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F2" w:rsidRDefault="00993E7C">
      <w:pPr>
        <w:rPr>
          <w:rFonts w:ascii="Times New Roman" w:hAnsi="Times New Roman" w:cs="Times New Roman"/>
          <w:sz w:val="24"/>
          <w:szCs w:val="24"/>
          <w:lang w:val="ro-RO"/>
        </w:rPr>
      </w:pPr>
      <w:r>
        <w:rPr>
          <w:rFonts w:ascii="Times New Roman" w:hAnsi="Times New Roman" w:cs="Times New Roman"/>
          <w:sz w:val="24"/>
          <w:szCs w:val="24"/>
          <w:lang w:val="en-US"/>
        </w:rPr>
        <w:t xml:space="preserve"> </w:t>
      </w:r>
      <w:r w:rsidR="00B46E54" w:rsidRPr="0023619A">
        <w:rPr>
          <w:rFonts w:ascii="Times New Roman" w:hAnsi="Times New Roman" w:cs="Times New Roman"/>
          <w:sz w:val="24"/>
          <w:szCs w:val="24"/>
          <w:lang w:val="en-US"/>
        </w:rPr>
        <w:t xml:space="preserve">                   Ministerul Educa</w:t>
      </w:r>
      <w:r w:rsidR="00B46E54" w:rsidRPr="0023619A">
        <w:rPr>
          <w:rFonts w:ascii="Times New Roman" w:hAnsi="Times New Roman" w:cs="Times New Roman"/>
          <w:sz w:val="24"/>
          <w:szCs w:val="24"/>
          <w:lang w:val="ro-RO"/>
        </w:rPr>
        <w:t>ț</w:t>
      </w:r>
      <w:r w:rsidR="00203950">
        <w:rPr>
          <w:rFonts w:ascii="Times New Roman" w:hAnsi="Times New Roman" w:cs="Times New Roman"/>
          <w:sz w:val="24"/>
          <w:szCs w:val="24"/>
          <w:lang w:val="ro-RO"/>
        </w:rPr>
        <w:t>iei</w:t>
      </w:r>
      <w:r w:rsidR="00B46E54" w:rsidRPr="0023619A">
        <w:rPr>
          <w:rFonts w:ascii="Times New Roman" w:hAnsi="Times New Roman" w:cs="Times New Roman"/>
          <w:sz w:val="24"/>
          <w:szCs w:val="24"/>
          <w:lang w:val="ro-RO"/>
        </w:rPr>
        <w:t xml:space="preserve"> și Cercetării al Republicii Moldova</w:t>
      </w:r>
    </w:p>
    <w:p w:rsidR="0023619A" w:rsidRDefault="0023619A">
      <w:pPr>
        <w:rPr>
          <w:rFonts w:ascii="Times New Roman" w:hAnsi="Times New Roman" w:cs="Times New Roman"/>
          <w:sz w:val="24"/>
          <w:szCs w:val="24"/>
          <w:lang w:val="ro-RO"/>
        </w:rPr>
      </w:pPr>
      <w:r>
        <w:rPr>
          <w:rFonts w:ascii="Times New Roman" w:hAnsi="Times New Roman" w:cs="Times New Roman"/>
          <w:sz w:val="24"/>
          <w:szCs w:val="24"/>
          <w:lang w:val="ro-RO"/>
        </w:rPr>
        <w:t xml:space="preserve">                                         Grădinița-creșă s.Copceac    </w:t>
      </w:r>
    </w:p>
    <w:p w:rsidR="0023619A" w:rsidRDefault="0023619A">
      <w:pPr>
        <w:rPr>
          <w:rFonts w:ascii="Times New Roman" w:hAnsi="Times New Roman" w:cs="Times New Roman"/>
          <w:sz w:val="24"/>
          <w:szCs w:val="24"/>
          <w:lang w:val="ro-RO"/>
        </w:rPr>
      </w:pPr>
    </w:p>
    <w:p w:rsidR="0023619A" w:rsidRDefault="0023619A">
      <w:pPr>
        <w:rPr>
          <w:rFonts w:ascii="Times New Roman" w:hAnsi="Times New Roman" w:cs="Times New Roman"/>
          <w:sz w:val="24"/>
          <w:szCs w:val="24"/>
          <w:lang w:val="ro-RO"/>
        </w:rPr>
      </w:pPr>
    </w:p>
    <w:p w:rsidR="0023619A" w:rsidRDefault="0023619A">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23619A" w:rsidRDefault="0023619A">
      <w:pPr>
        <w:rPr>
          <w:rFonts w:ascii="Times New Roman" w:hAnsi="Times New Roman" w:cs="Times New Roman"/>
          <w:sz w:val="24"/>
          <w:szCs w:val="24"/>
          <w:lang w:val="ro-RO"/>
        </w:rPr>
      </w:pPr>
    </w:p>
    <w:p w:rsidR="0023619A" w:rsidRDefault="0023619A">
      <w:pPr>
        <w:rPr>
          <w:rFonts w:ascii="Times New Roman" w:hAnsi="Times New Roman" w:cs="Times New Roman"/>
          <w:sz w:val="24"/>
          <w:szCs w:val="24"/>
          <w:lang w:val="ro-RO"/>
        </w:rPr>
      </w:pPr>
      <w:r>
        <w:rPr>
          <w:rFonts w:ascii="Times New Roman" w:hAnsi="Times New Roman" w:cs="Times New Roman"/>
          <w:sz w:val="24"/>
          <w:szCs w:val="24"/>
          <w:lang w:val="ro-RO"/>
        </w:rPr>
        <w:t xml:space="preserve">                                                                                                                                APROBAT </w:t>
      </w:r>
    </w:p>
    <w:p w:rsidR="0023619A" w:rsidRDefault="0023619A" w:rsidP="0023619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la ședința comună a Consiliului profesoral/pedagogic</w:t>
      </w:r>
    </w:p>
    <w:p w:rsidR="0023619A" w:rsidRDefault="0023619A" w:rsidP="0023619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și Consiliului de administrație </w:t>
      </w:r>
    </w:p>
    <w:p w:rsidR="0023619A" w:rsidRDefault="0023619A" w:rsidP="0023619A">
      <w:pPr>
        <w:spacing w:after="0"/>
        <w:rPr>
          <w:rFonts w:ascii="Times New Roman" w:hAnsi="Times New Roman" w:cs="Times New Roman"/>
          <w:sz w:val="24"/>
          <w:szCs w:val="24"/>
          <w:lang w:val="ro-RO"/>
        </w:rPr>
      </w:pPr>
    </w:p>
    <w:p w:rsidR="0023619A" w:rsidRDefault="009F164C" w:rsidP="0023619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Proces-verbal nr.               din                            </w:t>
      </w:r>
      <w:r w:rsidR="0040360E">
        <w:rPr>
          <w:rFonts w:ascii="Times New Roman" w:hAnsi="Times New Roman" w:cs="Times New Roman"/>
          <w:sz w:val="24"/>
          <w:szCs w:val="24"/>
          <w:lang w:val="ro-RO"/>
        </w:rPr>
        <w:t xml:space="preserve"> </w:t>
      </w:r>
      <w:r w:rsidR="00155377">
        <w:rPr>
          <w:rFonts w:ascii="Times New Roman" w:hAnsi="Times New Roman" w:cs="Times New Roman"/>
          <w:sz w:val="24"/>
          <w:szCs w:val="24"/>
          <w:lang w:val="ro-RO"/>
        </w:rPr>
        <w:t>20</w:t>
      </w:r>
    </w:p>
    <w:p w:rsidR="0023619A" w:rsidRDefault="0023619A" w:rsidP="0023619A">
      <w:pPr>
        <w:spacing w:after="0"/>
        <w:rPr>
          <w:rFonts w:ascii="Times New Roman" w:hAnsi="Times New Roman" w:cs="Times New Roman"/>
          <w:sz w:val="24"/>
          <w:szCs w:val="24"/>
          <w:lang w:val="ro-RO"/>
        </w:rPr>
      </w:pPr>
    </w:p>
    <w:p w:rsidR="0023619A" w:rsidRDefault="0023619A" w:rsidP="0023619A">
      <w:pPr>
        <w:spacing w:after="0"/>
        <w:rPr>
          <w:rFonts w:ascii="Times New Roman" w:hAnsi="Times New Roman" w:cs="Times New Roman"/>
          <w:sz w:val="24"/>
          <w:szCs w:val="24"/>
          <w:lang w:val="ro-RO"/>
        </w:rPr>
      </w:pPr>
    </w:p>
    <w:p w:rsidR="0023619A" w:rsidRDefault="0023619A" w:rsidP="0023619A">
      <w:pPr>
        <w:spacing w:after="0"/>
        <w:rPr>
          <w:rFonts w:ascii="Times New Roman" w:hAnsi="Times New Roman" w:cs="Times New Roman"/>
          <w:sz w:val="24"/>
          <w:szCs w:val="24"/>
          <w:lang w:val="ro-RO"/>
        </w:rPr>
      </w:pPr>
    </w:p>
    <w:p w:rsidR="00AF555C" w:rsidRDefault="00AF555C" w:rsidP="0023619A">
      <w:pPr>
        <w:spacing w:after="0"/>
        <w:rPr>
          <w:rFonts w:ascii="Times New Roman" w:hAnsi="Times New Roman" w:cs="Times New Roman"/>
          <w:sz w:val="24"/>
          <w:szCs w:val="24"/>
          <w:lang w:val="ro-RO"/>
        </w:rPr>
      </w:pPr>
    </w:p>
    <w:p w:rsidR="00AF555C" w:rsidRDefault="00AF555C" w:rsidP="0023619A">
      <w:pPr>
        <w:spacing w:after="0"/>
        <w:rPr>
          <w:rFonts w:ascii="Times New Roman" w:hAnsi="Times New Roman" w:cs="Times New Roman"/>
          <w:sz w:val="24"/>
          <w:szCs w:val="24"/>
          <w:lang w:val="ro-RO"/>
        </w:rPr>
      </w:pPr>
    </w:p>
    <w:p w:rsidR="00AF555C" w:rsidRDefault="00AF555C" w:rsidP="0023619A">
      <w:pPr>
        <w:spacing w:after="0"/>
        <w:rPr>
          <w:rFonts w:ascii="Times New Roman" w:hAnsi="Times New Roman" w:cs="Times New Roman"/>
          <w:sz w:val="24"/>
          <w:szCs w:val="24"/>
          <w:lang w:val="ro-RO"/>
        </w:rPr>
      </w:pPr>
    </w:p>
    <w:p w:rsidR="00AF555C" w:rsidRDefault="00AF555C" w:rsidP="0023619A">
      <w:pPr>
        <w:spacing w:after="0"/>
        <w:rPr>
          <w:rFonts w:ascii="Times New Roman" w:hAnsi="Times New Roman" w:cs="Times New Roman"/>
          <w:sz w:val="24"/>
          <w:szCs w:val="24"/>
          <w:lang w:val="ro-RO"/>
        </w:rPr>
      </w:pPr>
    </w:p>
    <w:p w:rsidR="0023619A" w:rsidRDefault="0023619A" w:rsidP="0023619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23619A" w:rsidRDefault="0023619A" w:rsidP="0023619A">
      <w:pPr>
        <w:spacing w:after="0"/>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Pr="0023619A">
        <w:rPr>
          <w:rFonts w:ascii="Times New Roman" w:hAnsi="Times New Roman" w:cs="Times New Roman"/>
          <w:b/>
          <w:sz w:val="24"/>
          <w:szCs w:val="24"/>
          <w:lang w:val="ro-RO"/>
        </w:rPr>
        <w:t>RAPORT DE ACTIVITATE</w:t>
      </w:r>
      <w:r>
        <w:rPr>
          <w:rFonts w:ascii="Times New Roman" w:hAnsi="Times New Roman" w:cs="Times New Roman"/>
          <w:b/>
          <w:sz w:val="24"/>
          <w:szCs w:val="24"/>
          <w:lang w:val="ro-RO"/>
        </w:rPr>
        <w:t xml:space="preserve"> </w:t>
      </w:r>
    </w:p>
    <w:p w:rsidR="0023619A" w:rsidRDefault="0023619A" w:rsidP="0023619A">
      <w:pPr>
        <w:spacing w:after="0"/>
        <w:rPr>
          <w:rFonts w:ascii="Times New Roman" w:hAnsi="Times New Roman" w:cs="Times New Roman"/>
          <w:b/>
          <w:sz w:val="24"/>
          <w:szCs w:val="24"/>
          <w:lang w:val="ro-RO"/>
        </w:rPr>
      </w:pPr>
    </w:p>
    <w:p w:rsidR="0023619A" w:rsidRDefault="0023619A" w:rsidP="0023619A">
      <w:pPr>
        <w:spacing w:after="0"/>
        <w:rPr>
          <w:rFonts w:ascii="Times New Roman" w:hAnsi="Times New Roman" w:cs="Times New Roman"/>
          <w:b/>
          <w:sz w:val="24"/>
          <w:szCs w:val="24"/>
          <w:lang w:val="ro-RO"/>
        </w:rPr>
      </w:pPr>
    </w:p>
    <w:p w:rsidR="0023619A" w:rsidRDefault="0023619A" w:rsidP="0023619A">
      <w:pPr>
        <w:spacing w:after="0"/>
        <w:rPr>
          <w:rFonts w:ascii="Times New Roman" w:hAnsi="Times New Roman" w:cs="Times New Roman"/>
          <w:b/>
          <w:sz w:val="24"/>
          <w:szCs w:val="24"/>
          <w:lang w:val="ro-RO"/>
        </w:rPr>
      </w:pPr>
    </w:p>
    <w:p w:rsidR="0023619A" w:rsidRDefault="0023619A" w:rsidP="0023619A">
      <w:pPr>
        <w:spacing w:after="0"/>
        <w:rPr>
          <w:rFonts w:ascii="Times New Roman" w:hAnsi="Times New Roman" w:cs="Times New Roman"/>
          <w:b/>
          <w:sz w:val="24"/>
          <w:szCs w:val="24"/>
          <w:lang w:val="ro-RO"/>
        </w:rPr>
      </w:pPr>
    </w:p>
    <w:p w:rsidR="0023619A" w:rsidRDefault="0023619A"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C3322D" w:rsidRDefault="00C3322D" w:rsidP="0023619A">
      <w:pPr>
        <w:spacing w:after="0"/>
        <w:rPr>
          <w:rFonts w:ascii="Times New Roman" w:hAnsi="Times New Roman" w:cs="Times New Roman"/>
          <w:b/>
          <w:sz w:val="24"/>
          <w:szCs w:val="24"/>
          <w:lang w:val="ro-RO"/>
        </w:rPr>
      </w:pPr>
    </w:p>
    <w:p w:rsidR="0023619A" w:rsidRDefault="0023619A" w:rsidP="0023619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23619A">
        <w:rPr>
          <w:rFonts w:ascii="Times New Roman" w:hAnsi="Times New Roman" w:cs="Times New Roman"/>
          <w:sz w:val="24"/>
          <w:szCs w:val="24"/>
          <w:lang w:val="ro-RO"/>
        </w:rPr>
        <w:t>Anul</w:t>
      </w:r>
      <w:r w:rsidR="00155377">
        <w:rPr>
          <w:rFonts w:ascii="Times New Roman" w:hAnsi="Times New Roman" w:cs="Times New Roman"/>
          <w:sz w:val="24"/>
          <w:szCs w:val="24"/>
          <w:lang w:val="ro-RO"/>
        </w:rPr>
        <w:t xml:space="preserve">   2021-2022</w:t>
      </w:r>
      <w:r>
        <w:rPr>
          <w:rFonts w:ascii="Times New Roman" w:hAnsi="Times New Roman" w:cs="Times New Roman"/>
          <w:sz w:val="24"/>
          <w:szCs w:val="24"/>
          <w:lang w:val="ro-RO"/>
        </w:rPr>
        <w:t xml:space="preserve"> </w:t>
      </w:r>
    </w:p>
    <w:p w:rsidR="004D7B5C" w:rsidRDefault="0023619A" w:rsidP="0023619A">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D7B5C">
        <w:rPr>
          <w:rFonts w:ascii="Times New Roman" w:hAnsi="Times New Roman" w:cs="Times New Roman"/>
          <w:sz w:val="24"/>
          <w:szCs w:val="24"/>
          <w:lang w:val="ro-RO"/>
        </w:rPr>
        <w:t xml:space="preserve">  </w:t>
      </w:r>
    </w:p>
    <w:p w:rsidR="004D7B5C" w:rsidRDefault="004D7B5C" w:rsidP="0023619A">
      <w:pPr>
        <w:spacing w:after="0"/>
        <w:rPr>
          <w:rFonts w:ascii="Times New Roman" w:hAnsi="Times New Roman" w:cs="Times New Roman"/>
          <w:sz w:val="24"/>
          <w:szCs w:val="24"/>
          <w:lang w:val="ro-RO"/>
        </w:rPr>
      </w:pPr>
    </w:p>
    <w:p w:rsidR="0023619A" w:rsidRDefault="004D7B5C" w:rsidP="00854A7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23619A">
        <w:rPr>
          <w:rFonts w:ascii="Times New Roman" w:hAnsi="Times New Roman" w:cs="Times New Roman"/>
          <w:sz w:val="24"/>
          <w:szCs w:val="24"/>
          <w:lang w:val="ro-RO"/>
        </w:rPr>
        <w:t xml:space="preserve"> </w:t>
      </w:r>
      <w:r w:rsidR="0023619A" w:rsidRPr="0023619A">
        <w:rPr>
          <w:rFonts w:ascii="Times New Roman" w:hAnsi="Times New Roman" w:cs="Times New Roman"/>
          <w:sz w:val="24"/>
          <w:szCs w:val="24"/>
          <w:lang w:val="ro-RO"/>
        </w:rPr>
        <w:t>Date generale</w:t>
      </w:r>
      <w:r w:rsidR="0023619A">
        <w:rPr>
          <w:rFonts w:ascii="Times New Roman" w:hAnsi="Times New Roman" w:cs="Times New Roman"/>
          <w:sz w:val="24"/>
          <w:szCs w:val="24"/>
          <w:lang w:val="ro-RO"/>
        </w:rPr>
        <w:t xml:space="preserve"> </w:t>
      </w:r>
    </w:p>
    <w:tbl>
      <w:tblPr>
        <w:tblStyle w:val="a3"/>
        <w:tblW w:w="0" w:type="auto"/>
        <w:tblLook w:val="04A0" w:firstRow="1" w:lastRow="0" w:firstColumn="1" w:lastColumn="0" w:noHBand="0" w:noVBand="1"/>
      </w:tblPr>
      <w:tblGrid>
        <w:gridCol w:w="4219"/>
        <w:gridCol w:w="5352"/>
      </w:tblGrid>
      <w:tr w:rsidR="0023619A" w:rsidTr="004E5FC4">
        <w:tc>
          <w:tcPr>
            <w:tcW w:w="4219" w:type="dxa"/>
          </w:tcPr>
          <w:p w:rsidR="0023619A" w:rsidRPr="005172B8" w:rsidRDefault="0023619A"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Raion/municipiu</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Ștefan Vodă</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Localitate</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Copceac</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Denumirea inatituției</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Grădinița-creșă s.Copceac</w:t>
            </w:r>
          </w:p>
        </w:tc>
      </w:tr>
      <w:tr w:rsidR="0023619A" w:rsidRPr="00083984"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Adresa</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s.Copceac, r.Ștefan Vodă , Republica Moldova</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Adresa filiale</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Telefon</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024238118</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E-mail</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ana.tintari @yahoo.com</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Adresa web</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Tipul instituției</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Instituție de educație timpurie</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Tipul de proprietate</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Stat</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Fondator/autoritate administrativă</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Admimistrația Publică Locală</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Limba de instruire</w:t>
            </w:r>
          </w:p>
        </w:tc>
        <w:tc>
          <w:tcPr>
            <w:tcW w:w="5352" w:type="dxa"/>
          </w:tcPr>
          <w:p w:rsidR="0023619A" w:rsidRDefault="00C3322D" w:rsidP="00854A78">
            <w:pPr>
              <w:rPr>
                <w:rFonts w:ascii="Times New Roman" w:hAnsi="Times New Roman" w:cs="Times New Roman"/>
                <w:sz w:val="24"/>
                <w:szCs w:val="24"/>
                <w:lang w:val="ro-RO"/>
              </w:rPr>
            </w:pPr>
            <w:r>
              <w:rPr>
                <w:rFonts w:ascii="Times New Roman" w:hAnsi="Times New Roman" w:cs="Times New Roman"/>
                <w:sz w:val="24"/>
                <w:szCs w:val="24"/>
                <w:lang w:val="ro-RO"/>
              </w:rPr>
              <w:t>r</w:t>
            </w:r>
            <w:r w:rsidR="002C27EB">
              <w:rPr>
                <w:rFonts w:ascii="Times New Roman" w:hAnsi="Times New Roman" w:cs="Times New Roman"/>
                <w:sz w:val="24"/>
                <w:szCs w:val="24"/>
                <w:lang w:val="ro-RO"/>
              </w:rPr>
              <w:t>omană</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Numărul total elevi /copii</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100</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Numărul total clase /grupe</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5</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Numărul total cadre de conducere</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Număr total cadre didactice</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10</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Program de activitate</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10,5 ore</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Perioada de evaluare inclusă în raport</w:t>
            </w:r>
          </w:p>
        </w:tc>
        <w:tc>
          <w:tcPr>
            <w:tcW w:w="5352" w:type="dxa"/>
          </w:tcPr>
          <w:p w:rsidR="0023619A" w:rsidRDefault="00155377" w:rsidP="00854A78">
            <w:pPr>
              <w:rPr>
                <w:rFonts w:ascii="Times New Roman" w:hAnsi="Times New Roman" w:cs="Times New Roman"/>
                <w:sz w:val="24"/>
                <w:szCs w:val="24"/>
                <w:lang w:val="ro-RO"/>
              </w:rPr>
            </w:pPr>
            <w:r>
              <w:rPr>
                <w:rFonts w:ascii="Times New Roman" w:hAnsi="Times New Roman" w:cs="Times New Roman"/>
                <w:sz w:val="24"/>
                <w:szCs w:val="24"/>
                <w:lang w:val="ro-RO"/>
              </w:rPr>
              <w:t>2021-2022</w:t>
            </w:r>
          </w:p>
        </w:tc>
      </w:tr>
      <w:tr w:rsidR="0023619A" w:rsidTr="004E5FC4">
        <w:tc>
          <w:tcPr>
            <w:tcW w:w="4219" w:type="dxa"/>
          </w:tcPr>
          <w:p w:rsidR="0023619A" w:rsidRPr="005172B8" w:rsidRDefault="00094594" w:rsidP="00854A78">
            <w:pPr>
              <w:rPr>
                <w:rFonts w:ascii="Times New Roman" w:hAnsi="Times New Roman" w:cs="Times New Roman"/>
                <w:b/>
                <w:sz w:val="24"/>
                <w:szCs w:val="24"/>
                <w:lang w:val="ro-RO"/>
              </w:rPr>
            </w:pPr>
            <w:r w:rsidRPr="005172B8">
              <w:rPr>
                <w:rFonts w:ascii="Times New Roman" w:hAnsi="Times New Roman" w:cs="Times New Roman"/>
                <w:b/>
                <w:sz w:val="24"/>
                <w:szCs w:val="24"/>
                <w:lang w:val="ro-RO"/>
              </w:rPr>
              <w:t>Director</w:t>
            </w:r>
          </w:p>
        </w:tc>
        <w:tc>
          <w:tcPr>
            <w:tcW w:w="5352" w:type="dxa"/>
          </w:tcPr>
          <w:p w:rsidR="0023619A" w:rsidRDefault="002C27EB" w:rsidP="00854A78">
            <w:pPr>
              <w:rPr>
                <w:rFonts w:ascii="Times New Roman" w:hAnsi="Times New Roman" w:cs="Times New Roman"/>
                <w:sz w:val="24"/>
                <w:szCs w:val="24"/>
                <w:lang w:val="ro-RO"/>
              </w:rPr>
            </w:pPr>
            <w:r>
              <w:rPr>
                <w:rFonts w:ascii="Times New Roman" w:hAnsi="Times New Roman" w:cs="Times New Roman"/>
                <w:sz w:val="24"/>
                <w:szCs w:val="24"/>
                <w:lang w:val="ro-RO"/>
              </w:rPr>
              <w:t>Țînțari Ana</w:t>
            </w:r>
          </w:p>
        </w:tc>
      </w:tr>
    </w:tbl>
    <w:p w:rsidR="0023619A" w:rsidRDefault="0023619A" w:rsidP="0023619A">
      <w:pPr>
        <w:spacing w:after="0"/>
        <w:rPr>
          <w:rFonts w:ascii="Times New Roman" w:hAnsi="Times New Roman" w:cs="Times New Roman"/>
          <w:sz w:val="24"/>
          <w:szCs w:val="24"/>
          <w:lang w:val="ro-RO"/>
        </w:rPr>
      </w:pPr>
    </w:p>
    <w:p w:rsidR="002C27EB" w:rsidRPr="008407CB" w:rsidRDefault="002C27EB" w:rsidP="002A5CA9">
      <w:pPr>
        <w:spacing w:after="0" w:line="360" w:lineRule="auto"/>
        <w:rPr>
          <w:rFonts w:ascii="Times New Roman" w:hAnsi="Times New Roman" w:cs="Times New Roman"/>
          <w:b/>
          <w:sz w:val="24"/>
          <w:szCs w:val="24"/>
          <w:lang w:val="ro-RO"/>
        </w:rPr>
      </w:pPr>
      <w:r w:rsidRPr="008407CB">
        <w:rPr>
          <w:rFonts w:ascii="Times New Roman" w:hAnsi="Times New Roman" w:cs="Times New Roman"/>
          <w:sz w:val="24"/>
          <w:szCs w:val="24"/>
          <w:lang w:val="ro-RO"/>
        </w:rPr>
        <w:t xml:space="preserve">     </w:t>
      </w:r>
      <w:r w:rsidRPr="008407CB">
        <w:rPr>
          <w:rFonts w:ascii="Times New Roman" w:hAnsi="Times New Roman" w:cs="Times New Roman"/>
          <w:b/>
          <w:sz w:val="24"/>
          <w:szCs w:val="24"/>
          <w:lang w:val="ro-RO"/>
        </w:rPr>
        <w:t xml:space="preserve">Dimensiune l . SĂNĂTATE, </w:t>
      </w:r>
      <w:r w:rsidR="00527350" w:rsidRPr="008407CB">
        <w:rPr>
          <w:rFonts w:ascii="Times New Roman" w:hAnsi="Times New Roman" w:cs="Times New Roman"/>
          <w:b/>
          <w:sz w:val="24"/>
          <w:szCs w:val="24"/>
          <w:lang w:val="ro-RO"/>
        </w:rPr>
        <w:t xml:space="preserve"> </w:t>
      </w:r>
      <w:r w:rsidRPr="008407CB">
        <w:rPr>
          <w:rFonts w:ascii="Times New Roman" w:hAnsi="Times New Roman" w:cs="Times New Roman"/>
          <w:b/>
          <w:sz w:val="24"/>
          <w:szCs w:val="24"/>
          <w:lang w:val="ro-RO"/>
        </w:rPr>
        <w:t>SIGURANȚĂ,</w:t>
      </w:r>
      <w:r w:rsidR="00527350" w:rsidRPr="008407CB">
        <w:rPr>
          <w:rFonts w:ascii="Times New Roman" w:hAnsi="Times New Roman" w:cs="Times New Roman"/>
          <w:b/>
          <w:sz w:val="24"/>
          <w:szCs w:val="24"/>
          <w:lang w:val="ro-RO"/>
        </w:rPr>
        <w:t xml:space="preserve"> </w:t>
      </w:r>
      <w:r w:rsidR="0040360E" w:rsidRPr="008407CB">
        <w:rPr>
          <w:rFonts w:ascii="Times New Roman" w:hAnsi="Times New Roman" w:cs="Times New Roman"/>
          <w:b/>
          <w:sz w:val="24"/>
          <w:szCs w:val="24"/>
          <w:lang w:val="ro-RO"/>
        </w:rPr>
        <w:t xml:space="preserve"> </w:t>
      </w:r>
      <w:r w:rsidRPr="008407CB">
        <w:rPr>
          <w:rFonts w:ascii="Times New Roman" w:hAnsi="Times New Roman" w:cs="Times New Roman"/>
          <w:b/>
          <w:sz w:val="24"/>
          <w:szCs w:val="24"/>
          <w:lang w:val="ro-RO"/>
        </w:rPr>
        <w:t xml:space="preserve">PROTECȚIE  </w:t>
      </w:r>
    </w:p>
    <w:p w:rsidR="009004BD" w:rsidRDefault="002C27EB" w:rsidP="009004BD">
      <w:pPr>
        <w:spacing w:after="0"/>
        <w:rPr>
          <w:rFonts w:ascii="Times New Roman" w:hAnsi="Times New Roman" w:cs="Times New Roman"/>
          <w:sz w:val="24"/>
          <w:szCs w:val="24"/>
          <w:lang w:val="ro-RO"/>
        </w:rPr>
      </w:pPr>
      <w:r w:rsidRPr="008407CB">
        <w:rPr>
          <w:rFonts w:ascii="Times New Roman" w:hAnsi="Times New Roman" w:cs="Times New Roman"/>
          <w:b/>
          <w:sz w:val="24"/>
          <w:szCs w:val="24"/>
          <w:lang w:val="ro-RO"/>
        </w:rPr>
        <w:t>Standard 1.1</w:t>
      </w:r>
      <w:r w:rsidRPr="008407CB">
        <w:rPr>
          <w:rFonts w:ascii="Times New Roman" w:hAnsi="Times New Roman" w:cs="Times New Roman"/>
          <w:sz w:val="24"/>
          <w:szCs w:val="24"/>
          <w:lang w:val="ro-RO"/>
        </w:rPr>
        <w:t>.</w:t>
      </w:r>
      <w:r w:rsidRPr="005172B8">
        <w:rPr>
          <w:rFonts w:ascii="Times New Roman" w:hAnsi="Times New Roman" w:cs="Times New Roman"/>
          <w:b/>
          <w:sz w:val="24"/>
          <w:szCs w:val="24"/>
          <w:lang w:val="ro-RO"/>
        </w:rPr>
        <w:t>Asigurarea securității și protecției tuturor copiilor</w:t>
      </w:r>
      <w:r w:rsidRPr="008407CB">
        <w:rPr>
          <w:rFonts w:ascii="Times New Roman" w:hAnsi="Times New Roman" w:cs="Times New Roman"/>
          <w:sz w:val="24"/>
          <w:szCs w:val="24"/>
          <w:lang w:val="ro-RO"/>
        </w:rPr>
        <w:t>.</w:t>
      </w:r>
    </w:p>
    <w:p w:rsidR="002C27EB" w:rsidRPr="009004BD" w:rsidRDefault="002C27EB" w:rsidP="009004BD">
      <w:pPr>
        <w:spacing w:after="0"/>
        <w:rPr>
          <w:rFonts w:ascii="Times New Roman" w:hAnsi="Times New Roman" w:cs="Times New Roman"/>
          <w:sz w:val="24"/>
          <w:szCs w:val="24"/>
          <w:lang w:val="ro-RO"/>
        </w:rPr>
      </w:pPr>
      <w:r w:rsidRPr="005172B8">
        <w:rPr>
          <w:rFonts w:ascii="Times New Roman" w:hAnsi="Times New Roman" w:cs="Times New Roman"/>
          <w:b/>
          <w:sz w:val="24"/>
          <w:szCs w:val="24"/>
          <w:lang w:val="ro-RO"/>
        </w:rPr>
        <w:t>Domeniu: Management</w:t>
      </w:r>
    </w:p>
    <w:p w:rsidR="00056171" w:rsidRPr="008407CB" w:rsidRDefault="002C27EB" w:rsidP="009004BD">
      <w:pPr>
        <w:spacing w:after="0"/>
        <w:rPr>
          <w:rFonts w:ascii="Times New Roman" w:hAnsi="Times New Roman" w:cs="Times New Roman"/>
          <w:sz w:val="24"/>
          <w:szCs w:val="24"/>
          <w:lang w:val="ro-RO"/>
        </w:rPr>
      </w:pPr>
      <w:r w:rsidRPr="005172B8">
        <w:rPr>
          <w:rFonts w:ascii="Times New Roman" w:hAnsi="Times New Roman" w:cs="Times New Roman"/>
          <w:b/>
          <w:sz w:val="24"/>
          <w:szCs w:val="24"/>
          <w:lang w:val="ro-RO"/>
        </w:rPr>
        <w:t>Indicator 1.1.1</w:t>
      </w:r>
      <w:r w:rsidRPr="008407CB">
        <w:rPr>
          <w:rFonts w:ascii="Times New Roman" w:hAnsi="Times New Roman" w:cs="Times New Roman"/>
          <w:sz w:val="24"/>
          <w:szCs w:val="24"/>
          <w:lang w:val="ro-RO"/>
        </w:rPr>
        <w:t>.Prezența documentației tehnice, sanitar</w:t>
      </w:r>
      <w:r w:rsidR="00056171" w:rsidRPr="008407CB">
        <w:rPr>
          <w:rFonts w:ascii="Times New Roman" w:hAnsi="Times New Roman" w:cs="Times New Roman"/>
          <w:sz w:val="24"/>
          <w:szCs w:val="24"/>
          <w:lang w:val="ro-RO"/>
        </w:rPr>
        <w:t>o-igienice și medicale și monitorizarea permanentă a respectării normelor sanitaro-igienice.</w:t>
      </w:r>
    </w:p>
    <w:tbl>
      <w:tblPr>
        <w:tblStyle w:val="a3"/>
        <w:tblW w:w="0" w:type="auto"/>
        <w:tblLook w:val="04A0" w:firstRow="1" w:lastRow="0" w:firstColumn="1" w:lastColumn="0" w:noHBand="0" w:noVBand="1"/>
      </w:tblPr>
      <w:tblGrid>
        <w:gridCol w:w="1951"/>
        <w:gridCol w:w="1335"/>
        <w:gridCol w:w="3910"/>
        <w:gridCol w:w="2375"/>
      </w:tblGrid>
      <w:tr w:rsidR="00056171" w:rsidRPr="00083984" w:rsidTr="00056171">
        <w:tc>
          <w:tcPr>
            <w:tcW w:w="1951" w:type="dxa"/>
          </w:tcPr>
          <w:p w:rsidR="00056171" w:rsidRPr="002A5CA9" w:rsidRDefault="00056171" w:rsidP="009004BD">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056171" w:rsidRPr="002A5CA9" w:rsidRDefault="002A5CA9" w:rsidP="00355EC9">
            <w:pPr>
              <w:spacing w:line="276" w:lineRule="auto"/>
              <w:rPr>
                <w:rFonts w:ascii="Times New Roman" w:hAnsi="Times New Roman" w:cs="Times New Roman"/>
                <w:iCs/>
                <w:sz w:val="24"/>
                <w:szCs w:val="24"/>
                <w:lang w:val="en-US"/>
              </w:rPr>
            </w:pPr>
            <w:r>
              <w:rPr>
                <w:rFonts w:ascii="Times New Roman" w:hAnsi="Times New Roman" w:cs="Times New Roman"/>
                <w:iCs/>
                <w:sz w:val="24"/>
                <w:szCs w:val="24"/>
                <w:lang w:val="ro-RO"/>
              </w:rPr>
              <w:t>*</w:t>
            </w:r>
            <w:r w:rsidR="00056171" w:rsidRPr="002A5CA9">
              <w:rPr>
                <w:rFonts w:ascii="Times New Roman" w:hAnsi="Times New Roman" w:cs="Times New Roman"/>
                <w:iCs/>
                <w:sz w:val="24"/>
                <w:szCs w:val="24"/>
                <w:lang w:val="ro-RO"/>
              </w:rPr>
              <w:t xml:space="preserve"> „Autoriza</w:t>
            </w:r>
            <w:r w:rsidR="00056171" w:rsidRPr="002A5CA9">
              <w:rPr>
                <w:rFonts w:ascii="Times New Roman" w:hAnsi="Times New Roman" w:cs="Times New Roman"/>
                <w:iCs/>
                <w:sz w:val="24"/>
                <w:szCs w:val="24"/>
                <w:lang w:val="en-US"/>
              </w:rPr>
              <w:t>ție</w:t>
            </w:r>
            <w:r>
              <w:rPr>
                <w:rFonts w:ascii="Times New Roman" w:hAnsi="Times New Roman" w:cs="Times New Roman"/>
                <w:iCs/>
                <w:sz w:val="24"/>
                <w:szCs w:val="24"/>
                <w:lang w:val="en-US"/>
              </w:rPr>
              <w:t xml:space="preserve"> sanitară pentru funcționare”,nr.012524/2021 din 23.11.2021/ 23.11.2026</w:t>
            </w:r>
            <w:r w:rsidR="00056171" w:rsidRPr="002A5CA9">
              <w:rPr>
                <w:rFonts w:ascii="Times New Roman" w:hAnsi="Times New Roman" w:cs="Times New Roman"/>
                <w:iCs/>
                <w:sz w:val="24"/>
                <w:szCs w:val="24"/>
                <w:lang w:val="en-US"/>
              </w:rPr>
              <w:t>,</w:t>
            </w:r>
            <w:r w:rsidR="00AF555C" w:rsidRPr="002A5CA9">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eliberată de CSP Căușeni</w:t>
            </w:r>
            <w:r w:rsidR="00056171" w:rsidRPr="002A5CA9">
              <w:rPr>
                <w:rFonts w:ascii="Times New Roman" w:hAnsi="Times New Roman" w:cs="Times New Roman"/>
                <w:iCs/>
                <w:sz w:val="24"/>
                <w:szCs w:val="24"/>
                <w:lang w:val="en-US"/>
              </w:rPr>
              <w:t>;</w:t>
            </w:r>
          </w:p>
          <w:p w:rsidR="00056171" w:rsidRPr="002A5CA9" w:rsidRDefault="00B00B7F" w:rsidP="00355EC9">
            <w:pPr>
              <w:spacing w:line="276" w:lineRule="auto"/>
              <w:rPr>
                <w:rFonts w:ascii="Times New Roman" w:hAnsi="Times New Roman" w:cs="Times New Roman"/>
                <w:iCs/>
                <w:sz w:val="24"/>
                <w:szCs w:val="24"/>
                <w:lang w:val="en-US"/>
              </w:rPr>
            </w:pPr>
            <w:proofErr w:type="gramStart"/>
            <w:r>
              <w:rPr>
                <w:rFonts w:ascii="Times New Roman" w:hAnsi="Times New Roman" w:cs="Times New Roman"/>
                <w:iCs/>
                <w:sz w:val="24"/>
                <w:szCs w:val="24"/>
                <w:lang w:val="en-US"/>
              </w:rPr>
              <w:t xml:space="preserve">* </w:t>
            </w:r>
            <w:r w:rsidR="007A7F09" w:rsidRPr="002A5CA9">
              <w:rPr>
                <w:rFonts w:ascii="Times New Roman" w:hAnsi="Times New Roman" w:cs="Times New Roman"/>
                <w:iCs/>
                <w:sz w:val="24"/>
                <w:szCs w:val="24"/>
                <w:lang w:val="en-US"/>
              </w:rPr>
              <w:t xml:space="preserve"> Obiectivul</w:t>
            </w:r>
            <w:proofErr w:type="gramEnd"/>
            <w:r w:rsidR="007A7F09" w:rsidRPr="002A5CA9">
              <w:rPr>
                <w:rFonts w:ascii="Times New Roman" w:hAnsi="Times New Roman" w:cs="Times New Roman"/>
                <w:iCs/>
                <w:sz w:val="24"/>
                <w:szCs w:val="24"/>
                <w:lang w:val="en-US"/>
              </w:rPr>
              <w:t xml:space="preserve"> nr.1 din Planul de dezvoltare </w:t>
            </w:r>
            <w:r w:rsidR="001A712C" w:rsidRPr="002A5CA9">
              <w:rPr>
                <w:rFonts w:ascii="Times New Roman" w:hAnsi="Times New Roman" w:cs="Times New Roman"/>
                <w:iCs/>
                <w:sz w:val="24"/>
                <w:szCs w:val="24"/>
                <w:lang w:val="en-US"/>
              </w:rPr>
              <w:t>institutional</w:t>
            </w:r>
            <w:r w:rsidR="001A712C" w:rsidRPr="002A5CA9">
              <w:rPr>
                <w:rFonts w:ascii="Times New Roman" w:hAnsi="Times New Roman" w:cs="Times New Roman"/>
                <w:iCs/>
                <w:sz w:val="24"/>
                <w:szCs w:val="24"/>
                <w:lang w:val="ro-RO"/>
              </w:rPr>
              <w:t>ă</w:t>
            </w:r>
            <w:r w:rsidR="007A7F09" w:rsidRPr="002A5CA9">
              <w:rPr>
                <w:rFonts w:ascii="Times New Roman" w:hAnsi="Times New Roman" w:cs="Times New Roman"/>
                <w:iCs/>
                <w:sz w:val="24"/>
                <w:szCs w:val="24"/>
                <w:lang w:val="en-US"/>
              </w:rPr>
              <w:t xml:space="preserve">  2017-2022</w:t>
            </w:r>
            <w:r w:rsidR="00056171" w:rsidRPr="002A5CA9">
              <w:rPr>
                <w:rFonts w:ascii="Times New Roman" w:hAnsi="Times New Roman" w:cs="Times New Roman"/>
                <w:iCs/>
                <w:sz w:val="24"/>
                <w:szCs w:val="24"/>
                <w:lang w:val="en-US"/>
              </w:rPr>
              <w:t xml:space="preserve"> </w:t>
            </w:r>
            <w:r w:rsidR="007A7F09" w:rsidRPr="002A5CA9">
              <w:rPr>
                <w:rFonts w:ascii="Times New Roman" w:hAnsi="Times New Roman" w:cs="Times New Roman"/>
                <w:iCs/>
                <w:sz w:val="24"/>
                <w:szCs w:val="24"/>
                <w:lang w:val="en-US"/>
              </w:rPr>
              <w:t>satisfacerea</w:t>
            </w:r>
            <w:r w:rsidR="00056171" w:rsidRPr="002A5CA9">
              <w:rPr>
                <w:rFonts w:ascii="Times New Roman" w:hAnsi="Times New Roman" w:cs="Times New Roman"/>
                <w:iCs/>
                <w:sz w:val="24"/>
                <w:szCs w:val="24"/>
                <w:lang w:val="en-US"/>
              </w:rPr>
              <w:t xml:space="preserve"> </w:t>
            </w:r>
            <w:r w:rsidR="007A7F09" w:rsidRPr="002A5CA9">
              <w:rPr>
                <w:rFonts w:ascii="Times New Roman" w:hAnsi="Times New Roman" w:cs="Times New Roman"/>
                <w:iCs/>
                <w:sz w:val="24"/>
                <w:szCs w:val="24"/>
                <w:lang w:val="en-US"/>
              </w:rPr>
              <w:t>condițiilor</w:t>
            </w:r>
            <w:r w:rsidR="00056171" w:rsidRPr="002A5CA9">
              <w:rPr>
                <w:rFonts w:ascii="Times New Roman" w:hAnsi="Times New Roman" w:cs="Times New Roman"/>
                <w:iCs/>
                <w:sz w:val="24"/>
                <w:szCs w:val="24"/>
                <w:lang w:val="en-US"/>
              </w:rPr>
              <w:t xml:space="preserve"> </w:t>
            </w:r>
            <w:r w:rsidR="007A7F09" w:rsidRPr="002A5CA9">
              <w:rPr>
                <w:rFonts w:ascii="Times New Roman" w:hAnsi="Times New Roman" w:cs="Times New Roman"/>
                <w:iCs/>
                <w:sz w:val="24"/>
                <w:szCs w:val="24"/>
                <w:lang w:val="en-US"/>
              </w:rPr>
              <w:t>optime</w:t>
            </w:r>
            <w:r w:rsidR="00056171" w:rsidRPr="002A5CA9">
              <w:rPr>
                <w:rFonts w:ascii="Times New Roman" w:hAnsi="Times New Roman" w:cs="Times New Roman"/>
                <w:iCs/>
                <w:sz w:val="24"/>
                <w:szCs w:val="24"/>
                <w:lang w:val="en-US"/>
              </w:rPr>
              <w:t xml:space="preserve"> </w:t>
            </w:r>
            <w:r w:rsidR="007A7F09" w:rsidRPr="002A5CA9">
              <w:rPr>
                <w:rFonts w:ascii="Times New Roman" w:hAnsi="Times New Roman" w:cs="Times New Roman"/>
                <w:iCs/>
                <w:sz w:val="24"/>
                <w:szCs w:val="24"/>
                <w:lang w:val="en-US"/>
              </w:rPr>
              <w:t xml:space="preserve">de învățare </w:t>
            </w:r>
            <w:r w:rsidR="00056171" w:rsidRPr="002A5CA9">
              <w:rPr>
                <w:rFonts w:ascii="Times New Roman" w:hAnsi="Times New Roman" w:cs="Times New Roman"/>
                <w:iCs/>
                <w:sz w:val="24"/>
                <w:szCs w:val="24"/>
                <w:lang w:val="en-US"/>
              </w:rPr>
              <w:t xml:space="preserve"> </w:t>
            </w:r>
            <w:r w:rsidR="007A7F09" w:rsidRPr="002A5CA9">
              <w:rPr>
                <w:rFonts w:ascii="Times New Roman" w:hAnsi="Times New Roman" w:cs="Times New Roman"/>
                <w:iCs/>
                <w:sz w:val="24"/>
                <w:szCs w:val="24"/>
                <w:lang w:val="en-US"/>
              </w:rPr>
              <w:t>și</w:t>
            </w:r>
            <w:r w:rsidR="00056171" w:rsidRPr="002A5CA9">
              <w:rPr>
                <w:rFonts w:ascii="Times New Roman" w:hAnsi="Times New Roman" w:cs="Times New Roman"/>
                <w:iCs/>
                <w:sz w:val="24"/>
                <w:szCs w:val="24"/>
                <w:lang w:val="en-US"/>
              </w:rPr>
              <w:t xml:space="preserve"> </w:t>
            </w:r>
            <w:r w:rsidR="007A7F09" w:rsidRPr="002A5CA9">
              <w:rPr>
                <w:rFonts w:ascii="Times New Roman" w:hAnsi="Times New Roman" w:cs="Times New Roman"/>
                <w:iCs/>
                <w:sz w:val="24"/>
                <w:szCs w:val="24"/>
                <w:lang w:val="en-US"/>
              </w:rPr>
              <w:t>dezvoltare a preșcolarilor.</w:t>
            </w:r>
          </w:p>
          <w:p w:rsidR="00056171" w:rsidRPr="002A5CA9" w:rsidRDefault="00B00B7F" w:rsidP="00355EC9">
            <w:pPr>
              <w:spacing w:line="276" w:lineRule="auto"/>
              <w:rPr>
                <w:rFonts w:ascii="Times New Roman" w:hAnsi="Times New Roman" w:cs="Times New Roman"/>
                <w:sz w:val="24"/>
                <w:szCs w:val="24"/>
                <w:lang w:val="en-US"/>
              </w:rPr>
            </w:pPr>
            <w:r>
              <w:rPr>
                <w:rFonts w:ascii="Times New Roman" w:hAnsi="Times New Roman" w:cs="Times New Roman"/>
                <w:iCs/>
                <w:sz w:val="24"/>
                <w:szCs w:val="24"/>
                <w:lang w:val="en-US"/>
              </w:rPr>
              <w:t>*</w:t>
            </w:r>
            <w:r w:rsidR="00056171" w:rsidRPr="002A5CA9">
              <w:rPr>
                <w:rFonts w:ascii="Times New Roman" w:hAnsi="Times New Roman" w:cs="Times New Roman"/>
                <w:iCs/>
                <w:sz w:val="24"/>
                <w:szCs w:val="24"/>
                <w:lang w:val="en-US"/>
              </w:rPr>
              <w:t xml:space="preserve"> Dosarul asistentului medical cu actele /rapoartele / materialele privind  Asigurarea vieţii şi sănătăţii copiilor, conform Nomenclatorul asistentului medical,</w:t>
            </w:r>
            <w:r w:rsidR="00056171" w:rsidRPr="002A5CA9">
              <w:rPr>
                <w:rFonts w:ascii="Times New Roman" w:hAnsi="Times New Roman" w:cs="Times New Roman"/>
                <w:sz w:val="24"/>
                <w:szCs w:val="24"/>
                <w:lang w:val="en-US"/>
              </w:rPr>
              <w:t xml:space="preserve"> </w:t>
            </w:r>
            <w:r w:rsidR="00034A11" w:rsidRPr="002A5CA9">
              <w:rPr>
                <w:rFonts w:ascii="Times New Roman" w:hAnsi="Times New Roman" w:cs="Times New Roman"/>
                <w:sz w:val="24"/>
                <w:szCs w:val="24"/>
                <w:lang w:val="en-US"/>
              </w:rPr>
              <w:t xml:space="preserve"> aprobat prin Ord.nr.593 din 26.06.2020 al MECC al R.Moldova ,</w:t>
            </w:r>
            <w:r w:rsidR="00056171" w:rsidRPr="002A5CA9">
              <w:rPr>
                <w:rFonts w:ascii="Times New Roman" w:hAnsi="Times New Roman" w:cs="Times New Roman"/>
                <w:sz w:val="24"/>
                <w:szCs w:val="24"/>
                <w:lang w:val="en-US"/>
              </w:rPr>
              <w:t>;</w:t>
            </w:r>
          </w:p>
          <w:p w:rsidR="00056171" w:rsidRPr="002A5CA9" w:rsidRDefault="00B00B7F" w:rsidP="00355EC9">
            <w:pPr>
              <w:spacing w:line="276"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w:t>
            </w:r>
            <w:r w:rsidR="00056171" w:rsidRPr="002A5CA9">
              <w:rPr>
                <w:rFonts w:ascii="Times New Roman" w:hAnsi="Times New Roman" w:cs="Times New Roman"/>
                <w:iCs/>
                <w:sz w:val="24"/>
                <w:szCs w:val="24"/>
                <w:lang w:val="en-US"/>
              </w:rPr>
              <w:t xml:space="preserve"> Dosarul cu actele/rapoartele/materialele solicitate de Agenția pentru Supravegherea tehnică p</w:t>
            </w:r>
            <w:r w:rsidR="007A7F09" w:rsidRPr="002A5CA9">
              <w:rPr>
                <w:rFonts w:ascii="Times New Roman" w:hAnsi="Times New Roman" w:cs="Times New Roman"/>
                <w:iCs/>
                <w:sz w:val="24"/>
                <w:szCs w:val="24"/>
                <w:lang w:val="en-US"/>
              </w:rPr>
              <w:t>rivind siguranța antiincendiară</w:t>
            </w:r>
            <w:r w:rsidR="00056171" w:rsidRPr="002A5CA9">
              <w:rPr>
                <w:rFonts w:ascii="Times New Roman" w:hAnsi="Times New Roman" w:cs="Times New Roman"/>
                <w:iCs/>
                <w:sz w:val="24"/>
                <w:szCs w:val="24"/>
                <w:lang w:val="en-US"/>
              </w:rPr>
              <w:t xml:space="preserve"> și protecția civilă, </w:t>
            </w:r>
            <w:r w:rsidR="007A7F09" w:rsidRPr="002A5CA9">
              <w:rPr>
                <w:rFonts w:ascii="Times New Roman" w:hAnsi="Times New Roman" w:cs="Times New Roman"/>
                <w:iCs/>
                <w:sz w:val="24"/>
                <w:szCs w:val="24"/>
                <w:lang w:val="en-US"/>
              </w:rPr>
              <w:t xml:space="preserve">Nr.35 </w:t>
            </w:r>
            <w:r w:rsidR="00425458" w:rsidRPr="002A5CA9">
              <w:rPr>
                <w:rFonts w:ascii="Times New Roman" w:hAnsi="Times New Roman" w:cs="Times New Roman"/>
                <w:iCs/>
                <w:sz w:val="24"/>
                <w:szCs w:val="24"/>
                <w:lang w:val="en-US"/>
              </w:rPr>
              <w:t xml:space="preserve">conform </w:t>
            </w:r>
            <w:r w:rsidR="007A7F09" w:rsidRPr="002A5CA9">
              <w:rPr>
                <w:rFonts w:ascii="Times New Roman" w:hAnsi="Times New Roman" w:cs="Times New Roman"/>
                <w:iCs/>
                <w:sz w:val="24"/>
                <w:szCs w:val="24"/>
                <w:lang w:val="en-US"/>
              </w:rPr>
              <w:t xml:space="preserve"> N</w:t>
            </w:r>
            <w:r w:rsidR="00056171" w:rsidRPr="002A5CA9">
              <w:rPr>
                <w:rFonts w:ascii="Times New Roman" w:hAnsi="Times New Roman" w:cs="Times New Roman"/>
                <w:iCs/>
                <w:sz w:val="24"/>
                <w:szCs w:val="24"/>
                <w:lang w:val="en-US"/>
              </w:rPr>
              <w:t>omenclatorul directorului;</w:t>
            </w:r>
          </w:p>
          <w:p w:rsidR="00056171" w:rsidRDefault="00B00B7F" w:rsidP="00355EC9">
            <w:pPr>
              <w:spacing w:line="276" w:lineRule="auto"/>
              <w:rPr>
                <w:rFonts w:ascii="Times New Roman" w:hAnsi="Times New Roman" w:cs="Times New Roman"/>
                <w:iCs/>
                <w:sz w:val="24"/>
                <w:szCs w:val="24"/>
                <w:lang w:val="en-US"/>
              </w:rPr>
            </w:pPr>
            <w:proofErr w:type="gramStart"/>
            <w:r>
              <w:rPr>
                <w:rFonts w:ascii="Times New Roman" w:hAnsi="Times New Roman" w:cs="Times New Roman"/>
                <w:iCs/>
                <w:sz w:val="24"/>
                <w:szCs w:val="24"/>
                <w:lang w:val="en-US"/>
              </w:rPr>
              <w:t xml:space="preserve">* </w:t>
            </w:r>
            <w:r w:rsidR="00056171" w:rsidRPr="002A5CA9">
              <w:rPr>
                <w:rFonts w:ascii="Times New Roman" w:hAnsi="Times New Roman" w:cs="Times New Roman"/>
                <w:sz w:val="24"/>
                <w:szCs w:val="24"/>
                <w:lang w:val="en-US"/>
              </w:rPr>
              <w:t xml:space="preserve"> </w:t>
            </w:r>
            <w:r>
              <w:rPr>
                <w:rFonts w:ascii="Times New Roman" w:hAnsi="Times New Roman" w:cs="Times New Roman"/>
                <w:iCs/>
                <w:sz w:val="24"/>
                <w:szCs w:val="24"/>
                <w:lang w:val="en-US"/>
              </w:rPr>
              <w:t>Proces</w:t>
            </w:r>
            <w:proofErr w:type="gramEnd"/>
            <w:r>
              <w:rPr>
                <w:rFonts w:ascii="Times New Roman" w:hAnsi="Times New Roman" w:cs="Times New Roman"/>
                <w:iCs/>
                <w:sz w:val="24"/>
                <w:szCs w:val="24"/>
                <w:lang w:val="en-US"/>
              </w:rPr>
              <w:t>-verbal de control în domeniul supravegherii de stat a măsurilor contra incendiilor nr.3-1196/21 din 03.09.2021- Agenția pentru supraveghere tehnică.</w:t>
            </w:r>
          </w:p>
          <w:p w:rsidR="009979AE" w:rsidRDefault="009979AE" w:rsidP="00355EC9">
            <w:pPr>
              <w:spacing w:line="276" w:lineRule="auto"/>
              <w:rPr>
                <w:rFonts w:ascii="Times New Roman" w:hAnsi="Times New Roman" w:cs="Times New Roman"/>
                <w:iCs/>
                <w:sz w:val="24"/>
                <w:szCs w:val="24"/>
                <w:lang w:val="en-US"/>
              </w:rPr>
            </w:pPr>
            <w:r>
              <w:rPr>
                <w:rFonts w:ascii="Times New Roman" w:hAnsi="Times New Roman" w:cs="Times New Roman"/>
                <w:iCs/>
                <w:sz w:val="24"/>
                <w:szCs w:val="24"/>
                <w:lang w:val="en-US"/>
              </w:rPr>
              <w:t>* Ordin nr.09-A din 02.09.2021 „ Cu privire la numirea persoanei responsabile de apărare împotriva incendiilor”.</w:t>
            </w:r>
          </w:p>
          <w:p w:rsidR="00B00B7F" w:rsidRPr="002A5CA9" w:rsidRDefault="00B00B7F" w:rsidP="00355EC9">
            <w:pPr>
              <w:spacing w:line="276" w:lineRule="auto"/>
              <w:rPr>
                <w:rFonts w:ascii="Times New Roman" w:hAnsi="Times New Roman" w:cs="Times New Roman"/>
                <w:iCs/>
                <w:sz w:val="24"/>
                <w:szCs w:val="24"/>
                <w:lang w:val="en-US"/>
              </w:rPr>
            </w:pPr>
            <w:r>
              <w:rPr>
                <w:rFonts w:ascii="Times New Roman" w:hAnsi="Times New Roman" w:cs="Times New Roman"/>
                <w:iCs/>
                <w:sz w:val="24"/>
                <w:szCs w:val="24"/>
                <w:lang w:val="en-US"/>
              </w:rPr>
              <w:t>* Act de evaluare a surselor de apă în caz de incendiu</w:t>
            </w:r>
            <w:r w:rsidR="009979AE">
              <w:rPr>
                <w:rFonts w:ascii="Times New Roman" w:hAnsi="Times New Roman" w:cs="Times New Roman"/>
                <w:iCs/>
                <w:sz w:val="24"/>
                <w:szCs w:val="24"/>
                <w:lang w:val="en-US"/>
              </w:rPr>
              <w:t xml:space="preserve"> nr.129 din 13.09 2021.elaborat de Secția situații excepționale Ștefan Vodă</w:t>
            </w:r>
          </w:p>
          <w:p w:rsidR="00425458" w:rsidRDefault="00B00B7F" w:rsidP="00355EC9">
            <w:pPr>
              <w:pStyle w:val="a4"/>
              <w:spacing w:line="276"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425458" w:rsidRPr="002A5CA9">
              <w:rPr>
                <w:rFonts w:ascii="Times New Roman" w:hAnsi="Times New Roman" w:cs="Times New Roman"/>
                <w:iCs/>
                <w:sz w:val="24"/>
                <w:szCs w:val="24"/>
              </w:rPr>
              <w:t>.Rezultatul investigației sanitaro-microbiologice nr.</w:t>
            </w:r>
            <w:r>
              <w:rPr>
                <w:rFonts w:ascii="Times New Roman" w:hAnsi="Times New Roman" w:cs="Times New Roman"/>
                <w:iCs/>
                <w:sz w:val="24"/>
                <w:szCs w:val="24"/>
              </w:rPr>
              <w:t>537 din 06.10.2021</w:t>
            </w:r>
            <w:r w:rsidR="00425458" w:rsidRPr="002A5CA9">
              <w:rPr>
                <w:rFonts w:ascii="Times New Roman" w:hAnsi="Times New Roman" w:cs="Times New Roman"/>
                <w:iCs/>
                <w:sz w:val="24"/>
                <w:szCs w:val="24"/>
              </w:rPr>
              <w:t xml:space="preserve"> la apă</w:t>
            </w:r>
            <w:r w:rsidR="00BF0FB5" w:rsidRPr="002A5CA9">
              <w:rPr>
                <w:rFonts w:ascii="Times New Roman" w:hAnsi="Times New Roman" w:cs="Times New Roman"/>
                <w:iCs/>
                <w:sz w:val="24"/>
                <w:szCs w:val="24"/>
              </w:rPr>
              <w:t>.( Demersul directorului pentru solicitare la efectuarea investigațiilor de laborator la apă )</w:t>
            </w:r>
          </w:p>
          <w:p w:rsidR="00D41637" w:rsidRPr="002A5CA9" w:rsidRDefault="00D41637" w:rsidP="00355EC9">
            <w:pPr>
              <w:pStyle w:val="a4"/>
              <w:spacing w:line="276" w:lineRule="auto"/>
              <w:rPr>
                <w:rFonts w:ascii="Times New Roman" w:hAnsi="Times New Roman" w:cs="Times New Roman"/>
                <w:iCs/>
                <w:sz w:val="24"/>
                <w:szCs w:val="24"/>
              </w:rPr>
            </w:pPr>
            <w:r>
              <w:rPr>
                <w:rFonts w:ascii="Times New Roman" w:hAnsi="Times New Roman" w:cs="Times New Roman"/>
                <w:iCs/>
                <w:sz w:val="24"/>
                <w:szCs w:val="24"/>
              </w:rPr>
              <w:t xml:space="preserve">* Planul de activitate al IET pe anul de studii 2021-2022 Aprobat la Consiliul pedagogic nr.1 din 28.09.2021, Coordonat cu specialist principal- </w:t>
            </w:r>
            <w:r>
              <w:rPr>
                <w:rFonts w:ascii="Times New Roman" w:hAnsi="Times New Roman" w:cs="Times New Roman"/>
                <w:iCs/>
                <w:sz w:val="24"/>
                <w:szCs w:val="24"/>
              </w:rPr>
              <w:lastRenderedPageBreak/>
              <w:t>metodist DGE Ștefan Vodă d. Natalia Chioru din 24.09.2021.</w:t>
            </w:r>
          </w:p>
          <w:p w:rsidR="002A1A1E" w:rsidRPr="002A5CA9" w:rsidRDefault="00D41637" w:rsidP="009004BD">
            <w:pPr>
              <w:pStyle w:val="a4"/>
              <w:spacing w:line="276" w:lineRule="auto"/>
              <w:rPr>
                <w:rFonts w:ascii="Times New Roman" w:hAnsi="Times New Roman" w:cs="Times New Roman"/>
                <w:sz w:val="24"/>
                <w:szCs w:val="24"/>
              </w:rPr>
            </w:pPr>
            <w:r>
              <w:rPr>
                <w:rFonts w:ascii="Times New Roman" w:hAnsi="Times New Roman" w:cs="Times New Roman"/>
                <w:sz w:val="24"/>
                <w:szCs w:val="24"/>
              </w:rPr>
              <w:t>*</w:t>
            </w:r>
            <w:r w:rsidR="00685083">
              <w:rPr>
                <w:rFonts w:ascii="Times New Roman" w:hAnsi="Times New Roman" w:cs="Times New Roman"/>
                <w:sz w:val="24"/>
                <w:szCs w:val="24"/>
              </w:rPr>
              <w:t xml:space="preserve"> C</w:t>
            </w:r>
            <w:r w:rsidR="00685083">
              <w:rPr>
                <w:rFonts w:ascii="Times New Roman" w:hAnsi="Times New Roman" w:cs="Times New Roman"/>
                <w:sz w:val="24"/>
                <w:szCs w:val="24"/>
                <w:lang w:val="ro-RO"/>
              </w:rPr>
              <w:t>ă</w:t>
            </w:r>
            <w:r w:rsidR="002A1A1E" w:rsidRPr="002A5CA9">
              <w:rPr>
                <w:rFonts w:ascii="Times New Roman" w:hAnsi="Times New Roman" w:cs="Times New Roman"/>
                <w:sz w:val="24"/>
                <w:szCs w:val="24"/>
              </w:rPr>
              <w:t>rticelele medicale a personalului.</w:t>
            </w:r>
          </w:p>
          <w:p w:rsidR="002A1A1E" w:rsidRDefault="00D41637" w:rsidP="009004BD">
            <w:pPr>
              <w:pStyle w:val="a4"/>
              <w:spacing w:line="276" w:lineRule="auto"/>
              <w:rPr>
                <w:rFonts w:ascii="Times New Roman" w:hAnsi="Times New Roman" w:cs="Times New Roman"/>
                <w:sz w:val="24"/>
                <w:szCs w:val="24"/>
              </w:rPr>
            </w:pPr>
            <w:r>
              <w:rPr>
                <w:rFonts w:ascii="Times New Roman" w:hAnsi="Times New Roman" w:cs="Times New Roman"/>
                <w:sz w:val="24"/>
                <w:szCs w:val="24"/>
              </w:rPr>
              <w:t>*</w:t>
            </w:r>
            <w:r w:rsidR="009979AE">
              <w:rPr>
                <w:rFonts w:ascii="Times New Roman" w:hAnsi="Times New Roman" w:cs="Times New Roman"/>
                <w:sz w:val="24"/>
                <w:szCs w:val="24"/>
              </w:rPr>
              <w:t xml:space="preserve"> Actul </w:t>
            </w:r>
            <w:proofErr w:type="gramStart"/>
            <w:r w:rsidR="009979AE">
              <w:rPr>
                <w:rFonts w:ascii="Times New Roman" w:hAnsi="Times New Roman" w:cs="Times New Roman"/>
                <w:sz w:val="24"/>
                <w:szCs w:val="24"/>
              </w:rPr>
              <w:t>de  pregă</w:t>
            </w:r>
            <w:r w:rsidR="002A1A1E" w:rsidRPr="002A5CA9">
              <w:rPr>
                <w:rFonts w:ascii="Times New Roman" w:hAnsi="Times New Roman" w:cs="Times New Roman"/>
                <w:sz w:val="24"/>
                <w:szCs w:val="24"/>
              </w:rPr>
              <w:t>tire</w:t>
            </w:r>
            <w:proofErr w:type="gramEnd"/>
            <w:r w:rsidR="002A1A1E" w:rsidRPr="002A5CA9">
              <w:rPr>
                <w:rFonts w:ascii="Times New Roman" w:hAnsi="Times New Roman" w:cs="Times New Roman"/>
                <w:sz w:val="24"/>
                <w:szCs w:val="24"/>
              </w:rPr>
              <w:t xml:space="preserve"> si primire a IET</w:t>
            </w:r>
            <w:r w:rsidR="009979AE">
              <w:rPr>
                <w:rFonts w:ascii="Times New Roman" w:hAnsi="Times New Roman" w:cs="Times New Roman"/>
                <w:sz w:val="24"/>
                <w:szCs w:val="24"/>
              </w:rPr>
              <w:t xml:space="preserve"> </w:t>
            </w:r>
            <w:r w:rsidR="002A1A1E" w:rsidRPr="002A5CA9">
              <w:rPr>
                <w:rFonts w:ascii="Times New Roman" w:hAnsi="Times New Roman" w:cs="Times New Roman"/>
                <w:sz w:val="24"/>
                <w:szCs w:val="24"/>
              </w:rPr>
              <w:t>catre noul an de studii.</w:t>
            </w:r>
          </w:p>
          <w:p w:rsidR="00D41637" w:rsidRPr="002A5CA9" w:rsidRDefault="00DD67C4" w:rsidP="009004BD">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D41637">
              <w:rPr>
                <w:rFonts w:ascii="Times New Roman" w:hAnsi="Times New Roman" w:cs="Times New Roman"/>
                <w:sz w:val="24"/>
                <w:szCs w:val="24"/>
              </w:rPr>
              <w:t xml:space="preserve"> Ordinul nr.10 –A din 06.09.2021 „ Cu privire la securitatea vieții și sănătății copiilor”</w:t>
            </w:r>
          </w:p>
        </w:tc>
      </w:tr>
      <w:tr w:rsidR="00056171" w:rsidRPr="00083984" w:rsidTr="00056171">
        <w:tc>
          <w:tcPr>
            <w:tcW w:w="1951" w:type="dxa"/>
          </w:tcPr>
          <w:p w:rsidR="00056171" w:rsidRPr="002A5CA9" w:rsidRDefault="00056171"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056171" w:rsidRPr="002A5CA9" w:rsidRDefault="007A7F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În instituție este prezentă</w:t>
            </w:r>
            <w:r w:rsidR="00CD48BA" w:rsidRPr="002A5CA9">
              <w:rPr>
                <w:rFonts w:ascii="Times New Roman" w:hAnsi="Times New Roman" w:cs="Times New Roman"/>
                <w:sz w:val="24"/>
                <w:szCs w:val="24"/>
                <w:lang w:val="ro-RO"/>
              </w:rPr>
              <w:t xml:space="preserve"> docu</w:t>
            </w:r>
            <w:r w:rsidR="00E33053" w:rsidRPr="002A5CA9">
              <w:rPr>
                <w:rFonts w:ascii="Times New Roman" w:hAnsi="Times New Roman" w:cs="Times New Roman"/>
                <w:sz w:val="24"/>
                <w:szCs w:val="24"/>
                <w:lang w:val="ro-RO"/>
              </w:rPr>
              <w:t xml:space="preserve">mentația tehnică, sanitaro-igienică și medicală </w:t>
            </w:r>
            <w:r w:rsidR="00BF0FB5" w:rsidRPr="002A5CA9">
              <w:rPr>
                <w:rFonts w:ascii="Times New Roman" w:hAnsi="Times New Roman" w:cs="Times New Roman"/>
                <w:sz w:val="24"/>
                <w:szCs w:val="24"/>
                <w:lang w:val="ro-RO"/>
              </w:rPr>
              <w:t>privitor la respectarea</w:t>
            </w:r>
            <w:r w:rsidR="00DD67C4">
              <w:rPr>
                <w:rFonts w:ascii="Times New Roman" w:hAnsi="Times New Roman" w:cs="Times New Roman"/>
                <w:sz w:val="24"/>
                <w:szCs w:val="24"/>
                <w:lang w:val="ro-RO"/>
              </w:rPr>
              <w:t xml:space="preserve"> normelor sanitaro-igienice. Toți angajații sunt cunoscuți cu cerințele sanitare și sunt supuși examinării medicale conform cerințelor în vigoare.</w:t>
            </w:r>
          </w:p>
        </w:tc>
      </w:tr>
      <w:tr w:rsidR="00056171" w:rsidRPr="00DD67C4" w:rsidTr="00DA5BBE">
        <w:tc>
          <w:tcPr>
            <w:tcW w:w="1951" w:type="dxa"/>
          </w:tcPr>
          <w:p w:rsidR="00056171" w:rsidRPr="002A5CA9" w:rsidRDefault="00056171"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35" w:type="dxa"/>
          </w:tcPr>
          <w:p w:rsidR="00056171" w:rsidRPr="002A5CA9" w:rsidRDefault="00056171"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523E11" w:rsidRPr="002A5CA9">
              <w:rPr>
                <w:rFonts w:ascii="Times New Roman" w:hAnsi="Times New Roman" w:cs="Times New Roman"/>
                <w:sz w:val="24"/>
                <w:szCs w:val="24"/>
                <w:lang w:val="ro-RO"/>
              </w:rPr>
              <w:t>-</w:t>
            </w:r>
            <w:r w:rsidR="00B32C42" w:rsidRPr="002A5CA9">
              <w:rPr>
                <w:rFonts w:ascii="Times New Roman" w:hAnsi="Times New Roman" w:cs="Times New Roman"/>
                <w:sz w:val="24"/>
                <w:szCs w:val="24"/>
                <w:lang w:val="ro-RO"/>
              </w:rPr>
              <w:t>1</w:t>
            </w:r>
          </w:p>
        </w:tc>
        <w:tc>
          <w:tcPr>
            <w:tcW w:w="3910" w:type="dxa"/>
          </w:tcPr>
          <w:p w:rsidR="00056171" w:rsidRPr="002A5CA9" w:rsidRDefault="00056171"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D41637">
              <w:rPr>
                <w:rFonts w:ascii="Times New Roman" w:hAnsi="Times New Roman" w:cs="Times New Roman"/>
                <w:sz w:val="24"/>
                <w:szCs w:val="24"/>
                <w:lang w:val="ro-RO"/>
              </w:rPr>
              <w:t>- 1</w:t>
            </w:r>
          </w:p>
        </w:tc>
        <w:tc>
          <w:tcPr>
            <w:tcW w:w="2375" w:type="dxa"/>
          </w:tcPr>
          <w:p w:rsidR="00056171" w:rsidRPr="002A5CA9" w:rsidRDefault="006F6F5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 acordat:</w:t>
            </w:r>
            <w:r w:rsidR="00D41637">
              <w:rPr>
                <w:rFonts w:ascii="Times New Roman" w:hAnsi="Times New Roman" w:cs="Times New Roman"/>
                <w:sz w:val="24"/>
                <w:szCs w:val="24"/>
                <w:lang w:val="ro-RO"/>
              </w:rPr>
              <w:t>- 1</w:t>
            </w:r>
          </w:p>
        </w:tc>
      </w:tr>
    </w:tbl>
    <w:p w:rsidR="007179F8" w:rsidRPr="002A5CA9" w:rsidRDefault="007179F8" w:rsidP="002A5CA9">
      <w:pPr>
        <w:spacing w:after="0"/>
        <w:rPr>
          <w:rFonts w:ascii="Times New Roman" w:hAnsi="Times New Roman" w:cs="Times New Roman"/>
          <w:sz w:val="24"/>
          <w:szCs w:val="24"/>
          <w:lang w:val="ro-RO"/>
        </w:rPr>
      </w:pPr>
    </w:p>
    <w:p w:rsidR="00863D5A" w:rsidRPr="002A5CA9" w:rsidRDefault="006F6F59" w:rsidP="002A5CA9">
      <w:pPr>
        <w:spacing w:after="0"/>
        <w:rPr>
          <w:rFonts w:ascii="Times New Roman" w:hAnsi="Times New Roman" w:cs="Times New Roman"/>
          <w:sz w:val="24"/>
          <w:szCs w:val="24"/>
          <w:lang w:val="ro-RO"/>
        </w:rPr>
      </w:pPr>
      <w:r w:rsidRPr="000A7D98">
        <w:rPr>
          <w:rFonts w:ascii="Times New Roman" w:hAnsi="Times New Roman" w:cs="Times New Roman"/>
          <w:b/>
          <w:sz w:val="24"/>
          <w:szCs w:val="24"/>
          <w:lang w:val="ro-RO"/>
        </w:rPr>
        <w:t>Indicator 1.1.2</w:t>
      </w:r>
      <w:r w:rsidRPr="002A5CA9">
        <w:rPr>
          <w:rFonts w:ascii="Times New Roman" w:hAnsi="Times New Roman" w:cs="Times New Roman"/>
          <w:sz w:val="24"/>
          <w:szCs w:val="24"/>
          <w:lang w:val="ro-RO"/>
        </w:rPr>
        <w:t xml:space="preserve"> Asigurarea pa</w:t>
      </w:r>
      <w:r w:rsidR="004E245A" w:rsidRPr="002A5CA9">
        <w:rPr>
          <w:rFonts w:ascii="Times New Roman" w:hAnsi="Times New Roman" w:cs="Times New Roman"/>
          <w:sz w:val="24"/>
          <w:szCs w:val="24"/>
          <w:lang w:val="ro-RO"/>
        </w:rPr>
        <w:t>zei și securității instituției ș</w:t>
      </w:r>
      <w:r w:rsidRPr="002A5CA9">
        <w:rPr>
          <w:rFonts w:ascii="Times New Roman" w:hAnsi="Times New Roman" w:cs="Times New Roman"/>
          <w:sz w:val="24"/>
          <w:szCs w:val="24"/>
          <w:lang w:val="ro-RO"/>
        </w:rPr>
        <w:t>i a tuturor elevilor/copiilor pe toată durata programului educativ</w:t>
      </w:r>
    </w:p>
    <w:tbl>
      <w:tblPr>
        <w:tblStyle w:val="a3"/>
        <w:tblW w:w="0" w:type="auto"/>
        <w:tblLook w:val="04A0" w:firstRow="1" w:lastRow="0" w:firstColumn="1" w:lastColumn="0" w:noHBand="0" w:noVBand="1"/>
      </w:tblPr>
      <w:tblGrid>
        <w:gridCol w:w="1951"/>
        <w:gridCol w:w="1276"/>
        <w:gridCol w:w="4111"/>
        <w:gridCol w:w="2233"/>
      </w:tblGrid>
      <w:tr w:rsidR="006F6F59" w:rsidRPr="00083984" w:rsidTr="00863D5A">
        <w:tc>
          <w:tcPr>
            <w:tcW w:w="1951" w:type="dxa"/>
          </w:tcPr>
          <w:p w:rsidR="006F6F59" w:rsidRPr="002A5CA9" w:rsidRDefault="006F6F5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DD67C4" w:rsidRDefault="00DD67C4" w:rsidP="00854A78">
            <w:pPr>
              <w:pStyle w:val="TableParagraph"/>
              <w:tabs>
                <w:tab w:val="left" w:pos="826"/>
                <w:tab w:val="left" w:pos="2351"/>
                <w:tab w:val="left" w:pos="3565"/>
              </w:tabs>
              <w:spacing w:line="276" w:lineRule="auto"/>
              <w:ind w:left="0" w:right="649"/>
              <w:jc w:val="both"/>
              <w:rPr>
                <w:sz w:val="24"/>
                <w:szCs w:val="24"/>
              </w:rPr>
            </w:pPr>
            <w:r>
              <w:rPr>
                <w:sz w:val="24"/>
                <w:szCs w:val="24"/>
              </w:rPr>
              <w:t>*Regulamentul de organizare și funcționare a IET s.Copceac,aprobat la Consiliul de administrare nr.02 din 28.09.2021</w:t>
            </w:r>
            <w:r w:rsidR="000E7B88">
              <w:rPr>
                <w:sz w:val="24"/>
                <w:szCs w:val="24"/>
              </w:rPr>
              <w:t xml:space="preserve"> Cap.lll. Atribțiile IET s.Copceac, pct.15 Asigurarea protecției copiilor față de orice formă de violență;</w:t>
            </w:r>
          </w:p>
          <w:p w:rsidR="00D47BA9" w:rsidRDefault="000E7B88" w:rsidP="00854A78">
            <w:pPr>
              <w:pStyle w:val="TableParagraph"/>
              <w:tabs>
                <w:tab w:val="left" w:pos="826"/>
                <w:tab w:val="left" w:pos="2351"/>
                <w:tab w:val="left" w:pos="3565"/>
              </w:tabs>
              <w:spacing w:line="276" w:lineRule="auto"/>
              <w:ind w:left="0" w:right="649"/>
              <w:jc w:val="both"/>
              <w:rPr>
                <w:sz w:val="24"/>
                <w:szCs w:val="24"/>
              </w:rPr>
            </w:pPr>
            <w:r>
              <w:rPr>
                <w:sz w:val="24"/>
                <w:szCs w:val="24"/>
              </w:rPr>
              <w:t>*Ordin nr.11-A din 06.09.2021 „</w:t>
            </w:r>
            <w:r w:rsidR="00A26036" w:rsidRPr="002A5CA9">
              <w:rPr>
                <w:sz w:val="24"/>
                <w:szCs w:val="24"/>
              </w:rPr>
              <w:t xml:space="preserve">Cu privire la </w:t>
            </w:r>
            <w:r>
              <w:rPr>
                <w:sz w:val="24"/>
                <w:szCs w:val="24"/>
              </w:rPr>
              <w:t>aprobarea instrucțiunilor în domeniul Securității și sănătății în muncă a angajaților”</w:t>
            </w:r>
          </w:p>
          <w:p w:rsidR="00C91554" w:rsidRDefault="00854A78" w:rsidP="00854A78">
            <w:pPr>
              <w:pStyle w:val="TableParagraph"/>
              <w:tabs>
                <w:tab w:val="left" w:pos="826"/>
                <w:tab w:val="left" w:pos="2351"/>
                <w:tab w:val="left" w:pos="3565"/>
              </w:tabs>
              <w:spacing w:line="276" w:lineRule="auto"/>
              <w:ind w:left="0" w:right="649"/>
              <w:jc w:val="both"/>
              <w:rPr>
                <w:sz w:val="24"/>
                <w:szCs w:val="24"/>
              </w:rPr>
            </w:pPr>
            <w:r>
              <w:rPr>
                <w:sz w:val="24"/>
                <w:szCs w:val="24"/>
              </w:rPr>
              <w:t>*Registrul de înre</w:t>
            </w:r>
            <w:r w:rsidR="00C91554">
              <w:rPr>
                <w:sz w:val="24"/>
                <w:szCs w:val="24"/>
              </w:rPr>
              <w:t>gistrare a instrucțiunilor de securitate și sănătate în muncă;</w:t>
            </w:r>
          </w:p>
          <w:p w:rsidR="00C91554" w:rsidRPr="002A5CA9" w:rsidRDefault="00C91554" w:rsidP="00854A78">
            <w:pPr>
              <w:pStyle w:val="TableParagraph"/>
              <w:tabs>
                <w:tab w:val="left" w:pos="826"/>
                <w:tab w:val="left" w:pos="2351"/>
                <w:tab w:val="left" w:pos="3565"/>
              </w:tabs>
              <w:spacing w:line="276" w:lineRule="auto"/>
              <w:ind w:left="0" w:right="649"/>
              <w:jc w:val="both"/>
              <w:rPr>
                <w:sz w:val="24"/>
                <w:szCs w:val="24"/>
              </w:rPr>
            </w:pPr>
            <w:r>
              <w:rPr>
                <w:sz w:val="24"/>
                <w:szCs w:val="24"/>
              </w:rPr>
              <w:t>*Fișele pesonale de instruire în domeniul securității și sănătății în muncă –pentru fiecare angajat;</w:t>
            </w:r>
          </w:p>
          <w:p w:rsidR="00215BC1" w:rsidRPr="002A5CA9" w:rsidRDefault="000E7B88" w:rsidP="00854A78">
            <w:pPr>
              <w:pStyle w:val="TableParagraph"/>
              <w:tabs>
                <w:tab w:val="left" w:pos="826"/>
              </w:tabs>
              <w:spacing w:line="276" w:lineRule="auto"/>
              <w:jc w:val="both"/>
              <w:rPr>
                <w:sz w:val="24"/>
                <w:szCs w:val="24"/>
              </w:rPr>
            </w:pPr>
            <w:r>
              <w:rPr>
                <w:sz w:val="24"/>
                <w:szCs w:val="24"/>
              </w:rPr>
              <w:t>*</w:t>
            </w:r>
            <w:r w:rsidR="004E245A" w:rsidRPr="002A5CA9">
              <w:rPr>
                <w:sz w:val="24"/>
                <w:szCs w:val="24"/>
              </w:rPr>
              <w:t>Graficul de lucru al paznicilor</w:t>
            </w:r>
            <w:r w:rsidR="00A26036" w:rsidRPr="002A5CA9">
              <w:rPr>
                <w:sz w:val="24"/>
                <w:szCs w:val="24"/>
              </w:rPr>
              <w:t xml:space="preserve"> (</w:t>
            </w:r>
            <w:r w:rsidR="00215BC1" w:rsidRPr="002A5CA9">
              <w:rPr>
                <w:sz w:val="24"/>
                <w:szCs w:val="24"/>
              </w:rPr>
              <w:t xml:space="preserve"> </w:t>
            </w:r>
            <w:r w:rsidR="00A26036" w:rsidRPr="002A5CA9">
              <w:rPr>
                <w:sz w:val="24"/>
                <w:szCs w:val="24"/>
              </w:rPr>
              <w:t>lunar )</w:t>
            </w:r>
            <w:r w:rsidR="004E245A" w:rsidRPr="002A5CA9">
              <w:rPr>
                <w:sz w:val="24"/>
                <w:szCs w:val="24"/>
              </w:rPr>
              <w:t>.</w:t>
            </w:r>
            <w:r w:rsidR="002A1A1E" w:rsidRPr="002A5CA9">
              <w:rPr>
                <w:sz w:val="24"/>
                <w:szCs w:val="24"/>
              </w:rPr>
              <w:t xml:space="preserve"> Aprobat de director</w:t>
            </w:r>
          </w:p>
          <w:p w:rsidR="00215BC1" w:rsidRPr="002A5CA9" w:rsidRDefault="000E7B88" w:rsidP="00854A78">
            <w:pPr>
              <w:pStyle w:val="TableParagraph"/>
              <w:tabs>
                <w:tab w:val="left" w:pos="826"/>
              </w:tabs>
              <w:spacing w:line="276" w:lineRule="auto"/>
              <w:jc w:val="both"/>
              <w:rPr>
                <w:sz w:val="24"/>
                <w:szCs w:val="24"/>
              </w:rPr>
            </w:pPr>
            <w:r>
              <w:rPr>
                <w:sz w:val="24"/>
                <w:szCs w:val="24"/>
              </w:rPr>
              <w:t>*</w:t>
            </w:r>
            <w:r w:rsidR="00215BC1" w:rsidRPr="002A5CA9">
              <w:rPr>
                <w:sz w:val="24"/>
                <w:szCs w:val="24"/>
              </w:rPr>
              <w:t>Registrul de evidență a persoanelor care vizitează</w:t>
            </w:r>
            <w:r w:rsidR="00215BC1" w:rsidRPr="002A5CA9">
              <w:rPr>
                <w:spacing w:val="9"/>
                <w:sz w:val="24"/>
                <w:szCs w:val="24"/>
              </w:rPr>
              <w:t xml:space="preserve"> </w:t>
            </w:r>
            <w:r w:rsidR="00215BC1" w:rsidRPr="002A5CA9">
              <w:rPr>
                <w:sz w:val="24"/>
                <w:szCs w:val="24"/>
              </w:rPr>
              <w:t>instituția.</w:t>
            </w:r>
          </w:p>
          <w:p w:rsidR="00FD6432" w:rsidRPr="002A5CA9" w:rsidRDefault="00C91554" w:rsidP="00854A78">
            <w:pPr>
              <w:pStyle w:val="TableParagraph"/>
              <w:tabs>
                <w:tab w:val="left" w:pos="826"/>
              </w:tabs>
              <w:spacing w:line="276" w:lineRule="auto"/>
              <w:jc w:val="both"/>
              <w:rPr>
                <w:sz w:val="24"/>
                <w:szCs w:val="24"/>
              </w:rPr>
            </w:pPr>
            <w:r>
              <w:rPr>
                <w:sz w:val="24"/>
                <w:szCs w:val="24"/>
              </w:rPr>
              <w:t xml:space="preserve">* </w:t>
            </w:r>
            <w:r w:rsidR="000E7B88">
              <w:rPr>
                <w:sz w:val="24"/>
                <w:szCs w:val="24"/>
              </w:rPr>
              <w:t>Ordin nr.</w:t>
            </w:r>
            <w:r>
              <w:rPr>
                <w:sz w:val="24"/>
                <w:szCs w:val="24"/>
              </w:rPr>
              <w:t>36-A</w:t>
            </w:r>
            <w:r w:rsidR="000E7B88">
              <w:rPr>
                <w:sz w:val="24"/>
                <w:szCs w:val="24"/>
              </w:rPr>
              <w:t xml:space="preserve"> din </w:t>
            </w:r>
            <w:r>
              <w:rPr>
                <w:sz w:val="24"/>
                <w:szCs w:val="24"/>
              </w:rPr>
              <w:t>29</w:t>
            </w:r>
            <w:r w:rsidR="000E7B88">
              <w:rPr>
                <w:sz w:val="24"/>
                <w:szCs w:val="24"/>
              </w:rPr>
              <w:t>.09.21</w:t>
            </w:r>
            <w:r w:rsidR="00FD6432" w:rsidRPr="002A5CA9">
              <w:rPr>
                <w:sz w:val="24"/>
                <w:szCs w:val="24"/>
              </w:rPr>
              <w:t xml:space="preserve"> cu privire la respectarea Instrucțiunii IOVSC </w:t>
            </w:r>
          </w:p>
          <w:p w:rsidR="00A26036" w:rsidRPr="002A5CA9" w:rsidRDefault="00A47C30" w:rsidP="00854A78">
            <w:pPr>
              <w:pStyle w:val="TableParagraph"/>
              <w:tabs>
                <w:tab w:val="left" w:pos="826"/>
              </w:tabs>
              <w:spacing w:line="276" w:lineRule="auto"/>
              <w:ind w:left="0"/>
              <w:jc w:val="both"/>
              <w:rPr>
                <w:sz w:val="24"/>
                <w:szCs w:val="24"/>
              </w:rPr>
            </w:pPr>
            <w:r w:rsidRPr="002A5CA9">
              <w:rPr>
                <w:sz w:val="24"/>
                <w:szCs w:val="24"/>
              </w:rPr>
              <w:t xml:space="preserve"> </w:t>
            </w:r>
            <w:r w:rsidR="00C91554">
              <w:rPr>
                <w:sz w:val="24"/>
                <w:szCs w:val="24"/>
              </w:rPr>
              <w:t>*</w:t>
            </w:r>
            <w:r w:rsidR="00215BC1" w:rsidRPr="002A5CA9">
              <w:rPr>
                <w:sz w:val="24"/>
                <w:szCs w:val="24"/>
              </w:rPr>
              <w:t>.</w:t>
            </w:r>
            <w:r w:rsidR="00BF0FB5" w:rsidRPr="002A5CA9">
              <w:rPr>
                <w:sz w:val="24"/>
                <w:szCs w:val="24"/>
              </w:rPr>
              <w:t xml:space="preserve"> </w:t>
            </w:r>
            <w:r w:rsidR="00215BC1" w:rsidRPr="002A5CA9">
              <w:rPr>
                <w:sz w:val="24"/>
                <w:szCs w:val="24"/>
              </w:rPr>
              <w:t>Fişe</w:t>
            </w:r>
            <w:r w:rsidR="00A26036" w:rsidRPr="002A5CA9">
              <w:rPr>
                <w:sz w:val="24"/>
                <w:szCs w:val="24"/>
              </w:rPr>
              <w:t>le</w:t>
            </w:r>
            <w:r w:rsidR="00215BC1" w:rsidRPr="002A5CA9">
              <w:rPr>
                <w:sz w:val="24"/>
                <w:szCs w:val="24"/>
              </w:rPr>
              <w:t xml:space="preserve"> de post pentru </w:t>
            </w:r>
            <w:r w:rsidR="001F4D36" w:rsidRPr="002A5CA9">
              <w:rPr>
                <w:sz w:val="24"/>
                <w:szCs w:val="24"/>
              </w:rPr>
              <w:t>angajati</w:t>
            </w:r>
            <w:r w:rsidR="00215BC1" w:rsidRPr="002A5CA9">
              <w:rPr>
                <w:spacing w:val="-14"/>
                <w:sz w:val="24"/>
                <w:szCs w:val="24"/>
              </w:rPr>
              <w:t xml:space="preserve"> </w:t>
            </w:r>
            <w:r w:rsidR="00C91554">
              <w:rPr>
                <w:spacing w:val="-14"/>
                <w:sz w:val="24"/>
                <w:szCs w:val="24"/>
              </w:rPr>
              <w:t>,</w:t>
            </w:r>
            <w:r w:rsidR="00FD6432" w:rsidRPr="002A5CA9">
              <w:rPr>
                <w:spacing w:val="-14"/>
                <w:sz w:val="24"/>
                <w:szCs w:val="24"/>
              </w:rPr>
              <w:t>Aprobate de director</w:t>
            </w:r>
            <w:r w:rsidR="00C91554">
              <w:rPr>
                <w:spacing w:val="-14"/>
                <w:sz w:val="24"/>
                <w:szCs w:val="24"/>
              </w:rPr>
              <w:t>, Ordin nr.39-A din 29.09.2021</w:t>
            </w:r>
          </w:p>
          <w:p w:rsidR="004E245A" w:rsidRPr="002A5CA9" w:rsidRDefault="001F4D36" w:rsidP="00854A78">
            <w:pPr>
              <w:pStyle w:val="TableParagraph"/>
              <w:numPr>
                <w:ilvl w:val="0"/>
                <w:numId w:val="1"/>
              </w:numPr>
              <w:tabs>
                <w:tab w:val="left" w:pos="826"/>
                <w:tab w:val="left" w:pos="2231"/>
                <w:tab w:val="left" w:pos="2351"/>
                <w:tab w:val="left" w:pos="3445"/>
                <w:tab w:val="left" w:pos="3565"/>
              </w:tabs>
              <w:spacing w:line="276" w:lineRule="auto"/>
              <w:ind w:left="334" w:right="649" w:firstLine="0"/>
              <w:jc w:val="both"/>
              <w:rPr>
                <w:sz w:val="24"/>
                <w:szCs w:val="24"/>
              </w:rPr>
            </w:pPr>
            <w:r w:rsidRPr="002A5CA9">
              <w:rPr>
                <w:sz w:val="24"/>
                <w:szCs w:val="24"/>
              </w:rPr>
              <w:t xml:space="preserve">Supraveghere </w:t>
            </w:r>
            <w:r w:rsidR="004E245A" w:rsidRPr="002A5CA9">
              <w:rPr>
                <w:sz w:val="24"/>
                <w:szCs w:val="24"/>
              </w:rPr>
              <w:t xml:space="preserve"> camerelor - video. </w:t>
            </w:r>
          </w:p>
          <w:p w:rsidR="006F6F59" w:rsidRPr="002A5CA9" w:rsidRDefault="0000646B" w:rsidP="00854A78">
            <w:pPr>
              <w:pStyle w:val="TableParagraph"/>
              <w:numPr>
                <w:ilvl w:val="0"/>
                <w:numId w:val="1"/>
              </w:numPr>
              <w:tabs>
                <w:tab w:val="left" w:pos="826"/>
                <w:tab w:val="left" w:pos="2231"/>
                <w:tab w:val="left" w:pos="2351"/>
                <w:tab w:val="left" w:pos="3445"/>
                <w:tab w:val="left" w:pos="3565"/>
              </w:tabs>
              <w:spacing w:line="276" w:lineRule="auto"/>
              <w:ind w:left="334" w:right="649" w:firstLine="0"/>
              <w:jc w:val="both"/>
              <w:rPr>
                <w:sz w:val="24"/>
                <w:szCs w:val="24"/>
              </w:rPr>
            </w:pPr>
            <w:r w:rsidRPr="002A5CA9">
              <w:rPr>
                <w:sz w:val="24"/>
                <w:szCs w:val="24"/>
              </w:rPr>
              <w:t xml:space="preserve">Teritoriul este </w:t>
            </w:r>
            <w:r w:rsidR="007179F8" w:rsidRPr="002A5CA9">
              <w:rPr>
                <w:sz w:val="24"/>
                <w:szCs w:val="24"/>
              </w:rPr>
              <w:t>împrejmuit</w:t>
            </w:r>
            <w:r w:rsidRPr="002A5CA9">
              <w:rPr>
                <w:sz w:val="24"/>
                <w:szCs w:val="24"/>
              </w:rPr>
              <w:t xml:space="preserve"> cu gard nou</w:t>
            </w:r>
            <w:r w:rsidR="007179F8" w:rsidRPr="002A5CA9">
              <w:rPr>
                <w:sz w:val="24"/>
                <w:szCs w:val="24"/>
              </w:rPr>
              <w:t>,</w:t>
            </w:r>
            <w:r w:rsidRPr="002A5CA9">
              <w:rPr>
                <w:sz w:val="24"/>
                <w:szCs w:val="24"/>
              </w:rPr>
              <w:t xml:space="preserve"> poartă nouă</w:t>
            </w:r>
            <w:r w:rsidR="007179F8" w:rsidRPr="002A5CA9">
              <w:rPr>
                <w:sz w:val="24"/>
                <w:szCs w:val="24"/>
              </w:rPr>
              <w:t>.</w:t>
            </w:r>
          </w:p>
        </w:tc>
      </w:tr>
      <w:tr w:rsidR="006F6F59" w:rsidRPr="00083984" w:rsidTr="00E33053">
        <w:trPr>
          <w:trHeight w:val="752"/>
        </w:trPr>
        <w:tc>
          <w:tcPr>
            <w:tcW w:w="1951" w:type="dxa"/>
          </w:tcPr>
          <w:p w:rsidR="006F6F59" w:rsidRPr="002A5CA9" w:rsidRDefault="006F6F5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6F6F59" w:rsidRPr="002A5CA9" w:rsidRDefault="001F4D36" w:rsidP="002A5CA9">
            <w:pPr>
              <w:pStyle w:val="TableParagraph"/>
              <w:tabs>
                <w:tab w:val="left" w:pos="826"/>
                <w:tab w:val="left" w:pos="2231"/>
                <w:tab w:val="left" w:pos="2351"/>
                <w:tab w:val="left" w:pos="3445"/>
                <w:tab w:val="left" w:pos="3565"/>
              </w:tabs>
              <w:spacing w:line="276" w:lineRule="auto"/>
              <w:ind w:left="334" w:right="649"/>
              <w:rPr>
                <w:sz w:val="24"/>
                <w:szCs w:val="24"/>
              </w:rPr>
            </w:pPr>
            <w:r w:rsidRPr="002A5CA9">
              <w:rPr>
                <w:sz w:val="24"/>
                <w:szCs w:val="24"/>
              </w:rPr>
              <w:t xml:space="preserve">Instituția este asigurată cu cele necesare </w:t>
            </w:r>
            <w:r w:rsidR="00D47BA9" w:rsidRPr="002A5CA9">
              <w:rPr>
                <w:sz w:val="24"/>
                <w:szCs w:val="24"/>
              </w:rPr>
              <w:t xml:space="preserve">pentru pază și </w:t>
            </w:r>
            <w:r w:rsidRPr="002A5CA9">
              <w:rPr>
                <w:sz w:val="24"/>
                <w:szCs w:val="24"/>
              </w:rPr>
              <w:t>securitatea tuturor copiilor pe toată</w:t>
            </w:r>
            <w:r w:rsidR="00A47C30" w:rsidRPr="002A5CA9">
              <w:rPr>
                <w:sz w:val="24"/>
                <w:szCs w:val="24"/>
              </w:rPr>
              <w:t xml:space="preserve"> durata programului educațional si se tine la control permanent securitatea copiilor in instiutie.</w:t>
            </w:r>
          </w:p>
        </w:tc>
      </w:tr>
      <w:tr w:rsidR="006F6F59" w:rsidRPr="002A5CA9" w:rsidTr="00DA5BBE">
        <w:tc>
          <w:tcPr>
            <w:tcW w:w="1951" w:type="dxa"/>
          </w:tcPr>
          <w:p w:rsidR="006F6F59" w:rsidRPr="002A5CA9" w:rsidRDefault="006F6F5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276" w:type="dxa"/>
          </w:tcPr>
          <w:p w:rsidR="006F6F59" w:rsidRPr="002A5CA9" w:rsidRDefault="006F6F5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1</w:t>
            </w:r>
          </w:p>
        </w:tc>
        <w:tc>
          <w:tcPr>
            <w:tcW w:w="4111" w:type="dxa"/>
          </w:tcPr>
          <w:p w:rsidR="006F6F59" w:rsidRPr="002A5CA9" w:rsidRDefault="006F6F5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DA5BBE" w:rsidRPr="002A5CA9">
              <w:rPr>
                <w:rFonts w:ascii="Times New Roman" w:hAnsi="Times New Roman" w:cs="Times New Roman"/>
                <w:sz w:val="24"/>
                <w:szCs w:val="24"/>
                <w:lang w:val="ro-RO"/>
              </w:rPr>
              <w:t>-</w:t>
            </w:r>
            <w:r w:rsidR="001F4D36" w:rsidRPr="002A5CA9">
              <w:rPr>
                <w:rFonts w:ascii="Times New Roman" w:hAnsi="Times New Roman" w:cs="Times New Roman"/>
                <w:sz w:val="24"/>
                <w:szCs w:val="24"/>
                <w:lang w:val="ro-RO"/>
              </w:rPr>
              <w:t>0,75</w:t>
            </w:r>
          </w:p>
        </w:tc>
        <w:tc>
          <w:tcPr>
            <w:tcW w:w="2233" w:type="dxa"/>
          </w:tcPr>
          <w:p w:rsidR="006F6F59" w:rsidRPr="002A5CA9" w:rsidRDefault="006F6F5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DA5BBE" w:rsidRPr="002A5CA9">
              <w:rPr>
                <w:rFonts w:ascii="Times New Roman" w:hAnsi="Times New Roman" w:cs="Times New Roman"/>
                <w:sz w:val="24"/>
                <w:szCs w:val="24"/>
                <w:lang w:val="ro-RO"/>
              </w:rPr>
              <w:t>-</w:t>
            </w:r>
            <w:r w:rsidR="001F4D36" w:rsidRPr="002A5CA9">
              <w:rPr>
                <w:rFonts w:ascii="Times New Roman" w:hAnsi="Times New Roman" w:cs="Times New Roman"/>
                <w:sz w:val="24"/>
                <w:szCs w:val="24"/>
                <w:lang w:val="ro-RO"/>
              </w:rPr>
              <w:t>0,75</w:t>
            </w:r>
          </w:p>
        </w:tc>
      </w:tr>
    </w:tbl>
    <w:p w:rsidR="006F6F59" w:rsidRPr="002A5CA9" w:rsidRDefault="006F6F59" w:rsidP="002A5CA9">
      <w:pPr>
        <w:spacing w:after="0"/>
        <w:rPr>
          <w:rFonts w:ascii="Times New Roman" w:hAnsi="Times New Roman" w:cs="Times New Roman"/>
          <w:sz w:val="24"/>
          <w:szCs w:val="24"/>
          <w:lang w:val="ro-RO"/>
        </w:rPr>
      </w:pPr>
    </w:p>
    <w:p w:rsidR="00863D5A" w:rsidRPr="002A5CA9" w:rsidRDefault="00863D5A" w:rsidP="002A5CA9">
      <w:pPr>
        <w:spacing w:after="0"/>
        <w:rPr>
          <w:rFonts w:ascii="Times New Roman" w:hAnsi="Times New Roman" w:cs="Times New Roman"/>
          <w:sz w:val="24"/>
          <w:szCs w:val="24"/>
          <w:lang w:val="ro-RO"/>
        </w:rPr>
      </w:pPr>
      <w:r w:rsidRPr="000A7D98">
        <w:rPr>
          <w:rFonts w:ascii="Times New Roman" w:hAnsi="Times New Roman" w:cs="Times New Roman"/>
          <w:b/>
          <w:sz w:val="24"/>
          <w:szCs w:val="24"/>
          <w:lang w:val="ro-RO"/>
        </w:rPr>
        <w:t>Indicator 1.1.</w:t>
      </w:r>
      <w:r w:rsidR="006F6F59" w:rsidRPr="000A7D98">
        <w:rPr>
          <w:rFonts w:ascii="Times New Roman" w:hAnsi="Times New Roman" w:cs="Times New Roman"/>
          <w:b/>
          <w:sz w:val="24"/>
          <w:szCs w:val="24"/>
          <w:lang w:val="ro-RO"/>
        </w:rPr>
        <w:t>3</w:t>
      </w:r>
      <w:r w:rsidR="006F6F59" w:rsidRPr="002A5CA9">
        <w:rPr>
          <w:rFonts w:ascii="Times New Roman" w:hAnsi="Times New Roman" w:cs="Times New Roman"/>
          <w:sz w:val="24"/>
          <w:szCs w:val="24"/>
          <w:lang w:val="ro-RO"/>
        </w:rPr>
        <w:t xml:space="preserve"> Elaborarea unui program/orar al activităților echlibrat și flexibil</w:t>
      </w:r>
      <w:r w:rsidRPr="002A5CA9">
        <w:rPr>
          <w:rFonts w:ascii="Times New Roman" w:hAnsi="Times New Roman" w:cs="Times New Roman"/>
          <w:sz w:val="24"/>
          <w:szCs w:val="24"/>
          <w:lang w:val="ro-RO"/>
        </w:rPr>
        <w:t xml:space="preserve"> </w:t>
      </w:r>
    </w:p>
    <w:tbl>
      <w:tblPr>
        <w:tblStyle w:val="a3"/>
        <w:tblW w:w="0" w:type="auto"/>
        <w:tblLook w:val="04A0" w:firstRow="1" w:lastRow="0" w:firstColumn="1" w:lastColumn="0" w:noHBand="0" w:noVBand="1"/>
      </w:tblPr>
      <w:tblGrid>
        <w:gridCol w:w="1951"/>
        <w:gridCol w:w="1365"/>
        <w:gridCol w:w="4163"/>
        <w:gridCol w:w="2092"/>
      </w:tblGrid>
      <w:tr w:rsidR="00863D5A" w:rsidRPr="00083984" w:rsidTr="00C13B0B">
        <w:tc>
          <w:tcPr>
            <w:tcW w:w="1951"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A47C30" w:rsidRPr="002A5CA9" w:rsidRDefault="000A51F8" w:rsidP="002A5CA9">
            <w:pPr>
              <w:pStyle w:val="TableParagraph"/>
              <w:tabs>
                <w:tab w:val="left" w:pos="826"/>
              </w:tabs>
              <w:spacing w:line="276" w:lineRule="auto"/>
              <w:rPr>
                <w:sz w:val="24"/>
                <w:szCs w:val="24"/>
              </w:rPr>
            </w:pPr>
            <w:r>
              <w:rPr>
                <w:sz w:val="24"/>
                <w:szCs w:val="24"/>
              </w:rPr>
              <w:t>*</w:t>
            </w:r>
            <w:r w:rsidR="00A47C30" w:rsidRPr="002A5CA9">
              <w:rPr>
                <w:sz w:val="24"/>
                <w:szCs w:val="24"/>
              </w:rPr>
              <w:t>.</w:t>
            </w:r>
            <w:r>
              <w:rPr>
                <w:sz w:val="24"/>
                <w:szCs w:val="24"/>
              </w:rPr>
              <w:t>Ordin nr.34-A din 16.09.2021„ Cu privire la respectarea programului de lucru” de către angajați;</w:t>
            </w:r>
          </w:p>
          <w:p w:rsidR="00215BC1" w:rsidRPr="002A5CA9" w:rsidRDefault="000A51F8" w:rsidP="002A5CA9">
            <w:pPr>
              <w:pStyle w:val="TableParagraph"/>
              <w:tabs>
                <w:tab w:val="left" w:pos="826"/>
              </w:tabs>
              <w:spacing w:line="276" w:lineRule="auto"/>
              <w:rPr>
                <w:sz w:val="24"/>
                <w:szCs w:val="24"/>
              </w:rPr>
            </w:pPr>
            <w:r>
              <w:rPr>
                <w:sz w:val="24"/>
                <w:szCs w:val="24"/>
              </w:rPr>
              <w:t>*</w:t>
            </w:r>
            <w:r w:rsidR="001F6889" w:rsidRPr="002A5CA9">
              <w:rPr>
                <w:sz w:val="24"/>
                <w:szCs w:val="24"/>
              </w:rPr>
              <w:t>.Graficul activităților muzicale</w:t>
            </w:r>
            <w:r w:rsidR="00A47C30" w:rsidRPr="002A5CA9">
              <w:rPr>
                <w:sz w:val="24"/>
                <w:szCs w:val="24"/>
              </w:rPr>
              <w:t xml:space="preserve"> aprobat la consiliul de administratie -</w:t>
            </w:r>
            <w:r>
              <w:rPr>
                <w:sz w:val="24"/>
                <w:szCs w:val="24"/>
              </w:rPr>
              <w:t>30.09.21</w:t>
            </w:r>
            <w:r w:rsidR="00A47C30" w:rsidRPr="002A5CA9">
              <w:rPr>
                <w:sz w:val="24"/>
                <w:szCs w:val="24"/>
              </w:rPr>
              <w:t>.</w:t>
            </w:r>
          </w:p>
          <w:p w:rsidR="00215BC1" w:rsidRPr="002A5CA9" w:rsidRDefault="000A51F8" w:rsidP="002A5CA9">
            <w:pPr>
              <w:pStyle w:val="TableParagraph"/>
              <w:tabs>
                <w:tab w:val="left" w:pos="826"/>
              </w:tabs>
              <w:spacing w:line="276" w:lineRule="auto"/>
              <w:rPr>
                <w:sz w:val="24"/>
                <w:szCs w:val="24"/>
              </w:rPr>
            </w:pPr>
            <w:r>
              <w:rPr>
                <w:sz w:val="24"/>
                <w:szCs w:val="24"/>
              </w:rPr>
              <w:t>*</w:t>
            </w:r>
            <w:r w:rsidR="001F6889" w:rsidRPr="002A5CA9">
              <w:rPr>
                <w:sz w:val="24"/>
                <w:szCs w:val="24"/>
              </w:rPr>
              <w:t>.</w:t>
            </w:r>
            <w:r w:rsidR="00A47C30" w:rsidRPr="002A5CA9">
              <w:rPr>
                <w:sz w:val="24"/>
                <w:szCs w:val="24"/>
              </w:rPr>
              <w:t>Regimul  de activitate al institutiei</w:t>
            </w:r>
            <w:r>
              <w:rPr>
                <w:sz w:val="24"/>
                <w:szCs w:val="24"/>
              </w:rPr>
              <w:t xml:space="preserve"> afișat pe panoul de informații;</w:t>
            </w:r>
          </w:p>
          <w:p w:rsidR="00A26036" w:rsidRDefault="000A51F8" w:rsidP="002A5CA9">
            <w:pPr>
              <w:pStyle w:val="TableParagraph"/>
              <w:tabs>
                <w:tab w:val="left" w:pos="826"/>
              </w:tabs>
              <w:spacing w:line="276" w:lineRule="auto"/>
              <w:rPr>
                <w:sz w:val="24"/>
                <w:szCs w:val="24"/>
              </w:rPr>
            </w:pPr>
            <w:r>
              <w:rPr>
                <w:sz w:val="24"/>
                <w:szCs w:val="24"/>
              </w:rPr>
              <w:t>*</w:t>
            </w:r>
            <w:r w:rsidR="00A26036" w:rsidRPr="002A5CA9">
              <w:rPr>
                <w:sz w:val="24"/>
                <w:szCs w:val="24"/>
              </w:rPr>
              <w:t>.</w:t>
            </w:r>
            <w:r>
              <w:rPr>
                <w:sz w:val="24"/>
                <w:szCs w:val="24"/>
              </w:rPr>
              <w:t>Regulamentul de</w:t>
            </w:r>
            <w:r w:rsidR="00FA2328">
              <w:rPr>
                <w:sz w:val="24"/>
                <w:szCs w:val="24"/>
              </w:rPr>
              <w:t xml:space="preserve"> </w:t>
            </w:r>
            <w:r>
              <w:rPr>
                <w:sz w:val="24"/>
                <w:szCs w:val="24"/>
              </w:rPr>
              <w:t xml:space="preserve">organizare și funcționare a IET S.Copceac –Aprobat la </w:t>
            </w:r>
            <w:r w:rsidR="00AC5187">
              <w:rPr>
                <w:sz w:val="24"/>
                <w:szCs w:val="24"/>
              </w:rPr>
              <w:t xml:space="preserve">ședința </w:t>
            </w:r>
            <w:r>
              <w:rPr>
                <w:sz w:val="24"/>
                <w:szCs w:val="24"/>
              </w:rPr>
              <w:t>C</w:t>
            </w:r>
            <w:r w:rsidR="00AC5187">
              <w:rPr>
                <w:sz w:val="24"/>
                <w:szCs w:val="24"/>
              </w:rPr>
              <w:t>onsiliului de administrație nr</w:t>
            </w:r>
            <w:r>
              <w:rPr>
                <w:sz w:val="24"/>
                <w:szCs w:val="24"/>
              </w:rPr>
              <w:t>.02</w:t>
            </w:r>
            <w:r w:rsidR="00AC5187">
              <w:rPr>
                <w:sz w:val="24"/>
                <w:szCs w:val="24"/>
              </w:rPr>
              <w:t xml:space="preserve"> din28.09.2021,cap.V. Programul </w:t>
            </w:r>
            <w:r w:rsidR="00AC5187">
              <w:rPr>
                <w:sz w:val="24"/>
                <w:szCs w:val="24"/>
              </w:rPr>
              <w:lastRenderedPageBreak/>
              <w:t>de activitate al IET Copceac;</w:t>
            </w:r>
          </w:p>
          <w:p w:rsidR="00FA2328" w:rsidRPr="002A5CA9" w:rsidRDefault="00FA2328" w:rsidP="002A5CA9">
            <w:pPr>
              <w:pStyle w:val="TableParagraph"/>
              <w:tabs>
                <w:tab w:val="left" w:pos="826"/>
              </w:tabs>
              <w:spacing w:line="276" w:lineRule="auto"/>
              <w:rPr>
                <w:sz w:val="24"/>
                <w:szCs w:val="24"/>
              </w:rPr>
            </w:pPr>
            <w:r>
              <w:rPr>
                <w:sz w:val="24"/>
                <w:szCs w:val="24"/>
              </w:rPr>
              <w:t>* Ordin nr.37-A din 29.09.2021 „ Cu privire la respectarea Regulamentului Intern” de către angajați;</w:t>
            </w:r>
          </w:p>
          <w:p w:rsidR="00863D5A" w:rsidRDefault="00FA2328" w:rsidP="002A5CA9">
            <w:pPr>
              <w:pStyle w:val="TableParagraph"/>
              <w:tabs>
                <w:tab w:val="left" w:pos="826"/>
              </w:tabs>
              <w:spacing w:line="276" w:lineRule="auto"/>
              <w:rPr>
                <w:sz w:val="24"/>
                <w:szCs w:val="24"/>
              </w:rPr>
            </w:pPr>
            <w:r>
              <w:rPr>
                <w:sz w:val="24"/>
                <w:szCs w:val="24"/>
              </w:rPr>
              <w:t>*</w:t>
            </w:r>
            <w:r w:rsidR="00215BC1" w:rsidRPr="002A5CA9">
              <w:rPr>
                <w:sz w:val="24"/>
                <w:szCs w:val="24"/>
              </w:rPr>
              <w:t xml:space="preserve">Graficul </w:t>
            </w:r>
            <w:r w:rsidR="00AC5187">
              <w:rPr>
                <w:sz w:val="24"/>
                <w:szCs w:val="24"/>
              </w:rPr>
              <w:t xml:space="preserve"> de igienizare a încăperilor</w:t>
            </w:r>
            <w:r w:rsidR="00243114" w:rsidRPr="002A5CA9">
              <w:rPr>
                <w:sz w:val="24"/>
                <w:szCs w:val="24"/>
              </w:rPr>
              <w:t>. Aprobat de director</w:t>
            </w:r>
            <w:r w:rsidR="00AC5187">
              <w:rPr>
                <w:sz w:val="24"/>
                <w:szCs w:val="24"/>
              </w:rPr>
              <w:t xml:space="preserve"> ordin.nr.13-A din 06.09.2021</w:t>
            </w:r>
            <w:r>
              <w:rPr>
                <w:sz w:val="24"/>
                <w:szCs w:val="24"/>
              </w:rPr>
              <w:t>;</w:t>
            </w:r>
          </w:p>
          <w:p w:rsidR="00FA2328" w:rsidRPr="002A5CA9" w:rsidRDefault="00FA2328" w:rsidP="002A5CA9">
            <w:pPr>
              <w:pStyle w:val="TableParagraph"/>
              <w:tabs>
                <w:tab w:val="left" w:pos="826"/>
              </w:tabs>
              <w:spacing w:line="276" w:lineRule="auto"/>
              <w:rPr>
                <w:sz w:val="24"/>
                <w:szCs w:val="24"/>
              </w:rPr>
            </w:pPr>
            <w:r>
              <w:rPr>
                <w:sz w:val="24"/>
                <w:szCs w:val="24"/>
              </w:rPr>
              <w:t>*Graficul de ieșire/intrare de la plimbare a copiilor ordin.nr.12 din 06.09.2021;</w:t>
            </w:r>
          </w:p>
          <w:p w:rsidR="00AC5187" w:rsidRPr="002A5CA9" w:rsidRDefault="00FA2328" w:rsidP="00AC5187">
            <w:pPr>
              <w:pStyle w:val="TableParagraph"/>
              <w:tabs>
                <w:tab w:val="left" w:pos="826"/>
              </w:tabs>
              <w:spacing w:line="276" w:lineRule="auto"/>
              <w:rPr>
                <w:sz w:val="24"/>
                <w:szCs w:val="24"/>
              </w:rPr>
            </w:pPr>
            <w:r>
              <w:rPr>
                <w:sz w:val="24"/>
                <w:szCs w:val="24"/>
                <w:lang w:val="en-US"/>
              </w:rPr>
              <w:t>*</w:t>
            </w:r>
            <w:r w:rsidR="001F4D36" w:rsidRPr="002A5CA9">
              <w:rPr>
                <w:sz w:val="24"/>
                <w:szCs w:val="24"/>
                <w:lang w:val="en-US"/>
              </w:rPr>
              <w:t xml:space="preserve"> Graficul plecării/sosirii de la plimbare</w:t>
            </w:r>
            <w:r w:rsidR="00A26036" w:rsidRPr="002A5CA9">
              <w:rPr>
                <w:sz w:val="24"/>
                <w:szCs w:val="24"/>
                <w:lang w:val="en-US"/>
              </w:rPr>
              <w:t xml:space="preserve"> a copiilor.</w:t>
            </w:r>
            <w:r w:rsidR="00351149" w:rsidRPr="002A5CA9">
              <w:rPr>
                <w:sz w:val="24"/>
                <w:szCs w:val="24"/>
                <w:lang w:val="en-US"/>
              </w:rPr>
              <w:t xml:space="preserve"> </w:t>
            </w:r>
            <w:r w:rsidR="00243114" w:rsidRPr="002A5CA9">
              <w:rPr>
                <w:sz w:val="24"/>
                <w:szCs w:val="24"/>
                <w:lang w:val="en-US"/>
              </w:rPr>
              <w:t>Aprobat de directo</w:t>
            </w:r>
            <w:r w:rsidR="00AC5187">
              <w:rPr>
                <w:sz w:val="24"/>
                <w:szCs w:val="24"/>
                <w:lang w:val="en-US"/>
              </w:rPr>
              <w:t>r</w:t>
            </w:r>
            <w:r w:rsidR="00AC5187">
              <w:rPr>
                <w:sz w:val="24"/>
                <w:szCs w:val="24"/>
              </w:rPr>
              <w:t xml:space="preserve"> ordin.nr.12-A din 06.09.2021</w:t>
            </w:r>
            <w:r>
              <w:rPr>
                <w:sz w:val="24"/>
                <w:szCs w:val="24"/>
              </w:rPr>
              <w:t>;</w:t>
            </w:r>
          </w:p>
          <w:p w:rsidR="00243114" w:rsidRPr="002A5CA9" w:rsidRDefault="00FA2328"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243114" w:rsidRPr="002A5CA9">
              <w:rPr>
                <w:rFonts w:ascii="Times New Roman" w:hAnsi="Times New Roman" w:cs="Times New Roman"/>
                <w:sz w:val="24"/>
                <w:szCs w:val="24"/>
                <w:lang w:val="en-US"/>
              </w:rPr>
              <w:t>. Registrele de sosire/plecare a copiilor cu semnaturile par</w:t>
            </w:r>
            <w:r>
              <w:rPr>
                <w:rFonts w:ascii="Times New Roman" w:hAnsi="Times New Roman" w:cs="Times New Roman"/>
                <w:sz w:val="24"/>
                <w:szCs w:val="24"/>
                <w:lang w:val="en-US"/>
              </w:rPr>
              <w:t>intilor;</w:t>
            </w:r>
          </w:p>
        </w:tc>
      </w:tr>
      <w:tr w:rsidR="00863D5A" w:rsidRPr="00083984" w:rsidTr="00C13B0B">
        <w:tc>
          <w:tcPr>
            <w:tcW w:w="1951"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863D5A" w:rsidRPr="002A5CA9" w:rsidRDefault="00215BC1" w:rsidP="002A5CA9">
            <w:pPr>
              <w:pStyle w:val="TableParagraph"/>
              <w:spacing w:line="276" w:lineRule="auto"/>
              <w:rPr>
                <w:sz w:val="24"/>
                <w:szCs w:val="24"/>
              </w:rPr>
            </w:pPr>
            <w:r w:rsidRPr="002A5CA9">
              <w:rPr>
                <w:sz w:val="24"/>
                <w:szCs w:val="24"/>
              </w:rPr>
              <w:t>Administraţia instituţiei de învăţământ</w:t>
            </w:r>
            <w:r w:rsidR="001F4D36" w:rsidRPr="002A5CA9">
              <w:rPr>
                <w:sz w:val="24"/>
                <w:szCs w:val="24"/>
              </w:rPr>
              <w:t xml:space="preserve"> asigură </w:t>
            </w:r>
            <w:r w:rsidRPr="002A5CA9">
              <w:rPr>
                <w:sz w:val="24"/>
                <w:szCs w:val="24"/>
              </w:rPr>
              <w:t xml:space="preserve"> </w:t>
            </w:r>
            <w:r w:rsidR="001F4D36" w:rsidRPr="002A5CA9">
              <w:rPr>
                <w:sz w:val="24"/>
                <w:szCs w:val="24"/>
              </w:rPr>
              <w:t xml:space="preserve"> condiții optime</w:t>
            </w:r>
            <w:r w:rsidRPr="002A5CA9">
              <w:rPr>
                <w:sz w:val="24"/>
                <w:szCs w:val="24"/>
              </w:rPr>
              <w:t xml:space="preserve"> </w:t>
            </w:r>
            <w:r w:rsidR="001F4D36" w:rsidRPr="002A5CA9">
              <w:rPr>
                <w:sz w:val="24"/>
                <w:szCs w:val="24"/>
              </w:rPr>
              <w:t>pentru desfășurarea</w:t>
            </w:r>
            <w:r w:rsidR="00576102" w:rsidRPr="002A5CA9">
              <w:rPr>
                <w:sz w:val="24"/>
                <w:szCs w:val="24"/>
              </w:rPr>
              <w:t xml:space="preserve"> activităților prin elaborarea unui program flexibil și echilibrat</w:t>
            </w:r>
            <w:r w:rsidR="001F4D36" w:rsidRPr="002A5CA9">
              <w:rPr>
                <w:sz w:val="24"/>
                <w:szCs w:val="24"/>
              </w:rPr>
              <w:t xml:space="preserve"> </w:t>
            </w:r>
            <w:r w:rsidR="00243114" w:rsidRPr="002A5CA9">
              <w:rPr>
                <w:sz w:val="24"/>
                <w:szCs w:val="24"/>
              </w:rPr>
              <w:t>in corespundere cu cerintele, normele actuale</w:t>
            </w:r>
            <w:r w:rsidR="00FA2328">
              <w:rPr>
                <w:sz w:val="24"/>
                <w:szCs w:val="24"/>
              </w:rPr>
              <w:t xml:space="preserve"> și</w:t>
            </w:r>
            <w:r w:rsidR="00243114" w:rsidRPr="002A5CA9">
              <w:rPr>
                <w:sz w:val="24"/>
                <w:szCs w:val="24"/>
              </w:rPr>
              <w:t xml:space="preserve"> in conditii de pandemie.</w:t>
            </w:r>
          </w:p>
        </w:tc>
      </w:tr>
      <w:tr w:rsidR="00863D5A" w:rsidRPr="002A5CA9" w:rsidTr="00576102">
        <w:tc>
          <w:tcPr>
            <w:tcW w:w="1951"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2</w:t>
            </w:r>
          </w:p>
        </w:tc>
        <w:tc>
          <w:tcPr>
            <w:tcW w:w="4163"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576102" w:rsidRPr="002A5CA9">
              <w:rPr>
                <w:rFonts w:ascii="Times New Roman" w:hAnsi="Times New Roman" w:cs="Times New Roman"/>
                <w:sz w:val="24"/>
                <w:szCs w:val="24"/>
                <w:lang w:val="ro-RO"/>
              </w:rPr>
              <w:t xml:space="preserve"> 0.75</w:t>
            </w:r>
          </w:p>
        </w:tc>
        <w:tc>
          <w:tcPr>
            <w:tcW w:w="2092"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8E48F8" w:rsidRPr="002A5CA9">
              <w:rPr>
                <w:rFonts w:ascii="Times New Roman" w:hAnsi="Times New Roman" w:cs="Times New Roman"/>
                <w:sz w:val="24"/>
                <w:szCs w:val="24"/>
                <w:lang w:val="ro-RO"/>
              </w:rPr>
              <w:t xml:space="preserve"> 1,5</w:t>
            </w:r>
          </w:p>
        </w:tc>
      </w:tr>
    </w:tbl>
    <w:p w:rsidR="00863D5A" w:rsidRPr="002A5CA9" w:rsidRDefault="00863D5A" w:rsidP="002A5CA9">
      <w:pPr>
        <w:spacing w:after="0"/>
        <w:rPr>
          <w:rFonts w:ascii="Times New Roman" w:hAnsi="Times New Roman" w:cs="Times New Roman"/>
          <w:sz w:val="24"/>
          <w:szCs w:val="24"/>
          <w:lang w:val="ro-RO"/>
        </w:rPr>
      </w:pPr>
    </w:p>
    <w:p w:rsidR="00ED0A89" w:rsidRPr="002A5CA9" w:rsidRDefault="003B5721" w:rsidP="002A5CA9">
      <w:pPr>
        <w:spacing w:after="0"/>
        <w:rPr>
          <w:rFonts w:ascii="Times New Roman" w:hAnsi="Times New Roman" w:cs="Times New Roman"/>
          <w:b/>
          <w:sz w:val="24"/>
          <w:szCs w:val="24"/>
          <w:lang w:val="ro-RO"/>
        </w:rPr>
      </w:pPr>
      <w:r w:rsidRPr="000A7D98">
        <w:rPr>
          <w:rFonts w:ascii="Times New Roman" w:hAnsi="Times New Roman" w:cs="Times New Roman"/>
          <w:b/>
          <w:sz w:val="24"/>
          <w:szCs w:val="24"/>
          <w:lang w:val="ro-RO"/>
        </w:rPr>
        <w:t>Domeniu:</w:t>
      </w:r>
      <w:r w:rsidR="001E1621">
        <w:rPr>
          <w:rFonts w:ascii="Times New Roman" w:hAnsi="Times New Roman" w:cs="Times New Roman"/>
          <w:sz w:val="24"/>
          <w:szCs w:val="24"/>
          <w:lang w:val="ro-RO"/>
        </w:rPr>
        <w:t xml:space="preserve"> </w:t>
      </w:r>
      <w:r w:rsidR="00ED0A89" w:rsidRPr="002A5CA9">
        <w:rPr>
          <w:rFonts w:ascii="Times New Roman" w:hAnsi="Times New Roman" w:cs="Times New Roman"/>
          <w:b/>
          <w:sz w:val="24"/>
          <w:szCs w:val="24"/>
          <w:lang w:val="ro-RO"/>
        </w:rPr>
        <w:t>Capacitate instutuțională</w:t>
      </w:r>
    </w:p>
    <w:p w:rsidR="00ED0A89" w:rsidRPr="002A5CA9" w:rsidRDefault="00E403E8" w:rsidP="002A5CA9">
      <w:pPr>
        <w:spacing w:after="0"/>
        <w:rPr>
          <w:rFonts w:ascii="Times New Roman" w:hAnsi="Times New Roman" w:cs="Times New Roman"/>
          <w:sz w:val="24"/>
          <w:szCs w:val="24"/>
          <w:lang w:val="ro-RO"/>
        </w:rPr>
      </w:pPr>
      <w:r w:rsidRPr="000A7D98">
        <w:rPr>
          <w:rFonts w:ascii="Times New Roman" w:hAnsi="Times New Roman" w:cs="Times New Roman"/>
          <w:b/>
          <w:sz w:val="24"/>
          <w:szCs w:val="24"/>
          <w:lang w:val="ro-RO"/>
        </w:rPr>
        <w:t xml:space="preserve">Indicator </w:t>
      </w:r>
      <w:r w:rsidR="00ED0A89" w:rsidRPr="000A7D98">
        <w:rPr>
          <w:rFonts w:ascii="Times New Roman" w:hAnsi="Times New Roman" w:cs="Times New Roman"/>
          <w:b/>
          <w:sz w:val="24"/>
          <w:szCs w:val="24"/>
          <w:lang w:val="ro-RO"/>
        </w:rPr>
        <w:t>1.1.4.</w:t>
      </w:r>
      <w:r w:rsidR="00ED0A89" w:rsidRPr="002A5CA9">
        <w:rPr>
          <w:rFonts w:ascii="Times New Roman" w:hAnsi="Times New Roman" w:cs="Times New Roman"/>
          <w:sz w:val="24"/>
          <w:szCs w:val="24"/>
          <w:lang w:val="ro-RO"/>
        </w:rPr>
        <w:t xml:space="preserve"> Asigurarea pentru fiecare elev/copil a cate un loc în bancă/la masă</w:t>
      </w:r>
      <w:r w:rsidR="006375A3" w:rsidRPr="002A5CA9">
        <w:rPr>
          <w:rFonts w:ascii="Times New Roman" w:hAnsi="Times New Roman" w:cs="Times New Roman"/>
          <w:sz w:val="24"/>
          <w:szCs w:val="24"/>
          <w:lang w:val="ro-RO"/>
        </w:rPr>
        <w:t xml:space="preserve"> </w:t>
      </w:r>
      <w:r w:rsidR="00ED0A89" w:rsidRPr="002A5CA9">
        <w:rPr>
          <w:rFonts w:ascii="Times New Roman" w:hAnsi="Times New Roman" w:cs="Times New Roman"/>
          <w:sz w:val="24"/>
          <w:szCs w:val="24"/>
          <w:lang w:val="ro-RO"/>
        </w:rPr>
        <w:t>etc.,corespunzător particularităților psihofiziologice individuale.</w:t>
      </w:r>
    </w:p>
    <w:tbl>
      <w:tblPr>
        <w:tblStyle w:val="a3"/>
        <w:tblW w:w="0" w:type="auto"/>
        <w:tblLook w:val="04A0" w:firstRow="1" w:lastRow="0" w:firstColumn="1" w:lastColumn="0" w:noHBand="0" w:noVBand="1"/>
      </w:tblPr>
      <w:tblGrid>
        <w:gridCol w:w="1951"/>
        <w:gridCol w:w="1365"/>
        <w:gridCol w:w="3880"/>
        <w:gridCol w:w="2375"/>
      </w:tblGrid>
      <w:tr w:rsidR="00ED0A89" w:rsidRPr="00083984" w:rsidTr="00C13B0B">
        <w:tc>
          <w:tcPr>
            <w:tcW w:w="1951"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EF06A0" w:rsidRPr="002A5CA9" w:rsidRDefault="00B73E4C"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ro-RO"/>
              </w:rPr>
              <w:t>*</w:t>
            </w:r>
            <w:r w:rsidR="00EF06A0" w:rsidRPr="002A5CA9">
              <w:rPr>
                <w:rFonts w:ascii="Times New Roman" w:hAnsi="Times New Roman" w:cs="Times New Roman"/>
                <w:sz w:val="24"/>
                <w:szCs w:val="24"/>
                <w:lang w:val="en-US"/>
              </w:rPr>
              <w:t>Act de predare – primire a meselor si scaunelor pentru toate salile de grupa.</w:t>
            </w:r>
          </w:p>
          <w:p w:rsidR="00EF06A0" w:rsidRPr="002A5CA9" w:rsidRDefault="00B73E4C"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*Ordin nr.46 din 09.12.2021 </w:t>
            </w:r>
            <w:r w:rsidR="00243114" w:rsidRPr="002A5CA9">
              <w:rPr>
                <w:rFonts w:ascii="Times New Roman" w:hAnsi="Times New Roman" w:cs="Times New Roman"/>
                <w:sz w:val="24"/>
                <w:szCs w:val="24"/>
                <w:lang w:val="en-US"/>
              </w:rPr>
              <w:t xml:space="preserve"> de constituire a comisiei de inventariere </w:t>
            </w:r>
          </w:p>
          <w:p w:rsidR="00EF06A0" w:rsidRPr="002A5CA9" w:rsidRDefault="00B73E4C"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5A149D" w:rsidRPr="002A5CA9">
              <w:rPr>
                <w:rFonts w:ascii="Times New Roman" w:hAnsi="Times New Roman" w:cs="Times New Roman"/>
                <w:sz w:val="24"/>
                <w:szCs w:val="24"/>
                <w:lang w:val="en-US"/>
              </w:rPr>
              <w:t>.</w:t>
            </w:r>
            <w:r>
              <w:rPr>
                <w:rFonts w:ascii="Times New Roman" w:hAnsi="Times New Roman" w:cs="Times New Roman"/>
                <w:sz w:val="24"/>
                <w:szCs w:val="24"/>
                <w:lang w:val="en-US"/>
              </w:rPr>
              <w:t>Contractele de răspundere materială pentru fiecare angajat.</w:t>
            </w:r>
          </w:p>
          <w:p w:rsidR="00EF06A0" w:rsidRPr="002A5CA9" w:rsidRDefault="00B73E4C"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5A149D" w:rsidRPr="002A5CA9">
              <w:rPr>
                <w:rFonts w:ascii="Times New Roman" w:hAnsi="Times New Roman" w:cs="Times New Roman"/>
                <w:sz w:val="24"/>
                <w:szCs w:val="24"/>
                <w:lang w:val="en-US"/>
              </w:rPr>
              <w:t>.</w:t>
            </w:r>
            <w:r w:rsidR="00EF06A0" w:rsidRPr="002A5CA9">
              <w:rPr>
                <w:rFonts w:ascii="Times New Roman" w:hAnsi="Times New Roman" w:cs="Times New Roman"/>
                <w:sz w:val="24"/>
                <w:szCs w:val="24"/>
                <w:lang w:val="en-US"/>
              </w:rPr>
              <w:t>Listele copiilor.</w:t>
            </w:r>
          </w:p>
          <w:p w:rsidR="00EF06A0" w:rsidRPr="002A5CA9" w:rsidRDefault="00B73E4C"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AD02AB" w:rsidRPr="002A5CA9">
              <w:rPr>
                <w:rFonts w:ascii="Times New Roman" w:hAnsi="Times New Roman" w:cs="Times New Roman"/>
                <w:sz w:val="24"/>
                <w:szCs w:val="24"/>
                <w:lang w:val="en-US"/>
              </w:rPr>
              <w:t>.</w:t>
            </w:r>
            <w:r>
              <w:rPr>
                <w:rFonts w:ascii="Times New Roman" w:hAnsi="Times New Roman" w:cs="Times New Roman"/>
                <w:sz w:val="24"/>
                <w:szCs w:val="24"/>
                <w:lang w:val="en-US"/>
              </w:rPr>
              <w:t>Nota informativă nr.154 din 10.11.2021</w:t>
            </w:r>
            <w:r w:rsidR="00C072CB" w:rsidRPr="002A5CA9">
              <w:rPr>
                <w:rFonts w:ascii="Times New Roman" w:hAnsi="Times New Roman" w:cs="Times New Roman"/>
                <w:sz w:val="24"/>
                <w:szCs w:val="24"/>
                <w:lang w:val="en-US"/>
              </w:rPr>
              <w:t>:</w:t>
            </w:r>
            <w:r>
              <w:rPr>
                <w:rFonts w:ascii="Times New Roman" w:hAnsi="Times New Roman" w:cs="Times New Roman"/>
                <w:sz w:val="24"/>
                <w:szCs w:val="24"/>
                <w:lang w:val="en-US"/>
              </w:rPr>
              <w:t xml:space="preserve"> P</w:t>
            </w:r>
            <w:r w:rsidR="00AD02AB" w:rsidRPr="002A5CA9">
              <w:rPr>
                <w:rFonts w:ascii="Times New Roman" w:hAnsi="Times New Roman" w:cs="Times New Roman"/>
                <w:sz w:val="24"/>
                <w:szCs w:val="24"/>
                <w:lang w:val="en-US"/>
              </w:rPr>
              <w:t>regatirea institutiei</w:t>
            </w:r>
            <w:r>
              <w:rPr>
                <w:rFonts w:ascii="Times New Roman" w:hAnsi="Times New Roman" w:cs="Times New Roman"/>
                <w:sz w:val="24"/>
                <w:szCs w:val="24"/>
                <w:lang w:val="en-US"/>
              </w:rPr>
              <w:t xml:space="preserve"> </w:t>
            </w:r>
            <w:r w:rsidR="00AD02AB" w:rsidRPr="002A5CA9">
              <w:rPr>
                <w:rFonts w:ascii="Times New Roman" w:hAnsi="Times New Roman" w:cs="Times New Roman"/>
                <w:sz w:val="24"/>
                <w:szCs w:val="24"/>
                <w:lang w:val="en-US"/>
              </w:rPr>
              <w:t>catre noul an</w:t>
            </w:r>
            <w:r>
              <w:rPr>
                <w:rFonts w:ascii="Times New Roman" w:hAnsi="Times New Roman" w:cs="Times New Roman"/>
                <w:sz w:val="24"/>
                <w:szCs w:val="24"/>
                <w:lang w:val="en-US"/>
              </w:rPr>
              <w:t xml:space="preserve"> de studii prezentată la Consiliul local s.Copceac</w:t>
            </w:r>
          </w:p>
          <w:p w:rsidR="00ED0A89" w:rsidRPr="002A5CA9" w:rsidRDefault="00B73E4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en-US"/>
              </w:rPr>
              <w:t>*</w:t>
            </w:r>
            <w:r w:rsidR="00B51F3A">
              <w:rPr>
                <w:rFonts w:ascii="Times New Roman" w:hAnsi="Times New Roman" w:cs="Times New Roman"/>
                <w:sz w:val="24"/>
                <w:szCs w:val="24"/>
                <w:lang w:val="en-US"/>
              </w:rPr>
              <w:t>Nota</w:t>
            </w:r>
            <w:r w:rsidR="00C072CB" w:rsidRPr="002A5CA9">
              <w:rPr>
                <w:rFonts w:ascii="Times New Roman" w:hAnsi="Times New Roman" w:cs="Times New Roman"/>
                <w:sz w:val="24"/>
                <w:szCs w:val="24"/>
                <w:lang w:val="en-US"/>
              </w:rPr>
              <w:t xml:space="preserve"> </w:t>
            </w:r>
            <w:r w:rsidR="00B51F3A">
              <w:rPr>
                <w:rFonts w:ascii="Times New Roman" w:hAnsi="Times New Roman" w:cs="Times New Roman"/>
                <w:sz w:val="24"/>
                <w:szCs w:val="24"/>
                <w:lang w:val="en-US"/>
              </w:rPr>
              <w:t>informativă „ Asigurarea cu mobilier pentru fiecare copil”</w:t>
            </w:r>
            <w:r w:rsidR="00C072CB" w:rsidRPr="002A5CA9">
              <w:rPr>
                <w:rFonts w:ascii="Times New Roman" w:hAnsi="Times New Roman" w:cs="Times New Roman"/>
                <w:sz w:val="24"/>
                <w:szCs w:val="24"/>
                <w:lang w:val="en-US"/>
              </w:rPr>
              <w:t>,</w:t>
            </w:r>
            <w:r w:rsidR="00B51F3A">
              <w:rPr>
                <w:rFonts w:ascii="Times New Roman" w:hAnsi="Times New Roman" w:cs="Times New Roman"/>
                <w:sz w:val="24"/>
                <w:szCs w:val="24"/>
                <w:lang w:val="en-US"/>
              </w:rPr>
              <w:t xml:space="preserve"> </w:t>
            </w:r>
            <w:r w:rsidR="00C072CB" w:rsidRPr="002A5CA9">
              <w:rPr>
                <w:rFonts w:ascii="Times New Roman" w:hAnsi="Times New Roman" w:cs="Times New Roman"/>
                <w:sz w:val="24"/>
                <w:szCs w:val="24"/>
                <w:lang w:val="en-US"/>
              </w:rPr>
              <w:t>prezentată</w:t>
            </w:r>
            <w:r w:rsidR="00EF06A0" w:rsidRPr="002A5CA9">
              <w:rPr>
                <w:rFonts w:ascii="Times New Roman" w:hAnsi="Times New Roman" w:cs="Times New Roman"/>
                <w:sz w:val="24"/>
                <w:szCs w:val="24"/>
                <w:lang w:val="en-US"/>
              </w:rPr>
              <w:t xml:space="preserve"> la Consiliul de Administratie.</w:t>
            </w:r>
            <w:r w:rsidR="00B51F3A">
              <w:rPr>
                <w:rFonts w:ascii="Times New Roman" w:hAnsi="Times New Roman" w:cs="Times New Roman"/>
                <w:sz w:val="24"/>
                <w:szCs w:val="24"/>
                <w:lang w:val="en-US"/>
              </w:rPr>
              <w:t>nr.04 din 29.10.2021</w:t>
            </w:r>
            <w:r w:rsidR="00C072CB" w:rsidRPr="002A5CA9">
              <w:rPr>
                <w:rFonts w:ascii="Times New Roman" w:hAnsi="Times New Roman" w:cs="Times New Roman"/>
                <w:sz w:val="24"/>
                <w:szCs w:val="24"/>
                <w:lang w:val="en-US"/>
              </w:rPr>
              <w:t>,</w:t>
            </w:r>
          </w:p>
        </w:tc>
      </w:tr>
      <w:tr w:rsidR="00ED0A89" w:rsidRPr="00083984" w:rsidTr="00C13B0B">
        <w:tc>
          <w:tcPr>
            <w:tcW w:w="1951"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ED0A89" w:rsidRPr="002A5CA9" w:rsidRDefault="00AD02AB"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ro-RO"/>
              </w:rPr>
              <w:t>Fiecare copil</w:t>
            </w:r>
            <w:r w:rsidRPr="002A5CA9">
              <w:rPr>
                <w:rFonts w:ascii="Times New Roman" w:hAnsi="Times New Roman" w:cs="Times New Roman"/>
                <w:sz w:val="24"/>
                <w:szCs w:val="24"/>
                <w:lang w:val="en-US"/>
              </w:rPr>
              <w:t xml:space="preserve"> este asigurat cu loc la masa  corespunzător particularitatilor  psihofiziologice individuale</w:t>
            </w:r>
            <w:r w:rsidR="00EF06A0" w:rsidRPr="002A5CA9">
              <w:rPr>
                <w:rFonts w:ascii="Times New Roman" w:hAnsi="Times New Roman" w:cs="Times New Roman"/>
                <w:sz w:val="24"/>
                <w:szCs w:val="24"/>
                <w:lang w:val="en-US"/>
              </w:rPr>
              <w:t>.</w:t>
            </w:r>
          </w:p>
        </w:tc>
      </w:tr>
      <w:tr w:rsidR="00ED0A89" w:rsidRPr="002A5CA9" w:rsidTr="00E33053">
        <w:tc>
          <w:tcPr>
            <w:tcW w:w="1951"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1</w:t>
            </w:r>
          </w:p>
        </w:tc>
        <w:tc>
          <w:tcPr>
            <w:tcW w:w="3880"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B51F3A">
              <w:rPr>
                <w:rFonts w:ascii="Times New Roman" w:hAnsi="Times New Roman" w:cs="Times New Roman"/>
                <w:sz w:val="24"/>
                <w:szCs w:val="24"/>
                <w:lang w:val="ro-RO"/>
              </w:rPr>
              <w:t xml:space="preserve"> 1</w:t>
            </w:r>
          </w:p>
        </w:tc>
        <w:tc>
          <w:tcPr>
            <w:tcW w:w="2375"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51F3A">
              <w:rPr>
                <w:rFonts w:ascii="Times New Roman" w:hAnsi="Times New Roman" w:cs="Times New Roman"/>
                <w:sz w:val="24"/>
                <w:szCs w:val="24"/>
                <w:lang w:val="ro-RO"/>
              </w:rPr>
              <w:t xml:space="preserve"> 1</w:t>
            </w:r>
          </w:p>
        </w:tc>
      </w:tr>
    </w:tbl>
    <w:p w:rsidR="00ED0A89" w:rsidRPr="002A5CA9" w:rsidRDefault="00ED0A89" w:rsidP="002A5CA9">
      <w:pPr>
        <w:spacing w:after="0"/>
        <w:rPr>
          <w:rFonts w:ascii="Times New Roman" w:hAnsi="Times New Roman" w:cs="Times New Roman"/>
          <w:sz w:val="24"/>
          <w:szCs w:val="24"/>
          <w:lang w:val="ro-RO"/>
        </w:rPr>
      </w:pPr>
    </w:p>
    <w:p w:rsidR="00ED0A89" w:rsidRPr="002A5CA9" w:rsidRDefault="00E403E8" w:rsidP="002A5CA9">
      <w:pPr>
        <w:spacing w:after="0"/>
        <w:rPr>
          <w:rFonts w:ascii="Times New Roman" w:hAnsi="Times New Roman" w:cs="Times New Roman"/>
          <w:sz w:val="24"/>
          <w:szCs w:val="24"/>
          <w:lang w:val="ro-RO"/>
        </w:rPr>
      </w:pPr>
      <w:r w:rsidRPr="001E1621">
        <w:rPr>
          <w:rFonts w:ascii="Times New Roman" w:hAnsi="Times New Roman" w:cs="Times New Roman"/>
          <w:b/>
          <w:sz w:val="24"/>
          <w:szCs w:val="24"/>
          <w:lang w:val="ro-RO"/>
        </w:rPr>
        <w:t xml:space="preserve">Indicator </w:t>
      </w:r>
      <w:r w:rsidR="00ED0A89" w:rsidRPr="001E1621">
        <w:rPr>
          <w:rFonts w:ascii="Times New Roman" w:hAnsi="Times New Roman" w:cs="Times New Roman"/>
          <w:b/>
          <w:sz w:val="24"/>
          <w:szCs w:val="24"/>
          <w:lang w:val="ro-RO"/>
        </w:rPr>
        <w:t>1.1.5</w:t>
      </w:r>
      <w:r w:rsidR="00ED0A89" w:rsidRPr="002A5CA9">
        <w:rPr>
          <w:rFonts w:ascii="Times New Roman" w:hAnsi="Times New Roman" w:cs="Times New Roman"/>
          <w:sz w:val="24"/>
          <w:szCs w:val="24"/>
          <w:lang w:val="ro-RO"/>
        </w:rPr>
        <w:t>.Asigurarea cu materiale de sprijin ( echpamente, utilaje, dispozitive, ustensile etc.) în corespundere cu parametrii sanitaro-igienici și cu cerințele de securitate</w:t>
      </w:r>
    </w:p>
    <w:tbl>
      <w:tblPr>
        <w:tblStyle w:val="a3"/>
        <w:tblW w:w="0" w:type="auto"/>
        <w:tblLook w:val="04A0" w:firstRow="1" w:lastRow="0" w:firstColumn="1" w:lastColumn="0" w:noHBand="0" w:noVBand="1"/>
      </w:tblPr>
      <w:tblGrid>
        <w:gridCol w:w="1951"/>
        <w:gridCol w:w="1276"/>
        <w:gridCol w:w="3969"/>
        <w:gridCol w:w="2375"/>
      </w:tblGrid>
      <w:tr w:rsidR="00ED0A89" w:rsidRPr="00083984" w:rsidTr="00C13B0B">
        <w:tc>
          <w:tcPr>
            <w:tcW w:w="1951" w:type="dxa"/>
          </w:tcPr>
          <w:p w:rsidR="00ED0A89" w:rsidRPr="000A7D98" w:rsidRDefault="00ED0A89" w:rsidP="002A5CA9">
            <w:pPr>
              <w:spacing w:line="276" w:lineRule="auto"/>
              <w:rPr>
                <w:rFonts w:ascii="Times New Roman" w:hAnsi="Times New Roman" w:cs="Times New Roman"/>
                <w:sz w:val="24"/>
                <w:szCs w:val="24"/>
                <w:lang w:val="ro-RO"/>
              </w:rPr>
            </w:pPr>
            <w:r w:rsidRPr="000A7D98">
              <w:rPr>
                <w:rFonts w:ascii="Times New Roman" w:hAnsi="Times New Roman" w:cs="Times New Roman"/>
                <w:sz w:val="24"/>
                <w:szCs w:val="24"/>
                <w:lang w:val="ro-RO"/>
              </w:rPr>
              <w:t>Dovezi</w:t>
            </w:r>
          </w:p>
        </w:tc>
        <w:tc>
          <w:tcPr>
            <w:tcW w:w="7620" w:type="dxa"/>
            <w:gridSpan w:val="3"/>
          </w:tcPr>
          <w:p w:rsidR="00566B0B" w:rsidRPr="00945326" w:rsidRDefault="00945326" w:rsidP="00945326">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4348E" w:rsidRPr="00945326">
              <w:rPr>
                <w:rFonts w:ascii="Times New Roman" w:hAnsi="Times New Roman" w:cs="Times New Roman"/>
                <w:sz w:val="24"/>
                <w:szCs w:val="24"/>
                <w:lang w:val="en-US"/>
              </w:rPr>
              <w:t xml:space="preserve">Registrele de evidență a bunurilor materiale, </w:t>
            </w:r>
            <w:proofErr w:type="gramStart"/>
            <w:r w:rsidR="0034348E" w:rsidRPr="00945326">
              <w:rPr>
                <w:rFonts w:ascii="Times New Roman" w:hAnsi="Times New Roman" w:cs="Times New Roman"/>
                <w:sz w:val="24"/>
                <w:szCs w:val="24"/>
                <w:lang w:val="en-US"/>
              </w:rPr>
              <w:t>a</w:t>
            </w:r>
            <w:proofErr w:type="gramEnd"/>
            <w:r w:rsidR="0034348E" w:rsidRPr="00945326">
              <w:rPr>
                <w:rFonts w:ascii="Times New Roman" w:hAnsi="Times New Roman" w:cs="Times New Roman"/>
                <w:sz w:val="24"/>
                <w:szCs w:val="24"/>
                <w:lang w:val="en-US"/>
              </w:rPr>
              <w:t xml:space="preserve"> utilajelor. </w:t>
            </w:r>
            <w:proofErr w:type="gramStart"/>
            <w:r w:rsidR="0034348E" w:rsidRPr="00945326">
              <w:rPr>
                <w:rFonts w:ascii="Times New Roman" w:hAnsi="Times New Roman" w:cs="Times New Roman"/>
                <w:sz w:val="24"/>
                <w:szCs w:val="24"/>
                <w:lang w:val="en-US"/>
              </w:rPr>
              <w:t>( ref.la</w:t>
            </w:r>
            <w:proofErr w:type="gramEnd"/>
            <w:r w:rsidR="0034348E" w:rsidRPr="00945326">
              <w:rPr>
                <w:rFonts w:ascii="Times New Roman" w:hAnsi="Times New Roman" w:cs="Times New Roman"/>
                <w:sz w:val="24"/>
                <w:szCs w:val="24"/>
                <w:lang w:val="en-US"/>
              </w:rPr>
              <w:t xml:space="preserve"> nomenclatorul sef de gospodarie documentul nr.2.</w:t>
            </w:r>
          </w:p>
          <w:p w:rsidR="00566B0B" w:rsidRPr="002A5CA9" w:rsidRDefault="00945326"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566B0B" w:rsidRPr="002A5CA9">
              <w:rPr>
                <w:rFonts w:ascii="Times New Roman" w:hAnsi="Times New Roman" w:cs="Times New Roman"/>
                <w:sz w:val="24"/>
                <w:szCs w:val="24"/>
                <w:lang w:val="en-US"/>
              </w:rPr>
              <w:t>Blocul alimentar – mobilier</w:t>
            </w:r>
            <w:proofErr w:type="gramStart"/>
            <w:r w:rsidR="00566B0B" w:rsidRPr="002A5CA9">
              <w:rPr>
                <w:rFonts w:ascii="Times New Roman" w:hAnsi="Times New Roman" w:cs="Times New Roman"/>
                <w:sz w:val="24"/>
                <w:szCs w:val="24"/>
                <w:lang w:val="en-US"/>
              </w:rPr>
              <w:t>,tehnica</w:t>
            </w:r>
            <w:proofErr w:type="gramEnd"/>
            <w:r w:rsidR="00566B0B" w:rsidRPr="002A5CA9">
              <w:rPr>
                <w:rFonts w:ascii="Times New Roman" w:hAnsi="Times New Roman" w:cs="Times New Roman"/>
                <w:sz w:val="24"/>
                <w:szCs w:val="24"/>
                <w:lang w:val="en-US"/>
              </w:rPr>
              <w:t xml:space="preserve"> sanitara,</w:t>
            </w:r>
            <w:r w:rsidR="00D94863" w:rsidRPr="002A5CA9">
              <w:rPr>
                <w:rFonts w:ascii="Times New Roman" w:hAnsi="Times New Roman" w:cs="Times New Roman"/>
                <w:sz w:val="24"/>
                <w:szCs w:val="24"/>
                <w:lang w:val="en-US"/>
              </w:rPr>
              <w:t xml:space="preserve"> </w:t>
            </w:r>
            <w:r w:rsidR="00566B0B" w:rsidRPr="002A5CA9">
              <w:rPr>
                <w:rFonts w:ascii="Times New Roman" w:hAnsi="Times New Roman" w:cs="Times New Roman"/>
                <w:sz w:val="24"/>
                <w:szCs w:val="24"/>
                <w:lang w:val="en-US"/>
              </w:rPr>
              <w:t>echipamente,</w:t>
            </w:r>
            <w:r w:rsidR="00D94863" w:rsidRPr="002A5CA9">
              <w:rPr>
                <w:rFonts w:ascii="Times New Roman" w:hAnsi="Times New Roman" w:cs="Times New Roman"/>
                <w:sz w:val="24"/>
                <w:szCs w:val="24"/>
                <w:lang w:val="en-US"/>
              </w:rPr>
              <w:t xml:space="preserve"> </w:t>
            </w:r>
            <w:r w:rsidR="00566B0B" w:rsidRPr="002A5CA9">
              <w:rPr>
                <w:rFonts w:ascii="Times New Roman" w:hAnsi="Times New Roman" w:cs="Times New Roman"/>
                <w:sz w:val="24"/>
                <w:szCs w:val="24"/>
                <w:lang w:val="en-US"/>
              </w:rPr>
              <w:t>tacimuri,</w:t>
            </w:r>
            <w:r w:rsidR="00F10C2F" w:rsidRPr="002A5CA9">
              <w:rPr>
                <w:rFonts w:ascii="Times New Roman" w:hAnsi="Times New Roman" w:cs="Times New Roman"/>
                <w:sz w:val="24"/>
                <w:szCs w:val="24"/>
                <w:lang w:val="en-US"/>
              </w:rPr>
              <w:t xml:space="preserve"> </w:t>
            </w:r>
            <w:r w:rsidR="00566B0B" w:rsidRPr="002A5CA9">
              <w:rPr>
                <w:rFonts w:ascii="Times New Roman" w:hAnsi="Times New Roman" w:cs="Times New Roman"/>
                <w:sz w:val="24"/>
                <w:szCs w:val="24"/>
                <w:lang w:val="en-US"/>
              </w:rPr>
              <w:t>ustensile si vesela.</w:t>
            </w:r>
            <w:r w:rsidR="00D94863" w:rsidRPr="002A5CA9">
              <w:rPr>
                <w:rFonts w:ascii="Times New Roman" w:hAnsi="Times New Roman" w:cs="Times New Roman"/>
                <w:sz w:val="24"/>
                <w:szCs w:val="24"/>
                <w:lang w:val="en-US"/>
              </w:rPr>
              <w:t xml:space="preserve">- </w:t>
            </w:r>
            <w:r w:rsidR="00AD02AB" w:rsidRPr="002A5CA9">
              <w:rPr>
                <w:rFonts w:ascii="Times New Roman" w:hAnsi="Times New Roman" w:cs="Times New Roman"/>
                <w:sz w:val="24"/>
                <w:szCs w:val="24"/>
                <w:lang w:val="en-US"/>
              </w:rPr>
              <w:t xml:space="preserve"> pasaportul blocului alimentar –Aprobat de director.</w:t>
            </w:r>
          </w:p>
          <w:p w:rsidR="00566B0B" w:rsidRPr="002A5CA9" w:rsidRDefault="00945326"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566B0B" w:rsidRPr="002A5CA9">
              <w:rPr>
                <w:rFonts w:ascii="Times New Roman" w:hAnsi="Times New Roman" w:cs="Times New Roman"/>
                <w:sz w:val="24"/>
                <w:szCs w:val="24"/>
                <w:lang w:val="en-US"/>
              </w:rPr>
              <w:t xml:space="preserve">Autorizatie </w:t>
            </w:r>
            <w:r w:rsidR="00D94863" w:rsidRPr="002A5CA9">
              <w:rPr>
                <w:rFonts w:ascii="Times New Roman" w:hAnsi="Times New Roman" w:cs="Times New Roman"/>
                <w:sz w:val="24"/>
                <w:szCs w:val="24"/>
                <w:lang w:val="en-US"/>
              </w:rPr>
              <w:t>sanitar-</w:t>
            </w:r>
            <w:r w:rsidR="00566B0B" w:rsidRPr="002A5CA9">
              <w:rPr>
                <w:rFonts w:ascii="Times New Roman" w:hAnsi="Times New Roman" w:cs="Times New Roman"/>
                <w:sz w:val="24"/>
                <w:szCs w:val="24"/>
                <w:lang w:val="en-US"/>
              </w:rPr>
              <w:t>veterinara de la ANSA.</w:t>
            </w:r>
            <w:r w:rsidR="00982FF7" w:rsidRPr="002A5CA9">
              <w:rPr>
                <w:rFonts w:ascii="Times New Roman" w:hAnsi="Times New Roman" w:cs="Times New Roman"/>
                <w:sz w:val="24"/>
                <w:szCs w:val="24"/>
                <w:lang w:val="en-US"/>
              </w:rPr>
              <w:t>din 20.</w:t>
            </w:r>
            <w:r w:rsidR="002912AF" w:rsidRPr="002A5CA9">
              <w:rPr>
                <w:rFonts w:ascii="Times New Roman" w:hAnsi="Times New Roman" w:cs="Times New Roman"/>
                <w:sz w:val="24"/>
                <w:szCs w:val="24"/>
                <w:lang w:val="en-US"/>
              </w:rPr>
              <w:t>12.2019</w:t>
            </w:r>
            <w:r>
              <w:rPr>
                <w:rFonts w:ascii="Times New Roman" w:hAnsi="Times New Roman" w:cs="Times New Roman"/>
                <w:sz w:val="24"/>
                <w:szCs w:val="24"/>
                <w:lang w:val="en-US"/>
              </w:rPr>
              <w:t xml:space="preserve"> -termen nelimitat</w:t>
            </w:r>
          </w:p>
          <w:p w:rsidR="00566B0B" w:rsidRPr="002A5CA9" w:rsidRDefault="00D94863"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en-US"/>
              </w:rPr>
              <w:t xml:space="preserve"> </w:t>
            </w:r>
            <w:r w:rsidR="00945326">
              <w:rPr>
                <w:rFonts w:ascii="Times New Roman" w:hAnsi="Times New Roman" w:cs="Times New Roman"/>
                <w:sz w:val="24"/>
                <w:szCs w:val="24"/>
                <w:lang w:val="en-US"/>
              </w:rPr>
              <w:t>*</w:t>
            </w:r>
            <w:r w:rsidRPr="002A5CA9">
              <w:rPr>
                <w:rFonts w:ascii="Times New Roman" w:hAnsi="Times New Roman" w:cs="Times New Roman"/>
                <w:sz w:val="24"/>
                <w:szCs w:val="24"/>
                <w:lang w:val="en-US"/>
              </w:rPr>
              <w:t xml:space="preserve">Instalarea a două terenuri de joacă </w:t>
            </w:r>
            <w:r w:rsidR="00945326">
              <w:rPr>
                <w:rFonts w:ascii="Times New Roman" w:hAnsi="Times New Roman" w:cs="Times New Roman"/>
                <w:sz w:val="24"/>
                <w:szCs w:val="24"/>
                <w:lang w:val="en-US"/>
              </w:rPr>
              <w:t xml:space="preserve">noi </w:t>
            </w:r>
            <w:r w:rsidR="00F10C2F" w:rsidRPr="002A5CA9">
              <w:rPr>
                <w:rFonts w:ascii="Times New Roman" w:hAnsi="Times New Roman" w:cs="Times New Roman"/>
                <w:sz w:val="24"/>
                <w:szCs w:val="24"/>
                <w:lang w:val="en-US"/>
              </w:rPr>
              <w:t>în 2021.</w:t>
            </w:r>
            <w:r w:rsidR="002912AF" w:rsidRPr="002A5CA9">
              <w:rPr>
                <w:rFonts w:ascii="Times New Roman" w:hAnsi="Times New Roman" w:cs="Times New Roman"/>
                <w:sz w:val="24"/>
                <w:szCs w:val="24"/>
                <w:lang w:val="en-US"/>
              </w:rPr>
              <w:t xml:space="preserve"> </w:t>
            </w:r>
            <w:r w:rsidR="00AD02AB" w:rsidRPr="002A5CA9">
              <w:rPr>
                <w:rFonts w:ascii="Times New Roman" w:hAnsi="Times New Roman" w:cs="Times New Roman"/>
                <w:sz w:val="24"/>
                <w:szCs w:val="24"/>
                <w:lang w:val="en-US"/>
              </w:rPr>
              <w:t xml:space="preserve">( Factura </w:t>
            </w:r>
            <w:r w:rsidR="00A30754" w:rsidRPr="002A5CA9">
              <w:rPr>
                <w:rFonts w:ascii="Times New Roman" w:hAnsi="Times New Roman" w:cs="Times New Roman"/>
                <w:sz w:val="24"/>
                <w:szCs w:val="24"/>
                <w:lang w:val="en-US"/>
              </w:rPr>
              <w:t>)</w:t>
            </w:r>
          </w:p>
          <w:p w:rsidR="00566B0B" w:rsidRPr="002A5CA9" w:rsidRDefault="00945326"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FC6F95" w:rsidRPr="002A5CA9">
              <w:rPr>
                <w:rFonts w:ascii="Times New Roman" w:hAnsi="Times New Roman" w:cs="Times New Roman"/>
                <w:sz w:val="24"/>
                <w:szCs w:val="24"/>
                <w:lang w:val="en-US"/>
              </w:rPr>
              <w:t>Demersuri de solicitare catre APL.</w:t>
            </w:r>
            <w:r w:rsidR="00982FF7" w:rsidRPr="002A5CA9">
              <w:rPr>
                <w:rFonts w:ascii="Times New Roman" w:hAnsi="Times New Roman" w:cs="Times New Roman"/>
                <w:sz w:val="24"/>
                <w:szCs w:val="24"/>
                <w:lang w:val="en-US"/>
              </w:rPr>
              <w:t xml:space="preserve"> </w:t>
            </w:r>
            <w:r w:rsidR="00554C12" w:rsidRPr="002A5CA9">
              <w:rPr>
                <w:rFonts w:ascii="Times New Roman" w:hAnsi="Times New Roman" w:cs="Times New Roman"/>
                <w:sz w:val="24"/>
                <w:szCs w:val="24"/>
                <w:lang w:val="en-US"/>
              </w:rPr>
              <w:t>Devize de cheltuieli</w:t>
            </w:r>
          </w:p>
          <w:p w:rsidR="00982FF7" w:rsidRPr="002A5CA9" w:rsidRDefault="00945326"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554C12" w:rsidRPr="002A5CA9">
              <w:rPr>
                <w:rFonts w:ascii="Times New Roman" w:hAnsi="Times New Roman" w:cs="Times New Roman"/>
                <w:sz w:val="24"/>
                <w:szCs w:val="24"/>
                <w:lang w:val="en-US"/>
              </w:rPr>
              <w:t>Dotari in anul 202</w:t>
            </w:r>
            <w:r w:rsidR="00B51F3A">
              <w:rPr>
                <w:rFonts w:ascii="Times New Roman" w:hAnsi="Times New Roman" w:cs="Times New Roman"/>
                <w:sz w:val="24"/>
                <w:szCs w:val="24"/>
                <w:lang w:val="en-US"/>
              </w:rPr>
              <w:t>2 cu 40 patucuri pentru copii în 2 grupe (dormitoare)</w:t>
            </w:r>
            <w:r w:rsidR="00D94863" w:rsidRPr="002A5CA9">
              <w:rPr>
                <w:rFonts w:ascii="Times New Roman" w:hAnsi="Times New Roman" w:cs="Times New Roman"/>
                <w:sz w:val="24"/>
                <w:szCs w:val="24"/>
                <w:lang w:val="en-US"/>
              </w:rPr>
              <w:t>.</w:t>
            </w:r>
            <w:r w:rsidR="00B51F3A">
              <w:rPr>
                <w:rFonts w:ascii="Times New Roman" w:hAnsi="Times New Roman" w:cs="Times New Roman"/>
                <w:sz w:val="24"/>
                <w:szCs w:val="24"/>
                <w:lang w:val="en-US"/>
              </w:rPr>
              <w:t xml:space="preserve"> </w:t>
            </w:r>
          </w:p>
          <w:p w:rsidR="00B51F3A" w:rsidRDefault="00566B0B"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en-US"/>
              </w:rPr>
              <w:t xml:space="preserve"> </w:t>
            </w:r>
            <w:r w:rsidR="00B51F3A">
              <w:rPr>
                <w:rFonts w:ascii="Times New Roman" w:hAnsi="Times New Roman" w:cs="Times New Roman"/>
                <w:sz w:val="24"/>
                <w:szCs w:val="24"/>
                <w:lang w:val="en-US"/>
              </w:rPr>
              <w:t>10 banchete; 5 dulapuri pentru imbrăcămintea angajaților.</w:t>
            </w:r>
          </w:p>
          <w:p w:rsidR="00566B0B" w:rsidRPr="002A5CA9" w:rsidRDefault="00982FF7"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en-US"/>
              </w:rPr>
              <w:t xml:space="preserve">Control </w:t>
            </w:r>
            <w:proofErr w:type="gramStart"/>
            <w:r w:rsidR="002912AF" w:rsidRPr="002A5CA9">
              <w:rPr>
                <w:rFonts w:ascii="Times New Roman" w:hAnsi="Times New Roman" w:cs="Times New Roman"/>
                <w:sz w:val="24"/>
                <w:szCs w:val="24"/>
                <w:lang w:val="en-US"/>
              </w:rPr>
              <w:t>epizodic</w:t>
            </w:r>
            <w:r w:rsidRPr="002A5CA9">
              <w:rPr>
                <w:rFonts w:ascii="Times New Roman" w:hAnsi="Times New Roman" w:cs="Times New Roman"/>
                <w:sz w:val="24"/>
                <w:szCs w:val="24"/>
                <w:lang w:val="en-US"/>
              </w:rPr>
              <w:t xml:space="preserve"> </w:t>
            </w:r>
            <w:r w:rsidR="00566B0B" w:rsidRPr="002A5CA9">
              <w:rPr>
                <w:rFonts w:ascii="Times New Roman" w:hAnsi="Times New Roman" w:cs="Times New Roman"/>
                <w:sz w:val="24"/>
                <w:szCs w:val="24"/>
                <w:lang w:val="en-US"/>
              </w:rPr>
              <w:t xml:space="preserve"> </w:t>
            </w:r>
            <w:r w:rsidRPr="002A5CA9">
              <w:rPr>
                <w:rFonts w:ascii="Times New Roman" w:hAnsi="Times New Roman" w:cs="Times New Roman"/>
                <w:sz w:val="24"/>
                <w:szCs w:val="24"/>
                <w:lang w:val="en-US"/>
              </w:rPr>
              <w:t>verificare</w:t>
            </w:r>
            <w:proofErr w:type="gramEnd"/>
            <w:r w:rsidRPr="002A5CA9">
              <w:rPr>
                <w:rFonts w:ascii="Times New Roman" w:hAnsi="Times New Roman" w:cs="Times New Roman"/>
                <w:sz w:val="24"/>
                <w:szCs w:val="24"/>
                <w:lang w:val="en-US"/>
              </w:rPr>
              <w:t xml:space="preserve"> a pregătirii instituției către noul an. </w:t>
            </w:r>
          </w:p>
          <w:p w:rsidR="00F10C2F" w:rsidRPr="002A5CA9" w:rsidRDefault="00982FF7"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en-US"/>
              </w:rPr>
              <w:t>Notă informativă</w:t>
            </w:r>
            <w:r w:rsidR="00F10C2F" w:rsidRPr="002A5CA9">
              <w:rPr>
                <w:rFonts w:ascii="Times New Roman" w:hAnsi="Times New Roman" w:cs="Times New Roman"/>
                <w:sz w:val="24"/>
                <w:szCs w:val="24"/>
                <w:lang w:val="en-US"/>
              </w:rPr>
              <w:t xml:space="preserve"> prezentate la Consiliul </w:t>
            </w:r>
            <w:r w:rsidR="00566B0B" w:rsidRPr="002A5CA9">
              <w:rPr>
                <w:rFonts w:ascii="Times New Roman" w:hAnsi="Times New Roman" w:cs="Times New Roman"/>
                <w:sz w:val="24"/>
                <w:szCs w:val="24"/>
                <w:lang w:val="en-US"/>
              </w:rPr>
              <w:t>de Administratie</w:t>
            </w:r>
            <w:r w:rsidR="00F10C2F" w:rsidRPr="002A5CA9">
              <w:rPr>
                <w:rFonts w:ascii="Times New Roman" w:hAnsi="Times New Roman" w:cs="Times New Roman"/>
                <w:sz w:val="24"/>
                <w:szCs w:val="24"/>
                <w:lang w:val="en-US"/>
              </w:rPr>
              <w:t xml:space="preserve"> n</w:t>
            </w:r>
            <w:r w:rsidR="00945326">
              <w:rPr>
                <w:rFonts w:ascii="Times New Roman" w:hAnsi="Times New Roman" w:cs="Times New Roman"/>
                <w:sz w:val="24"/>
                <w:szCs w:val="24"/>
                <w:lang w:val="en-US"/>
              </w:rPr>
              <w:t>r.04 din 29.10.2021</w:t>
            </w:r>
            <w:r w:rsidR="002912AF" w:rsidRPr="002A5CA9">
              <w:rPr>
                <w:rFonts w:ascii="Times New Roman" w:hAnsi="Times New Roman" w:cs="Times New Roman"/>
                <w:sz w:val="24"/>
                <w:szCs w:val="24"/>
                <w:lang w:val="en-US"/>
              </w:rPr>
              <w:t>.</w:t>
            </w:r>
            <w:r w:rsidR="00F10C2F" w:rsidRPr="002A5CA9">
              <w:rPr>
                <w:rFonts w:ascii="Times New Roman" w:hAnsi="Times New Roman" w:cs="Times New Roman"/>
                <w:sz w:val="24"/>
                <w:szCs w:val="24"/>
                <w:lang w:val="en-US"/>
              </w:rPr>
              <w:t xml:space="preserve"> </w:t>
            </w:r>
            <w:r w:rsidR="00554C12" w:rsidRPr="002A5CA9">
              <w:rPr>
                <w:rFonts w:ascii="Times New Roman" w:hAnsi="Times New Roman" w:cs="Times New Roman"/>
                <w:sz w:val="24"/>
                <w:szCs w:val="24"/>
                <w:lang w:val="en-US"/>
              </w:rPr>
              <w:t xml:space="preserve">– Asigurarea cu materiale de sprijin </w:t>
            </w:r>
            <w:proofErr w:type="gramStart"/>
            <w:r w:rsidR="00554C12" w:rsidRPr="002A5CA9">
              <w:rPr>
                <w:rFonts w:ascii="Times New Roman" w:hAnsi="Times New Roman" w:cs="Times New Roman"/>
                <w:sz w:val="24"/>
                <w:szCs w:val="24"/>
                <w:lang w:val="en-US"/>
              </w:rPr>
              <w:t>( echipamente</w:t>
            </w:r>
            <w:proofErr w:type="gramEnd"/>
            <w:r w:rsidR="00554C12" w:rsidRPr="002A5CA9">
              <w:rPr>
                <w:rFonts w:ascii="Times New Roman" w:hAnsi="Times New Roman" w:cs="Times New Roman"/>
                <w:sz w:val="24"/>
                <w:szCs w:val="24"/>
                <w:lang w:val="en-US"/>
              </w:rPr>
              <w:t xml:space="preserve">, utilaje, </w:t>
            </w:r>
            <w:r w:rsidR="00554C12" w:rsidRPr="002A5CA9">
              <w:rPr>
                <w:rFonts w:ascii="Times New Roman" w:hAnsi="Times New Roman" w:cs="Times New Roman"/>
                <w:sz w:val="24"/>
                <w:szCs w:val="24"/>
                <w:lang w:val="en-US"/>
              </w:rPr>
              <w:lastRenderedPageBreak/>
              <w:t>ustensile)</w:t>
            </w:r>
            <w:r w:rsidR="00C509E2" w:rsidRPr="002A5CA9">
              <w:rPr>
                <w:rFonts w:ascii="Times New Roman" w:hAnsi="Times New Roman" w:cs="Times New Roman"/>
                <w:sz w:val="24"/>
                <w:szCs w:val="24"/>
                <w:lang w:val="en-US"/>
              </w:rPr>
              <w:t>in corespundere cu cerintele actuale.</w:t>
            </w:r>
            <w:r w:rsidR="00554C12" w:rsidRPr="002A5CA9">
              <w:rPr>
                <w:rFonts w:ascii="Times New Roman" w:hAnsi="Times New Roman" w:cs="Times New Roman"/>
                <w:sz w:val="24"/>
                <w:szCs w:val="24"/>
                <w:lang w:val="en-US"/>
              </w:rPr>
              <w:t>.</w:t>
            </w:r>
          </w:p>
          <w:p w:rsidR="00ED0A89" w:rsidRPr="002A5CA9" w:rsidRDefault="00F10C2F"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en-US"/>
              </w:rPr>
              <w:t>Actul de primire și pregătire a insti</w:t>
            </w:r>
            <w:r w:rsidR="00B51F3A">
              <w:rPr>
                <w:rFonts w:ascii="Times New Roman" w:hAnsi="Times New Roman" w:cs="Times New Roman"/>
                <w:sz w:val="24"/>
                <w:szCs w:val="24"/>
                <w:lang w:val="en-US"/>
              </w:rPr>
              <w:t>tuției către anul de studii 2021-2022</w:t>
            </w:r>
            <w:r w:rsidRPr="002A5CA9">
              <w:rPr>
                <w:rFonts w:ascii="Times New Roman" w:hAnsi="Times New Roman" w:cs="Times New Roman"/>
                <w:sz w:val="24"/>
                <w:szCs w:val="24"/>
                <w:lang w:val="en-US"/>
              </w:rPr>
              <w:t xml:space="preserve"> efectuat de către DGE Ștefan Vodă și organele respective</w:t>
            </w:r>
            <w:proofErr w:type="gramStart"/>
            <w:r w:rsidRPr="002A5CA9">
              <w:rPr>
                <w:rFonts w:ascii="Times New Roman" w:hAnsi="Times New Roman" w:cs="Times New Roman"/>
                <w:sz w:val="24"/>
                <w:szCs w:val="24"/>
                <w:lang w:val="en-US"/>
              </w:rPr>
              <w:t>..</w:t>
            </w:r>
            <w:proofErr w:type="gramEnd"/>
          </w:p>
        </w:tc>
      </w:tr>
      <w:tr w:rsidR="00ED0A89" w:rsidRPr="00083984" w:rsidTr="00C13B0B">
        <w:tc>
          <w:tcPr>
            <w:tcW w:w="1951" w:type="dxa"/>
          </w:tcPr>
          <w:p w:rsidR="00ED0A89" w:rsidRPr="000A7D98" w:rsidRDefault="00ED0A89" w:rsidP="002A5CA9">
            <w:pPr>
              <w:spacing w:line="276" w:lineRule="auto"/>
              <w:rPr>
                <w:rFonts w:ascii="Times New Roman" w:hAnsi="Times New Roman" w:cs="Times New Roman"/>
                <w:sz w:val="24"/>
                <w:szCs w:val="24"/>
                <w:lang w:val="ro-RO"/>
              </w:rPr>
            </w:pPr>
            <w:r w:rsidRPr="000A7D98">
              <w:rPr>
                <w:rFonts w:ascii="Times New Roman" w:hAnsi="Times New Roman" w:cs="Times New Roman"/>
                <w:sz w:val="24"/>
                <w:szCs w:val="24"/>
                <w:lang w:val="ro-RO"/>
              </w:rPr>
              <w:lastRenderedPageBreak/>
              <w:t>Constatări</w:t>
            </w:r>
            <w:r w:rsidR="00EB2863" w:rsidRPr="000A7D98">
              <w:rPr>
                <w:rFonts w:ascii="Times New Roman" w:hAnsi="Times New Roman" w:cs="Times New Roman"/>
                <w:sz w:val="24"/>
                <w:szCs w:val="24"/>
                <w:lang w:val="ro-RO"/>
              </w:rPr>
              <w:t xml:space="preserve">    </w:t>
            </w:r>
          </w:p>
        </w:tc>
        <w:tc>
          <w:tcPr>
            <w:tcW w:w="7620" w:type="dxa"/>
            <w:gridSpan w:val="3"/>
          </w:tcPr>
          <w:p w:rsidR="00ED0A89" w:rsidRPr="002A5CA9" w:rsidRDefault="00D41F3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en-US"/>
              </w:rPr>
              <w:t xml:space="preserve"> </w:t>
            </w:r>
            <w:r w:rsidR="00566B0B" w:rsidRPr="002A5CA9">
              <w:rPr>
                <w:rFonts w:ascii="Times New Roman" w:hAnsi="Times New Roman" w:cs="Times New Roman"/>
                <w:sz w:val="24"/>
                <w:szCs w:val="24"/>
                <w:lang w:val="en-US"/>
              </w:rPr>
              <w:t xml:space="preserve">Toate categoriile de personal sunt asigurate cu echipament, in limita </w:t>
            </w:r>
            <w:r w:rsidR="002912AF" w:rsidRPr="002A5CA9">
              <w:rPr>
                <w:rFonts w:ascii="Times New Roman" w:hAnsi="Times New Roman" w:cs="Times New Roman"/>
                <w:sz w:val="24"/>
                <w:szCs w:val="24"/>
                <w:lang w:val="en-US"/>
              </w:rPr>
              <w:t>necesității</w:t>
            </w:r>
            <w:r w:rsidR="00566B0B" w:rsidRPr="002A5CA9">
              <w:rPr>
                <w:rFonts w:ascii="Times New Roman" w:hAnsi="Times New Roman" w:cs="Times New Roman"/>
                <w:sz w:val="24"/>
                <w:szCs w:val="24"/>
                <w:lang w:val="en-US"/>
              </w:rPr>
              <w:t xml:space="preserve">i, in corespundere </w:t>
            </w:r>
            <w:r w:rsidR="002912AF" w:rsidRPr="002A5CA9">
              <w:rPr>
                <w:rFonts w:ascii="Times New Roman" w:hAnsi="Times New Roman" w:cs="Times New Roman"/>
                <w:sz w:val="24"/>
                <w:szCs w:val="24"/>
                <w:lang w:val="en-US"/>
              </w:rPr>
              <w:t>cu parametrii sanitaro-igienici, cu respectarea cerințelor de securitate.</w:t>
            </w:r>
          </w:p>
        </w:tc>
      </w:tr>
      <w:tr w:rsidR="00ED0A89" w:rsidRPr="002A5CA9" w:rsidTr="00E33053">
        <w:tc>
          <w:tcPr>
            <w:tcW w:w="1951" w:type="dxa"/>
          </w:tcPr>
          <w:p w:rsidR="00ED0A89" w:rsidRPr="000A7D98" w:rsidRDefault="00ED0A89" w:rsidP="002A5CA9">
            <w:pPr>
              <w:spacing w:line="276" w:lineRule="auto"/>
              <w:rPr>
                <w:rFonts w:ascii="Times New Roman" w:hAnsi="Times New Roman" w:cs="Times New Roman"/>
                <w:sz w:val="24"/>
                <w:szCs w:val="24"/>
                <w:lang w:val="ro-RO"/>
              </w:rPr>
            </w:pPr>
            <w:r w:rsidRPr="000A7D98">
              <w:rPr>
                <w:rFonts w:ascii="Times New Roman" w:hAnsi="Times New Roman" w:cs="Times New Roman"/>
                <w:sz w:val="24"/>
                <w:szCs w:val="24"/>
                <w:lang w:val="ro-RO"/>
              </w:rPr>
              <w:t>Pondere și punctaj acordat</w:t>
            </w:r>
          </w:p>
        </w:tc>
        <w:tc>
          <w:tcPr>
            <w:tcW w:w="1276"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1</w:t>
            </w:r>
          </w:p>
        </w:tc>
        <w:tc>
          <w:tcPr>
            <w:tcW w:w="3969"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E33053" w:rsidRPr="002A5CA9">
              <w:rPr>
                <w:rFonts w:ascii="Times New Roman" w:hAnsi="Times New Roman" w:cs="Times New Roman"/>
                <w:sz w:val="24"/>
                <w:szCs w:val="24"/>
                <w:lang w:val="ro-RO"/>
              </w:rPr>
              <w:t xml:space="preserve"> 0,75</w:t>
            </w:r>
          </w:p>
        </w:tc>
        <w:tc>
          <w:tcPr>
            <w:tcW w:w="2375"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EB2863" w:rsidRPr="002A5CA9">
              <w:rPr>
                <w:rFonts w:ascii="Times New Roman" w:hAnsi="Times New Roman" w:cs="Times New Roman"/>
                <w:sz w:val="24"/>
                <w:szCs w:val="24"/>
                <w:lang w:val="ro-RO"/>
              </w:rPr>
              <w:t xml:space="preserve"> </w:t>
            </w:r>
            <w:r w:rsidR="00E33053" w:rsidRPr="002A5CA9">
              <w:rPr>
                <w:rFonts w:ascii="Times New Roman" w:hAnsi="Times New Roman" w:cs="Times New Roman"/>
                <w:sz w:val="24"/>
                <w:szCs w:val="24"/>
                <w:lang w:val="ro-RO"/>
              </w:rPr>
              <w:t>0,75</w:t>
            </w:r>
          </w:p>
        </w:tc>
      </w:tr>
    </w:tbl>
    <w:p w:rsidR="00ED0A89" w:rsidRPr="002A5CA9" w:rsidRDefault="00ED0A89" w:rsidP="002A5CA9">
      <w:pPr>
        <w:spacing w:after="0"/>
        <w:rPr>
          <w:rFonts w:ascii="Times New Roman" w:hAnsi="Times New Roman" w:cs="Times New Roman"/>
          <w:sz w:val="24"/>
          <w:szCs w:val="24"/>
          <w:lang w:val="ro-RO"/>
        </w:rPr>
      </w:pPr>
    </w:p>
    <w:p w:rsidR="00ED0A89" w:rsidRPr="002A5CA9" w:rsidRDefault="00E403E8" w:rsidP="002A5CA9">
      <w:pPr>
        <w:spacing w:after="0"/>
        <w:rPr>
          <w:rFonts w:ascii="Times New Roman" w:hAnsi="Times New Roman" w:cs="Times New Roman"/>
          <w:sz w:val="24"/>
          <w:szCs w:val="24"/>
          <w:lang w:val="ro-RO"/>
        </w:rPr>
      </w:pPr>
      <w:r w:rsidRPr="001E1621">
        <w:rPr>
          <w:rFonts w:ascii="Times New Roman" w:hAnsi="Times New Roman" w:cs="Times New Roman"/>
          <w:b/>
          <w:sz w:val="24"/>
          <w:szCs w:val="24"/>
          <w:lang w:val="ro-RO"/>
        </w:rPr>
        <w:t xml:space="preserve">Indicator </w:t>
      </w:r>
      <w:r w:rsidR="00ED0A89" w:rsidRPr="001E1621">
        <w:rPr>
          <w:rFonts w:ascii="Times New Roman" w:hAnsi="Times New Roman" w:cs="Times New Roman"/>
          <w:b/>
          <w:sz w:val="24"/>
          <w:szCs w:val="24"/>
          <w:lang w:val="ro-RO"/>
        </w:rPr>
        <w:t>1.1.6</w:t>
      </w:r>
      <w:r w:rsidR="00ED0A89" w:rsidRPr="002A5CA9">
        <w:rPr>
          <w:rFonts w:ascii="Times New Roman" w:hAnsi="Times New Roman" w:cs="Times New Roman"/>
          <w:sz w:val="24"/>
          <w:szCs w:val="24"/>
          <w:lang w:val="ro-RO"/>
        </w:rPr>
        <w:t>. Asigurarea cu spații pentru prepararea și servirea hranei, care corespund normelor sanitare în vigoare privind siguranța, accesibilitatea, funcționalitatea și confort</w:t>
      </w:r>
      <w:r w:rsidR="00F03BFC">
        <w:rPr>
          <w:rFonts w:ascii="Times New Roman" w:hAnsi="Times New Roman" w:cs="Times New Roman"/>
          <w:sz w:val="24"/>
          <w:szCs w:val="24"/>
          <w:lang w:val="ro-RO"/>
        </w:rPr>
        <w:t>ul elevilor/copiilor (după caz)</w:t>
      </w:r>
    </w:p>
    <w:tbl>
      <w:tblPr>
        <w:tblStyle w:val="a3"/>
        <w:tblW w:w="0" w:type="auto"/>
        <w:tblLook w:val="04A0" w:firstRow="1" w:lastRow="0" w:firstColumn="1" w:lastColumn="0" w:noHBand="0" w:noVBand="1"/>
      </w:tblPr>
      <w:tblGrid>
        <w:gridCol w:w="1951"/>
        <w:gridCol w:w="1365"/>
        <w:gridCol w:w="4022"/>
        <w:gridCol w:w="2233"/>
      </w:tblGrid>
      <w:tr w:rsidR="00ED0A89" w:rsidRPr="002A5CA9" w:rsidTr="00C13B0B">
        <w:tc>
          <w:tcPr>
            <w:tcW w:w="1951" w:type="dxa"/>
          </w:tcPr>
          <w:p w:rsidR="00ED0A89" w:rsidRPr="000A7D98" w:rsidRDefault="00ED0A89" w:rsidP="002A5CA9">
            <w:pPr>
              <w:spacing w:line="276" w:lineRule="auto"/>
              <w:rPr>
                <w:rFonts w:ascii="Times New Roman" w:hAnsi="Times New Roman" w:cs="Times New Roman"/>
                <w:sz w:val="24"/>
                <w:szCs w:val="24"/>
                <w:lang w:val="ro-RO"/>
              </w:rPr>
            </w:pPr>
            <w:r w:rsidRPr="000A7D98">
              <w:rPr>
                <w:rFonts w:ascii="Times New Roman" w:hAnsi="Times New Roman" w:cs="Times New Roman"/>
                <w:sz w:val="24"/>
                <w:szCs w:val="24"/>
                <w:lang w:val="ro-RO"/>
              </w:rPr>
              <w:t>Dovezi</w:t>
            </w:r>
          </w:p>
        </w:tc>
        <w:tc>
          <w:tcPr>
            <w:tcW w:w="7620" w:type="dxa"/>
            <w:gridSpan w:val="3"/>
          </w:tcPr>
          <w:p w:rsidR="00C509E2" w:rsidRPr="002A5CA9" w:rsidRDefault="00510E18"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45326">
              <w:rPr>
                <w:rFonts w:ascii="Times New Roman" w:hAnsi="Times New Roman" w:cs="Times New Roman"/>
                <w:sz w:val="24"/>
                <w:szCs w:val="24"/>
                <w:lang w:val="ro-RO"/>
              </w:rPr>
              <w:t>Autorizatia sanitar pentru funcționare din 23.11.2021,valabilă până la 23.11.2025,nr.012524</w:t>
            </w:r>
            <w:r>
              <w:rPr>
                <w:rFonts w:ascii="Times New Roman" w:hAnsi="Times New Roman" w:cs="Times New Roman"/>
                <w:sz w:val="24"/>
                <w:szCs w:val="24"/>
                <w:lang w:val="ro-RO"/>
              </w:rPr>
              <w:t>/2021;</w:t>
            </w:r>
          </w:p>
          <w:p w:rsidR="00566B0B" w:rsidRPr="002A5CA9" w:rsidRDefault="00510E18"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A639A" w:rsidRPr="002A5CA9">
              <w:rPr>
                <w:rFonts w:ascii="Times New Roman" w:hAnsi="Times New Roman" w:cs="Times New Roman"/>
                <w:sz w:val="24"/>
                <w:szCs w:val="24"/>
                <w:lang w:val="ro-RO"/>
              </w:rPr>
              <w:t>Set de î</w:t>
            </w:r>
            <w:r w:rsidR="003C7EFB" w:rsidRPr="002A5CA9">
              <w:rPr>
                <w:rFonts w:ascii="Times New Roman" w:hAnsi="Times New Roman" w:cs="Times New Roman"/>
                <w:sz w:val="24"/>
                <w:szCs w:val="24"/>
                <w:lang w:val="ro-RO"/>
              </w:rPr>
              <w:t>n</w:t>
            </w:r>
            <w:r w:rsidR="005A639A" w:rsidRPr="002A5CA9">
              <w:rPr>
                <w:rFonts w:ascii="Times New Roman" w:hAnsi="Times New Roman" w:cs="Times New Roman"/>
                <w:sz w:val="24"/>
                <w:szCs w:val="24"/>
                <w:lang w:val="ro-RO"/>
              </w:rPr>
              <w:t>căperi recomandate</w:t>
            </w:r>
            <w:r w:rsidR="003C7EFB" w:rsidRPr="002A5CA9">
              <w:rPr>
                <w:rFonts w:ascii="Times New Roman" w:hAnsi="Times New Roman" w:cs="Times New Roman"/>
                <w:sz w:val="24"/>
                <w:szCs w:val="24"/>
                <w:lang w:val="ro-RO"/>
              </w:rPr>
              <w:t xml:space="preserve"> în Regulamentul sanitar aprobat prin Hotărîre nr.1211 din 04.11.2016</w:t>
            </w:r>
            <w:r w:rsidR="005A639A" w:rsidRPr="002A5CA9">
              <w:rPr>
                <w:rFonts w:ascii="Times New Roman" w:hAnsi="Times New Roman" w:cs="Times New Roman"/>
                <w:sz w:val="24"/>
                <w:szCs w:val="24"/>
                <w:lang w:val="ro-RO"/>
              </w:rPr>
              <w:t>: depozit, secția caldă, secția rece, sectia de distribuire a bucatelor</w:t>
            </w:r>
            <w:r w:rsidR="003C7EFB" w:rsidRPr="002A5CA9">
              <w:rPr>
                <w:rFonts w:ascii="Times New Roman" w:hAnsi="Times New Roman" w:cs="Times New Roman"/>
                <w:sz w:val="24"/>
                <w:szCs w:val="24"/>
                <w:lang w:val="ro-RO"/>
              </w:rPr>
              <w:t>,</w:t>
            </w:r>
            <w:r w:rsidR="005A639A" w:rsidRPr="002A5CA9">
              <w:rPr>
                <w:rFonts w:ascii="Times New Roman" w:hAnsi="Times New Roman" w:cs="Times New Roman"/>
                <w:sz w:val="24"/>
                <w:szCs w:val="24"/>
                <w:lang w:val="ro-RO"/>
              </w:rPr>
              <w:t xml:space="preserve"> secția de pr</w:t>
            </w:r>
            <w:r w:rsidR="003C7EFB" w:rsidRPr="002A5CA9">
              <w:rPr>
                <w:rFonts w:ascii="Times New Roman" w:hAnsi="Times New Roman" w:cs="Times New Roman"/>
                <w:sz w:val="24"/>
                <w:szCs w:val="24"/>
                <w:lang w:val="ro-RO"/>
              </w:rPr>
              <w:t>e</w:t>
            </w:r>
            <w:r w:rsidR="005A639A" w:rsidRPr="002A5CA9">
              <w:rPr>
                <w:rFonts w:ascii="Times New Roman" w:hAnsi="Times New Roman" w:cs="Times New Roman"/>
                <w:sz w:val="24"/>
                <w:szCs w:val="24"/>
                <w:lang w:val="ro-RO"/>
              </w:rPr>
              <w:t>lucrare a cărnii, pestelui, spălătorie de veselă</w:t>
            </w:r>
            <w:r w:rsidR="003C7EFB" w:rsidRPr="002A5CA9">
              <w:rPr>
                <w:rFonts w:ascii="Times New Roman" w:hAnsi="Times New Roman" w:cs="Times New Roman"/>
                <w:sz w:val="24"/>
                <w:szCs w:val="24"/>
                <w:lang w:val="ro-RO"/>
              </w:rPr>
              <w:t>, vestiar pentru bucătari.</w:t>
            </w:r>
            <w:r w:rsidR="005A639A" w:rsidRPr="002A5CA9">
              <w:rPr>
                <w:rFonts w:ascii="Times New Roman" w:hAnsi="Times New Roman" w:cs="Times New Roman"/>
                <w:sz w:val="24"/>
                <w:szCs w:val="24"/>
                <w:lang w:val="ro-RO"/>
              </w:rPr>
              <w:t xml:space="preserve"> </w:t>
            </w:r>
            <w:r w:rsidR="00C509E2" w:rsidRPr="002A5CA9">
              <w:rPr>
                <w:rFonts w:ascii="Times New Roman" w:hAnsi="Times New Roman" w:cs="Times New Roman"/>
                <w:sz w:val="24"/>
                <w:szCs w:val="24"/>
                <w:lang w:val="ro-RO"/>
              </w:rPr>
              <w:t>(proces verbal de la ANSA )</w:t>
            </w:r>
          </w:p>
          <w:p w:rsidR="00566B0B" w:rsidRPr="002A5CA9" w:rsidRDefault="00510E18"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*Regulamentul de organizare și funcționare a IET, aprobat la consiliul  de administrație nr.02 din 28.09.2021 cap.VI. Organizarea alimentației și sănătatea copiilor.</w:t>
            </w:r>
          </w:p>
          <w:p w:rsidR="00566B0B" w:rsidRPr="002A5CA9" w:rsidRDefault="00510E18"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*Planul de activitate pentru anul 2021-2022, aprobat la consiliul pedagogic nr.01 din 28.09.2021 cap.3: Asigurarea</w:t>
            </w:r>
            <w:r w:rsidR="00F03BFC">
              <w:rPr>
                <w:rFonts w:ascii="Times New Roman" w:hAnsi="Times New Roman" w:cs="Times New Roman"/>
                <w:sz w:val="24"/>
                <w:szCs w:val="24"/>
                <w:lang w:val="ro-RO"/>
              </w:rPr>
              <w:t xml:space="preserve"> vieții și sănătății copiilor, pct.lV Organizarea alimentației copiilor.</w:t>
            </w:r>
          </w:p>
          <w:p w:rsidR="00566B0B" w:rsidRPr="002A5CA9" w:rsidRDefault="00F03BF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566B0B" w:rsidRPr="002A5CA9">
              <w:rPr>
                <w:rFonts w:ascii="Times New Roman" w:hAnsi="Times New Roman" w:cs="Times New Roman"/>
                <w:sz w:val="24"/>
                <w:szCs w:val="24"/>
                <w:lang w:val="ro-RO"/>
              </w:rPr>
              <w:t>Reparatia curenta a blocului alimentar</w:t>
            </w:r>
            <w:r w:rsidR="007F6591" w:rsidRPr="002A5CA9">
              <w:rPr>
                <w:rFonts w:ascii="Times New Roman" w:hAnsi="Times New Roman" w:cs="Times New Roman"/>
                <w:sz w:val="24"/>
                <w:szCs w:val="24"/>
                <w:lang w:val="ro-RO"/>
              </w:rPr>
              <w:t xml:space="preserve">, a cantinei </w:t>
            </w:r>
            <w:r w:rsidR="00566B0B" w:rsidRPr="002A5CA9">
              <w:rPr>
                <w:rFonts w:ascii="Times New Roman" w:hAnsi="Times New Roman" w:cs="Times New Roman"/>
                <w:sz w:val="24"/>
                <w:szCs w:val="24"/>
                <w:lang w:val="ro-RO"/>
              </w:rPr>
              <w:t xml:space="preserve"> pentru</w:t>
            </w:r>
            <w:r w:rsidR="007F6591" w:rsidRPr="002A5CA9">
              <w:rPr>
                <w:rFonts w:ascii="Times New Roman" w:hAnsi="Times New Roman" w:cs="Times New Roman"/>
                <w:sz w:val="24"/>
                <w:szCs w:val="24"/>
                <w:lang w:val="ro-RO"/>
              </w:rPr>
              <w:t xml:space="preserve"> pregătirea către</w:t>
            </w:r>
            <w:r w:rsidR="00566B0B" w:rsidRPr="002A5CA9">
              <w:rPr>
                <w:rFonts w:ascii="Times New Roman" w:hAnsi="Times New Roman" w:cs="Times New Roman"/>
                <w:sz w:val="24"/>
                <w:szCs w:val="24"/>
                <w:lang w:val="ro-RO"/>
              </w:rPr>
              <w:t xml:space="preserve"> inceputul</w:t>
            </w:r>
            <w:r w:rsidR="007F6591" w:rsidRPr="002A5CA9">
              <w:rPr>
                <w:rFonts w:ascii="Times New Roman" w:hAnsi="Times New Roman" w:cs="Times New Roman"/>
                <w:sz w:val="24"/>
                <w:szCs w:val="24"/>
                <w:lang w:val="ro-RO"/>
              </w:rPr>
              <w:t xml:space="preserve"> noului an</w:t>
            </w:r>
            <w:r w:rsidR="00566B0B" w:rsidRPr="002A5CA9">
              <w:rPr>
                <w:rFonts w:ascii="Times New Roman" w:hAnsi="Times New Roman" w:cs="Times New Roman"/>
                <w:sz w:val="24"/>
                <w:szCs w:val="24"/>
                <w:lang w:val="ro-RO"/>
              </w:rPr>
              <w:t xml:space="preserve"> de studii;</w:t>
            </w:r>
            <w:r w:rsidR="009705CA" w:rsidRPr="002A5CA9">
              <w:rPr>
                <w:rFonts w:ascii="Times New Roman" w:hAnsi="Times New Roman" w:cs="Times New Roman"/>
                <w:sz w:val="24"/>
                <w:szCs w:val="24"/>
                <w:lang w:val="ro-RO"/>
              </w:rPr>
              <w:t xml:space="preserve"> Devizul de cheltuieli</w:t>
            </w:r>
            <w:r w:rsidR="00C509E2" w:rsidRPr="002A5CA9">
              <w:rPr>
                <w:rFonts w:ascii="Times New Roman" w:hAnsi="Times New Roman" w:cs="Times New Roman"/>
                <w:sz w:val="24"/>
                <w:szCs w:val="24"/>
                <w:lang w:val="ro-RO"/>
              </w:rPr>
              <w:t>. Demers catre primar : (despre modificari de la articol la articol in bugetul institutiei.)</w:t>
            </w:r>
          </w:p>
          <w:p w:rsidR="00566B0B" w:rsidRPr="002A5CA9" w:rsidRDefault="00F03BF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1C5841" w:rsidRPr="002A5CA9">
              <w:rPr>
                <w:rFonts w:ascii="Times New Roman" w:hAnsi="Times New Roman" w:cs="Times New Roman"/>
                <w:sz w:val="24"/>
                <w:szCs w:val="24"/>
                <w:lang w:val="ro-RO"/>
              </w:rPr>
              <w:t>.</w:t>
            </w:r>
            <w:r w:rsidR="00566B0B" w:rsidRPr="002A5CA9">
              <w:rPr>
                <w:rFonts w:ascii="Times New Roman" w:hAnsi="Times New Roman" w:cs="Times New Roman"/>
                <w:sz w:val="24"/>
                <w:szCs w:val="24"/>
                <w:lang w:val="ro-RO"/>
              </w:rPr>
              <w:t>Controlul pastrarii si prelucrarii produselor alimentare ( asistentul medical – zilnic.;</w:t>
            </w:r>
          </w:p>
          <w:p w:rsidR="00ED0A89" w:rsidRDefault="00F03BF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566B0B" w:rsidRPr="002A5CA9">
              <w:rPr>
                <w:rFonts w:ascii="Times New Roman" w:hAnsi="Times New Roman" w:cs="Times New Roman"/>
                <w:sz w:val="24"/>
                <w:szCs w:val="24"/>
                <w:lang w:val="ro-RO"/>
              </w:rPr>
              <w:t>Modificarile in bugetul institutiei de la articol la articol  suma  pentru procurarea veselei necesare pentru blocul alimentar si cantina;</w:t>
            </w:r>
            <w:r w:rsidR="00F10C2F" w:rsidRPr="002A5CA9">
              <w:rPr>
                <w:rFonts w:ascii="Times New Roman" w:hAnsi="Times New Roman" w:cs="Times New Roman"/>
                <w:sz w:val="24"/>
                <w:szCs w:val="24"/>
                <w:lang w:val="ro-RO"/>
              </w:rPr>
              <w:t xml:space="preserve">                </w:t>
            </w:r>
            <w:r w:rsidR="00F15DE4" w:rsidRPr="002A5CA9">
              <w:rPr>
                <w:rFonts w:ascii="Times New Roman" w:hAnsi="Times New Roman" w:cs="Times New Roman"/>
                <w:sz w:val="24"/>
                <w:szCs w:val="24"/>
                <w:lang w:val="ro-RO"/>
              </w:rPr>
              <w:t xml:space="preserve">     </w:t>
            </w:r>
            <w:r w:rsidR="00F10C2F" w:rsidRPr="002A5CA9">
              <w:rPr>
                <w:rFonts w:ascii="Times New Roman" w:hAnsi="Times New Roman" w:cs="Times New Roman"/>
                <w:sz w:val="24"/>
                <w:szCs w:val="24"/>
                <w:lang w:val="ro-RO"/>
              </w:rPr>
              <w:t xml:space="preserve">  </w:t>
            </w:r>
            <w:r w:rsidR="001C5841" w:rsidRPr="002A5CA9">
              <w:rPr>
                <w:rFonts w:ascii="Times New Roman" w:hAnsi="Times New Roman" w:cs="Times New Roman"/>
                <w:sz w:val="24"/>
                <w:szCs w:val="24"/>
                <w:lang w:val="ro-RO"/>
              </w:rPr>
              <w:t>( Demersul catre primar)</w:t>
            </w:r>
          </w:p>
          <w:p w:rsidR="00F03BFC" w:rsidRDefault="00F03BF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Meniurile-model pe 10 zile coordonate cu CSP Ștefan Vodă;</w:t>
            </w:r>
          </w:p>
          <w:p w:rsidR="00F03BFC" w:rsidRDefault="00F03BF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Fișele tehnologice conform meniului-model cordonate cu CSP;</w:t>
            </w:r>
          </w:p>
          <w:p w:rsidR="00F03BFC" w:rsidRDefault="00F03BF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Ordin nr.01-A din 17.1.2022 „ Cu privire la constituirea comisiei de triere”</w:t>
            </w:r>
          </w:p>
          <w:p w:rsidR="00F03BFC" w:rsidRDefault="0015157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*Act</w:t>
            </w:r>
            <w:r w:rsidR="00F03BFC">
              <w:rPr>
                <w:rFonts w:ascii="Times New Roman" w:hAnsi="Times New Roman" w:cs="Times New Roman"/>
                <w:sz w:val="24"/>
                <w:szCs w:val="24"/>
                <w:lang w:val="ro-RO"/>
              </w:rPr>
              <w:t xml:space="preserve"> de c</w:t>
            </w:r>
            <w:r>
              <w:rPr>
                <w:rFonts w:ascii="Times New Roman" w:hAnsi="Times New Roman" w:cs="Times New Roman"/>
                <w:sz w:val="24"/>
                <w:szCs w:val="24"/>
                <w:lang w:val="ro-RO"/>
              </w:rPr>
              <w:t>onstatare a produselor alimentare necalitative;</w:t>
            </w:r>
          </w:p>
          <w:p w:rsidR="0015157C" w:rsidRPr="002A5CA9" w:rsidRDefault="0015157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Certificate de inofensivitate;</w:t>
            </w:r>
          </w:p>
        </w:tc>
      </w:tr>
      <w:tr w:rsidR="00ED0A89" w:rsidRPr="00083984" w:rsidTr="0094264B">
        <w:trPr>
          <w:trHeight w:val="1504"/>
        </w:trPr>
        <w:tc>
          <w:tcPr>
            <w:tcW w:w="1951" w:type="dxa"/>
          </w:tcPr>
          <w:p w:rsidR="00ED0A89" w:rsidRPr="000A7D98" w:rsidRDefault="00ED0A89" w:rsidP="002A5CA9">
            <w:pPr>
              <w:spacing w:line="276" w:lineRule="auto"/>
              <w:rPr>
                <w:rFonts w:ascii="Times New Roman" w:hAnsi="Times New Roman" w:cs="Times New Roman"/>
                <w:sz w:val="24"/>
                <w:szCs w:val="24"/>
                <w:lang w:val="ro-RO"/>
              </w:rPr>
            </w:pPr>
            <w:r w:rsidRPr="000A7D98">
              <w:rPr>
                <w:rFonts w:ascii="Times New Roman" w:hAnsi="Times New Roman" w:cs="Times New Roman"/>
                <w:sz w:val="24"/>
                <w:szCs w:val="24"/>
                <w:lang w:val="ro-RO"/>
              </w:rPr>
              <w:t>Constatări</w:t>
            </w:r>
            <w:r w:rsidR="00EB2863" w:rsidRPr="000A7D98">
              <w:rPr>
                <w:rFonts w:ascii="Times New Roman" w:hAnsi="Times New Roman" w:cs="Times New Roman"/>
                <w:sz w:val="24"/>
                <w:szCs w:val="24"/>
                <w:lang w:val="ro-RO"/>
              </w:rPr>
              <w:t xml:space="preserve">    </w:t>
            </w:r>
          </w:p>
        </w:tc>
        <w:tc>
          <w:tcPr>
            <w:tcW w:w="7620" w:type="dxa"/>
            <w:gridSpan w:val="3"/>
          </w:tcPr>
          <w:p w:rsidR="00ED0A89" w:rsidRPr="002A5CA9" w:rsidRDefault="00566B0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Institutia  este asigurata cu spatii pentru prepararea si servirea hranei pentru copii. Garanteaza respectarea normelor sanitare in vigoare,</w:t>
            </w:r>
            <w:r w:rsidR="00E33053"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privind siguranta, accesibilitatea, functionalitatea si confortul copiilor prin indeplinirea obligatiunilor de functie a tuturor angajatilor, prin proiectarea diferitor actiuni si prin cautarea sponsorilor,</w:t>
            </w:r>
            <w:r w:rsidR="00E33053"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donatorilor,</w:t>
            </w:r>
            <w:r w:rsidR="00E33053"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a parteneriatului cu APL, parinti.</w:t>
            </w:r>
          </w:p>
        </w:tc>
      </w:tr>
      <w:tr w:rsidR="00ED0A89" w:rsidRPr="002A5CA9" w:rsidTr="00E33053">
        <w:tc>
          <w:tcPr>
            <w:tcW w:w="1951"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1</w:t>
            </w:r>
          </w:p>
        </w:tc>
        <w:tc>
          <w:tcPr>
            <w:tcW w:w="4022"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E33053" w:rsidRPr="002A5CA9">
              <w:rPr>
                <w:rFonts w:ascii="Times New Roman" w:hAnsi="Times New Roman" w:cs="Times New Roman"/>
                <w:sz w:val="24"/>
                <w:szCs w:val="24"/>
                <w:lang w:val="ro-RO"/>
              </w:rPr>
              <w:t>0,75</w:t>
            </w:r>
          </w:p>
        </w:tc>
        <w:tc>
          <w:tcPr>
            <w:tcW w:w="2233" w:type="dxa"/>
          </w:tcPr>
          <w:p w:rsidR="00ED0A89" w:rsidRPr="002A5CA9" w:rsidRDefault="00ED0A8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E33053" w:rsidRPr="002A5CA9">
              <w:rPr>
                <w:rFonts w:ascii="Times New Roman" w:hAnsi="Times New Roman" w:cs="Times New Roman"/>
                <w:sz w:val="24"/>
                <w:szCs w:val="24"/>
                <w:lang w:val="ro-RO"/>
              </w:rPr>
              <w:t xml:space="preserve"> 0,75</w:t>
            </w:r>
          </w:p>
        </w:tc>
      </w:tr>
    </w:tbl>
    <w:p w:rsidR="00ED0A89" w:rsidRPr="002A5CA9" w:rsidRDefault="00ED0A89" w:rsidP="002A5CA9">
      <w:pPr>
        <w:spacing w:after="0"/>
        <w:rPr>
          <w:rFonts w:ascii="Times New Roman" w:hAnsi="Times New Roman" w:cs="Times New Roman"/>
          <w:sz w:val="24"/>
          <w:szCs w:val="24"/>
          <w:lang w:val="ro-RO"/>
        </w:rPr>
      </w:pPr>
    </w:p>
    <w:p w:rsidR="009A3650" w:rsidRPr="002A5CA9" w:rsidRDefault="00E403E8" w:rsidP="002A5CA9">
      <w:pPr>
        <w:spacing w:after="0"/>
        <w:rPr>
          <w:rFonts w:ascii="Times New Roman" w:hAnsi="Times New Roman" w:cs="Times New Roman"/>
          <w:sz w:val="24"/>
          <w:szCs w:val="24"/>
          <w:lang w:val="ro-RO"/>
        </w:rPr>
      </w:pPr>
      <w:r w:rsidRPr="000A7D98">
        <w:rPr>
          <w:rFonts w:ascii="Times New Roman" w:hAnsi="Times New Roman" w:cs="Times New Roman"/>
          <w:b/>
          <w:sz w:val="24"/>
          <w:szCs w:val="24"/>
          <w:lang w:val="ro-RO"/>
        </w:rPr>
        <w:lastRenderedPageBreak/>
        <w:t xml:space="preserve">Indicator </w:t>
      </w:r>
      <w:r w:rsidR="00ED0A89" w:rsidRPr="000A7D98">
        <w:rPr>
          <w:rFonts w:ascii="Times New Roman" w:hAnsi="Times New Roman" w:cs="Times New Roman"/>
          <w:b/>
          <w:sz w:val="24"/>
          <w:szCs w:val="24"/>
          <w:lang w:val="ro-RO"/>
        </w:rPr>
        <w:t>1.1.7.</w:t>
      </w:r>
      <w:r w:rsidR="00ED0A89" w:rsidRPr="002A5CA9">
        <w:rPr>
          <w:rFonts w:ascii="Times New Roman" w:hAnsi="Times New Roman" w:cs="Times New Roman"/>
          <w:sz w:val="24"/>
          <w:szCs w:val="24"/>
          <w:lang w:val="ro-RO"/>
        </w:rPr>
        <w:t xml:space="preserve"> Prezența spațiilor sanitare, cu respectarea criteriilor de accesibilitate</w:t>
      </w:r>
      <w:r w:rsidR="004313B4" w:rsidRPr="002A5CA9">
        <w:rPr>
          <w:rFonts w:ascii="Times New Roman" w:hAnsi="Times New Roman" w:cs="Times New Roman"/>
          <w:sz w:val="24"/>
          <w:szCs w:val="24"/>
          <w:lang w:val="ro-RO"/>
        </w:rPr>
        <w:t>,funcționalitate și confort pentru/elevi/copii</w:t>
      </w:r>
    </w:p>
    <w:tbl>
      <w:tblPr>
        <w:tblStyle w:val="a3"/>
        <w:tblW w:w="0" w:type="auto"/>
        <w:tblLook w:val="04A0" w:firstRow="1" w:lastRow="0" w:firstColumn="1" w:lastColumn="0" w:noHBand="0" w:noVBand="1"/>
      </w:tblPr>
      <w:tblGrid>
        <w:gridCol w:w="1951"/>
        <w:gridCol w:w="1365"/>
        <w:gridCol w:w="3690"/>
        <w:gridCol w:w="2565"/>
      </w:tblGrid>
      <w:tr w:rsidR="004313B4" w:rsidRPr="00083984" w:rsidTr="00C13B0B">
        <w:tc>
          <w:tcPr>
            <w:tcW w:w="1951"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566B0B" w:rsidRDefault="0015157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Ordin nr.14-A din 06.09.2021 „ Cu privire la stabilirea graficului de igienizare a spațiilor comune”</w:t>
            </w:r>
          </w:p>
          <w:p w:rsidR="0015157C" w:rsidRPr="002A5CA9" w:rsidRDefault="0015157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Ordin nr. 15-A din 06.09.2021 „ Cu privire la crearea punctelor de dezinfecție și control a temperaturii”</w:t>
            </w:r>
          </w:p>
          <w:p w:rsidR="00566B0B" w:rsidRPr="002A5CA9" w:rsidRDefault="0015157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566B0B" w:rsidRPr="002A5CA9">
              <w:rPr>
                <w:rFonts w:ascii="Times New Roman" w:hAnsi="Times New Roman" w:cs="Times New Roman"/>
                <w:sz w:val="24"/>
                <w:szCs w:val="24"/>
                <w:lang w:val="ro-RO"/>
              </w:rPr>
              <w:t xml:space="preserve">Reparatia curenta a incaperilor sanitare in perioada pregatirii institutiei catre noul an de invatamant </w:t>
            </w:r>
            <w:r>
              <w:rPr>
                <w:rFonts w:ascii="Times New Roman" w:hAnsi="Times New Roman" w:cs="Times New Roman"/>
                <w:sz w:val="24"/>
                <w:szCs w:val="24"/>
                <w:lang w:val="ro-RO"/>
              </w:rPr>
              <w:t>–</w:t>
            </w:r>
            <w:r w:rsidR="00787C34" w:rsidRPr="002A5CA9">
              <w:rPr>
                <w:rFonts w:ascii="Times New Roman" w:hAnsi="Times New Roman" w:cs="Times New Roman"/>
                <w:sz w:val="24"/>
                <w:szCs w:val="24"/>
                <w:lang w:val="ro-RO"/>
              </w:rPr>
              <w:t xml:space="preserve"> </w:t>
            </w:r>
            <w:r>
              <w:rPr>
                <w:rFonts w:ascii="Times New Roman" w:hAnsi="Times New Roman" w:cs="Times New Roman"/>
                <w:sz w:val="24"/>
                <w:szCs w:val="24"/>
                <w:lang w:val="ro-RO"/>
              </w:rPr>
              <w:t>2021-2022</w:t>
            </w:r>
          </w:p>
          <w:p w:rsidR="00566B0B" w:rsidRPr="002A5CA9" w:rsidRDefault="0015157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566B0B" w:rsidRPr="002A5CA9">
              <w:rPr>
                <w:rFonts w:ascii="Times New Roman" w:hAnsi="Times New Roman" w:cs="Times New Roman"/>
                <w:sz w:val="24"/>
                <w:szCs w:val="24"/>
                <w:lang w:val="ro-RO"/>
              </w:rPr>
              <w:t>Controale epizodice de catre asistenta medicala: Marcarea corecta si starea inventar</w:t>
            </w:r>
            <w:r w:rsidR="00C805E0" w:rsidRPr="002A5CA9">
              <w:rPr>
                <w:rFonts w:ascii="Times New Roman" w:hAnsi="Times New Roman" w:cs="Times New Roman"/>
                <w:sz w:val="24"/>
                <w:szCs w:val="24"/>
                <w:lang w:val="ro-RO"/>
              </w:rPr>
              <w:t>ului de deriticare in blocurile</w:t>
            </w:r>
            <w:r w:rsidR="00566B0B" w:rsidRPr="002A5CA9">
              <w:rPr>
                <w:rFonts w:ascii="Times New Roman" w:hAnsi="Times New Roman" w:cs="Times New Roman"/>
                <w:sz w:val="24"/>
                <w:szCs w:val="24"/>
                <w:lang w:val="ro-RO"/>
              </w:rPr>
              <w:t xml:space="preserve"> sanitare;  Respectarea cerintelor sanitaro-igienice in blocurile sanitare.</w:t>
            </w:r>
          </w:p>
          <w:p w:rsidR="007F6591" w:rsidRPr="002A5CA9" w:rsidRDefault="0015157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7F6591" w:rsidRPr="002A5CA9">
              <w:rPr>
                <w:rFonts w:ascii="Times New Roman" w:hAnsi="Times New Roman" w:cs="Times New Roman"/>
                <w:sz w:val="24"/>
                <w:szCs w:val="24"/>
                <w:lang w:val="ro-RO"/>
              </w:rPr>
              <w:t xml:space="preserve">Prezența a 2 </w:t>
            </w:r>
            <w:r w:rsidR="00787C34" w:rsidRPr="002A5CA9">
              <w:rPr>
                <w:rFonts w:ascii="Times New Roman" w:hAnsi="Times New Roman" w:cs="Times New Roman"/>
                <w:sz w:val="24"/>
                <w:szCs w:val="24"/>
                <w:lang w:val="ro-RO"/>
              </w:rPr>
              <w:t xml:space="preserve">WC in interiorul instituție 1-WC exterior cu caite 2 cabine separate ( băieți și fete ); </w:t>
            </w:r>
          </w:p>
          <w:p w:rsidR="00787C34" w:rsidRPr="002A5CA9" w:rsidRDefault="0015157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787C34" w:rsidRPr="002A5CA9">
              <w:rPr>
                <w:rFonts w:ascii="Times New Roman" w:hAnsi="Times New Roman" w:cs="Times New Roman"/>
                <w:sz w:val="24"/>
                <w:szCs w:val="24"/>
                <w:lang w:val="ro-RO"/>
              </w:rPr>
              <w:t>În fiecare WC- caite 4 lavoare; caite 2 dozatoare pentru săpun</w:t>
            </w:r>
            <w:r w:rsidR="00F979C4" w:rsidRPr="002A5CA9">
              <w:rPr>
                <w:rFonts w:ascii="Times New Roman" w:hAnsi="Times New Roman" w:cs="Times New Roman"/>
                <w:sz w:val="24"/>
                <w:szCs w:val="24"/>
                <w:lang w:val="ro-RO"/>
              </w:rPr>
              <w:t>; caite un uscător pentru maini.</w:t>
            </w:r>
            <w:r w:rsidR="00787C34" w:rsidRPr="002A5CA9">
              <w:rPr>
                <w:rFonts w:ascii="Times New Roman" w:hAnsi="Times New Roman" w:cs="Times New Roman"/>
                <w:sz w:val="24"/>
                <w:szCs w:val="24"/>
                <w:lang w:val="ro-RO"/>
              </w:rPr>
              <w:t xml:space="preserve"> </w:t>
            </w:r>
          </w:p>
          <w:p w:rsidR="004313B4" w:rsidRDefault="0015217F"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E5402F" w:rsidRPr="002A5CA9">
              <w:rPr>
                <w:rFonts w:ascii="Times New Roman" w:hAnsi="Times New Roman" w:cs="Times New Roman"/>
                <w:sz w:val="24"/>
                <w:szCs w:val="24"/>
                <w:lang w:val="ro-RO"/>
              </w:rPr>
              <w:t>Prezența colectoarelor solare pentru apă menageră.</w:t>
            </w:r>
          </w:p>
          <w:p w:rsidR="0015217F" w:rsidRDefault="0015217F"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*Prosoape conform numărului de copii în listă;</w:t>
            </w:r>
          </w:p>
          <w:p w:rsidR="0015217F" w:rsidRPr="002A5CA9" w:rsidRDefault="0015217F"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Imagini referitor la spălarea corectă a mâinilor.</w:t>
            </w:r>
          </w:p>
        </w:tc>
      </w:tr>
      <w:tr w:rsidR="004313B4" w:rsidRPr="00083984" w:rsidTr="00566B0B">
        <w:trPr>
          <w:trHeight w:val="1306"/>
        </w:trPr>
        <w:tc>
          <w:tcPr>
            <w:tcW w:w="1951"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4313B4" w:rsidRPr="002A5CA9" w:rsidRDefault="00566B0B" w:rsidP="002A5CA9">
            <w:pPr>
              <w:pStyle w:val="a6"/>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 institutia prescolara exista blocuri sanitare, in care se respecta normele sanitare,  conditiile necesare de accesibilitate, functionalitate si confort pentru fiecare copil prin atitud</w:t>
            </w:r>
            <w:r w:rsidR="0015217F">
              <w:rPr>
                <w:rFonts w:ascii="Times New Roman" w:hAnsi="Times New Roman" w:cs="Times New Roman"/>
                <w:sz w:val="24"/>
                <w:szCs w:val="24"/>
                <w:lang w:val="ro-RO"/>
              </w:rPr>
              <w:t>ine responsabila a angajaț</w:t>
            </w:r>
            <w:r w:rsidRPr="002A5CA9">
              <w:rPr>
                <w:rFonts w:ascii="Times New Roman" w:hAnsi="Times New Roman" w:cs="Times New Roman"/>
                <w:sz w:val="24"/>
                <w:szCs w:val="24"/>
                <w:lang w:val="ro-RO"/>
              </w:rPr>
              <w:t>ilor corespunzatori, prin colaborare cu APL, donatori..</w:t>
            </w:r>
          </w:p>
        </w:tc>
      </w:tr>
      <w:tr w:rsidR="004313B4" w:rsidRPr="002A5CA9" w:rsidTr="00C13B0B">
        <w:tc>
          <w:tcPr>
            <w:tcW w:w="1951"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 xml:space="preserve"> 1</w:t>
            </w:r>
          </w:p>
        </w:tc>
        <w:tc>
          <w:tcPr>
            <w:tcW w:w="3690"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F979C4" w:rsidRPr="002A5CA9">
              <w:rPr>
                <w:rFonts w:ascii="Times New Roman" w:hAnsi="Times New Roman" w:cs="Times New Roman"/>
                <w:sz w:val="24"/>
                <w:szCs w:val="24"/>
                <w:lang w:val="ro-RO"/>
              </w:rPr>
              <w:t xml:space="preserve"> 1</w:t>
            </w:r>
          </w:p>
        </w:tc>
        <w:tc>
          <w:tcPr>
            <w:tcW w:w="2565"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F979C4" w:rsidRPr="002A5CA9">
              <w:rPr>
                <w:rFonts w:ascii="Times New Roman" w:hAnsi="Times New Roman" w:cs="Times New Roman"/>
                <w:sz w:val="24"/>
                <w:szCs w:val="24"/>
                <w:lang w:val="ro-RO"/>
              </w:rPr>
              <w:t xml:space="preserve"> -1</w:t>
            </w:r>
          </w:p>
        </w:tc>
      </w:tr>
    </w:tbl>
    <w:p w:rsidR="004313B4" w:rsidRPr="002A5CA9" w:rsidRDefault="004313B4" w:rsidP="002A5CA9">
      <w:pPr>
        <w:spacing w:after="0"/>
        <w:rPr>
          <w:rFonts w:ascii="Times New Roman" w:hAnsi="Times New Roman" w:cs="Times New Roman"/>
          <w:sz w:val="24"/>
          <w:szCs w:val="24"/>
          <w:lang w:val="ro-RO"/>
        </w:rPr>
      </w:pPr>
    </w:p>
    <w:p w:rsidR="004313B4" w:rsidRPr="002A5CA9" w:rsidRDefault="000A7D98" w:rsidP="002A5CA9">
      <w:pPr>
        <w:spacing w:after="0"/>
        <w:rPr>
          <w:rFonts w:ascii="Times New Roman" w:hAnsi="Times New Roman" w:cs="Times New Roman"/>
          <w:sz w:val="24"/>
          <w:szCs w:val="24"/>
          <w:lang w:val="ro-RO"/>
        </w:rPr>
      </w:pPr>
      <w:r w:rsidRPr="000A7D98">
        <w:rPr>
          <w:rFonts w:ascii="Times New Roman" w:hAnsi="Times New Roman" w:cs="Times New Roman"/>
          <w:b/>
          <w:sz w:val="24"/>
          <w:szCs w:val="24"/>
          <w:lang w:val="ro-RO"/>
        </w:rPr>
        <w:t>Indicator</w:t>
      </w:r>
      <w:r w:rsidR="004313B4" w:rsidRPr="000A7D98">
        <w:rPr>
          <w:rFonts w:ascii="Times New Roman" w:hAnsi="Times New Roman" w:cs="Times New Roman"/>
          <w:b/>
          <w:sz w:val="24"/>
          <w:szCs w:val="24"/>
          <w:lang w:val="ro-RO"/>
        </w:rPr>
        <w:t>1.1.8</w:t>
      </w:r>
      <w:r w:rsidR="004313B4" w:rsidRPr="002A5CA9">
        <w:rPr>
          <w:rFonts w:ascii="Times New Roman" w:hAnsi="Times New Roman" w:cs="Times New Roman"/>
          <w:sz w:val="24"/>
          <w:szCs w:val="24"/>
          <w:lang w:val="ro-RO"/>
        </w:rPr>
        <w:t>. Existența și funcționalitatea mijloacelo</w:t>
      </w:r>
      <w:r w:rsidR="001F6889" w:rsidRPr="002A5CA9">
        <w:rPr>
          <w:rFonts w:ascii="Times New Roman" w:hAnsi="Times New Roman" w:cs="Times New Roman"/>
          <w:sz w:val="24"/>
          <w:szCs w:val="24"/>
          <w:lang w:val="ro-RO"/>
        </w:rPr>
        <w:t xml:space="preserve">r antiincendiare și a ieșirilor </w:t>
      </w:r>
      <w:r w:rsidR="004313B4" w:rsidRPr="002A5CA9">
        <w:rPr>
          <w:rFonts w:ascii="Times New Roman" w:hAnsi="Times New Roman" w:cs="Times New Roman"/>
          <w:sz w:val="24"/>
          <w:szCs w:val="24"/>
          <w:lang w:val="ro-RO"/>
        </w:rPr>
        <w:t xml:space="preserve">de </w:t>
      </w:r>
      <w:r w:rsidR="001F6889" w:rsidRPr="002A5CA9">
        <w:rPr>
          <w:rFonts w:ascii="Times New Roman" w:hAnsi="Times New Roman" w:cs="Times New Roman"/>
          <w:sz w:val="24"/>
          <w:szCs w:val="24"/>
          <w:lang w:val="ro-RO"/>
        </w:rPr>
        <w:t xml:space="preserve"> </w:t>
      </w:r>
      <w:r w:rsidR="004313B4" w:rsidRPr="002A5CA9">
        <w:rPr>
          <w:rFonts w:ascii="Times New Roman" w:hAnsi="Times New Roman" w:cs="Times New Roman"/>
          <w:sz w:val="24"/>
          <w:szCs w:val="24"/>
          <w:lang w:val="ro-RO"/>
        </w:rPr>
        <w:t>rezervă</w:t>
      </w:r>
    </w:p>
    <w:tbl>
      <w:tblPr>
        <w:tblStyle w:val="a3"/>
        <w:tblW w:w="0" w:type="auto"/>
        <w:tblLook w:val="04A0" w:firstRow="1" w:lastRow="0" w:firstColumn="1" w:lastColumn="0" w:noHBand="0" w:noVBand="1"/>
      </w:tblPr>
      <w:tblGrid>
        <w:gridCol w:w="1951"/>
        <w:gridCol w:w="1365"/>
        <w:gridCol w:w="3880"/>
        <w:gridCol w:w="2375"/>
      </w:tblGrid>
      <w:tr w:rsidR="004313B4" w:rsidRPr="00355EC9" w:rsidTr="00852E05">
        <w:trPr>
          <w:trHeight w:val="418"/>
        </w:trPr>
        <w:tc>
          <w:tcPr>
            <w:tcW w:w="1951"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397C70" w:rsidRDefault="0015217F" w:rsidP="002A5CA9">
            <w:pPr>
              <w:pStyle w:val="TableParagraph"/>
              <w:tabs>
                <w:tab w:val="left" w:pos="0"/>
                <w:tab w:val="left" w:pos="8931"/>
              </w:tabs>
              <w:spacing w:line="276" w:lineRule="auto"/>
              <w:ind w:left="0" w:right="-1"/>
              <w:jc w:val="both"/>
              <w:rPr>
                <w:sz w:val="24"/>
                <w:szCs w:val="24"/>
                <w:lang w:val="en-US"/>
              </w:rPr>
            </w:pPr>
            <w:r>
              <w:rPr>
                <w:sz w:val="24"/>
                <w:szCs w:val="24"/>
              </w:rPr>
              <w:t>*</w:t>
            </w:r>
            <w:r w:rsidR="00397C70" w:rsidRPr="002A5CA9">
              <w:rPr>
                <w:sz w:val="24"/>
                <w:szCs w:val="24"/>
                <w:lang w:val="en-US"/>
              </w:rPr>
              <w:t xml:space="preserve"> Actul de pregătire și primire a instituțiilor de educație tim</w:t>
            </w:r>
            <w:r>
              <w:rPr>
                <w:sz w:val="24"/>
                <w:szCs w:val="24"/>
                <w:lang w:val="en-US"/>
              </w:rPr>
              <w:t>purie pentru anul de studii 2021-2022 din 08.09.2021</w:t>
            </w:r>
            <w:r w:rsidR="00355EC9">
              <w:rPr>
                <w:sz w:val="24"/>
                <w:szCs w:val="24"/>
                <w:lang w:val="en-US"/>
              </w:rPr>
              <w:t>;</w:t>
            </w:r>
          </w:p>
          <w:p w:rsidR="0015217F" w:rsidRDefault="0015217F" w:rsidP="002A5CA9">
            <w:pPr>
              <w:pStyle w:val="TableParagraph"/>
              <w:tabs>
                <w:tab w:val="left" w:pos="0"/>
                <w:tab w:val="left" w:pos="8931"/>
              </w:tabs>
              <w:spacing w:line="276" w:lineRule="auto"/>
              <w:ind w:left="0" w:right="-1"/>
              <w:jc w:val="both"/>
              <w:rPr>
                <w:sz w:val="24"/>
                <w:szCs w:val="24"/>
                <w:lang w:val="en-US"/>
              </w:rPr>
            </w:pPr>
            <w:r>
              <w:rPr>
                <w:sz w:val="24"/>
                <w:szCs w:val="24"/>
                <w:lang w:val="en-US"/>
              </w:rPr>
              <w:t>* Ordin nr.42-A din 29.09.2021 „ Cu privire la respectarea măsurilor antiincendiare și a instrucțiunilor la protecția civilă”</w:t>
            </w:r>
            <w:r w:rsidR="00355EC9">
              <w:rPr>
                <w:sz w:val="24"/>
                <w:szCs w:val="24"/>
                <w:lang w:val="en-US"/>
              </w:rPr>
              <w:t>;</w:t>
            </w:r>
          </w:p>
          <w:p w:rsidR="0015217F" w:rsidRPr="002A5CA9" w:rsidRDefault="00852E05" w:rsidP="00852E05">
            <w:pPr>
              <w:pStyle w:val="TableParagraph"/>
              <w:tabs>
                <w:tab w:val="left" w:pos="0"/>
                <w:tab w:val="left" w:pos="8931"/>
              </w:tabs>
              <w:spacing w:line="276" w:lineRule="auto"/>
              <w:ind w:left="0" w:right="-1"/>
              <w:jc w:val="both"/>
              <w:rPr>
                <w:sz w:val="24"/>
                <w:szCs w:val="24"/>
                <w:lang w:val="en-US"/>
              </w:rPr>
            </w:pPr>
            <w:r>
              <w:rPr>
                <w:sz w:val="24"/>
                <w:szCs w:val="24"/>
                <w:lang w:val="en-US"/>
              </w:rPr>
              <w:t>* Or</w:t>
            </w:r>
            <w:r w:rsidR="0015217F">
              <w:rPr>
                <w:sz w:val="24"/>
                <w:szCs w:val="24"/>
                <w:lang w:val="en-US"/>
              </w:rPr>
              <w:t>din nr.09-A din 01.09.2021 „ Cu privire la numirea pesoanei responsabile împotriva incendiilor”</w:t>
            </w:r>
            <w:r w:rsidR="00355EC9">
              <w:rPr>
                <w:sz w:val="24"/>
                <w:szCs w:val="24"/>
                <w:lang w:val="en-US"/>
              </w:rPr>
              <w:t>;</w:t>
            </w:r>
          </w:p>
          <w:p w:rsidR="00397C70" w:rsidRPr="002A5CA9" w:rsidRDefault="0015217F" w:rsidP="002A5CA9">
            <w:pPr>
              <w:pStyle w:val="TableParagraph"/>
              <w:tabs>
                <w:tab w:val="left" w:pos="0"/>
                <w:tab w:val="left" w:pos="8931"/>
              </w:tabs>
              <w:spacing w:line="276" w:lineRule="auto"/>
              <w:ind w:right="-1"/>
              <w:jc w:val="both"/>
              <w:rPr>
                <w:sz w:val="24"/>
                <w:szCs w:val="24"/>
                <w:lang w:val="en-US"/>
              </w:rPr>
            </w:pPr>
            <w:r>
              <w:rPr>
                <w:sz w:val="24"/>
                <w:szCs w:val="24"/>
                <w:lang w:val="en-US"/>
              </w:rPr>
              <w:t>*</w:t>
            </w:r>
            <w:r w:rsidR="00397C70" w:rsidRPr="002A5CA9">
              <w:rPr>
                <w:sz w:val="24"/>
                <w:szCs w:val="24"/>
                <w:lang w:val="en-US"/>
              </w:rPr>
              <w:t xml:space="preserve">.Panoul antiincendiar cu inventarul </w:t>
            </w:r>
            <w:proofErr w:type="gramStart"/>
            <w:r w:rsidR="00397C70" w:rsidRPr="002A5CA9">
              <w:rPr>
                <w:sz w:val="24"/>
                <w:szCs w:val="24"/>
                <w:lang w:val="en-US"/>
              </w:rPr>
              <w:t>necesar.</w:t>
            </w:r>
            <w:r w:rsidR="00355EC9">
              <w:rPr>
                <w:sz w:val="24"/>
                <w:szCs w:val="24"/>
                <w:lang w:val="en-US"/>
              </w:rPr>
              <w:t>;</w:t>
            </w:r>
            <w:proofErr w:type="gramEnd"/>
          </w:p>
          <w:p w:rsidR="00397C70" w:rsidRPr="002A5CA9" w:rsidRDefault="0015217F" w:rsidP="002A5CA9">
            <w:pPr>
              <w:pStyle w:val="TableParagraph"/>
              <w:tabs>
                <w:tab w:val="left" w:pos="0"/>
                <w:tab w:val="left" w:pos="8931"/>
              </w:tabs>
              <w:spacing w:line="276" w:lineRule="auto"/>
              <w:ind w:right="-1"/>
              <w:jc w:val="both"/>
              <w:rPr>
                <w:sz w:val="24"/>
                <w:szCs w:val="24"/>
                <w:lang w:val="en-US"/>
              </w:rPr>
            </w:pPr>
            <w:r>
              <w:rPr>
                <w:sz w:val="24"/>
                <w:szCs w:val="24"/>
                <w:lang w:val="en-US"/>
              </w:rPr>
              <w:t>*</w:t>
            </w:r>
            <w:r w:rsidR="00C34FC7" w:rsidRPr="002A5CA9">
              <w:rPr>
                <w:sz w:val="24"/>
                <w:szCs w:val="24"/>
                <w:lang w:val="en-US"/>
              </w:rPr>
              <w:t xml:space="preserve"> Planuri</w:t>
            </w:r>
            <w:r w:rsidR="00397C70" w:rsidRPr="002A5CA9">
              <w:rPr>
                <w:sz w:val="24"/>
                <w:szCs w:val="24"/>
                <w:lang w:val="en-US"/>
              </w:rPr>
              <w:t xml:space="preserve"> de evacuare.</w:t>
            </w:r>
            <w:r w:rsidR="009B1324" w:rsidRPr="002A5CA9">
              <w:rPr>
                <w:sz w:val="24"/>
                <w:szCs w:val="24"/>
                <w:lang w:val="en-US"/>
              </w:rPr>
              <w:t xml:space="preserve"> Aprobat de director.</w:t>
            </w:r>
            <w:r w:rsidR="00355EC9">
              <w:rPr>
                <w:sz w:val="24"/>
                <w:szCs w:val="24"/>
                <w:lang w:val="en-US"/>
              </w:rPr>
              <w:t xml:space="preserve"> </w:t>
            </w:r>
            <w:r>
              <w:rPr>
                <w:sz w:val="24"/>
                <w:szCs w:val="24"/>
                <w:lang w:val="en-US"/>
              </w:rPr>
              <w:t>Afișat la loc vizibil;</w:t>
            </w:r>
          </w:p>
          <w:p w:rsidR="00CC292F" w:rsidRPr="002A5CA9" w:rsidRDefault="0015217F" w:rsidP="002A5CA9">
            <w:pPr>
              <w:pStyle w:val="TableParagraph"/>
              <w:tabs>
                <w:tab w:val="left" w:pos="0"/>
                <w:tab w:val="left" w:pos="8931"/>
              </w:tabs>
              <w:spacing w:line="276" w:lineRule="auto"/>
              <w:ind w:right="-1"/>
              <w:jc w:val="both"/>
              <w:rPr>
                <w:sz w:val="24"/>
                <w:szCs w:val="24"/>
                <w:lang w:val="en-US" w:eastAsia="ru-RU"/>
              </w:rPr>
            </w:pPr>
            <w:r>
              <w:rPr>
                <w:sz w:val="24"/>
                <w:szCs w:val="24"/>
                <w:lang w:val="en-US"/>
              </w:rPr>
              <w:t xml:space="preserve"> *</w:t>
            </w:r>
            <w:r w:rsidR="00C34FC7" w:rsidRPr="002A5CA9">
              <w:rPr>
                <w:sz w:val="24"/>
                <w:szCs w:val="24"/>
                <w:lang w:val="en-US"/>
              </w:rPr>
              <w:t xml:space="preserve">Este instalat </w:t>
            </w:r>
            <w:r w:rsidR="00CC292F" w:rsidRPr="002A5CA9">
              <w:rPr>
                <w:sz w:val="24"/>
                <w:szCs w:val="24"/>
                <w:lang w:val="en-US"/>
              </w:rPr>
              <w:t>sistemul automat de alarmă anti</w:t>
            </w:r>
            <w:r w:rsidR="001E3939" w:rsidRPr="002A5CA9">
              <w:rPr>
                <w:sz w:val="24"/>
                <w:szCs w:val="24"/>
                <w:lang w:val="en-US"/>
              </w:rPr>
              <w:t>incendiar</w:t>
            </w:r>
            <w:r w:rsidR="00355EC9">
              <w:rPr>
                <w:sz w:val="24"/>
                <w:szCs w:val="24"/>
                <w:lang w:val="en-US"/>
              </w:rPr>
              <w:t>;</w:t>
            </w:r>
          </w:p>
          <w:p w:rsidR="00C34FC7" w:rsidRPr="002A5CA9" w:rsidRDefault="004D7FFB" w:rsidP="002A5CA9">
            <w:pPr>
              <w:spacing w:line="276" w:lineRule="auto"/>
              <w:jc w:val="both"/>
              <w:rPr>
                <w:rFonts w:ascii="Times New Roman" w:hAnsi="Times New Roman" w:cs="Times New Roman"/>
                <w:color w:val="0D0D0D" w:themeColor="text1" w:themeTint="F2"/>
                <w:sz w:val="24"/>
                <w:szCs w:val="24"/>
                <w:lang w:val="en-US"/>
              </w:rPr>
            </w:pPr>
            <w:r w:rsidRPr="002A5CA9">
              <w:rPr>
                <w:rFonts w:ascii="Cambria" w:hAnsi="Cambria" w:cs="Times New Roman"/>
                <w:color w:val="0D0D0D" w:themeColor="text1" w:themeTint="F2"/>
                <w:sz w:val="24"/>
                <w:szCs w:val="24"/>
                <w:lang w:val="en-US"/>
              </w:rPr>
              <w:t xml:space="preserve">   </w:t>
            </w:r>
            <w:r w:rsidR="0015217F">
              <w:rPr>
                <w:rFonts w:ascii="Times New Roman" w:hAnsi="Times New Roman" w:cs="Times New Roman"/>
                <w:color w:val="0D0D0D" w:themeColor="text1" w:themeTint="F2"/>
                <w:sz w:val="24"/>
                <w:szCs w:val="24"/>
                <w:lang w:val="en-US"/>
              </w:rPr>
              <w:t>*</w:t>
            </w:r>
            <w:r w:rsidR="0094264B" w:rsidRPr="002A5CA9">
              <w:rPr>
                <w:rFonts w:ascii="Times New Roman" w:hAnsi="Times New Roman" w:cs="Times New Roman"/>
                <w:color w:val="0D0D0D" w:themeColor="text1" w:themeTint="F2"/>
                <w:sz w:val="24"/>
                <w:szCs w:val="24"/>
                <w:lang w:val="en-US"/>
              </w:rPr>
              <w:t xml:space="preserve"> Existența hidran</w:t>
            </w:r>
            <w:r w:rsidR="009B1324" w:rsidRPr="002A5CA9">
              <w:rPr>
                <w:rFonts w:ascii="Times New Roman" w:hAnsi="Times New Roman" w:cs="Times New Roman"/>
                <w:color w:val="0D0D0D" w:themeColor="text1" w:themeTint="F2"/>
                <w:sz w:val="24"/>
                <w:szCs w:val="24"/>
                <w:lang w:val="en-US"/>
              </w:rPr>
              <w:t>t</w:t>
            </w:r>
            <w:r w:rsidR="00CC292F" w:rsidRPr="002A5CA9">
              <w:rPr>
                <w:rFonts w:ascii="Times New Roman" w:hAnsi="Times New Roman" w:cs="Times New Roman"/>
                <w:color w:val="0D0D0D" w:themeColor="text1" w:themeTint="F2"/>
                <w:sz w:val="24"/>
                <w:szCs w:val="24"/>
                <w:lang w:val="en-US"/>
              </w:rPr>
              <w:t>ului exterior pentru stingerea incendiilor</w:t>
            </w:r>
            <w:r w:rsidRPr="002A5CA9">
              <w:rPr>
                <w:rFonts w:ascii="Times New Roman" w:hAnsi="Times New Roman" w:cs="Times New Roman"/>
                <w:color w:val="0D0D0D" w:themeColor="text1" w:themeTint="F2"/>
                <w:sz w:val="24"/>
                <w:szCs w:val="24"/>
                <w:lang w:val="en-US"/>
              </w:rPr>
              <w:t>.</w:t>
            </w:r>
            <w:r w:rsidR="00CC292F" w:rsidRPr="002A5CA9">
              <w:rPr>
                <w:rFonts w:ascii="Times New Roman" w:hAnsi="Times New Roman" w:cs="Times New Roman"/>
                <w:color w:val="0D0D0D" w:themeColor="text1" w:themeTint="F2"/>
                <w:sz w:val="24"/>
                <w:szCs w:val="24"/>
                <w:lang w:val="en-US"/>
              </w:rPr>
              <w:t xml:space="preserve"> </w:t>
            </w:r>
            <w:r w:rsidR="001E3939" w:rsidRPr="002A5CA9">
              <w:rPr>
                <w:rFonts w:ascii="Times New Roman" w:hAnsi="Times New Roman" w:cs="Times New Roman"/>
                <w:color w:val="0D0D0D" w:themeColor="text1" w:themeTint="F2"/>
                <w:sz w:val="24"/>
                <w:szCs w:val="24"/>
                <w:lang w:val="en-US"/>
              </w:rPr>
              <w:t xml:space="preserve">              </w:t>
            </w:r>
          </w:p>
          <w:p w:rsidR="001E3939" w:rsidRPr="002A5CA9" w:rsidRDefault="0015217F" w:rsidP="002A5CA9">
            <w:pPr>
              <w:pStyle w:val="TableParagraph"/>
              <w:tabs>
                <w:tab w:val="left" w:pos="0"/>
                <w:tab w:val="left" w:pos="8931"/>
              </w:tabs>
              <w:spacing w:line="276" w:lineRule="auto"/>
              <w:ind w:right="-1"/>
              <w:jc w:val="both"/>
              <w:rPr>
                <w:color w:val="000000"/>
                <w:sz w:val="24"/>
                <w:szCs w:val="24"/>
              </w:rPr>
            </w:pPr>
            <w:r>
              <w:rPr>
                <w:color w:val="000000"/>
                <w:sz w:val="24"/>
                <w:szCs w:val="24"/>
              </w:rPr>
              <w:t>*</w:t>
            </w:r>
            <w:r w:rsidR="001E3939" w:rsidRPr="002A5CA9">
              <w:rPr>
                <w:color w:val="000000"/>
                <w:sz w:val="24"/>
                <w:szCs w:val="24"/>
              </w:rPr>
              <w:t xml:space="preserve"> Control permanent : Funcțio</w:t>
            </w:r>
            <w:r w:rsidR="00355EC9">
              <w:rPr>
                <w:color w:val="000000"/>
                <w:sz w:val="24"/>
                <w:szCs w:val="24"/>
              </w:rPr>
              <w:t>nalitatea iesirilor de rezervă;</w:t>
            </w:r>
          </w:p>
          <w:p w:rsidR="005F37C2" w:rsidRPr="002A5CA9" w:rsidRDefault="0015217F" w:rsidP="002A5CA9">
            <w:pPr>
              <w:pStyle w:val="TableParagraph"/>
              <w:tabs>
                <w:tab w:val="left" w:pos="0"/>
                <w:tab w:val="left" w:pos="8931"/>
              </w:tabs>
              <w:spacing w:line="276" w:lineRule="auto"/>
              <w:ind w:right="-1"/>
              <w:jc w:val="both"/>
              <w:rPr>
                <w:color w:val="000000"/>
                <w:sz w:val="24"/>
                <w:szCs w:val="24"/>
              </w:rPr>
            </w:pPr>
            <w:r>
              <w:rPr>
                <w:color w:val="000000"/>
                <w:sz w:val="24"/>
                <w:szCs w:val="24"/>
              </w:rPr>
              <w:t>*.</w:t>
            </w:r>
            <w:r w:rsidR="001E3939" w:rsidRPr="002A5CA9">
              <w:rPr>
                <w:color w:val="000000"/>
                <w:sz w:val="24"/>
                <w:szCs w:val="24"/>
              </w:rPr>
              <w:t>Prezența stingătoarelor (în stare bună, termen</w:t>
            </w:r>
            <w:r w:rsidR="00D635E7" w:rsidRPr="002A5CA9">
              <w:rPr>
                <w:color w:val="000000"/>
                <w:sz w:val="24"/>
                <w:szCs w:val="24"/>
              </w:rPr>
              <w:t xml:space="preserve"> de valabilitate</w:t>
            </w:r>
            <w:r w:rsidR="001E3939" w:rsidRPr="002A5CA9">
              <w:rPr>
                <w:color w:val="000000"/>
                <w:sz w:val="24"/>
                <w:szCs w:val="24"/>
              </w:rPr>
              <w:t xml:space="preserve"> corespunzător.), </w:t>
            </w:r>
            <w:r w:rsidR="004740AA" w:rsidRPr="002A5CA9">
              <w:rPr>
                <w:color w:val="000000"/>
                <w:sz w:val="24"/>
                <w:szCs w:val="24"/>
              </w:rPr>
              <w:t xml:space="preserve">Actul de pregătire și primire a IET </w:t>
            </w:r>
            <w:r>
              <w:rPr>
                <w:color w:val="000000"/>
                <w:sz w:val="24"/>
                <w:szCs w:val="24"/>
              </w:rPr>
              <w:t>pentru anul de studii pe a. 2021-2022</w:t>
            </w:r>
            <w:r w:rsidR="00355EC9">
              <w:rPr>
                <w:color w:val="000000"/>
                <w:sz w:val="24"/>
                <w:szCs w:val="24"/>
              </w:rPr>
              <w:t>;</w:t>
            </w:r>
            <w:r w:rsidR="004740AA" w:rsidRPr="002A5CA9">
              <w:rPr>
                <w:color w:val="000000"/>
                <w:sz w:val="24"/>
                <w:szCs w:val="24"/>
              </w:rPr>
              <w:t>.</w:t>
            </w:r>
            <w:r w:rsidR="001E3939" w:rsidRPr="002A5CA9">
              <w:rPr>
                <w:color w:val="000000"/>
                <w:sz w:val="24"/>
                <w:szCs w:val="24"/>
              </w:rPr>
              <w:t xml:space="preserve">  </w:t>
            </w:r>
          </w:p>
          <w:p w:rsidR="00397C70" w:rsidRPr="00852E05" w:rsidRDefault="0015217F" w:rsidP="00852E05">
            <w:pPr>
              <w:pStyle w:val="TableParagraph"/>
              <w:tabs>
                <w:tab w:val="left" w:pos="0"/>
                <w:tab w:val="left" w:pos="8931"/>
              </w:tabs>
              <w:spacing w:line="276" w:lineRule="auto"/>
              <w:ind w:right="-1"/>
              <w:jc w:val="both"/>
              <w:rPr>
                <w:color w:val="000000"/>
                <w:sz w:val="24"/>
                <w:szCs w:val="24"/>
              </w:rPr>
            </w:pPr>
            <w:r>
              <w:rPr>
                <w:color w:val="000000"/>
                <w:sz w:val="24"/>
                <w:szCs w:val="24"/>
              </w:rPr>
              <w:t>*</w:t>
            </w:r>
            <w:r w:rsidR="005F37C2" w:rsidRPr="002A5CA9">
              <w:rPr>
                <w:color w:val="000000"/>
                <w:sz w:val="24"/>
                <w:szCs w:val="24"/>
              </w:rPr>
              <w:t>Existența marcajelor, simbolurilor de iesire din gradiniță.” Exit ”</w:t>
            </w:r>
            <w:r w:rsidR="00355EC9">
              <w:rPr>
                <w:color w:val="000000"/>
                <w:sz w:val="24"/>
                <w:szCs w:val="24"/>
              </w:rPr>
              <w:t>.</w:t>
            </w:r>
            <w:r w:rsidR="00C34FC7" w:rsidRPr="002A5CA9">
              <w:rPr>
                <w:color w:val="000000"/>
                <w:sz w:val="24"/>
                <w:szCs w:val="24"/>
              </w:rPr>
              <w:t xml:space="preserve">               </w:t>
            </w:r>
            <w:r w:rsidR="001E3939" w:rsidRPr="002A5CA9">
              <w:rPr>
                <w:color w:val="000000"/>
                <w:sz w:val="24"/>
                <w:szCs w:val="24"/>
              </w:rPr>
              <w:t xml:space="preserve">                 </w:t>
            </w:r>
          </w:p>
        </w:tc>
      </w:tr>
      <w:tr w:rsidR="004313B4" w:rsidRPr="00083984" w:rsidTr="00C13B0B">
        <w:tc>
          <w:tcPr>
            <w:tcW w:w="1951"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4313B4" w:rsidRPr="002A5CA9" w:rsidRDefault="005F37C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Instituția dispune de mijloace antiincendiare, de iesiri de rezervă si de marcaje de direcție, monitorizand permanent funcționalitatea.</w:t>
            </w:r>
          </w:p>
        </w:tc>
      </w:tr>
      <w:tr w:rsidR="004313B4" w:rsidRPr="002A5CA9" w:rsidTr="005F37C2">
        <w:tc>
          <w:tcPr>
            <w:tcW w:w="1951"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1</w:t>
            </w:r>
          </w:p>
        </w:tc>
        <w:tc>
          <w:tcPr>
            <w:tcW w:w="3880"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852E05">
              <w:rPr>
                <w:rFonts w:ascii="Times New Roman" w:hAnsi="Times New Roman" w:cs="Times New Roman"/>
                <w:sz w:val="24"/>
                <w:szCs w:val="24"/>
                <w:lang w:val="ro-RO"/>
              </w:rPr>
              <w:t>-1</w:t>
            </w:r>
          </w:p>
        </w:tc>
        <w:tc>
          <w:tcPr>
            <w:tcW w:w="2375"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852E05">
              <w:rPr>
                <w:rFonts w:ascii="Times New Roman" w:hAnsi="Times New Roman" w:cs="Times New Roman"/>
                <w:sz w:val="24"/>
                <w:szCs w:val="24"/>
                <w:lang w:val="ro-RO"/>
              </w:rPr>
              <w:t>- 1</w:t>
            </w:r>
          </w:p>
        </w:tc>
      </w:tr>
    </w:tbl>
    <w:p w:rsidR="004313B4" w:rsidRPr="002A5CA9" w:rsidRDefault="004313B4" w:rsidP="002A5CA9">
      <w:pPr>
        <w:spacing w:after="0"/>
        <w:rPr>
          <w:rFonts w:ascii="Times New Roman" w:hAnsi="Times New Roman" w:cs="Times New Roman"/>
          <w:sz w:val="24"/>
          <w:szCs w:val="24"/>
          <w:lang w:val="ro-RO"/>
        </w:rPr>
      </w:pPr>
    </w:p>
    <w:p w:rsidR="00ED0A89" w:rsidRPr="002A5CA9" w:rsidRDefault="003B5721" w:rsidP="002A5CA9">
      <w:pPr>
        <w:spacing w:after="0"/>
        <w:rPr>
          <w:rFonts w:ascii="Times New Roman" w:hAnsi="Times New Roman" w:cs="Times New Roman"/>
          <w:b/>
          <w:sz w:val="24"/>
          <w:szCs w:val="24"/>
          <w:lang w:val="ro-RO"/>
        </w:rPr>
      </w:pPr>
      <w:r w:rsidRPr="000A7D98">
        <w:rPr>
          <w:rFonts w:ascii="Times New Roman" w:hAnsi="Times New Roman" w:cs="Times New Roman"/>
          <w:b/>
          <w:sz w:val="24"/>
          <w:szCs w:val="24"/>
          <w:lang w:val="ro-RO"/>
        </w:rPr>
        <w:lastRenderedPageBreak/>
        <w:t>Domeniu:</w:t>
      </w:r>
      <w:r w:rsidR="00536634" w:rsidRPr="002A5CA9">
        <w:rPr>
          <w:rFonts w:ascii="Times New Roman" w:hAnsi="Times New Roman" w:cs="Times New Roman"/>
          <w:sz w:val="24"/>
          <w:szCs w:val="24"/>
          <w:lang w:val="ro-RO"/>
        </w:rPr>
        <w:t xml:space="preserve"> </w:t>
      </w:r>
      <w:r w:rsidR="004313B4" w:rsidRPr="002A5CA9">
        <w:rPr>
          <w:rFonts w:ascii="Times New Roman" w:hAnsi="Times New Roman" w:cs="Times New Roman"/>
          <w:b/>
          <w:sz w:val="24"/>
          <w:szCs w:val="24"/>
          <w:lang w:val="ro-RO"/>
        </w:rPr>
        <w:t>Curriculum</w:t>
      </w:r>
      <w:r w:rsidR="005F37C2" w:rsidRPr="002A5CA9">
        <w:rPr>
          <w:rFonts w:ascii="Times New Roman" w:hAnsi="Times New Roman" w:cs="Times New Roman"/>
          <w:b/>
          <w:sz w:val="24"/>
          <w:szCs w:val="24"/>
          <w:lang w:val="ro-RO"/>
        </w:rPr>
        <w:t xml:space="preserve"> </w:t>
      </w:r>
      <w:r w:rsidR="004313B4" w:rsidRPr="002A5CA9">
        <w:rPr>
          <w:rFonts w:ascii="Times New Roman" w:hAnsi="Times New Roman" w:cs="Times New Roman"/>
          <w:b/>
          <w:sz w:val="24"/>
          <w:szCs w:val="24"/>
          <w:lang w:val="ro-RO"/>
        </w:rPr>
        <w:t>/</w:t>
      </w:r>
      <w:r w:rsidR="005F37C2" w:rsidRPr="002A5CA9">
        <w:rPr>
          <w:rFonts w:ascii="Times New Roman" w:hAnsi="Times New Roman" w:cs="Times New Roman"/>
          <w:b/>
          <w:sz w:val="24"/>
          <w:szCs w:val="24"/>
          <w:lang w:val="ro-RO"/>
        </w:rPr>
        <w:t xml:space="preserve"> </w:t>
      </w:r>
      <w:r w:rsidR="004313B4" w:rsidRPr="002A5CA9">
        <w:rPr>
          <w:rFonts w:ascii="Times New Roman" w:hAnsi="Times New Roman" w:cs="Times New Roman"/>
          <w:b/>
          <w:sz w:val="24"/>
          <w:szCs w:val="24"/>
          <w:lang w:val="ro-RO"/>
        </w:rPr>
        <w:t>proces educațional</w:t>
      </w:r>
    </w:p>
    <w:p w:rsidR="004313B4" w:rsidRPr="002A5CA9" w:rsidRDefault="00E403E8" w:rsidP="002A5CA9">
      <w:pPr>
        <w:spacing w:after="0"/>
        <w:rPr>
          <w:rFonts w:ascii="Times New Roman" w:hAnsi="Times New Roman" w:cs="Times New Roman"/>
          <w:sz w:val="24"/>
          <w:szCs w:val="24"/>
          <w:lang w:val="ro-RO"/>
        </w:rPr>
      </w:pPr>
      <w:r w:rsidRPr="000A7D98">
        <w:rPr>
          <w:rFonts w:ascii="Times New Roman" w:hAnsi="Times New Roman" w:cs="Times New Roman"/>
          <w:b/>
          <w:sz w:val="24"/>
          <w:szCs w:val="24"/>
          <w:lang w:val="ro-RO"/>
        </w:rPr>
        <w:t xml:space="preserve">Indicator </w:t>
      </w:r>
      <w:r w:rsidR="004313B4" w:rsidRPr="000A7D98">
        <w:rPr>
          <w:rFonts w:ascii="Times New Roman" w:hAnsi="Times New Roman" w:cs="Times New Roman"/>
          <w:b/>
          <w:sz w:val="24"/>
          <w:szCs w:val="24"/>
          <w:lang w:val="ro-RO"/>
        </w:rPr>
        <w:t>1.1.9</w:t>
      </w:r>
      <w:r w:rsidR="004313B4" w:rsidRPr="002A5CA9">
        <w:rPr>
          <w:rFonts w:ascii="Times New Roman" w:hAnsi="Times New Roman" w:cs="Times New Roman"/>
          <w:sz w:val="24"/>
          <w:szCs w:val="24"/>
          <w:lang w:val="ro-RO"/>
        </w:rPr>
        <w:t>. Desfășurarea activităților de invățare și respectare a regulilor de circulație rutieră, a tehnicii securității, de prevenire a situațiilor de risc și de acordare a primului ajutor</w:t>
      </w:r>
    </w:p>
    <w:tbl>
      <w:tblPr>
        <w:tblStyle w:val="a3"/>
        <w:tblW w:w="0" w:type="auto"/>
        <w:tblLook w:val="04A0" w:firstRow="1" w:lastRow="0" w:firstColumn="1" w:lastColumn="0" w:noHBand="0" w:noVBand="1"/>
      </w:tblPr>
      <w:tblGrid>
        <w:gridCol w:w="1951"/>
        <w:gridCol w:w="1365"/>
        <w:gridCol w:w="4022"/>
        <w:gridCol w:w="2233"/>
      </w:tblGrid>
      <w:tr w:rsidR="004313B4" w:rsidRPr="00083984" w:rsidTr="00C13B0B">
        <w:tc>
          <w:tcPr>
            <w:tcW w:w="1951"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2F2DB1" w:rsidRDefault="00852E05" w:rsidP="009004BD">
            <w:pPr>
              <w:pStyle w:val="a8"/>
              <w:spacing w:before="0" w:beforeAutospacing="0" w:after="0" w:afterAutospacing="0" w:line="276" w:lineRule="auto"/>
              <w:jc w:val="both"/>
              <w:rPr>
                <w:lang w:val="en-US"/>
              </w:rPr>
            </w:pPr>
            <w:r>
              <w:rPr>
                <w:lang w:val="ro-RO"/>
              </w:rPr>
              <w:t>*</w:t>
            </w:r>
            <w:r w:rsidR="00F335C8" w:rsidRPr="002A5CA9">
              <w:rPr>
                <w:lang w:val="ro-RO"/>
              </w:rPr>
              <w:t>.</w:t>
            </w:r>
            <w:r>
              <w:rPr>
                <w:lang w:val="en-US"/>
              </w:rPr>
              <w:t>Planul anual de activitate</w:t>
            </w:r>
            <w:r w:rsidR="0078456B" w:rsidRPr="002A5CA9">
              <w:rPr>
                <w:lang w:val="en-US"/>
              </w:rPr>
              <w:t xml:space="preserve"> aprobat</w:t>
            </w:r>
            <w:r>
              <w:rPr>
                <w:lang w:val="en-US"/>
              </w:rPr>
              <w:t xml:space="preserve"> la Consiliul profesoral nr.1  din 28.09.2021,cap.3 „Asigurarea vieții și sănătății copiilor, propagarea modului sănătos de viață” pct.3 Respectarea IOVSC, pct.5 Educația </w:t>
            </w:r>
            <w:r w:rsidR="002F2DB1">
              <w:rPr>
                <w:lang w:val="en-US"/>
              </w:rPr>
              <w:t>pentru sănătate;</w:t>
            </w:r>
          </w:p>
          <w:p w:rsidR="003B63FC" w:rsidRPr="002A5CA9" w:rsidRDefault="002F2DB1" w:rsidP="00FC7369">
            <w:pPr>
              <w:pStyle w:val="a8"/>
              <w:spacing w:before="0" w:beforeAutospacing="0" w:after="0" w:afterAutospacing="0" w:line="276" w:lineRule="auto"/>
              <w:rPr>
                <w:lang w:val="en-US"/>
              </w:rPr>
            </w:pPr>
            <w:r>
              <w:rPr>
                <w:lang w:val="en-US"/>
              </w:rPr>
              <w:t xml:space="preserve">*Ordin nr.10-A </w:t>
            </w:r>
            <w:proofErr w:type="gramStart"/>
            <w:r>
              <w:rPr>
                <w:lang w:val="en-US"/>
              </w:rPr>
              <w:t>din</w:t>
            </w:r>
            <w:r w:rsidR="0078456B" w:rsidRPr="002A5CA9">
              <w:rPr>
                <w:lang w:val="en-US"/>
              </w:rPr>
              <w:t xml:space="preserve">  </w:t>
            </w:r>
            <w:r>
              <w:rPr>
                <w:lang w:val="en-US"/>
              </w:rPr>
              <w:t>06.09.2021</w:t>
            </w:r>
            <w:proofErr w:type="gramEnd"/>
            <w:r>
              <w:rPr>
                <w:lang w:val="en-US"/>
              </w:rPr>
              <w:t>„Cu privire la securitat</w:t>
            </w:r>
            <w:r w:rsidR="00FC7369">
              <w:rPr>
                <w:lang w:val="en-US"/>
              </w:rPr>
              <w:t xml:space="preserve">ea vieții și sănătății copiilor </w:t>
            </w:r>
            <w:r>
              <w:rPr>
                <w:lang w:val="en-US"/>
              </w:rPr>
              <w:t>în anul de studii 2021-2022”;</w:t>
            </w:r>
            <w:r w:rsidR="0078456B" w:rsidRPr="002A5CA9">
              <w:rPr>
                <w:color w:val="002060"/>
                <w:lang w:val="en-US"/>
              </w:rPr>
              <w:br/>
            </w:r>
            <w:r>
              <w:rPr>
                <w:lang w:val="en-US"/>
              </w:rPr>
              <w:t>*</w:t>
            </w:r>
            <w:r w:rsidR="0060641E" w:rsidRPr="002A5CA9">
              <w:rPr>
                <w:lang w:val="en-US"/>
              </w:rPr>
              <w:t xml:space="preserve">. Certificate de formare a cadrelor didactice în </w:t>
            </w:r>
            <w:proofErr w:type="gramStart"/>
            <w:r w:rsidR="0060641E" w:rsidRPr="002A5CA9">
              <w:rPr>
                <w:lang w:val="en-US"/>
              </w:rPr>
              <w:t>domeniul ”</w:t>
            </w:r>
            <w:proofErr w:type="gramEnd"/>
            <w:r w:rsidR="0060641E" w:rsidRPr="002A5CA9">
              <w:rPr>
                <w:lang w:val="en-US"/>
              </w:rPr>
              <w:t>Securității rutiere în educația timpurie.</w:t>
            </w:r>
            <w:r w:rsidR="0078456B" w:rsidRPr="002A5CA9">
              <w:rPr>
                <w:lang w:val="en-US"/>
              </w:rPr>
              <w:t xml:space="preserve"> </w:t>
            </w:r>
            <w:r w:rsidR="009B1324" w:rsidRPr="002A5CA9">
              <w:rPr>
                <w:lang w:val="en-US"/>
              </w:rPr>
              <w:t>Participarea cadrelor didactice.</w:t>
            </w:r>
            <w:r w:rsidR="00D30F0C" w:rsidRPr="002A5CA9">
              <w:rPr>
                <w:lang w:val="en-US"/>
              </w:rPr>
              <w:t>la sesiuni de formare pe 23-24 12.202</w:t>
            </w:r>
            <w:r>
              <w:rPr>
                <w:lang w:val="en-US"/>
              </w:rPr>
              <w:t>0;</w:t>
            </w:r>
          </w:p>
          <w:p w:rsidR="00C0404C" w:rsidRPr="002A5CA9" w:rsidRDefault="009004BD" w:rsidP="009004BD">
            <w:pPr>
              <w:pStyle w:val="a8"/>
              <w:spacing w:before="0" w:beforeAutospacing="0" w:after="0" w:afterAutospacing="0" w:line="276" w:lineRule="auto"/>
              <w:jc w:val="both"/>
              <w:rPr>
                <w:lang w:val="en-US"/>
              </w:rPr>
            </w:pPr>
            <w:r>
              <w:rPr>
                <w:lang w:val="en-US"/>
              </w:rPr>
              <w:t>*</w:t>
            </w:r>
            <w:r w:rsidR="002F2DB1">
              <w:rPr>
                <w:lang w:val="en-US"/>
              </w:rPr>
              <w:t xml:space="preserve"> Proiect tematic din 12.01.2022 la gr.mare </w:t>
            </w:r>
            <w:r w:rsidR="00D30F0C" w:rsidRPr="002A5CA9">
              <w:rPr>
                <w:lang w:val="en-US"/>
              </w:rPr>
              <w:t xml:space="preserve"> pe tema:” </w:t>
            </w:r>
            <w:r w:rsidR="002F2DB1">
              <w:rPr>
                <w:lang w:val="en-US"/>
              </w:rPr>
              <w:t>Evită pericolul</w:t>
            </w:r>
            <w:r w:rsidR="00D30F0C" w:rsidRPr="002A5CA9">
              <w:rPr>
                <w:lang w:val="en-US"/>
              </w:rPr>
              <w:t xml:space="preserve"> “</w:t>
            </w:r>
          </w:p>
          <w:p w:rsidR="00C0404C" w:rsidRPr="002A5CA9" w:rsidRDefault="002F2DB1" w:rsidP="009004BD">
            <w:pPr>
              <w:pStyle w:val="a8"/>
              <w:spacing w:before="0" w:beforeAutospacing="0" w:after="0" w:afterAutospacing="0" w:line="276" w:lineRule="auto"/>
              <w:jc w:val="both"/>
              <w:rPr>
                <w:lang w:val="en-US"/>
              </w:rPr>
            </w:pPr>
            <w:r>
              <w:rPr>
                <w:lang w:val="en-US"/>
              </w:rPr>
              <w:t>*</w:t>
            </w:r>
            <w:r w:rsidR="00D30F0C" w:rsidRPr="002A5CA9">
              <w:rPr>
                <w:lang w:val="en-US"/>
              </w:rPr>
              <w:t xml:space="preserve"> Proiect tema</w:t>
            </w:r>
            <w:r>
              <w:rPr>
                <w:lang w:val="en-US"/>
              </w:rPr>
              <w:t>tic din 17.01.2022 la gr. pregătitoare</w:t>
            </w:r>
            <w:r w:rsidR="00D30F0C" w:rsidRPr="002A5CA9">
              <w:rPr>
                <w:lang w:val="en-US"/>
              </w:rPr>
              <w:t xml:space="preserve"> pe tema: </w:t>
            </w:r>
            <w:r>
              <w:rPr>
                <w:lang w:val="en-US"/>
              </w:rPr>
              <w:t xml:space="preserve">Reguli de comportare pe strada </w:t>
            </w:r>
            <w:r w:rsidR="00D30F0C" w:rsidRPr="002A5CA9">
              <w:rPr>
                <w:lang w:val="en-US"/>
              </w:rPr>
              <w:t>’</w:t>
            </w:r>
          </w:p>
          <w:p w:rsidR="00521B00" w:rsidRPr="002A5CA9" w:rsidRDefault="009004BD" w:rsidP="009004BD">
            <w:pPr>
              <w:pStyle w:val="a8"/>
              <w:spacing w:before="0" w:beforeAutospacing="0" w:after="0" w:afterAutospacing="0" w:line="276" w:lineRule="auto"/>
              <w:jc w:val="both"/>
              <w:rPr>
                <w:lang w:val="en-US"/>
              </w:rPr>
            </w:pPr>
            <w:r>
              <w:rPr>
                <w:lang w:val="en-US"/>
              </w:rPr>
              <w:t>*</w:t>
            </w:r>
            <w:r w:rsidR="002F2DB1">
              <w:rPr>
                <w:lang w:val="en-US"/>
              </w:rPr>
              <w:t xml:space="preserve">Ordin nr.43-A din 30.09.2021 </w:t>
            </w:r>
            <w:r w:rsidR="00521B00" w:rsidRPr="002A5CA9">
              <w:rPr>
                <w:lang w:val="en-US"/>
              </w:rPr>
              <w:t xml:space="preserve">-A </w:t>
            </w:r>
            <w:r w:rsidR="002F2DB1">
              <w:rPr>
                <w:lang w:val="en-US"/>
              </w:rPr>
              <w:t>„ Cu privire l</w:t>
            </w:r>
            <w:r w:rsidR="00521B00" w:rsidRPr="002A5CA9">
              <w:rPr>
                <w:lang w:val="en-US"/>
              </w:rPr>
              <w:t xml:space="preserve">a </w:t>
            </w:r>
            <w:r w:rsidR="002F2DB1">
              <w:rPr>
                <w:lang w:val="en-US"/>
              </w:rPr>
              <w:t xml:space="preserve">respectarea instrucțiunilor la protecția muncii”; </w:t>
            </w:r>
          </w:p>
          <w:p w:rsidR="004313B4" w:rsidRDefault="002F2DB1" w:rsidP="00FC7369">
            <w:pPr>
              <w:pStyle w:val="a8"/>
              <w:spacing w:before="0" w:beforeAutospacing="0" w:after="0" w:afterAutospacing="0" w:line="276" w:lineRule="auto"/>
              <w:rPr>
                <w:color w:val="000000" w:themeColor="text1"/>
                <w:lang w:val="en-US"/>
              </w:rPr>
            </w:pPr>
            <w:r>
              <w:rPr>
                <w:lang w:val="en-US"/>
              </w:rPr>
              <w:t>*</w:t>
            </w:r>
            <w:r w:rsidR="00521B00" w:rsidRPr="002A5CA9">
              <w:rPr>
                <w:lang w:val="en-US"/>
              </w:rPr>
              <w:t xml:space="preserve">. </w:t>
            </w:r>
            <w:r>
              <w:rPr>
                <w:lang w:val="en-US"/>
              </w:rPr>
              <w:t>Ordin nr.11.-A din 06.09.2021 „</w:t>
            </w:r>
            <w:r w:rsidR="002D5EB0" w:rsidRPr="002A5CA9">
              <w:rPr>
                <w:lang w:val="en-US"/>
              </w:rPr>
              <w:t>C</w:t>
            </w:r>
            <w:r w:rsidR="00521B00" w:rsidRPr="002A5CA9">
              <w:rPr>
                <w:lang w:val="en-US"/>
              </w:rPr>
              <w:t>u privire la aprobarea i</w:t>
            </w:r>
            <w:r w:rsidR="002D5EB0" w:rsidRPr="002A5CA9">
              <w:rPr>
                <w:lang w:val="en-US"/>
              </w:rPr>
              <w:t>nstrucțiun</w:t>
            </w:r>
            <w:r w:rsidR="00FC7369">
              <w:rPr>
                <w:lang w:val="en-US"/>
              </w:rPr>
              <w:t xml:space="preserve">ilor în domeniul </w:t>
            </w:r>
            <w:r w:rsidR="002D5EB0" w:rsidRPr="002A5CA9">
              <w:rPr>
                <w:lang w:val="en-US"/>
              </w:rPr>
              <w:t>SSM”</w:t>
            </w:r>
            <w:r>
              <w:rPr>
                <w:lang w:val="en-US"/>
              </w:rPr>
              <w:t>;</w:t>
            </w:r>
            <w:r w:rsidR="00E1417F" w:rsidRPr="002A5CA9">
              <w:rPr>
                <w:lang w:val="en-US"/>
              </w:rPr>
              <w:t xml:space="preserve"> </w:t>
            </w:r>
            <w:r w:rsidR="008546AC">
              <w:rPr>
                <w:color w:val="000000" w:themeColor="text1"/>
                <w:lang w:val="en-US"/>
              </w:rPr>
              <w:br/>
              <w:t>*</w:t>
            </w:r>
            <w:r w:rsidR="0078456B" w:rsidRPr="002A5CA9">
              <w:rPr>
                <w:color w:val="000000" w:themeColor="text1"/>
                <w:lang w:val="en-US"/>
              </w:rPr>
              <w:t>.Proces</w:t>
            </w:r>
            <w:r w:rsidR="007458AE" w:rsidRPr="002A5CA9">
              <w:rPr>
                <w:color w:val="000000" w:themeColor="text1"/>
                <w:lang w:val="en-US"/>
              </w:rPr>
              <w:t>e</w:t>
            </w:r>
            <w:r w:rsidR="0078456B" w:rsidRPr="002A5CA9">
              <w:rPr>
                <w:color w:val="000000" w:themeColor="text1"/>
                <w:lang w:val="en-US"/>
              </w:rPr>
              <w:t>- verbal</w:t>
            </w:r>
            <w:r w:rsidR="007458AE" w:rsidRPr="002A5CA9">
              <w:rPr>
                <w:color w:val="000000" w:themeColor="text1"/>
                <w:lang w:val="en-US"/>
              </w:rPr>
              <w:t xml:space="preserve">e </w:t>
            </w:r>
            <w:r w:rsidR="0078456B" w:rsidRPr="002A5CA9">
              <w:rPr>
                <w:color w:val="000000" w:themeColor="text1"/>
                <w:lang w:val="en-US"/>
              </w:rPr>
              <w:t>al</w:t>
            </w:r>
            <w:r w:rsidR="007458AE" w:rsidRPr="002A5CA9">
              <w:rPr>
                <w:color w:val="000000" w:themeColor="text1"/>
                <w:lang w:val="en-US"/>
              </w:rPr>
              <w:t>e  ședințelor</w:t>
            </w:r>
            <w:r w:rsidR="0018060F" w:rsidRPr="002A5CA9">
              <w:rPr>
                <w:color w:val="000000" w:themeColor="text1"/>
                <w:lang w:val="en-US"/>
              </w:rPr>
              <w:t xml:space="preserve"> online</w:t>
            </w:r>
            <w:r w:rsidR="0078456B" w:rsidRPr="002A5CA9">
              <w:rPr>
                <w:color w:val="000000" w:themeColor="text1"/>
                <w:lang w:val="en-US"/>
              </w:rPr>
              <w:t xml:space="preserve">  cu părinții</w:t>
            </w:r>
            <w:r w:rsidR="007458AE" w:rsidRPr="002A5CA9">
              <w:rPr>
                <w:color w:val="000000" w:themeColor="text1"/>
                <w:lang w:val="en-US"/>
              </w:rPr>
              <w:t xml:space="preserve"> în grupe  pe </w:t>
            </w:r>
            <w:r w:rsidR="0078456B" w:rsidRPr="002A5CA9">
              <w:rPr>
                <w:color w:val="000000" w:themeColor="text1"/>
                <w:lang w:val="en-US"/>
              </w:rPr>
              <w:t>tema</w:t>
            </w:r>
            <w:r w:rsidR="007458AE" w:rsidRPr="002A5CA9">
              <w:rPr>
                <w:color w:val="000000" w:themeColor="text1"/>
                <w:lang w:val="en-US"/>
              </w:rPr>
              <w:t>:</w:t>
            </w:r>
            <w:r w:rsidR="0078456B" w:rsidRPr="002A5CA9">
              <w:rPr>
                <w:color w:val="000000" w:themeColor="text1"/>
                <w:lang w:val="en-US"/>
              </w:rPr>
              <w:t xml:space="preserve"> ”</w:t>
            </w:r>
            <w:r w:rsidR="007458AE" w:rsidRPr="002A5CA9">
              <w:rPr>
                <w:color w:val="000000" w:themeColor="text1"/>
                <w:lang w:val="en-US"/>
              </w:rPr>
              <w:t>O casa fara pericole pentru copilul tău ,</w:t>
            </w:r>
            <w:r w:rsidR="0078456B" w:rsidRPr="002A5CA9">
              <w:rPr>
                <w:color w:val="000000" w:themeColor="text1"/>
                <w:lang w:val="en-US"/>
              </w:rPr>
              <w:t>” , ”</w:t>
            </w:r>
            <w:r w:rsidR="008F6627" w:rsidRPr="002A5CA9">
              <w:rPr>
                <w:color w:val="000000" w:themeColor="text1"/>
                <w:lang w:val="en-US"/>
              </w:rPr>
              <w:t xml:space="preserve">Securitatea copilului tău </w:t>
            </w:r>
            <w:r w:rsidR="007458AE" w:rsidRPr="002A5CA9">
              <w:rPr>
                <w:color w:val="000000" w:themeColor="text1"/>
                <w:lang w:val="en-US"/>
              </w:rPr>
              <w:t xml:space="preserve"> ” ș.a</w:t>
            </w:r>
            <w:r w:rsidR="008546AC">
              <w:rPr>
                <w:color w:val="000000" w:themeColor="text1"/>
                <w:lang w:val="en-US"/>
              </w:rPr>
              <w:t>;</w:t>
            </w:r>
          </w:p>
          <w:p w:rsidR="008546AC" w:rsidRDefault="008546AC" w:rsidP="009004BD">
            <w:pPr>
              <w:pStyle w:val="a8"/>
              <w:spacing w:before="0" w:beforeAutospacing="0" w:after="0" w:afterAutospacing="0" w:line="276" w:lineRule="auto"/>
              <w:jc w:val="both"/>
              <w:rPr>
                <w:color w:val="000000" w:themeColor="text1"/>
                <w:lang w:val="en-US"/>
              </w:rPr>
            </w:pPr>
            <w:r>
              <w:rPr>
                <w:color w:val="000000" w:themeColor="text1"/>
                <w:lang w:val="en-US"/>
              </w:rPr>
              <w:t>* Ordin nr.02-A din 21.04.2022 „ cu privire la măsurile de protective în cadrul instituțiilor de învățământ în contextual epidemiologic al Covid-19”;</w:t>
            </w:r>
          </w:p>
          <w:p w:rsidR="008546AC" w:rsidRPr="002A5CA9" w:rsidRDefault="008546AC" w:rsidP="009004BD">
            <w:pPr>
              <w:pStyle w:val="a8"/>
              <w:spacing w:before="0" w:beforeAutospacing="0" w:after="0" w:afterAutospacing="0" w:line="276" w:lineRule="auto"/>
              <w:jc w:val="both"/>
              <w:rPr>
                <w:lang w:val="en-US"/>
              </w:rPr>
            </w:pPr>
            <w:r>
              <w:rPr>
                <w:color w:val="000000" w:themeColor="text1"/>
                <w:lang w:val="en-US"/>
              </w:rPr>
              <w:t xml:space="preserve">* Cursuri de protective civilă, </w:t>
            </w:r>
            <w:r w:rsidR="00B25780">
              <w:rPr>
                <w:color w:val="000000" w:themeColor="text1"/>
                <w:lang w:val="en-US"/>
              </w:rPr>
              <w:t>certificat 01457</w:t>
            </w:r>
            <w:r w:rsidR="00C210F7">
              <w:rPr>
                <w:color w:val="000000" w:themeColor="text1"/>
                <w:lang w:val="en-US"/>
              </w:rPr>
              <w:t>3 din 04.06.2021</w:t>
            </w:r>
          </w:p>
        </w:tc>
      </w:tr>
      <w:tr w:rsidR="004313B4" w:rsidRPr="00083984" w:rsidTr="00C13B0B">
        <w:tc>
          <w:tcPr>
            <w:tcW w:w="1951" w:type="dxa"/>
          </w:tcPr>
          <w:p w:rsidR="004313B4" w:rsidRPr="002A5CA9" w:rsidRDefault="004313B4" w:rsidP="002A5CA9">
            <w:pPr>
              <w:spacing w:line="276" w:lineRule="auto"/>
              <w:jc w:val="center"/>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8F6627" w:rsidRPr="002A5CA9">
              <w:rPr>
                <w:rFonts w:ascii="Times New Roman" w:hAnsi="Times New Roman" w:cs="Times New Roman"/>
                <w:sz w:val="24"/>
                <w:szCs w:val="24"/>
                <w:lang w:val="ro-RO"/>
              </w:rPr>
              <w:t xml:space="preserve">  </w:t>
            </w:r>
            <w:r w:rsidR="00BE7AE5" w:rsidRPr="002A5CA9">
              <w:rPr>
                <w:rFonts w:ascii="Times New Roman" w:hAnsi="Times New Roman" w:cs="Times New Roman"/>
                <w:sz w:val="24"/>
                <w:szCs w:val="24"/>
                <w:lang w:val="ro-RO"/>
              </w:rPr>
              <w:t xml:space="preserve">     </w:t>
            </w:r>
            <w:r w:rsidR="007179F8" w:rsidRPr="002A5CA9">
              <w:rPr>
                <w:rFonts w:ascii="Times New Roman" w:hAnsi="Times New Roman" w:cs="Times New Roman"/>
                <w:sz w:val="24"/>
                <w:szCs w:val="24"/>
                <w:lang w:val="ro-RO"/>
              </w:rPr>
              <w:t xml:space="preserve">           </w:t>
            </w:r>
          </w:p>
        </w:tc>
        <w:tc>
          <w:tcPr>
            <w:tcW w:w="7620" w:type="dxa"/>
            <w:gridSpan w:val="3"/>
          </w:tcPr>
          <w:p w:rsidR="004313B4" w:rsidRPr="002A5CA9" w:rsidRDefault="00536634" w:rsidP="009004BD">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În instituție se organizează și se desfășoară pentru copii, adulți activități de învățare și re</w:t>
            </w:r>
            <w:r w:rsidR="001D7D7B" w:rsidRPr="002A5CA9">
              <w:rPr>
                <w:rFonts w:ascii="Times New Roman" w:hAnsi="Times New Roman" w:cs="Times New Roman"/>
                <w:sz w:val="24"/>
                <w:szCs w:val="24"/>
                <w:lang w:val="ro-RO"/>
              </w:rPr>
              <w:t>s</w:t>
            </w:r>
            <w:r w:rsidRPr="002A5CA9">
              <w:rPr>
                <w:rFonts w:ascii="Times New Roman" w:hAnsi="Times New Roman" w:cs="Times New Roman"/>
                <w:sz w:val="24"/>
                <w:szCs w:val="24"/>
                <w:lang w:val="ro-RO"/>
              </w:rPr>
              <w:t>pectare a regulilor de circulație rutieră, a tehnicii securității</w:t>
            </w:r>
            <w:r w:rsidR="001D7D7B" w:rsidRPr="002A5CA9">
              <w:rPr>
                <w:rFonts w:ascii="Times New Roman" w:hAnsi="Times New Roman" w:cs="Times New Roman"/>
                <w:sz w:val="24"/>
                <w:szCs w:val="24"/>
                <w:lang w:val="ro-RO"/>
              </w:rPr>
              <w:t>, de prevenire a situațiilor de risc și de acordare a primului ajutor</w:t>
            </w:r>
            <w:r w:rsidRPr="002A5CA9">
              <w:rPr>
                <w:rFonts w:ascii="Times New Roman" w:hAnsi="Times New Roman" w:cs="Times New Roman"/>
                <w:sz w:val="24"/>
                <w:szCs w:val="24"/>
                <w:lang w:val="ro-RO"/>
              </w:rPr>
              <w:t xml:space="preserve"> </w:t>
            </w:r>
            <w:r w:rsidR="001D7D7B" w:rsidRPr="002A5CA9">
              <w:rPr>
                <w:rFonts w:ascii="Times New Roman" w:hAnsi="Times New Roman" w:cs="Times New Roman"/>
                <w:sz w:val="24"/>
                <w:szCs w:val="24"/>
                <w:lang w:val="ro-RO"/>
              </w:rPr>
              <w:t>.</w:t>
            </w:r>
          </w:p>
        </w:tc>
      </w:tr>
      <w:tr w:rsidR="004313B4" w:rsidRPr="002A5CA9" w:rsidTr="00EE1C46">
        <w:trPr>
          <w:trHeight w:val="1020"/>
        </w:trPr>
        <w:tc>
          <w:tcPr>
            <w:tcW w:w="1951" w:type="dxa"/>
          </w:tcPr>
          <w:p w:rsidR="00EE1C46"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p w:rsidR="00EE1C46" w:rsidRPr="002A5CA9" w:rsidRDefault="00EE1C46" w:rsidP="002A5CA9">
            <w:pPr>
              <w:spacing w:line="276" w:lineRule="auto"/>
              <w:rPr>
                <w:rFonts w:ascii="Times New Roman" w:hAnsi="Times New Roman" w:cs="Times New Roman"/>
                <w:sz w:val="24"/>
                <w:szCs w:val="24"/>
                <w:lang w:val="ro-RO"/>
              </w:rPr>
            </w:pPr>
          </w:p>
        </w:tc>
        <w:tc>
          <w:tcPr>
            <w:tcW w:w="1365"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1</w:t>
            </w:r>
          </w:p>
        </w:tc>
        <w:tc>
          <w:tcPr>
            <w:tcW w:w="4022"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8D5DC8" w:rsidRPr="002A5CA9">
              <w:rPr>
                <w:rFonts w:ascii="Times New Roman" w:hAnsi="Times New Roman" w:cs="Times New Roman"/>
                <w:sz w:val="24"/>
                <w:szCs w:val="24"/>
                <w:lang w:val="ro-RO"/>
              </w:rPr>
              <w:t xml:space="preserve"> </w:t>
            </w:r>
            <w:r w:rsidR="001D7D7B" w:rsidRPr="002A5CA9">
              <w:rPr>
                <w:rFonts w:ascii="Times New Roman" w:hAnsi="Times New Roman" w:cs="Times New Roman"/>
                <w:sz w:val="24"/>
                <w:szCs w:val="24"/>
                <w:lang w:val="ro-RO"/>
              </w:rPr>
              <w:t>0,75</w:t>
            </w:r>
          </w:p>
        </w:tc>
        <w:tc>
          <w:tcPr>
            <w:tcW w:w="2233" w:type="dxa"/>
          </w:tcPr>
          <w:p w:rsidR="004313B4" w:rsidRPr="002A5CA9" w:rsidRDefault="004313B4"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1D7D7B" w:rsidRPr="002A5CA9">
              <w:rPr>
                <w:rFonts w:ascii="Times New Roman" w:hAnsi="Times New Roman" w:cs="Times New Roman"/>
                <w:sz w:val="24"/>
                <w:szCs w:val="24"/>
                <w:lang w:val="ro-RO"/>
              </w:rPr>
              <w:t>-0,75</w:t>
            </w:r>
          </w:p>
        </w:tc>
      </w:tr>
      <w:tr w:rsidR="00EE1C46" w:rsidRPr="002A5CA9" w:rsidTr="00083984">
        <w:trPr>
          <w:trHeight w:val="570"/>
        </w:trPr>
        <w:tc>
          <w:tcPr>
            <w:tcW w:w="7338" w:type="dxa"/>
            <w:gridSpan w:val="3"/>
          </w:tcPr>
          <w:p w:rsidR="00EE1C46" w:rsidRPr="00EE1C46" w:rsidRDefault="00EE1C46" w:rsidP="002A5CA9">
            <w:pPr>
              <w:spacing w:line="276" w:lineRule="auto"/>
              <w:rPr>
                <w:rFonts w:ascii="Times New Roman" w:hAnsi="Times New Roman" w:cs="Times New Roman"/>
                <w:b/>
                <w:sz w:val="24"/>
                <w:szCs w:val="24"/>
                <w:lang w:val="ro-RO"/>
              </w:rPr>
            </w:pPr>
            <w:r w:rsidRPr="00EE1C46">
              <w:rPr>
                <w:rFonts w:ascii="Times New Roman" w:hAnsi="Times New Roman" w:cs="Times New Roman"/>
                <w:b/>
                <w:sz w:val="24"/>
                <w:szCs w:val="24"/>
                <w:lang w:val="ro-RO"/>
              </w:rPr>
              <w:t>Total standard</w:t>
            </w:r>
          </w:p>
          <w:p w:rsidR="00EE1C46" w:rsidRPr="002A5CA9" w:rsidRDefault="00EE1C46" w:rsidP="002A5CA9">
            <w:pPr>
              <w:spacing w:line="276" w:lineRule="auto"/>
              <w:rPr>
                <w:rFonts w:ascii="Times New Roman" w:hAnsi="Times New Roman" w:cs="Times New Roman"/>
                <w:sz w:val="24"/>
                <w:szCs w:val="24"/>
                <w:lang w:val="ro-RO"/>
              </w:rPr>
            </w:pPr>
          </w:p>
        </w:tc>
        <w:tc>
          <w:tcPr>
            <w:tcW w:w="2233" w:type="dxa"/>
          </w:tcPr>
          <w:p w:rsidR="00EE1C46" w:rsidRPr="002A5CA9" w:rsidRDefault="00EE1C46"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Punctaj acordat-8,5</w:t>
            </w:r>
          </w:p>
        </w:tc>
      </w:tr>
    </w:tbl>
    <w:p w:rsidR="004313B4" w:rsidRPr="002A5CA9" w:rsidRDefault="004313B4" w:rsidP="002A5CA9">
      <w:pPr>
        <w:spacing w:after="0"/>
        <w:rPr>
          <w:rFonts w:ascii="Times New Roman" w:hAnsi="Times New Roman" w:cs="Times New Roman"/>
          <w:sz w:val="24"/>
          <w:szCs w:val="24"/>
          <w:lang w:val="ro-RO"/>
        </w:rPr>
      </w:pPr>
    </w:p>
    <w:p w:rsidR="00EE1C46" w:rsidRDefault="00EE1C46" w:rsidP="002A5CA9">
      <w:pPr>
        <w:spacing w:after="0"/>
        <w:rPr>
          <w:rFonts w:ascii="Times New Roman" w:hAnsi="Times New Roman" w:cs="Times New Roman"/>
          <w:b/>
          <w:sz w:val="24"/>
          <w:szCs w:val="24"/>
          <w:lang w:val="ro-RO"/>
        </w:rPr>
      </w:pPr>
    </w:p>
    <w:p w:rsidR="00EE1C46" w:rsidRDefault="00EE1C46" w:rsidP="002A5CA9">
      <w:pPr>
        <w:spacing w:after="0"/>
        <w:rPr>
          <w:rFonts w:ascii="Times New Roman" w:hAnsi="Times New Roman" w:cs="Times New Roman"/>
          <w:b/>
          <w:sz w:val="24"/>
          <w:szCs w:val="24"/>
          <w:lang w:val="ro-RO"/>
        </w:rPr>
      </w:pPr>
    </w:p>
    <w:p w:rsidR="00ED0A89" w:rsidRPr="002A5CA9" w:rsidRDefault="004313B4" w:rsidP="002A5CA9">
      <w:pPr>
        <w:spacing w:after="0"/>
        <w:rPr>
          <w:rFonts w:ascii="Times New Roman" w:hAnsi="Times New Roman" w:cs="Times New Roman"/>
          <w:sz w:val="24"/>
          <w:szCs w:val="24"/>
          <w:lang w:val="ro-RO"/>
        </w:rPr>
      </w:pPr>
      <w:r w:rsidRPr="002A5CA9">
        <w:rPr>
          <w:rFonts w:ascii="Times New Roman" w:hAnsi="Times New Roman" w:cs="Times New Roman"/>
          <w:b/>
          <w:sz w:val="24"/>
          <w:szCs w:val="24"/>
          <w:lang w:val="ro-RO"/>
        </w:rPr>
        <w:t>Standard 1.2</w:t>
      </w:r>
      <w:r w:rsidRPr="002A5CA9">
        <w:rPr>
          <w:rFonts w:ascii="Times New Roman" w:hAnsi="Times New Roman" w:cs="Times New Roman"/>
          <w:sz w:val="24"/>
          <w:szCs w:val="24"/>
          <w:lang w:val="ro-RO"/>
        </w:rPr>
        <w:t xml:space="preserve">. </w:t>
      </w:r>
      <w:r w:rsidRPr="00C27DCC">
        <w:rPr>
          <w:rFonts w:ascii="Times New Roman" w:hAnsi="Times New Roman" w:cs="Times New Roman"/>
          <w:b/>
          <w:sz w:val="24"/>
          <w:szCs w:val="24"/>
          <w:lang w:val="ro-RO"/>
        </w:rPr>
        <w:t>Instituția dezvoltă parteneriate comunitare în vederea protecției integrutății fizice și psihice a fiecărui elev/copil</w:t>
      </w:r>
      <w:r w:rsidRPr="002A5CA9">
        <w:rPr>
          <w:rFonts w:ascii="Times New Roman" w:hAnsi="Times New Roman" w:cs="Times New Roman"/>
          <w:sz w:val="24"/>
          <w:szCs w:val="24"/>
          <w:lang w:val="ro-RO"/>
        </w:rPr>
        <w:t xml:space="preserve"> </w:t>
      </w:r>
    </w:p>
    <w:p w:rsidR="004313B4" w:rsidRPr="000A7D98" w:rsidRDefault="003B5721" w:rsidP="002A5CA9">
      <w:pPr>
        <w:spacing w:after="0"/>
        <w:rPr>
          <w:rFonts w:ascii="Times New Roman" w:hAnsi="Times New Roman" w:cs="Times New Roman"/>
          <w:b/>
          <w:sz w:val="24"/>
          <w:szCs w:val="24"/>
          <w:lang w:val="ro-RO"/>
        </w:rPr>
      </w:pPr>
      <w:r w:rsidRPr="000A7D98">
        <w:rPr>
          <w:rFonts w:ascii="Times New Roman" w:hAnsi="Times New Roman" w:cs="Times New Roman"/>
          <w:b/>
          <w:sz w:val="24"/>
          <w:szCs w:val="24"/>
          <w:lang w:val="ro-RO"/>
        </w:rPr>
        <w:t>Domeniu:</w:t>
      </w:r>
      <w:r w:rsidR="008D5DC8" w:rsidRPr="000A7D98">
        <w:rPr>
          <w:rFonts w:ascii="Times New Roman" w:hAnsi="Times New Roman" w:cs="Times New Roman"/>
          <w:b/>
          <w:sz w:val="24"/>
          <w:szCs w:val="24"/>
          <w:lang w:val="ro-RO"/>
        </w:rPr>
        <w:t xml:space="preserve"> </w:t>
      </w:r>
      <w:r w:rsidR="004313B4" w:rsidRPr="000A7D98">
        <w:rPr>
          <w:rFonts w:ascii="Times New Roman" w:hAnsi="Times New Roman" w:cs="Times New Roman"/>
          <w:b/>
          <w:sz w:val="24"/>
          <w:szCs w:val="24"/>
          <w:lang w:val="ro-RO"/>
        </w:rPr>
        <w:t>Management</w:t>
      </w:r>
    </w:p>
    <w:p w:rsidR="00511579" w:rsidRPr="002A5CA9" w:rsidRDefault="000A7D98" w:rsidP="002A5CA9">
      <w:pPr>
        <w:spacing w:after="0"/>
        <w:rPr>
          <w:rFonts w:ascii="Times New Roman" w:hAnsi="Times New Roman" w:cs="Times New Roman"/>
          <w:sz w:val="24"/>
          <w:szCs w:val="24"/>
          <w:lang w:val="ro-RO"/>
        </w:rPr>
      </w:pPr>
      <w:r w:rsidRPr="000A7D98">
        <w:rPr>
          <w:rFonts w:ascii="Times New Roman" w:hAnsi="Times New Roman" w:cs="Times New Roman"/>
          <w:b/>
          <w:sz w:val="24"/>
          <w:szCs w:val="24"/>
          <w:lang w:val="ro-RO"/>
        </w:rPr>
        <w:t xml:space="preserve">Indicator </w:t>
      </w:r>
      <w:r w:rsidR="004313B4" w:rsidRPr="000A7D98">
        <w:rPr>
          <w:rFonts w:ascii="Times New Roman" w:hAnsi="Times New Roman" w:cs="Times New Roman"/>
          <w:b/>
          <w:sz w:val="24"/>
          <w:szCs w:val="24"/>
          <w:lang w:val="ro-RO"/>
        </w:rPr>
        <w:t>1.2.1</w:t>
      </w:r>
      <w:r w:rsidR="004313B4" w:rsidRPr="002A5CA9">
        <w:rPr>
          <w:rFonts w:ascii="Times New Roman" w:hAnsi="Times New Roman" w:cs="Times New Roman"/>
          <w:sz w:val="24"/>
          <w:szCs w:val="24"/>
          <w:lang w:val="ro-RO"/>
        </w:rPr>
        <w:t>. Proiectarea în documentele strategice și o</w:t>
      </w:r>
      <w:r w:rsidR="00521B00" w:rsidRPr="002A5CA9">
        <w:rPr>
          <w:rFonts w:ascii="Times New Roman" w:hAnsi="Times New Roman" w:cs="Times New Roman"/>
          <w:sz w:val="24"/>
          <w:szCs w:val="24"/>
          <w:lang w:val="ro-RO"/>
        </w:rPr>
        <w:t>p</w:t>
      </w:r>
      <w:r w:rsidR="004313B4" w:rsidRPr="002A5CA9">
        <w:rPr>
          <w:rFonts w:ascii="Times New Roman" w:hAnsi="Times New Roman" w:cs="Times New Roman"/>
          <w:sz w:val="24"/>
          <w:szCs w:val="24"/>
          <w:lang w:val="ro-RO"/>
        </w:rPr>
        <w:t>eraționale, a acțiunilor de colaborare cu familia,cu</w:t>
      </w:r>
      <w:r w:rsidR="00521B00" w:rsidRPr="002A5CA9">
        <w:rPr>
          <w:rFonts w:ascii="Times New Roman" w:hAnsi="Times New Roman" w:cs="Times New Roman"/>
          <w:sz w:val="24"/>
          <w:szCs w:val="24"/>
          <w:lang w:val="ro-RO"/>
        </w:rPr>
        <w:t xml:space="preserve"> </w:t>
      </w:r>
      <w:r w:rsidR="004313B4" w:rsidRPr="002A5CA9">
        <w:rPr>
          <w:rFonts w:ascii="Times New Roman" w:hAnsi="Times New Roman" w:cs="Times New Roman"/>
          <w:sz w:val="24"/>
          <w:szCs w:val="24"/>
          <w:lang w:val="ro-RO"/>
        </w:rPr>
        <w:t xml:space="preserve">autoritatea publică locală, </w:t>
      </w:r>
      <w:r w:rsidR="00511579" w:rsidRPr="002A5CA9">
        <w:rPr>
          <w:rFonts w:ascii="Times New Roman" w:hAnsi="Times New Roman" w:cs="Times New Roman"/>
          <w:sz w:val="24"/>
          <w:szCs w:val="24"/>
          <w:lang w:val="ro-RO"/>
        </w:rPr>
        <w:t xml:space="preserve">cu alte </w:t>
      </w:r>
      <w:r w:rsidR="001D7D7B" w:rsidRPr="002A5CA9">
        <w:rPr>
          <w:rFonts w:ascii="Times New Roman" w:hAnsi="Times New Roman" w:cs="Times New Roman"/>
          <w:sz w:val="24"/>
          <w:szCs w:val="24"/>
          <w:lang w:val="ro-RO"/>
        </w:rPr>
        <w:t>instituții cu atribuții legale î</w:t>
      </w:r>
      <w:r w:rsidR="00511579" w:rsidRPr="002A5CA9">
        <w:rPr>
          <w:rFonts w:ascii="Times New Roman" w:hAnsi="Times New Roman" w:cs="Times New Roman"/>
          <w:sz w:val="24"/>
          <w:szCs w:val="24"/>
          <w:lang w:val="ro-RO"/>
        </w:rPr>
        <w:t>n sensul protecției elevului/copilului și de informare a lor în privința procedurii legale de intervenție în cazurile ANET.</w:t>
      </w:r>
    </w:p>
    <w:tbl>
      <w:tblPr>
        <w:tblStyle w:val="a3"/>
        <w:tblW w:w="0" w:type="auto"/>
        <w:tblLook w:val="04A0" w:firstRow="1" w:lastRow="0" w:firstColumn="1" w:lastColumn="0" w:noHBand="0" w:noVBand="1"/>
      </w:tblPr>
      <w:tblGrid>
        <w:gridCol w:w="1951"/>
        <w:gridCol w:w="1365"/>
        <w:gridCol w:w="3690"/>
        <w:gridCol w:w="2565"/>
      </w:tblGrid>
      <w:tr w:rsidR="00511579" w:rsidRPr="00083984" w:rsidTr="00DB3A66">
        <w:trPr>
          <w:trHeight w:val="7078"/>
        </w:trPr>
        <w:tc>
          <w:tcPr>
            <w:tcW w:w="1951"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Dovezi</w:t>
            </w:r>
          </w:p>
        </w:tc>
        <w:tc>
          <w:tcPr>
            <w:tcW w:w="7620" w:type="dxa"/>
            <w:gridSpan w:val="3"/>
          </w:tcPr>
          <w:p w:rsidR="008F6627" w:rsidRPr="002A5CA9" w:rsidRDefault="00B25780" w:rsidP="002A5CA9">
            <w:pPr>
              <w:pStyle w:val="a8"/>
              <w:spacing w:before="0" w:beforeAutospacing="0" w:after="0" w:afterAutospacing="0" w:line="276" w:lineRule="auto"/>
              <w:rPr>
                <w:lang w:val="ro-RO"/>
              </w:rPr>
            </w:pPr>
            <w:r>
              <w:rPr>
                <w:rFonts w:eastAsiaTheme="minorHAnsi"/>
                <w:iCs/>
                <w:lang w:val="ro-RO" w:eastAsia="en-US"/>
              </w:rPr>
              <w:t>*</w:t>
            </w:r>
            <w:r w:rsidR="00DB3A66">
              <w:rPr>
                <w:rFonts w:eastAsiaTheme="minorHAnsi"/>
                <w:iCs/>
                <w:lang w:val="ro-RO" w:eastAsia="en-US"/>
              </w:rPr>
              <w:t xml:space="preserve"> </w:t>
            </w:r>
            <w:r w:rsidR="008F6627" w:rsidRPr="002A5CA9">
              <w:rPr>
                <w:lang w:val="ro-RO"/>
              </w:rPr>
              <w:t xml:space="preserve">Acord de constituire al Consiliului de siguranță comunitară din s.Copceac, r.Ștefan Vodă din 22.10.2020. între </w:t>
            </w:r>
            <w:r w:rsidR="00BE7AE5" w:rsidRPr="002A5CA9">
              <w:rPr>
                <w:lang w:val="ro-RO"/>
              </w:rPr>
              <w:t xml:space="preserve"> </w:t>
            </w:r>
            <w:r w:rsidR="008F6627" w:rsidRPr="002A5CA9">
              <w:rPr>
                <w:lang w:val="ro-RO"/>
              </w:rPr>
              <w:t xml:space="preserve">Serviciul Interacțiune Comunitară a Secției Securitate Publică </w:t>
            </w:r>
            <w:r w:rsidR="00DB3A66">
              <w:rPr>
                <w:lang w:val="ro-RO"/>
              </w:rPr>
              <w:t>și Grădinița de copii s.Copceac;</w:t>
            </w:r>
          </w:p>
          <w:p w:rsidR="0088223A" w:rsidRPr="002A5CA9" w:rsidRDefault="00B25780" w:rsidP="002A5CA9">
            <w:pPr>
              <w:tabs>
                <w:tab w:val="left" w:pos="709"/>
              </w:tabs>
              <w:spacing w:line="276" w:lineRule="auto"/>
              <w:jc w:val="both"/>
              <w:rPr>
                <w:rFonts w:ascii="Times New Roman" w:hAnsi="Times New Roman" w:cs="Times New Roman"/>
                <w:iCs/>
                <w:sz w:val="24"/>
                <w:szCs w:val="24"/>
                <w:lang w:val="ro-RO"/>
              </w:rPr>
            </w:pPr>
            <w:r>
              <w:rPr>
                <w:rFonts w:ascii="Times New Roman" w:hAnsi="Times New Roman" w:cs="Times New Roman"/>
                <w:sz w:val="24"/>
                <w:szCs w:val="24"/>
                <w:lang w:val="ro-RO"/>
              </w:rPr>
              <w:t>*</w:t>
            </w:r>
            <w:r w:rsidR="00DB3A66">
              <w:rPr>
                <w:rFonts w:ascii="Times New Roman" w:hAnsi="Times New Roman" w:cs="Times New Roman"/>
                <w:sz w:val="24"/>
                <w:szCs w:val="24"/>
                <w:lang w:val="ro-RO"/>
              </w:rPr>
              <w:t xml:space="preserve"> </w:t>
            </w:r>
            <w:r w:rsidR="00BE7AE5" w:rsidRPr="002A5CA9">
              <w:rPr>
                <w:rFonts w:ascii="Times New Roman" w:hAnsi="Times New Roman" w:cs="Times New Roman"/>
                <w:sz w:val="24"/>
                <w:szCs w:val="24"/>
                <w:lang w:val="ro-RO"/>
              </w:rPr>
              <w:t xml:space="preserve">Notă </w:t>
            </w:r>
            <w:r w:rsidR="00E325F2" w:rsidRPr="002A5CA9">
              <w:rPr>
                <w:rFonts w:ascii="Times New Roman" w:hAnsi="Times New Roman" w:cs="Times New Roman"/>
                <w:sz w:val="24"/>
                <w:szCs w:val="24"/>
                <w:lang w:val="ro-RO"/>
              </w:rPr>
              <w:t>informativă</w:t>
            </w:r>
            <w:r w:rsidR="00BE7AE5" w:rsidRPr="002A5CA9">
              <w:rPr>
                <w:rFonts w:ascii="Times New Roman" w:hAnsi="Times New Roman" w:cs="Times New Roman"/>
                <w:sz w:val="24"/>
                <w:szCs w:val="24"/>
                <w:lang w:val="ro-RO"/>
              </w:rPr>
              <w:t xml:space="preserve"> pe panou pe tema ”Grădinița-fără violență”</w:t>
            </w:r>
            <w:r w:rsidR="00DB3A66">
              <w:rPr>
                <w:rFonts w:ascii="Times New Roman" w:hAnsi="Times New Roman" w:cs="Times New Roman"/>
                <w:sz w:val="24"/>
                <w:szCs w:val="24"/>
                <w:lang w:val="ro-RO"/>
              </w:rPr>
              <w:t>;</w:t>
            </w:r>
          </w:p>
          <w:p w:rsidR="0088223A" w:rsidRDefault="00B25780" w:rsidP="002A5CA9">
            <w:pPr>
              <w:tabs>
                <w:tab w:val="left" w:pos="709"/>
              </w:tabs>
              <w:spacing w:line="276"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w:t>
            </w:r>
            <w:r w:rsidR="00DB3A66">
              <w:rPr>
                <w:rFonts w:ascii="Times New Roman" w:hAnsi="Times New Roman" w:cs="Times New Roman"/>
                <w:iCs/>
                <w:sz w:val="24"/>
                <w:szCs w:val="24"/>
                <w:lang w:val="ro-RO"/>
              </w:rPr>
              <w:t xml:space="preserve"> </w:t>
            </w:r>
            <w:r w:rsidR="00B316F9" w:rsidRPr="002A5CA9">
              <w:rPr>
                <w:rFonts w:ascii="Times New Roman" w:hAnsi="Times New Roman" w:cs="Times New Roman"/>
                <w:iCs/>
                <w:sz w:val="24"/>
                <w:szCs w:val="24"/>
                <w:lang w:val="ro-RO"/>
              </w:rPr>
              <w:t xml:space="preserve">Relații </w:t>
            </w:r>
            <w:r w:rsidR="0088223A" w:rsidRPr="002A5CA9">
              <w:rPr>
                <w:rFonts w:ascii="Times New Roman" w:hAnsi="Times New Roman" w:cs="Times New Roman"/>
                <w:iCs/>
                <w:sz w:val="24"/>
                <w:szCs w:val="24"/>
                <w:lang w:val="ro-RO"/>
              </w:rPr>
              <w:t xml:space="preserve">de colaborare cu Asistența socială APL </w:t>
            </w:r>
            <w:r w:rsidR="00B316F9" w:rsidRPr="002A5CA9">
              <w:rPr>
                <w:rFonts w:ascii="Times New Roman" w:hAnsi="Times New Roman" w:cs="Times New Roman"/>
                <w:iCs/>
                <w:sz w:val="24"/>
                <w:szCs w:val="24"/>
                <w:lang w:val="ro-RO"/>
              </w:rPr>
              <w:t>(lucrul impreună referitor frecvența copiilor din familii socialmente vulnerabile.)</w:t>
            </w:r>
            <w:r w:rsidR="00DB3A66">
              <w:rPr>
                <w:rFonts w:ascii="Times New Roman" w:hAnsi="Times New Roman" w:cs="Times New Roman"/>
                <w:iCs/>
                <w:sz w:val="24"/>
                <w:szCs w:val="24"/>
                <w:lang w:val="ro-RO"/>
              </w:rPr>
              <w:t>;</w:t>
            </w:r>
          </w:p>
          <w:p w:rsidR="00DC040B" w:rsidRPr="002A5CA9" w:rsidRDefault="00DC040B" w:rsidP="002A5CA9">
            <w:pPr>
              <w:tabs>
                <w:tab w:val="left" w:pos="709"/>
              </w:tabs>
              <w:spacing w:line="276"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Participare la seminar informativ (online) „ Organizarea instituțională în scopul prevenirii, identificării și intervenției în cazurile de violență în IET” -22.12.2021</w:t>
            </w:r>
          </w:p>
          <w:p w:rsidR="0088223A" w:rsidRPr="00841EA2" w:rsidRDefault="00B25780" w:rsidP="002A5CA9">
            <w:pPr>
              <w:shd w:val="clear" w:color="auto" w:fill="FFFFFF" w:themeFill="background1"/>
              <w:tabs>
                <w:tab w:val="left" w:pos="709"/>
              </w:tabs>
              <w:spacing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w:t>
            </w:r>
            <w:r w:rsidR="00DB3A66">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Planul de activitate pe 2021</w:t>
            </w:r>
            <w:r w:rsidR="00841EA2">
              <w:rPr>
                <w:rFonts w:ascii="Times New Roman" w:hAnsi="Times New Roman" w:cs="Times New Roman"/>
                <w:iCs/>
                <w:sz w:val="24"/>
                <w:szCs w:val="24"/>
                <w:lang w:val="en-US"/>
              </w:rPr>
              <w:t>-2022</w:t>
            </w:r>
            <w:proofErr w:type="gramStart"/>
            <w:r w:rsidR="0088223A" w:rsidRPr="002A5CA9">
              <w:rPr>
                <w:rFonts w:ascii="Times New Roman" w:hAnsi="Times New Roman" w:cs="Times New Roman"/>
                <w:iCs/>
                <w:sz w:val="24"/>
                <w:szCs w:val="24"/>
                <w:lang w:val="en-US"/>
              </w:rPr>
              <w:t>,cap.III</w:t>
            </w:r>
            <w:proofErr w:type="gramEnd"/>
            <w:r w:rsidR="0088223A" w:rsidRPr="002A5CA9">
              <w:rPr>
                <w:rFonts w:ascii="Times New Roman" w:hAnsi="Times New Roman" w:cs="Times New Roman"/>
                <w:iCs/>
                <w:sz w:val="24"/>
                <w:szCs w:val="24"/>
                <w:lang w:val="en-US"/>
              </w:rPr>
              <w:t xml:space="preserve"> p.5 ,,Respectarea Instrucțiunii ,,Ocrotirea vieții și sănătății copiilor în IET”</w:t>
            </w:r>
            <w:r w:rsidR="00841EA2">
              <w:rPr>
                <w:rFonts w:ascii="Times New Roman" w:hAnsi="Times New Roman" w:cs="Times New Roman"/>
                <w:iCs/>
                <w:sz w:val="24"/>
                <w:szCs w:val="24"/>
                <w:lang w:val="en-US"/>
              </w:rPr>
              <w:t>, componenta „ Educația parentală”</w:t>
            </w:r>
            <w:r w:rsidR="00252591">
              <w:rPr>
                <w:rFonts w:ascii="Times New Roman" w:hAnsi="Times New Roman" w:cs="Times New Roman"/>
                <w:iCs/>
                <w:sz w:val="24"/>
                <w:szCs w:val="24"/>
                <w:lang w:val="en-US"/>
              </w:rPr>
              <w:t>, „ Parteneriate educaționale”.</w:t>
            </w:r>
          </w:p>
          <w:p w:rsidR="0088223A" w:rsidRPr="002A5CA9" w:rsidRDefault="00841EA2" w:rsidP="002A5CA9">
            <w:pPr>
              <w:spacing w:line="276" w:lineRule="auto"/>
              <w:rPr>
                <w:rFonts w:ascii="Times New Roman" w:hAnsi="Times New Roman" w:cs="Times New Roman"/>
                <w:iCs/>
                <w:sz w:val="24"/>
                <w:szCs w:val="24"/>
                <w:lang w:val="en-US"/>
              </w:rPr>
            </w:pPr>
            <w:r>
              <w:rPr>
                <w:rFonts w:ascii="Times New Roman" w:hAnsi="Times New Roman" w:cs="Times New Roman"/>
                <w:iCs/>
                <w:sz w:val="24"/>
                <w:szCs w:val="24"/>
                <w:lang w:val="en-US"/>
              </w:rPr>
              <w:t>*</w:t>
            </w:r>
            <w:r w:rsidR="00C63962" w:rsidRPr="002A5CA9">
              <w:rPr>
                <w:rFonts w:ascii="Times New Roman" w:hAnsi="Times New Roman" w:cs="Times New Roman"/>
                <w:iCs/>
                <w:sz w:val="24"/>
                <w:szCs w:val="24"/>
                <w:lang w:val="en-US"/>
              </w:rPr>
              <w:t>.</w:t>
            </w:r>
            <w:r>
              <w:rPr>
                <w:rFonts w:ascii="Times New Roman" w:hAnsi="Times New Roman" w:cs="Times New Roman"/>
                <w:iCs/>
                <w:sz w:val="24"/>
                <w:szCs w:val="24"/>
                <w:lang w:val="en-US"/>
              </w:rPr>
              <w:t>C</w:t>
            </w:r>
            <w:r w:rsidR="0088223A" w:rsidRPr="002A5CA9">
              <w:rPr>
                <w:rFonts w:ascii="Times New Roman" w:hAnsi="Times New Roman" w:cs="Times New Roman"/>
                <w:iCs/>
                <w:sz w:val="24"/>
                <w:szCs w:val="24"/>
                <w:lang w:val="en-US"/>
              </w:rPr>
              <w:t>a</w:t>
            </w:r>
            <w:r>
              <w:rPr>
                <w:rFonts w:ascii="Times New Roman" w:hAnsi="Times New Roman" w:cs="Times New Roman"/>
                <w:iCs/>
                <w:sz w:val="24"/>
                <w:szCs w:val="24"/>
                <w:lang w:val="en-US"/>
              </w:rPr>
              <w:t>p.V Consultație</w:t>
            </w:r>
            <w:r w:rsidR="0018060F" w:rsidRPr="002A5CA9">
              <w:rPr>
                <w:rFonts w:ascii="Times New Roman" w:hAnsi="Times New Roman" w:cs="Times New Roman"/>
                <w:iCs/>
                <w:sz w:val="24"/>
                <w:szCs w:val="24"/>
                <w:lang w:val="en-US"/>
              </w:rPr>
              <w:t xml:space="preserve">: </w:t>
            </w:r>
            <w:r w:rsidR="00BE7AE5" w:rsidRPr="002A5CA9">
              <w:rPr>
                <w:rFonts w:ascii="Times New Roman" w:hAnsi="Times New Roman" w:cs="Times New Roman"/>
                <w:iCs/>
                <w:sz w:val="24"/>
                <w:szCs w:val="24"/>
                <w:lang w:val="en-US"/>
              </w:rPr>
              <w:t xml:space="preserve"> </w:t>
            </w:r>
            <w:r w:rsidR="0018060F" w:rsidRPr="002A5CA9">
              <w:rPr>
                <w:rFonts w:ascii="Times New Roman" w:hAnsi="Times New Roman" w:cs="Times New Roman"/>
                <w:iCs/>
                <w:sz w:val="24"/>
                <w:szCs w:val="24"/>
                <w:lang w:val="en-US"/>
              </w:rPr>
              <w:t>Căldura familiei- succesul stabi</w:t>
            </w:r>
            <w:r>
              <w:rPr>
                <w:rFonts w:ascii="Times New Roman" w:hAnsi="Times New Roman" w:cs="Times New Roman"/>
                <w:iCs/>
                <w:sz w:val="24"/>
                <w:szCs w:val="24"/>
                <w:lang w:val="en-US"/>
              </w:rPr>
              <w:t>lității emoționale a copilului”</w:t>
            </w:r>
            <w:r w:rsidR="0018060F" w:rsidRPr="002A5CA9">
              <w:rPr>
                <w:rFonts w:ascii="Times New Roman" w:hAnsi="Times New Roman" w:cs="Times New Roman"/>
                <w:iCs/>
                <w:sz w:val="24"/>
                <w:szCs w:val="24"/>
                <w:lang w:val="en-US"/>
              </w:rPr>
              <w:t>.</w:t>
            </w:r>
          </w:p>
          <w:p w:rsidR="00E325F2" w:rsidRPr="002A5CA9" w:rsidRDefault="00841EA2" w:rsidP="002A5CA9">
            <w:pPr>
              <w:tabs>
                <w:tab w:val="left" w:pos="709"/>
              </w:tabs>
              <w:spacing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w:t>
            </w:r>
            <w:r w:rsidR="00C63962" w:rsidRPr="002A5CA9">
              <w:rPr>
                <w:rFonts w:ascii="Times New Roman" w:hAnsi="Times New Roman" w:cs="Times New Roman"/>
                <w:iCs/>
                <w:sz w:val="24"/>
                <w:szCs w:val="24"/>
                <w:lang w:val="en-US"/>
              </w:rPr>
              <w:t>.</w:t>
            </w:r>
            <w:r w:rsidR="00E325F2" w:rsidRPr="002A5CA9">
              <w:rPr>
                <w:rFonts w:ascii="Times New Roman" w:hAnsi="Times New Roman" w:cs="Times New Roman"/>
                <w:iCs/>
                <w:sz w:val="24"/>
                <w:szCs w:val="24"/>
                <w:lang w:val="en-US"/>
              </w:rPr>
              <w:t xml:space="preserve">Constituirea Comisiei  Multidisciplinare </w:t>
            </w:r>
            <w:r>
              <w:rPr>
                <w:rFonts w:ascii="Times New Roman" w:hAnsi="Times New Roman" w:cs="Times New Roman"/>
                <w:iCs/>
                <w:sz w:val="24"/>
                <w:szCs w:val="24"/>
                <w:lang w:val="en-US"/>
              </w:rPr>
              <w:t>–Ordinul nr.33-A din 16.09.2021</w:t>
            </w:r>
          </w:p>
          <w:p w:rsidR="00E325F2" w:rsidRPr="002A5CA9" w:rsidRDefault="00841EA2"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325F2" w:rsidRPr="002A5CA9">
              <w:rPr>
                <w:rFonts w:ascii="Times New Roman" w:hAnsi="Times New Roman" w:cs="Times New Roman"/>
                <w:sz w:val="24"/>
                <w:szCs w:val="24"/>
                <w:lang w:val="en-US"/>
              </w:rPr>
              <w:t>Raport simestrial privind evidența sesizărilor privind cazurile de abuz, neglijare, exploatare, trafic al copilului - de două ori pe an-obligatoriu, la sfârșitul simestrului la DGE Ștefan Vodă, este întocmit în baza registrului de evidență (anexa nr.4 Or</w:t>
            </w:r>
            <w:r w:rsidR="006A7792" w:rsidRPr="002A5CA9">
              <w:rPr>
                <w:rFonts w:ascii="Times New Roman" w:hAnsi="Times New Roman" w:cs="Times New Roman"/>
                <w:sz w:val="24"/>
                <w:szCs w:val="24"/>
                <w:lang w:val="en-US"/>
              </w:rPr>
              <w:t>dinul ME nr.77 din 22.02.2013).</w:t>
            </w:r>
          </w:p>
          <w:p w:rsidR="00C63962" w:rsidRPr="002A5CA9" w:rsidRDefault="00841EA2"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52591">
              <w:rPr>
                <w:rFonts w:ascii="Times New Roman" w:hAnsi="Times New Roman" w:cs="Times New Roman"/>
                <w:sz w:val="24"/>
                <w:szCs w:val="24"/>
                <w:lang w:val="en-US"/>
              </w:rPr>
              <w:t>Ordinul nr.45-A din 25.11.2021 „ Cu privire la procedura de intervenție a lucrătorilor din instituție în cazurile de ANET ”</w:t>
            </w:r>
          </w:p>
          <w:p w:rsidR="00C63962" w:rsidRDefault="00252591"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C63962" w:rsidRPr="002A5CA9">
              <w:rPr>
                <w:rFonts w:ascii="Times New Roman" w:hAnsi="Times New Roman" w:cs="Times New Roman"/>
                <w:sz w:val="24"/>
                <w:szCs w:val="24"/>
                <w:lang w:val="en-US"/>
              </w:rPr>
              <w:t>. Programul de dez</w:t>
            </w:r>
            <w:r>
              <w:rPr>
                <w:rFonts w:ascii="Times New Roman" w:hAnsi="Times New Roman" w:cs="Times New Roman"/>
                <w:sz w:val="24"/>
                <w:szCs w:val="24"/>
                <w:lang w:val="en-US"/>
              </w:rPr>
              <w:t>voltarea institutională 2017-2022</w:t>
            </w:r>
            <w:r w:rsidR="00C63962" w:rsidRPr="002A5CA9">
              <w:rPr>
                <w:rFonts w:ascii="Times New Roman" w:hAnsi="Times New Roman" w:cs="Times New Roman"/>
                <w:sz w:val="24"/>
                <w:szCs w:val="24"/>
                <w:lang w:val="en-US"/>
              </w:rPr>
              <w:t xml:space="preserve">. Aprobat la consiliul de administratie. </w:t>
            </w:r>
            <w:proofErr w:type="gramStart"/>
            <w:r>
              <w:rPr>
                <w:rFonts w:ascii="Times New Roman" w:hAnsi="Times New Roman" w:cs="Times New Roman"/>
                <w:sz w:val="24"/>
                <w:szCs w:val="24"/>
                <w:lang w:val="en-US"/>
              </w:rPr>
              <w:t>nr.02</w:t>
            </w:r>
            <w:proofErr w:type="gramEnd"/>
            <w:r>
              <w:rPr>
                <w:rFonts w:ascii="Times New Roman" w:hAnsi="Times New Roman" w:cs="Times New Roman"/>
                <w:sz w:val="24"/>
                <w:szCs w:val="24"/>
                <w:lang w:val="en-US"/>
              </w:rPr>
              <w:t xml:space="preserve"> din 12.09.2021, component„ Relații cu comunitatea”.</w:t>
            </w:r>
          </w:p>
          <w:p w:rsidR="00252591" w:rsidRDefault="00252591"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*Registrul de evidență a sesizărilor privind cazurile suspecte ANET;</w:t>
            </w:r>
          </w:p>
          <w:p w:rsidR="00731D40" w:rsidRDefault="00731D40"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Fișele de post ale angajaților, component</w:t>
            </w:r>
            <w:r w:rsidR="00DC040B">
              <w:rPr>
                <w:rFonts w:ascii="Times New Roman" w:hAnsi="Times New Roman" w:cs="Times New Roman"/>
                <w:sz w:val="24"/>
                <w:szCs w:val="24"/>
                <w:lang w:val="en-US"/>
              </w:rPr>
              <w:t>a</w:t>
            </w:r>
            <w:r>
              <w:rPr>
                <w:rFonts w:ascii="Times New Roman" w:hAnsi="Times New Roman" w:cs="Times New Roman"/>
                <w:sz w:val="24"/>
                <w:szCs w:val="24"/>
                <w:lang w:val="en-US"/>
              </w:rPr>
              <w:t xml:space="preserve"> „ Asigurarea protecției copilului fără violență”</w:t>
            </w:r>
          </w:p>
          <w:p w:rsidR="00DB3A66" w:rsidRPr="002A5CA9" w:rsidRDefault="00DB3A66"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*Ordin nr.05-A din 02.06.2021 „ Cu privire la numirea cordonatorului ANET” </w:t>
            </w:r>
          </w:p>
          <w:p w:rsidR="00C63962" w:rsidRPr="002A5CA9" w:rsidRDefault="00DB3A66"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Fișa de sesizare a cazurilor suspecte ANET.</w:t>
            </w:r>
          </w:p>
        </w:tc>
      </w:tr>
      <w:tr w:rsidR="00511579" w:rsidRPr="00083984" w:rsidTr="00C13B0B">
        <w:tc>
          <w:tcPr>
            <w:tcW w:w="1951"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p>
        </w:tc>
        <w:tc>
          <w:tcPr>
            <w:tcW w:w="7620" w:type="dxa"/>
            <w:gridSpan w:val="3"/>
          </w:tcPr>
          <w:p w:rsidR="00511579" w:rsidRPr="002A5CA9" w:rsidRDefault="00B316F9"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en-US"/>
              </w:rPr>
              <w:t xml:space="preserve">Se duce lucrul de proiectare </w:t>
            </w:r>
            <w:r w:rsidR="00C63962" w:rsidRPr="002A5CA9">
              <w:rPr>
                <w:rFonts w:ascii="Times New Roman" w:hAnsi="Times New Roman" w:cs="Times New Roman"/>
                <w:sz w:val="24"/>
                <w:szCs w:val="24"/>
                <w:lang w:val="en-US"/>
              </w:rPr>
              <w:t xml:space="preserve">in documentele strategice si operationale, </w:t>
            </w:r>
            <w:r w:rsidRPr="002A5CA9">
              <w:rPr>
                <w:rFonts w:ascii="Times New Roman" w:hAnsi="Times New Roman" w:cs="Times New Roman"/>
                <w:sz w:val="24"/>
                <w:szCs w:val="24"/>
                <w:lang w:val="en-US"/>
              </w:rPr>
              <w:t>a acțiunilor de colaborare cu familia, APL, alte instituții cu atribuții corespunzăto</w:t>
            </w:r>
            <w:r w:rsidR="00C63962" w:rsidRPr="002A5CA9">
              <w:rPr>
                <w:rFonts w:ascii="Times New Roman" w:hAnsi="Times New Roman" w:cs="Times New Roman"/>
                <w:sz w:val="24"/>
                <w:szCs w:val="24"/>
                <w:lang w:val="en-US"/>
              </w:rPr>
              <w:t>arte pentru protecția copilului si de informare a lor in privinta procedurii legale de interventie in cazurile de ANET.</w:t>
            </w:r>
          </w:p>
        </w:tc>
      </w:tr>
      <w:tr w:rsidR="00511579" w:rsidRPr="002A5CA9" w:rsidTr="00C13B0B">
        <w:tc>
          <w:tcPr>
            <w:tcW w:w="1951"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1</w:t>
            </w:r>
          </w:p>
        </w:tc>
        <w:tc>
          <w:tcPr>
            <w:tcW w:w="3690"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C33806" w:rsidRPr="002A5CA9">
              <w:rPr>
                <w:rFonts w:ascii="Times New Roman" w:hAnsi="Times New Roman" w:cs="Times New Roman"/>
                <w:sz w:val="24"/>
                <w:szCs w:val="24"/>
                <w:lang w:val="ro-RO"/>
              </w:rPr>
              <w:t xml:space="preserve"> 1</w:t>
            </w:r>
          </w:p>
        </w:tc>
        <w:tc>
          <w:tcPr>
            <w:tcW w:w="2565"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C33806" w:rsidRPr="002A5CA9">
              <w:rPr>
                <w:rFonts w:ascii="Times New Roman" w:hAnsi="Times New Roman" w:cs="Times New Roman"/>
                <w:sz w:val="24"/>
                <w:szCs w:val="24"/>
                <w:lang w:val="ro-RO"/>
              </w:rPr>
              <w:t>-1</w:t>
            </w:r>
          </w:p>
        </w:tc>
      </w:tr>
    </w:tbl>
    <w:p w:rsidR="00511579" w:rsidRPr="002A5CA9" w:rsidRDefault="00511579" w:rsidP="002A5CA9">
      <w:pPr>
        <w:spacing w:after="0"/>
        <w:rPr>
          <w:rFonts w:ascii="Times New Roman" w:hAnsi="Times New Roman" w:cs="Times New Roman"/>
          <w:sz w:val="24"/>
          <w:szCs w:val="24"/>
          <w:lang w:val="ro-RO"/>
        </w:rPr>
      </w:pPr>
    </w:p>
    <w:p w:rsidR="00ED0A89" w:rsidRPr="002A5CA9" w:rsidRDefault="003B5721" w:rsidP="002A5CA9">
      <w:pPr>
        <w:spacing w:after="0"/>
        <w:rPr>
          <w:rFonts w:ascii="Times New Roman" w:hAnsi="Times New Roman" w:cs="Times New Roman"/>
          <w:b/>
          <w:sz w:val="24"/>
          <w:szCs w:val="24"/>
          <w:lang w:val="ro-RO"/>
        </w:rPr>
      </w:pPr>
      <w:r w:rsidRPr="00B03184">
        <w:rPr>
          <w:rFonts w:ascii="Times New Roman" w:hAnsi="Times New Roman" w:cs="Times New Roman"/>
          <w:b/>
          <w:sz w:val="24"/>
          <w:szCs w:val="24"/>
          <w:lang w:val="ro-RO"/>
        </w:rPr>
        <w:t>Domeniu:</w:t>
      </w:r>
      <w:r w:rsidR="00C27DCC">
        <w:rPr>
          <w:rFonts w:ascii="Times New Roman" w:hAnsi="Times New Roman" w:cs="Times New Roman"/>
          <w:b/>
          <w:sz w:val="24"/>
          <w:szCs w:val="24"/>
          <w:lang w:val="ro-RO"/>
        </w:rPr>
        <w:t xml:space="preserve"> </w:t>
      </w:r>
      <w:r w:rsidR="00511579" w:rsidRPr="002A5CA9">
        <w:rPr>
          <w:rFonts w:ascii="Times New Roman" w:hAnsi="Times New Roman" w:cs="Times New Roman"/>
          <w:b/>
          <w:sz w:val="24"/>
          <w:szCs w:val="24"/>
          <w:lang w:val="ro-RO"/>
        </w:rPr>
        <w:t>Capacitate instituțională:</w:t>
      </w:r>
    </w:p>
    <w:p w:rsidR="00511579" w:rsidRDefault="00E403E8" w:rsidP="002A5CA9">
      <w:pPr>
        <w:spacing w:after="0"/>
        <w:rPr>
          <w:rFonts w:ascii="Times New Roman" w:hAnsi="Times New Roman" w:cs="Times New Roman"/>
          <w:sz w:val="24"/>
          <w:szCs w:val="24"/>
          <w:lang w:val="ro-RO"/>
        </w:rPr>
      </w:pPr>
      <w:r w:rsidRPr="00B03184">
        <w:rPr>
          <w:rFonts w:ascii="Times New Roman" w:hAnsi="Times New Roman" w:cs="Times New Roman"/>
          <w:b/>
          <w:sz w:val="24"/>
          <w:szCs w:val="24"/>
          <w:lang w:val="ro-RO"/>
        </w:rPr>
        <w:t xml:space="preserve">Indicator </w:t>
      </w:r>
      <w:r w:rsidR="00511579" w:rsidRPr="00B03184">
        <w:rPr>
          <w:rFonts w:ascii="Times New Roman" w:hAnsi="Times New Roman" w:cs="Times New Roman"/>
          <w:b/>
          <w:sz w:val="24"/>
          <w:szCs w:val="24"/>
          <w:lang w:val="ro-RO"/>
        </w:rPr>
        <w:t>1.2.2</w:t>
      </w:r>
      <w:r w:rsidR="00511579" w:rsidRPr="002A5CA9">
        <w:rPr>
          <w:rFonts w:ascii="Times New Roman" w:hAnsi="Times New Roman" w:cs="Times New Roman"/>
          <w:sz w:val="24"/>
          <w:szCs w:val="24"/>
          <w:lang w:val="ro-RO"/>
        </w:rPr>
        <w:t>.Utilizarea eficientă a resurselor umane ( personal format) și comunitare ( servicii de sprijin familial, asistență parentală etc.) pentru asigurarea protecției integrității fizice și psihice a copilului</w:t>
      </w:r>
    </w:p>
    <w:p w:rsidR="00C27DCC" w:rsidRPr="002A5CA9" w:rsidRDefault="00C27DCC" w:rsidP="002A5CA9">
      <w:pPr>
        <w:spacing w:after="0"/>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1951"/>
        <w:gridCol w:w="1365"/>
        <w:gridCol w:w="4022"/>
        <w:gridCol w:w="2233"/>
      </w:tblGrid>
      <w:tr w:rsidR="00511579" w:rsidRPr="00155377" w:rsidTr="00E8704A">
        <w:trPr>
          <w:trHeight w:val="4340"/>
        </w:trPr>
        <w:tc>
          <w:tcPr>
            <w:tcW w:w="1951"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Dovezi</w:t>
            </w:r>
          </w:p>
        </w:tc>
        <w:tc>
          <w:tcPr>
            <w:tcW w:w="7620" w:type="dxa"/>
            <w:gridSpan w:val="3"/>
          </w:tcPr>
          <w:p w:rsidR="00C33806" w:rsidRPr="002A5CA9" w:rsidRDefault="009B13D3" w:rsidP="002A5CA9">
            <w:pPr>
              <w:spacing w:line="276" w:lineRule="auto"/>
              <w:rPr>
                <w:rFonts w:ascii="Times New Roman" w:hAnsi="Times New Roman" w:cs="Times New Roman"/>
                <w:sz w:val="24"/>
                <w:szCs w:val="24"/>
                <w:lang w:val="ro-RO"/>
              </w:rPr>
            </w:pPr>
            <w:r>
              <w:rPr>
                <w:rFonts w:ascii="Times New Roman" w:hAnsi="Times New Roman" w:cs="Times New Roman"/>
                <w:iCs/>
                <w:sz w:val="24"/>
                <w:szCs w:val="24"/>
                <w:lang w:val="ro-RO"/>
              </w:rPr>
              <w:t>*</w:t>
            </w:r>
            <w:r w:rsidR="00C33806" w:rsidRPr="002A5CA9">
              <w:rPr>
                <w:rFonts w:ascii="Times New Roman" w:hAnsi="Times New Roman" w:cs="Times New Roman"/>
                <w:iCs/>
                <w:sz w:val="24"/>
                <w:szCs w:val="24"/>
                <w:lang w:val="en-US"/>
              </w:rPr>
              <w:t>Fisele de post ale angajaților : ”Asigură protecția copiilor față de orice formă de violență”</w:t>
            </w:r>
          </w:p>
          <w:p w:rsidR="00C71444" w:rsidRPr="002A5CA9" w:rsidRDefault="009B13D3"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BD5D56" w:rsidRPr="002A5CA9">
              <w:rPr>
                <w:rFonts w:ascii="Times New Roman" w:hAnsi="Times New Roman" w:cs="Times New Roman"/>
                <w:sz w:val="24"/>
                <w:szCs w:val="24"/>
                <w:lang w:val="ro-RO"/>
              </w:rPr>
              <w:t>Atribuțiile directorului instituției în scopul prevenirii violenței față de copii.</w:t>
            </w:r>
          </w:p>
          <w:p w:rsidR="00BD5D56" w:rsidRPr="002A5CA9" w:rsidRDefault="00BC796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w:t>
            </w:r>
            <w:r w:rsidR="009B13D3">
              <w:rPr>
                <w:rFonts w:ascii="Times New Roman" w:hAnsi="Times New Roman" w:cs="Times New Roman"/>
                <w:sz w:val="24"/>
                <w:szCs w:val="24"/>
                <w:lang w:val="ro-RO"/>
              </w:rPr>
              <w:t>*Planul ședințelor cu părinții la educația parentală</w:t>
            </w:r>
          </w:p>
          <w:p w:rsidR="00C71444" w:rsidRPr="002A5CA9" w:rsidRDefault="00BC796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w:t>
            </w:r>
            <w:r w:rsidR="009B13D3">
              <w:rPr>
                <w:rFonts w:ascii="Times New Roman" w:hAnsi="Times New Roman" w:cs="Times New Roman"/>
                <w:sz w:val="24"/>
                <w:szCs w:val="24"/>
                <w:lang w:val="ro-RO"/>
              </w:rPr>
              <w:t>*</w:t>
            </w:r>
            <w:r w:rsidR="00C71444" w:rsidRPr="002A5CA9">
              <w:rPr>
                <w:rFonts w:ascii="Times New Roman" w:hAnsi="Times New Roman" w:cs="Times New Roman"/>
                <w:sz w:val="24"/>
                <w:szCs w:val="24"/>
                <w:lang w:val="ro-RO"/>
              </w:rPr>
              <w:t xml:space="preserve">Transmiterea informațiilor  la </w:t>
            </w:r>
            <w:r w:rsidR="00BD5D56" w:rsidRPr="002A5CA9">
              <w:rPr>
                <w:rFonts w:ascii="Times New Roman" w:hAnsi="Times New Roman" w:cs="Times New Roman"/>
                <w:sz w:val="24"/>
                <w:szCs w:val="24"/>
                <w:lang w:val="ro-RO"/>
              </w:rPr>
              <w:t xml:space="preserve"> părinții</w:t>
            </w:r>
            <w:r w:rsidR="00C71444" w:rsidRPr="002A5CA9">
              <w:rPr>
                <w:rFonts w:ascii="Times New Roman" w:hAnsi="Times New Roman" w:cs="Times New Roman"/>
                <w:sz w:val="24"/>
                <w:szCs w:val="24"/>
                <w:lang w:val="ro-RO"/>
              </w:rPr>
              <w:t xml:space="preserve"> online</w:t>
            </w:r>
            <w:r w:rsidR="005270A5" w:rsidRPr="002A5CA9">
              <w:rPr>
                <w:rFonts w:ascii="Times New Roman" w:hAnsi="Times New Roman" w:cs="Times New Roman"/>
                <w:sz w:val="24"/>
                <w:szCs w:val="24"/>
                <w:lang w:val="ro-RO"/>
              </w:rPr>
              <w:t xml:space="preserve"> de către 5 cadre didactice formate la educația parentală</w:t>
            </w:r>
            <w:r w:rsidR="00C71444" w:rsidRPr="002A5CA9">
              <w:rPr>
                <w:rFonts w:ascii="Times New Roman" w:hAnsi="Times New Roman" w:cs="Times New Roman"/>
                <w:sz w:val="24"/>
                <w:szCs w:val="24"/>
                <w:lang w:val="ro-RO"/>
              </w:rPr>
              <w:t xml:space="preserve"> ( inregistrări audio)</w:t>
            </w:r>
            <w:r w:rsidR="00BC5BE4" w:rsidRPr="002A5CA9">
              <w:rPr>
                <w:rFonts w:ascii="Times New Roman" w:hAnsi="Times New Roman" w:cs="Times New Roman"/>
                <w:sz w:val="24"/>
                <w:szCs w:val="24"/>
                <w:lang w:val="ro-RO"/>
              </w:rPr>
              <w:t xml:space="preserve"> pe diferite teme:</w:t>
            </w:r>
          </w:p>
          <w:p w:rsidR="00C71444" w:rsidRPr="002A5CA9" w:rsidRDefault="009B13D3" w:rsidP="002A5CA9">
            <w:pPr>
              <w:pStyle w:val="a6"/>
              <w:numPr>
                <w:ilvl w:val="0"/>
                <w:numId w:val="56"/>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Igiena la toaletă (</w:t>
            </w:r>
            <w:r w:rsidR="00A5420C">
              <w:rPr>
                <w:rFonts w:ascii="Times New Roman" w:hAnsi="Times New Roman" w:cs="Times New Roman"/>
                <w:sz w:val="24"/>
                <w:szCs w:val="24"/>
                <w:lang w:val="ro-RO"/>
              </w:rPr>
              <w:t xml:space="preserve"> </w:t>
            </w:r>
            <w:r>
              <w:rPr>
                <w:rFonts w:ascii="Times New Roman" w:hAnsi="Times New Roman" w:cs="Times New Roman"/>
                <w:sz w:val="24"/>
                <w:szCs w:val="24"/>
                <w:lang w:val="ro-RO"/>
              </w:rPr>
              <w:t>l mică) – 12.11.2021</w:t>
            </w:r>
          </w:p>
          <w:p w:rsidR="00C71444" w:rsidRDefault="009B13D3" w:rsidP="002A5CA9">
            <w:pPr>
              <w:pStyle w:val="a6"/>
              <w:numPr>
                <w:ilvl w:val="0"/>
                <w:numId w:val="56"/>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Igiena corporală ( ll mică</w:t>
            </w:r>
            <w:r w:rsidR="003A4159">
              <w:rPr>
                <w:rFonts w:ascii="Times New Roman" w:hAnsi="Times New Roman" w:cs="Times New Roman"/>
                <w:sz w:val="24"/>
                <w:szCs w:val="24"/>
                <w:lang w:val="ro-RO"/>
              </w:rPr>
              <w:t>)</w:t>
            </w:r>
            <w:r>
              <w:rPr>
                <w:rFonts w:ascii="Times New Roman" w:hAnsi="Times New Roman" w:cs="Times New Roman"/>
                <w:sz w:val="24"/>
                <w:szCs w:val="24"/>
                <w:lang w:val="ro-RO"/>
              </w:rPr>
              <w:t xml:space="preserve"> – 16..12.2021</w:t>
            </w:r>
          </w:p>
          <w:p w:rsidR="009B13D3" w:rsidRDefault="003A4159" w:rsidP="002A5CA9">
            <w:pPr>
              <w:pStyle w:val="a6"/>
              <w:numPr>
                <w:ilvl w:val="0"/>
                <w:numId w:val="56"/>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Igiena îmbrăcămintei și a incălțămintei (medie)- 18.01.2022</w:t>
            </w:r>
          </w:p>
          <w:p w:rsidR="009B13D3" w:rsidRPr="002A5CA9" w:rsidRDefault="009B13D3" w:rsidP="002A5CA9">
            <w:pPr>
              <w:pStyle w:val="a6"/>
              <w:numPr>
                <w:ilvl w:val="0"/>
                <w:numId w:val="56"/>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Crearea condițiilor pentru respectarea igienei (mare)-</w:t>
            </w:r>
            <w:r w:rsidR="003A4159">
              <w:rPr>
                <w:rFonts w:ascii="Times New Roman" w:hAnsi="Times New Roman" w:cs="Times New Roman"/>
                <w:sz w:val="24"/>
                <w:szCs w:val="24"/>
                <w:lang w:val="ro-RO"/>
              </w:rPr>
              <w:t>12.02.2022</w:t>
            </w:r>
          </w:p>
          <w:p w:rsidR="005270A5" w:rsidRPr="002A5CA9" w:rsidRDefault="009B13D3" w:rsidP="002A5CA9">
            <w:pPr>
              <w:pStyle w:val="a6"/>
              <w:numPr>
                <w:ilvl w:val="0"/>
                <w:numId w:val="56"/>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Bolile care pot fi prevenite prin diverse procedee de igienă           ( pregătitoare)  -12.03.2022</w:t>
            </w:r>
            <w:r w:rsidR="003A4159">
              <w:rPr>
                <w:rFonts w:ascii="Times New Roman" w:hAnsi="Times New Roman" w:cs="Times New Roman"/>
                <w:sz w:val="24"/>
                <w:szCs w:val="24"/>
                <w:lang w:val="ro-RO"/>
              </w:rPr>
              <w:t>.</w:t>
            </w:r>
          </w:p>
          <w:p w:rsidR="00BD5D56" w:rsidRPr="002A5CA9" w:rsidRDefault="00A5420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3A4159">
              <w:rPr>
                <w:rFonts w:ascii="Times New Roman" w:hAnsi="Times New Roman" w:cs="Times New Roman"/>
                <w:sz w:val="24"/>
                <w:szCs w:val="24"/>
                <w:lang w:val="ro-RO"/>
              </w:rPr>
              <w:t xml:space="preserve">Informație pentru părinți </w:t>
            </w:r>
            <w:r w:rsidR="00BD5D56" w:rsidRPr="002A5CA9">
              <w:rPr>
                <w:rFonts w:ascii="Times New Roman" w:hAnsi="Times New Roman" w:cs="Times New Roman"/>
                <w:sz w:val="24"/>
                <w:szCs w:val="24"/>
                <w:lang w:val="ro-RO"/>
              </w:rPr>
              <w:t>Ce trebuie să știm despre ANET. Documente regulatorii.</w:t>
            </w:r>
            <w:r w:rsidR="00E8704A" w:rsidRPr="002A5CA9">
              <w:rPr>
                <w:rFonts w:ascii="Times New Roman" w:hAnsi="Times New Roman" w:cs="Times New Roman"/>
                <w:sz w:val="24"/>
                <w:szCs w:val="24"/>
                <w:lang w:val="ro-RO"/>
              </w:rPr>
              <w:t>(online)</w:t>
            </w:r>
            <w:r w:rsidR="003A4159">
              <w:rPr>
                <w:rFonts w:ascii="Times New Roman" w:hAnsi="Times New Roman" w:cs="Times New Roman"/>
                <w:sz w:val="24"/>
                <w:szCs w:val="24"/>
                <w:lang w:val="ro-RO"/>
              </w:rPr>
              <w:t>;</w:t>
            </w:r>
          </w:p>
          <w:p w:rsidR="00511579" w:rsidRDefault="009253A4"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BD5D56" w:rsidRPr="002A5CA9">
              <w:rPr>
                <w:rFonts w:ascii="Times New Roman" w:hAnsi="Times New Roman" w:cs="Times New Roman"/>
                <w:sz w:val="24"/>
                <w:szCs w:val="24"/>
                <w:lang w:val="ro-RO"/>
              </w:rPr>
              <w:t>Înregistrarea cazurilor suspecte de ANE</w:t>
            </w:r>
            <w:r w:rsidR="00E8704A" w:rsidRPr="002A5CA9">
              <w:rPr>
                <w:rFonts w:ascii="Times New Roman" w:hAnsi="Times New Roman" w:cs="Times New Roman"/>
                <w:sz w:val="24"/>
                <w:szCs w:val="24"/>
                <w:lang w:val="ro-RO"/>
              </w:rPr>
              <w:t>T într-un Registru de evidența</w:t>
            </w:r>
          </w:p>
          <w:p w:rsidR="009253A4" w:rsidRPr="002A5CA9" w:rsidRDefault="009253A4"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Ședința cu angajații pe tema: Asigurarea securității copiilor în încăperi și în locurile aferente. Pr.verbal nr.3 din17.01.2022</w:t>
            </w:r>
          </w:p>
        </w:tc>
      </w:tr>
      <w:tr w:rsidR="00511579" w:rsidRPr="00083984" w:rsidTr="00C13B0B">
        <w:tc>
          <w:tcPr>
            <w:tcW w:w="1951"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511579" w:rsidRPr="002A5CA9" w:rsidRDefault="00701B05"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en-US"/>
              </w:rPr>
              <w:t xml:space="preserve">Sunt </w:t>
            </w:r>
            <w:proofErr w:type="gramStart"/>
            <w:r w:rsidRPr="002A5CA9">
              <w:rPr>
                <w:rFonts w:ascii="Times New Roman" w:hAnsi="Times New Roman" w:cs="Times New Roman"/>
                <w:sz w:val="24"/>
                <w:szCs w:val="24"/>
                <w:lang w:val="en-US"/>
              </w:rPr>
              <w:t>utilizate  resursele</w:t>
            </w:r>
            <w:proofErr w:type="gramEnd"/>
            <w:r w:rsidRPr="002A5CA9">
              <w:rPr>
                <w:rFonts w:ascii="Times New Roman" w:hAnsi="Times New Roman" w:cs="Times New Roman"/>
                <w:sz w:val="24"/>
                <w:szCs w:val="24"/>
                <w:lang w:val="en-US"/>
              </w:rPr>
              <w:t xml:space="preserve"> umane, comunitare  eficient pentru</w:t>
            </w:r>
            <w:r w:rsidR="00E8704A" w:rsidRPr="002A5CA9">
              <w:rPr>
                <w:rFonts w:ascii="Times New Roman" w:hAnsi="Times New Roman" w:cs="Times New Roman"/>
                <w:sz w:val="24"/>
                <w:szCs w:val="24"/>
                <w:lang w:val="en-US"/>
              </w:rPr>
              <w:t xml:space="preserve"> asigurarea</w:t>
            </w:r>
            <w:r w:rsidRPr="002A5CA9">
              <w:rPr>
                <w:rFonts w:ascii="Times New Roman" w:hAnsi="Times New Roman" w:cs="Times New Roman"/>
                <w:sz w:val="24"/>
                <w:szCs w:val="24"/>
                <w:lang w:val="en-US"/>
              </w:rPr>
              <w:t xml:space="preserve"> protecția integrității fizice și psihice ale  copiilor.</w:t>
            </w:r>
          </w:p>
        </w:tc>
      </w:tr>
      <w:tr w:rsidR="00511579" w:rsidRPr="002A5CA9" w:rsidTr="00701B05">
        <w:tc>
          <w:tcPr>
            <w:tcW w:w="1951"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1</w:t>
            </w:r>
          </w:p>
        </w:tc>
        <w:tc>
          <w:tcPr>
            <w:tcW w:w="4022"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701B05" w:rsidRPr="002A5CA9">
              <w:rPr>
                <w:rFonts w:ascii="Times New Roman" w:hAnsi="Times New Roman" w:cs="Times New Roman"/>
                <w:sz w:val="24"/>
                <w:szCs w:val="24"/>
                <w:lang w:val="ro-RO"/>
              </w:rPr>
              <w:t xml:space="preserve"> 0,75</w:t>
            </w:r>
          </w:p>
        </w:tc>
        <w:tc>
          <w:tcPr>
            <w:tcW w:w="2233"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701B05" w:rsidRPr="002A5CA9">
              <w:rPr>
                <w:rFonts w:ascii="Times New Roman" w:hAnsi="Times New Roman" w:cs="Times New Roman"/>
                <w:sz w:val="24"/>
                <w:szCs w:val="24"/>
                <w:lang w:val="ro-RO"/>
              </w:rPr>
              <w:t xml:space="preserve"> 0,75</w:t>
            </w:r>
          </w:p>
        </w:tc>
      </w:tr>
    </w:tbl>
    <w:p w:rsidR="00511579" w:rsidRPr="002A5CA9" w:rsidRDefault="00511579" w:rsidP="002A5CA9">
      <w:pPr>
        <w:spacing w:after="0"/>
        <w:rPr>
          <w:rFonts w:ascii="Times New Roman" w:hAnsi="Times New Roman" w:cs="Times New Roman"/>
          <w:sz w:val="24"/>
          <w:szCs w:val="24"/>
          <w:lang w:val="ro-RO"/>
        </w:rPr>
      </w:pPr>
    </w:p>
    <w:p w:rsidR="00ED0A89" w:rsidRPr="002A5CA9" w:rsidRDefault="003B5721" w:rsidP="002A5CA9">
      <w:pPr>
        <w:spacing w:after="0"/>
        <w:rPr>
          <w:rFonts w:ascii="Times New Roman" w:hAnsi="Times New Roman" w:cs="Times New Roman"/>
          <w:b/>
          <w:sz w:val="24"/>
          <w:szCs w:val="24"/>
          <w:lang w:val="ro-RO"/>
        </w:rPr>
      </w:pPr>
      <w:r w:rsidRPr="00B03184">
        <w:rPr>
          <w:rFonts w:ascii="Times New Roman" w:hAnsi="Times New Roman" w:cs="Times New Roman"/>
          <w:b/>
          <w:sz w:val="24"/>
          <w:szCs w:val="24"/>
          <w:lang w:val="ro-RO"/>
        </w:rPr>
        <w:t>Domeniu:</w:t>
      </w:r>
      <w:r w:rsidR="004312B4" w:rsidRPr="002A5CA9">
        <w:rPr>
          <w:rFonts w:ascii="Times New Roman" w:hAnsi="Times New Roman" w:cs="Times New Roman"/>
          <w:sz w:val="24"/>
          <w:szCs w:val="24"/>
          <w:lang w:val="ro-RO"/>
        </w:rPr>
        <w:t xml:space="preserve"> </w:t>
      </w:r>
      <w:r w:rsidR="00511579" w:rsidRPr="002A5CA9">
        <w:rPr>
          <w:rFonts w:ascii="Times New Roman" w:hAnsi="Times New Roman" w:cs="Times New Roman"/>
          <w:b/>
          <w:sz w:val="24"/>
          <w:szCs w:val="24"/>
          <w:lang w:val="ro-RO"/>
        </w:rPr>
        <w:t>Curriculum/proces educațional</w:t>
      </w:r>
    </w:p>
    <w:p w:rsidR="00511579" w:rsidRPr="002A5CA9" w:rsidRDefault="00E403E8" w:rsidP="002A5CA9">
      <w:pPr>
        <w:spacing w:after="0"/>
        <w:rPr>
          <w:rFonts w:ascii="Times New Roman" w:hAnsi="Times New Roman" w:cs="Times New Roman"/>
          <w:sz w:val="24"/>
          <w:szCs w:val="24"/>
          <w:lang w:val="ro-RO"/>
        </w:rPr>
      </w:pPr>
      <w:r w:rsidRPr="00B03184">
        <w:rPr>
          <w:rFonts w:ascii="Times New Roman" w:hAnsi="Times New Roman" w:cs="Times New Roman"/>
          <w:b/>
          <w:sz w:val="24"/>
          <w:szCs w:val="24"/>
          <w:lang w:val="ro-RO"/>
        </w:rPr>
        <w:t xml:space="preserve">Indicator </w:t>
      </w:r>
      <w:r w:rsidR="00511579" w:rsidRPr="00B03184">
        <w:rPr>
          <w:rFonts w:ascii="Times New Roman" w:hAnsi="Times New Roman" w:cs="Times New Roman"/>
          <w:b/>
          <w:sz w:val="24"/>
          <w:szCs w:val="24"/>
          <w:lang w:val="ro-RO"/>
        </w:rPr>
        <w:t>1.2.3</w:t>
      </w:r>
      <w:r w:rsidR="00511579" w:rsidRPr="002A5CA9">
        <w:rPr>
          <w:rFonts w:ascii="Times New Roman" w:hAnsi="Times New Roman" w:cs="Times New Roman"/>
          <w:sz w:val="24"/>
          <w:szCs w:val="24"/>
          <w:lang w:val="ro-RO"/>
        </w:rPr>
        <w:t xml:space="preserve">. Realizarea activităților de prevenire și combatere a oricărui tip de violență </w:t>
      </w:r>
      <w:r w:rsidR="00293CEE" w:rsidRPr="002A5CA9">
        <w:rPr>
          <w:rFonts w:ascii="Times New Roman" w:hAnsi="Times New Roman" w:cs="Times New Roman"/>
          <w:sz w:val="24"/>
          <w:szCs w:val="24"/>
          <w:lang w:val="ro-RO"/>
        </w:rPr>
        <w:t xml:space="preserve">          </w:t>
      </w:r>
      <w:r w:rsidR="00B65580" w:rsidRPr="002A5CA9">
        <w:rPr>
          <w:rFonts w:ascii="Times New Roman" w:hAnsi="Times New Roman" w:cs="Times New Roman"/>
          <w:sz w:val="24"/>
          <w:szCs w:val="24"/>
          <w:lang w:val="ro-RO"/>
        </w:rPr>
        <w:t xml:space="preserve">     </w:t>
      </w:r>
      <w:r w:rsidR="00511579" w:rsidRPr="002A5CA9">
        <w:rPr>
          <w:rFonts w:ascii="Times New Roman" w:hAnsi="Times New Roman" w:cs="Times New Roman"/>
          <w:sz w:val="24"/>
          <w:szCs w:val="24"/>
          <w:lang w:val="ro-RO"/>
        </w:rPr>
        <w:t>( relații elev-elev,elev-cadru didactic, elev-personal auxiliar)</w:t>
      </w:r>
    </w:p>
    <w:tbl>
      <w:tblPr>
        <w:tblStyle w:val="a3"/>
        <w:tblW w:w="0" w:type="auto"/>
        <w:tblLook w:val="04A0" w:firstRow="1" w:lastRow="0" w:firstColumn="1" w:lastColumn="0" w:noHBand="0" w:noVBand="1"/>
      </w:tblPr>
      <w:tblGrid>
        <w:gridCol w:w="1951"/>
        <w:gridCol w:w="1365"/>
        <w:gridCol w:w="3880"/>
        <w:gridCol w:w="2375"/>
      </w:tblGrid>
      <w:tr w:rsidR="00511579" w:rsidRPr="00083984" w:rsidTr="00AE7666">
        <w:trPr>
          <w:trHeight w:val="1126"/>
        </w:trPr>
        <w:tc>
          <w:tcPr>
            <w:tcW w:w="1951"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993E7C" w:rsidRPr="002A5CA9" w:rsidRDefault="00A5420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993E7C" w:rsidRPr="002A5CA9">
              <w:rPr>
                <w:rFonts w:ascii="Times New Roman" w:hAnsi="Times New Roman" w:cs="Times New Roman"/>
                <w:sz w:val="24"/>
                <w:szCs w:val="24"/>
                <w:lang w:val="ro-RO"/>
              </w:rPr>
              <w:t>Proiect tematic. Copilărie fără violență.</w:t>
            </w:r>
          </w:p>
          <w:p w:rsidR="00993E7C" w:rsidRPr="002A5CA9" w:rsidRDefault="00A5420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993E7C" w:rsidRPr="002A5CA9">
              <w:rPr>
                <w:rFonts w:ascii="Times New Roman" w:hAnsi="Times New Roman" w:cs="Times New Roman"/>
                <w:sz w:val="24"/>
                <w:szCs w:val="24"/>
                <w:lang w:val="ro-RO"/>
              </w:rPr>
              <w:t xml:space="preserve"> Drepturi și responsabilități.”, ”Suntem la fel-suntem diferiți ” Activități integrate – proiecte didactice.</w:t>
            </w:r>
          </w:p>
          <w:p w:rsidR="004312B4" w:rsidRPr="002A5CA9" w:rsidRDefault="00A5420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D7C46" w:rsidRPr="002A5CA9">
              <w:rPr>
                <w:rFonts w:ascii="Times New Roman" w:hAnsi="Times New Roman" w:cs="Times New Roman"/>
                <w:sz w:val="24"/>
                <w:szCs w:val="24"/>
                <w:lang w:val="ro-RO"/>
              </w:rPr>
              <w:t>.</w:t>
            </w:r>
            <w:r>
              <w:rPr>
                <w:rFonts w:ascii="Times New Roman" w:hAnsi="Times New Roman" w:cs="Times New Roman"/>
                <w:sz w:val="24"/>
                <w:szCs w:val="24"/>
                <w:lang w:val="ro-RO"/>
              </w:rPr>
              <w:t>Ședința cu angajații „ Cunoașterea cu procedura de organizare instituțională și de intervenție</w:t>
            </w:r>
            <w:r w:rsidR="009253A4">
              <w:rPr>
                <w:rFonts w:ascii="Times New Roman" w:hAnsi="Times New Roman" w:cs="Times New Roman"/>
                <w:sz w:val="24"/>
                <w:szCs w:val="24"/>
                <w:lang w:val="ro-RO"/>
              </w:rPr>
              <w:t xml:space="preserve"> a lucrătorilor din instituție în cazuri de ANET” –Pr.verbal nr.4 din 19.03.2022</w:t>
            </w:r>
          </w:p>
          <w:p w:rsidR="00BD5D56" w:rsidRPr="002A5CA9" w:rsidRDefault="009253A4"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30D87" w:rsidRPr="002A5CA9">
              <w:rPr>
                <w:rFonts w:ascii="Times New Roman" w:hAnsi="Times New Roman" w:cs="Times New Roman"/>
                <w:sz w:val="24"/>
                <w:szCs w:val="24"/>
                <w:lang w:val="ro-RO"/>
              </w:rPr>
              <w:t>Organizarea expozițiilor impreună cu copiii și părinții în scopul stabilirii relațiilor de prietenie prin organizarea comună a</w:t>
            </w:r>
            <w:r>
              <w:rPr>
                <w:rFonts w:ascii="Times New Roman" w:hAnsi="Times New Roman" w:cs="Times New Roman"/>
                <w:sz w:val="24"/>
                <w:szCs w:val="24"/>
                <w:lang w:val="ro-RO"/>
              </w:rPr>
              <w:t xml:space="preserve"> unor expoziții: ”Toamna e acuma”,</w:t>
            </w:r>
            <w:r w:rsidR="00E30D87" w:rsidRPr="002A5CA9">
              <w:rPr>
                <w:rFonts w:ascii="Times New Roman" w:hAnsi="Times New Roman" w:cs="Times New Roman"/>
                <w:sz w:val="24"/>
                <w:szCs w:val="24"/>
                <w:lang w:val="ro-RO"/>
              </w:rPr>
              <w:t xml:space="preserve"> ” </w:t>
            </w:r>
            <w:r>
              <w:rPr>
                <w:rFonts w:ascii="Times New Roman" w:hAnsi="Times New Roman" w:cs="Times New Roman"/>
                <w:sz w:val="24"/>
                <w:szCs w:val="24"/>
                <w:lang w:val="ro-RO"/>
              </w:rPr>
              <w:t>Brăduleț-brăduț, brăduț</w:t>
            </w:r>
            <w:r w:rsidR="00E30D87" w:rsidRPr="002A5CA9">
              <w:rPr>
                <w:rFonts w:ascii="Times New Roman" w:hAnsi="Times New Roman" w:cs="Times New Roman"/>
                <w:sz w:val="24"/>
                <w:szCs w:val="24"/>
                <w:lang w:val="ro-RO"/>
              </w:rPr>
              <w:t xml:space="preserve">”, ” </w:t>
            </w:r>
            <w:r w:rsidR="00363B83">
              <w:rPr>
                <w:rFonts w:ascii="Times New Roman" w:hAnsi="Times New Roman" w:cs="Times New Roman"/>
                <w:sz w:val="24"/>
                <w:szCs w:val="24"/>
                <w:lang w:val="ro-RO"/>
              </w:rPr>
              <w:t>A</w:t>
            </w:r>
            <w:r>
              <w:rPr>
                <w:rFonts w:ascii="Times New Roman" w:hAnsi="Times New Roman" w:cs="Times New Roman"/>
                <w:sz w:val="24"/>
                <w:szCs w:val="24"/>
                <w:lang w:val="ro-RO"/>
              </w:rPr>
              <w:t>zi îi prind la pi</w:t>
            </w:r>
            <w:r w:rsidR="00363B83">
              <w:rPr>
                <w:rFonts w:ascii="Times New Roman" w:hAnsi="Times New Roman" w:cs="Times New Roman"/>
                <w:sz w:val="24"/>
                <w:szCs w:val="24"/>
                <w:lang w:val="ro-RO"/>
              </w:rPr>
              <w:t>ept mămicei</w:t>
            </w:r>
            <w:r w:rsidR="00E8704A" w:rsidRPr="002A5CA9">
              <w:rPr>
                <w:rFonts w:ascii="Times New Roman" w:hAnsi="Times New Roman" w:cs="Times New Roman"/>
                <w:sz w:val="24"/>
                <w:szCs w:val="24"/>
                <w:lang w:val="ro-RO"/>
              </w:rPr>
              <w:t xml:space="preserve"> ”.- Aprecieri prin diplome..</w:t>
            </w:r>
          </w:p>
          <w:p w:rsidR="00BD5D56" w:rsidRPr="002A5CA9" w:rsidRDefault="00363B83"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ro-RO"/>
              </w:rPr>
              <w:t>*</w:t>
            </w:r>
            <w:r>
              <w:rPr>
                <w:rFonts w:ascii="Times New Roman" w:hAnsi="Times New Roman" w:cs="Times New Roman"/>
                <w:sz w:val="24"/>
                <w:szCs w:val="24"/>
                <w:lang w:val="en-US"/>
              </w:rPr>
              <w:t xml:space="preserve"> </w:t>
            </w:r>
            <w:r w:rsidR="00BD5D56" w:rsidRPr="002A5CA9">
              <w:rPr>
                <w:rFonts w:ascii="Times New Roman" w:hAnsi="Times New Roman" w:cs="Times New Roman"/>
                <w:sz w:val="24"/>
                <w:szCs w:val="24"/>
                <w:lang w:val="en-US"/>
              </w:rPr>
              <w:t>Raport simestrial privind evidența sesizărilor privind cazurile de abuz, neglijare, exploatare, trafic al copilului - de două ori pe an-obligatoriu, la sfârșitul simestrului la DGE</w:t>
            </w:r>
            <w:r w:rsidR="002D7C46" w:rsidRPr="002A5CA9">
              <w:rPr>
                <w:rFonts w:ascii="Times New Roman" w:hAnsi="Times New Roman" w:cs="Times New Roman"/>
                <w:sz w:val="24"/>
                <w:szCs w:val="24"/>
                <w:lang w:val="en-US"/>
              </w:rPr>
              <w:t xml:space="preserve">  </w:t>
            </w:r>
            <w:r w:rsidR="00BD5D56" w:rsidRPr="002A5CA9">
              <w:rPr>
                <w:rFonts w:ascii="Times New Roman" w:hAnsi="Times New Roman" w:cs="Times New Roman"/>
                <w:sz w:val="24"/>
                <w:szCs w:val="24"/>
                <w:lang w:val="en-US"/>
              </w:rPr>
              <w:t>ȘV, este întocmit în baza registrului de evidență (anexa nr.4 Ordinul ME nr.77 din 22.02.2013).</w:t>
            </w:r>
          </w:p>
          <w:p w:rsidR="00BD5D56" w:rsidRPr="002A5CA9" w:rsidRDefault="00363B83"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40360E" w:rsidRPr="002A5CA9">
              <w:rPr>
                <w:rFonts w:ascii="Times New Roman" w:hAnsi="Times New Roman" w:cs="Times New Roman"/>
                <w:sz w:val="24"/>
                <w:szCs w:val="24"/>
                <w:lang w:val="en-US"/>
              </w:rPr>
              <w:t>-</w:t>
            </w:r>
            <w:r w:rsidR="00BD5D56" w:rsidRPr="002A5CA9">
              <w:rPr>
                <w:rFonts w:ascii="Times New Roman" w:hAnsi="Times New Roman" w:cs="Times New Roman"/>
                <w:sz w:val="24"/>
                <w:szCs w:val="24"/>
                <w:lang w:val="en-US"/>
              </w:rPr>
              <w:t>Fișa de sesizare a cazurilor suspecte de violență față de copii este disponibilă pentru toți angajații instituției, la fiecare grupă de copii.</w:t>
            </w:r>
          </w:p>
          <w:p w:rsidR="00511579" w:rsidRPr="002A5CA9" w:rsidRDefault="00363B83"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D5D56" w:rsidRPr="002A5CA9">
              <w:rPr>
                <w:rFonts w:ascii="Times New Roman" w:hAnsi="Times New Roman" w:cs="Times New Roman"/>
                <w:sz w:val="24"/>
                <w:szCs w:val="24"/>
                <w:lang w:val="en-US"/>
              </w:rPr>
              <w:t xml:space="preserve">Reguli / proceduri de restricționare </w:t>
            </w:r>
            <w:proofErr w:type="gramStart"/>
            <w:r w:rsidR="00BD5D56" w:rsidRPr="002A5CA9">
              <w:rPr>
                <w:rFonts w:ascii="Times New Roman" w:hAnsi="Times New Roman" w:cs="Times New Roman"/>
                <w:sz w:val="24"/>
                <w:szCs w:val="24"/>
                <w:lang w:val="en-US"/>
              </w:rPr>
              <w:t>a</w:t>
            </w:r>
            <w:proofErr w:type="gramEnd"/>
            <w:r w:rsidR="00BD5D56" w:rsidRPr="002A5CA9">
              <w:rPr>
                <w:rFonts w:ascii="Times New Roman" w:hAnsi="Times New Roman" w:cs="Times New Roman"/>
                <w:sz w:val="24"/>
                <w:szCs w:val="24"/>
                <w:lang w:val="en-US"/>
              </w:rPr>
              <w:t xml:space="preserve"> accesului în clădirea, spațiile, teritoriul aferent instituției pentru persoanele care nu sunt angajați (părinți, vizi</w:t>
            </w:r>
            <w:r w:rsidR="00686991" w:rsidRPr="002A5CA9">
              <w:rPr>
                <w:rFonts w:ascii="Times New Roman" w:hAnsi="Times New Roman" w:cs="Times New Roman"/>
                <w:sz w:val="24"/>
                <w:szCs w:val="24"/>
                <w:lang w:val="en-US"/>
              </w:rPr>
              <w:t xml:space="preserve">tatori, jurnaliști etc.) panou. </w:t>
            </w:r>
          </w:p>
          <w:p w:rsidR="002D7C46" w:rsidRPr="002A5CA9" w:rsidRDefault="00363B83"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2D7C46" w:rsidRPr="002A5CA9">
              <w:rPr>
                <w:rFonts w:ascii="Times New Roman" w:hAnsi="Times New Roman" w:cs="Times New Roman"/>
                <w:sz w:val="24"/>
                <w:szCs w:val="24"/>
                <w:lang w:val="en-US"/>
              </w:rPr>
              <w:t>Panoul informativ “ Un mediu – fara voilenta “ ( informatii pentru angajati)</w:t>
            </w:r>
          </w:p>
          <w:p w:rsidR="00363B83" w:rsidRDefault="00363B83" w:rsidP="00363B83">
            <w:pPr>
              <w:rPr>
                <w:rFonts w:ascii="Times New Roman" w:hAnsi="Times New Roman" w:cs="Times New Roman"/>
                <w:sz w:val="24"/>
                <w:szCs w:val="24"/>
                <w:lang w:val="en-US"/>
              </w:rPr>
            </w:pPr>
            <w:r>
              <w:rPr>
                <w:rFonts w:ascii="Times New Roman" w:hAnsi="Times New Roman" w:cs="Times New Roman"/>
                <w:sz w:val="24"/>
                <w:szCs w:val="24"/>
                <w:lang w:val="en-US"/>
              </w:rPr>
              <w:t>*</w:t>
            </w:r>
            <w:r w:rsidR="002D7C46" w:rsidRPr="00363B83">
              <w:rPr>
                <w:rFonts w:ascii="Times New Roman" w:hAnsi="Times New Roman" w:cs="Times New Roman"/>
                <w:sz w:val="24"/>
                <w:szCs w:val="24"/>
                <w:lang w:val="en-US"/>
              </w:rPr>
              <w:t xml:space="preserve">Sedinta cu angajatii “ Cum procedam in caz de violenta fata de copii, cadru </w:t>
            </w:r>
            <w:r w:rsidR="002D7C46" w:rsidRPr="00363B83">
              <w:rPr>
                <w:rFonts w:ascii="Times New Roman" w:hAnsi="Times New Roman" w:cs="Times New Roman"/>
                <w:sz w:val="24"/>
                <w:szCs w:val="24"/>
                <w:lang w:val="en-US"/>
              </w:rPr>
              <w:lastRenderedPageBreak/>
              <w:t>didactic ori angajat ?”</w:t>
            </w:r>
            <w:r w:rsidR="00CB1783">
              <w:rPr>
                <w:rFonts w:ascii="Times New Roman" w:hAnsi="Times New Roman" w:cs="Times New Roman"/>
                <w:sz w:val="24"/>
                <w:szCs w:val="24"/>
                <w:lang w:val="en-US"/>
              </w:rPr>
              <w:t xml:space="preserve"> </w:t>
            </w:r>
            <w:r>
              <w:rPr>
                <w:rFonts w:ascii="Times New Roman" w:hAnsi="Times New Roman" w:cs="Times New Roman"/>
                <w:sz w:val="24"/>
                <w:szCs w:val="24"/>
                <w:lang w:val="en-US"/>
              </w:rPr>
              <w:t>pr.verbal nr.6 din 18.05.2022;</w:t>
            </w:r>
          </w:p>
          <w:p w:rsidR="002D7C46" w:rsidRDefault="00363B83" w:rsidP="00363B83">
            <w:pPr>
              <w:rPr>
                <w:rFonts w:ascii="Times New Roman" w:hAnsi="Times New Roman" w:cs="Times New Roman"/>
                <w:sz w:val="24"/>
                <w:szCs w:val="24"/>
                <w:lang w:val="en-US"/>
              </w:rPr>
            </w:pPr>
            <w:r>
              <w:rPr>
                <w:rFonts w:ascii="Times New Roman" w:hAnsi="Times New Roman" w:cs="Times New Roman"/>
                <w:sz w:val="24"/>
                <w:szCs w:val="24"/>
                <w:lang w:val="en-US"/>
              </w:rPr>
              <w:t>*Informarea părinților în cadrul ședințelor</w:t>
            </w:r>
            <w:r w:rsidR="002D7C46" w:rsidRPr="00363B83">
              <w:rPr>
                <w:rFonts w:ascii="Times New Roman" w:hAnsi="Times New Roman" w:cs="Times New Roman"/>
                <w:sz w:val="24"/>
                <w:szCs w:val="24"/>
                <w:lang w:val="en-US"/>
              </w:rPr>
              <w:t xml:space="preserve"> </w:t>
            </w:r>
            <w:r>
              <w:rPr>
                <w:rFonts w:ascii="Times New Roman" w:hAnsi="Times New Roman" w:cs="Times New Roman"/>
                <w:sz w:val="24"/>
                <w:szCs w:val="24"/>
                <w:lang w:val="en-US"/>
              </w:rPr>
              <w:t>(online) în toate grupele:</w:t>
            </w:r>
          </w:p>
          <w:p w:rsidR="00363B83" w:rsidRPr="00363B83" w:rsidRDefault="00363B83" w:rsidP="00363B83">
            <w:pPr>
              <w:rPr>
                <w:rFonts w:ascii="Times New Roman" w:hAnsi="Times New Roman" w:cs="Times New Roman"/>
                <w:sz w:val="24"/>
                <w:szCs w:val="24"/>
                <w:lang w:val="en-US"/>
              </w:rPr>
            </w:pPr>
            <w:r>
              <w:rPr>
                <w:rFonts w:ascii="Times New Roman" w:hAnsi="Times New Roman" w:cs="Times New Roman"/>
                <w:sz w:val="24"/>
                <w:szCs w:val="24"/>
                <w:lang w:val="en-US"/>
              </w:rPr>
              <w:t xml:space="preserve">„ Lucrul cu copiii care au comportamente violente” procese verbale din </w:t>
            </w:r>
            <w:proofErr w:type="gramStart"/>
            <w:r>
              <w:rPr>
                <w:rFonts w:ascii="Times New Roman" w:hAnsi="Times New Roman" w:cs="Times New Roman"/>
                <w:sz w:val="24"/>
                <w:szCs w:val="24"/>
                <w:lang w:val="en-US"/>
              </w:rPr>
              <w:t xml:space="preserve">21.12.2021 </w:t>
            </w:r>
            <w:r w:rsidR="00AE7666">
              <w:rPr>
                <w:rFonts w:ascii="Times New Roman" w:hAnsi="Times New Roman" w:cs="Times New Roman"/>
                <w:sz w:val="24"/>
                <w:szCs w:val="24"/>
                <w:lang w:val="en-US"/>
              </w:rPr>
              <w:t>.</w:t>
            </w:r>
            <w:proofErr w:type="gramEnd"/>
          </w:p>
        </w:tc>
      </w:tr>
      <w:tr w:rsidR="00511579" w:rsidRPr="00083984" w:rsidTr="00C13B0B">
        <w:tc>
          <w:tcPr>
            <w:tcW w:w="1951"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p>
        </w:tc>
        <w:tc>
          <w:tcPr>
            <w:tcW w:w="7620" w:type="dxa"/>
            <w:gridSpan w:val="3"/>
          </w:tcPr>
          <w:p w:rsidR="00511579" w:rsidRPr="002A5CA9" w:rsidRDefault="00293CEE"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en-US"/>
              </w:rPr>
              <w:t xml:space="preserve">  </w:t>
            </w:r>
            <w:r w:rsidRPr="002A5CA9">
              <w:rPr>
                <w:rFonts w:ascii="Times New Roman" w:hAnsi="Times New Roman" w:cs="Times New Roman"/>
                <w:b/>
                <w:sz w:val="24"/>
                <w:szCs w:val="24"/>
                <w:lang w:val="en-US"/>
              </w:rPr>
              <w:t>–</w:t>
            </w:r>
            <w:r w:rsidRPr="002A5CA9">
              <w:rPr>
                <w:rFonts w:ascii="Times New Roman" w:hAnsi="Times New Roman" w:cs="Times New Roman"/>
                <w:sz w:val="24"/>
                <w:szCs w:val="24"/>
                <w:lang w:val="en-US"/>
              </w:rPr>
              <w:t>Instituția realizează</w:t>
            </w:r>
            <w:r w:rsidR="002D7C46" w:rsidRPr="002A5CA9">
              <w:rPr>
                <w:rFonts w:ascii="Times New Roman" w:hAnsi="Times New Roman" w:cs="Times New Roman"/>
                <w:sz w:val="24"/>
                <w:szCs w:val="24"/>
                <w:lang w:val="en-US"/>
              </w:rPr>
              <w:t xml:space="preserve"> activitati de prevenire si comba</w:t>
            </w:r>
            <w:r w:rsidR="00CB1783">
              <w:rPr>
                <w:rFonts w:ascii="Times New Roman" w:hAnsi="Times New Roman" w:cs="Times New Roman"/>
                <w:sz w:val="24"/>
                <w:szCs w:val="24"/>
                <w:lang w:val="en-US"/>
              </w:rPr>
              <w:t xml:space="preserve">tere </w:t>
            </w:r>
            <w:proofErr w:type="gramStart"/>
            <w:r w:rsidR="00CB1783">
              <w:rPr>
                <w:rFonts w:ascii="Times New Roman" w:hAnsi="Times New Roman" w:cs="Times New Roman"/>
                <w:sz w:val="24"/>
                <w:szCs w:val="24"/>
                <w:lang w:val="en-US"/>
              </w:rPr>
              <w:t>a</w:t>
            </w:r>
            <w:proofErr w:type="gramEnd"/>
            <w:r w:rsidR="00CB1783">
              <w:rPr>
                <w:rFonts w:ascii="Times New Roman" w:hAnsi="Times New Roman" w:cs="Times New Roman"/>
                <w:sz w:val="24"/>
                <w:szCs w:val="24"/>
                <w:lang w:val="en-US"/>
              </w:rPr>
              <w:t xml:space="preserve"> oricarui tip de violenta</w:t>
            </w:r>
            <w:r w:rsidR="00363B83">
              <w:rPr>
                <w:rFonts w:ascii="Times New Roman" w:hAnsi="Times New Roman" w:cs="Times New Roman"/>
                <w:sz w:val="24"/>
                <w:szCs w:val="24"/>
                <w:lang w:val="en-US"/>
              </w:rPr>
              <w:t xml:space="preserve"> prin informarea angajaților, părinților</w:t>
            </w:r>
            <w:r w:rsidR="00CB1783">
              <w:rPr>
                <w:rFonts w:ascii="Times New Roman" w:hAnsi="Times New Roman" w:cs="Times New Roman"/>
                <w:sz w:val="24"/>
                <w:szCs w:val="24"/>
                <w:lang w:val="en-US"/>
              </w:rPr>
              <w:t xml:space="preserve"> și organizare a activităților cu copiii, părinții.</w:t>
            </w:r>
          </w:p>
        </w:tc>
      </w:tr>
      <w:tr w:rsidR="00511579" w:rsidRPr="002A5CA9" w:rsidTr="00287735">
        <w:tc>
          <w:tcPr>
            <w:tcW w:w="1951"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1</w:t>
            </w:r>
          </w:p>
        </w:tc>
        <w:tc>
          <w:tcPr>
            <w:tcW w:w="3880"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287735" w:rsidRPr="002A5CA9">
              <w:rPr>
                <w:rFonts w:ascii="Times New Roman" w:hAnsi="Times New Roman" w:cs="Times New Roman"/>
                <w:sz w:val="24"/>
                <w:szCs w:val="24"/>
                <w:lang w:val="ro-RO"/>
              </w:rPr>
              <w:t>0,75</w:t>
            </w:r>
          </w:p>
        </w:tc>
        <w:tc>
          <w:tcPr>
            <w:tcW w:w="2375" w:type="dxa"/>
          </w:tcPr>
          <w:p w:rsidR="00511579" w:rsidRPr="002A5CA9" w:rsidRDefault="0051157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287735" w:rsidRPr="002A5CA9">
              <w:rPr>
                <w:rFonts w:ascii="Times New Roman" w:hAnsi="Times New Roman" w:cs="Times New Roman"/>
                <w:sz w:val="24"/>
                <w:szCs w:val="24"/>
                <w:lang w:val="ro-RO"/>
              </w:rPr>
              <w:t>- 0,75</w:t>
            </w:r>
          </w:p>
        </w:tc>
      </w:tr>
    </w:tbl>
    <w:p w:rsidR="00511579" w:rsidRPr="002A5CA9" w:rsidRDefault="00511579" w:rsidP="002A5CA9">
      <w:pPr>
        <w:spacing w:after="0"/>
        <w:rPr>
          <w:rFonts w:ascii="Times New Roman" w:hAnsi="Times New Roman" w:cs="Times New Roman"/>
          <w:sz w:val="24"/>
          <w:szCs w:val="24"/>
          <w:lang w:val="ro-RO"/>
        </w:rPr>
      </w:pPr>
    </w:p>
    <w:p w:rsidR="00082108" w:rsidRPr="002A5CA9" w:rsidRDefault="00E403E8" w:rsidP="002A5CA9">
      <w:pPr>
        <w:spacing w:after="0"/>
        <w:rPr>
          <w:rFonts w:ascii="Times New Roman" w:hAnsi="Times New Roman" w:cs="Times New Roman"/>
          <w:sz w:val="24"/>
          <w:szCs w:val="24"/>
          <w:lang w:val="ro-RO"/>
        </w:rPr>
      </w:pPr>
      <w:r w:rsidRPr="00B03184">
        <w:rPr>
          <w:rFonts w:ascii="Times New Roman" w:hAnsi="Times New Roman" w:cs="Times New Roman"/>
          <w:b/>
          <w:sz w:val="24"/>
          <w:szCs w:val="24"/>
          <w:lang w:val="ro-RO"/>
        </w:rPr>
        <w:t xml:space="preserve">Indicator </w:t>
      </w:r>
      <w:r w:rsidR="00511579" w:rsidRPr="00B03184">
        <w:rPr>
          <w:rFonts w:ascii="Times New Roman" w:hAnsi="Times New Roman" w:cs="Times New Roman"/>
          <w:b/>
          <w:sz w:val="24"/>
          <w:szCs w:val="24"/>
          <w:lang w:val="ro-RO"/>
        </w:rPr>
        <w:t>1.2.4</w:t>
      </w:r>
      <w:r w:rsidR="00511579" w:rsidRPr="002A5CA9">
        <w:rPr>
          <w:rFonts w:ascii="Times New Roman" w:hAnsi="Times New Roman" w:cs="Times New Roman"/>
          <w:sz w:val="24"/>
          <w:szCs w:val="24"/>
          <w:lang w:val="ro-RO"/>
        </w:rPr>
        <w:t>. Accesul elevilor/copiilor la servicii de sprijin</w:t>
      </w:r>
      <w:r w:rsidR="00082108" w:rsidRPr="002A5CA9">
        <w:rPr>
          <w:rFonts w:ascii="Times New Roman" w:hAnsi="Times New Roman" w:cs="Times New Roman"/>
          <w:sz w:val="24"/>
          <w:szCs w:val="24"/>
          <w:lang w:val="ro-RO"/>
        </w:rPr>
        <w:t xml:space="preserve">, pentru asigurarea dezvoltării fizice, mintale și emoționale și implicarea personalului și a partenerilor Instituției în activitățile de prevenire a comportamentelor dăunătoare </w:t>
      </w:r>
      <w:r w:rsidR="004312B4" w:rsidRPr="002A5CA9">
        <w:rPr>
          <w:rFonts w:ascii="Times New Roman" w:hAnsi="Times New Roman" w:cs="Times New Roman"/>
          <w:sz w:val="24"/>
          <w:szCs w:val="24"/>
          <w:lang w:val="ro-RO"/>
        </w:rPr>
        <w:t xml:space="preserve"> </w:t>
      </w:r>
      <w:r w:rsidR="00082108" w:rsidRPr="002A5CA9">
        <w:rPr>
          <w:rFonts w:ascii="Times New Roman" w:hAnsi="Times New Roman" w:cs="Times New Roman"/>
          <w:sz w:val="24"/>
          <w:szCs w:val="24"/>
          <w:lang w:val="ro-RO"/>
        </w:rPr>
        <w:t>sănătății.</w:t>
      </w:r>
    </w:p>
    <w:tbl>
      <w:tblPr>
        <w:tblStyle w:val="a3"/>
        <w:tblW w:w="0" w:type="auto"/>
        <w:tblLook w:val="04A0" w:firstRow="1" w:lastRow="0" w:firstColumn="1" w:lastColumn="0" w:noHBand="0" w:noVBand="1"/>
      </w:tblPr>
      <w:tblGrid>
        <w:gridCol w:w="1951"/>
        <w:gridCol w:w="1365"/>
        <w:gridCol w:w="4022"/>
        <w:gridCol w:w="2233"/>
      </w:tblGrid>
      <w:tr w:rsidR="00082108" w:rsidRPr="00083984" w:rsidTr="00C13B0B">
        <w:tc>
          <w:tcPr>
            <w:tcW w:w="1951"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293CEE" w:rsidRPr="002A5CA9" w:rsidRDefault="00CB1783" w:rsidP="002A5CA9">
            <w:pPr>
              <w:spacing w:line="276"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ro-RO"/>
              </w:rPr>
              <w:t>*</w:t>
            </w:r>
            <w:r w:rsidR="00293CEE" w:rsidRPr="002A5CA9">
              <w:rPr>
                <w:rFonts w:ascii="Times New Roman" w:hAnsi="Times New Roman" w:cs="Times New Roman"/>
                <w:sz w:val="24"/>
                <w:szCs w:val="24"/>
                <w:lang w:val="en-US"/>
              </w:rPr>
              <w:t>Regulamentul intern al IET s.Copceac</w:t>
            </w:r>
            <w:r w:rsidR="00293CEE" w:rsidRPr="002A5CA9">
              <w:rPr>
                <w:rFonts w:ascii="Times New Roman" w:hAnsi="Times New Roman" w:cs="Times New Roman"/>
                <w:i/>
                <w:sz w:val="24"/>
                <w:szCs w:val="24"/>
                <w:lang w:val="en-US"/>
              </w:rPr>
              <w:t xml:space="preserve"> </w:t>
            </w:r>
            <w:r w:rsidR="00293CEE" w:rsidRPr="002A5CA9">
              <w:rPr>
                <w:rFonts w:ascii="Times New Roman" w:hAnsi="Times New Roman" w:cs="Times New Roman"/>
                <w:sz w:val="24"/>
                <w:szCs w:val="24"/>
                <w:lang w:val="en-US"/>
              </w:rPr>
              <w:t>aprobat la ședința Consiliului de administrație, p</w:t>
            </w:r>
            <w:r>
              <w:rPr>
                <w:rFonts w:ascii="Times New Roman" w:hAnsi="Times New Roman" w:cs="Times New Roman"/>
                <w:sz w:val="24"/>
                <w:szCs w:val="24"/>
                <w:lang w:val="en-US"/>
              </w:rPr>
              <w:t>roces-verbal nr.1 din 28.09.2021</w:t>
            </w:r>
            <w:r w:rsidR="00293CEE" w:rsidRPr="002A5CA9">
              <w:rPr>
                <w:rFonts w:ascii="Times New Roman" w:hAnsi="Times New Roman" w:cs="Times New Roman"/>
                <w:sz w:val="24"/>
                <w:szCs w:val="24"/>
                <w:lang w:val="en-US"/>
              </w:rPr>
              <w:t>, conține sarcini ce prevăd asigurarea incluziunii, respectării și egalit</w:t>
            </w:r>
            <w:r>
              <w:rPr>
                <w:rFonts w:ascii="Times New Roman" w:hAnsi="Times New Roman" w:cs="Times New Roman"/>
                <w:sz w:val="24"/>
                <w:szCs w:val="24"/>
                <w:lang w:val="en-US"/>
              </w:rPr>
              <w:t>ății de șanse pentru toți copii;</w:t>
            </w:r>
            <w:r w:rsidR="00293CEE" w:rsidRPr="002A5CA9">
              <w:rPr>
                <w:rFonts w:ascii="Times New Roman" w:hAnsi="Times New Roman" w:cs="Times New Roman"/>
                <w:sz w:val="24"/>
                <w:szCs w:val="24"/>
                <w:lang w:val="en-US"/>
              </w:rPr>
              <w:t xml:space="preserve"> </w:t>
            </w:r>
          </w:p>
          <w:p w:rsidR="00293CEE" w:rsidRPr="002A5CA9" w:rsidRDefault="00CB1783" w:rsidP="002A5CA9">
            <w:pPr>
              <w:spacing w:after="28" w:line="276"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93CEE" w:rsidRPr="002A5CA9">
              <w:rPr>
                <w:rFonts w:ascii="Times New Roman" w:hAnsi="Times New Roman" w:cs="Times New Roman"/>
                <w:sz w:val="24"/>
                <w:szCs w:val="24"/>
                <w:lang w:val="en-US"/>
              </w:rPr>
              <w:t xml:space="preserve">Proiectul managerial strategic, pentru anul de studii 2017-2022, Capitolul </w:t>
            </w:r>
            <w:r>
              <w:rPr>
                <w:rFonts w:ascii="Times New Roman" w:hAnsi="Times New Roman" w:cs="Times New Roman"/>
                <w:sz w:val="24"/>
                <w:szCs w:val="24"/>
                <w:lang w:val="en-US"/>
              </w:rPr>
              <w:t>Vlll. Colaborarea cu comunitatea;</w:t>
            </w:r>
          </w:p>
          <w:p w:rsidR="00293CEE" w:rsidRPr="002A5CA9" w:rsidRDefault="00CB1783" w:rsidP="002A5CA9">
            <w:pPr>
              <w:spacing w:line="276"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93CEE" w:rsidRPr="002A5CA9">
              <w:rPr>
                <w:rFonts w:ascii="Times New Roman" w:hAnsi="Times New Roman" w:cs="Times New Roman"/>
                <w:sz w:val="24"/>
                <w:szCs w:val="24"/>
                <w:lang w:val="en-US"/>
              </w:rPr>
              <w:t>Registru de predare-primire a pachetului cu ac</w:t>
            </w:r>
            <w:r w:rsidR="00287735" w:rsidRPr="002A5CA9">
              <w:rPr>
                <w:rFonts w:ascii="Times New Roman" w:hAnsi="Times New Roman" w:cs="Times New Roman"/>
                <w:sz w:val="24"/>
                <w:szCs w:val="24"/>
                <w:lang w:val="en-US"/>
              </w:rPr>
              <w:t xml:space="preserve">te de referire de către IET </w:t>
            </w:r>
            <w:r w:rsidR="00293CEE" w:rsidRPr="002A5CA9">
              <w:rPr>
                <w:rFonts w:ascii="Times New Roman" w:hAnsi="Times New Roman" w:cs="Times New Roman"/>
                <w:sz w:val="24"/>
                <w:szCs w:val="24"/>
                <w:lang w:val="en-US"/>
              </w:rPr>
              <w:t>către SAP spre evaluarea complex și multidisciplinară a dezvoltării copiilor;</w:t>
            </w:r>
          </w:p>
          <w:p w:rsidR="00293CEE" w:rsidRPr="002A5CA9" w:rsidRDefault="00CB1783" w:rsidP="002A5CA9">
            <w:pPr>
              <w:spacing w:line="276"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93CEE" w:rsidRPr="002A5CA9">
              <w:rPr>
                <w:rFonts w:ascii="Times New Roman" w:hAnsi="Times New Roman" w:cs="Times New Roman"/>
                <w:sz w:val="24"/>
                <w:szCs w:val="24"/>
                <w:lang w:val="en-US"/>
              </w:rPr>
              <w:t>Registrul de primire a rapoartelor de evaluare complex</w:t>
            </w:r>
            <w:r w:rsidR="00E30D87" w:rsidRPr="002A5CA9">
              <w:rPr>
                <w:rFonts w:ascii="Times New Roman" w:hAnsi="Times New Roman" w:cs="Times New Roman"/>
                <w:sz w:val="24"/>
                <w:szCs w:val="24"/>
                <w:lang w:val="en-US"/>
              </w:rPr>
              <w:t>ă</w:t>
            </w:r>
            <w:r w:rsidR="00293CEE" w:rsidRPr="002A5CA9">
              <w:rPr>
                <w:rFonts w:ascii="Times New Roman" w:hAnsi="Times New Roman" w:cs="Times New Roman"/>
                <w:sz w:val="24"/>
                <w:szCs w:val="24"/>
                <w:lang w:val="en-US"/>
              </w:rPr>
              <w:t xml:space="preserve"> și multidisciplinară a dezvol</w:t>
            </w:r>
            <w:r w:rsidR="00287735" w:rsidRPr="002A5CA9">
              <w:rPr>
                <w:rFonts w:ascii="Times New Roman" w:hAnsi="Times New Roman" w:cs="Times New Roman"/>
                <w:sz w:val="24"/>
                <w:szCs w:val="24"/>
                <w:lang w:val="en-US"/>
              </w:rPr>
              <w:t xml:space="preserve">tării copiilor de către IET </w:t>
            </w:r>
            <w:r w:rsidR="00293CEE" w:rsidRPr="002A5CA9">
              <w:rPr>
                <w:rFonts w:ascii="Times New Roman" w:hAnsi="Times New Roman" w:cs="Times New Roman"/>
                <w:sz w:val="24"/>
                <w:szCs w:val="24"/>
                <w:lang w:val="en-US"/>
              </w:rPr>
              <w:t xml:space="preserve"> de la SAP;</w:t>
            </w:r>
          </w:p>
          <w:p w:rsidR="00293CEE" w:rsidRPr="002A5CA9" w:rsidRDefault="00CB1783" w:rsidP="002A5CA9">
            <w:pPr>
              <w:spacing w:line="276"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93CEE" w:rsidRPr="002A5CA9">
              <w:rPr>
                <w:rFonts w:ascii="Times New Roman" w:hAnsi="Times New Roman" w:cs="Times New Roman"/>
                <w:sz w:val="24"/>
                <w:szCs w:val="24"/>
                <w:lang w:val="en-US"/>
              </w:rPr>
              <w:t>Registru de evidență a copiilor cu CES;</w:t>
            </w:r>
          </w:p>
          <w:p w:rsidR="00082108" w:rsidRDefault="00CB1783" w:rsidP="002A5CA9">
            <w:pPr>
              <w:spacing w:line="276"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93CEE" w:rsidRPr="002A5CA9">
              <w:rPr>
                <w:rFonts w:ascii="Times New Roman" w:hAnsi="Times New Roman" w:cs="Times New Roman"/>
                <w:sz w:val="24"/>
                <w:szCs w:val="24"/>
                <w:lang w:val="en-US"/>
              </w:rPr>
              <w:t>Comisia Multidisciplinară Intrașcolară constituită prin  Ordin</w:t>
            </w:r>
            <w:r>
              <w:rPr>
                <w:rFonts w:ascii="Times New Roman" w:hAnsi="Times New Roman" w:cs="Times New Roman"/>
                <w:sz w:val="24"/>
                <w:szCs w:val="24"/>
                <w:lang w:val="en-US"/>
              </w:rPr>
              <w:t>ul nr.33</w:t>
            </w:r>
            <w:r w:rsidR="00287735" w:rsidRPr="002A5CA9">
              <w:rPr>
                <w:rFonts w:ascii="Times New Roman" w:hAnsi="Times New Roman" w:cs="Times New Roman"/>
                <w:sz w:val="24"/>
                <w:szCs w:val="24"/>
                <w:lang w:val="en-US"/>
              </w:rPr>
              <w:t>-A</w:t>
            </w:r>
            <w:r w:rsidR="00293CEE" w:rsidRPr="002A5CA9">
              <w:rPr>
                <w:rFonts w:ascii="Times New Roman" w:hAnsi="Times New Roman" w:cs="Times New Roman"/>
                <w:sz w:val="24"/>
                <w:szCs w:val="24"/>
                <w:lang w:val="en-US"/>
              </w:rPr>
              <w:t xml:space="preserve">  din</w:t>
            </w:r>
            <w:r w:rsidR="00287735" w:rsidRPr="002A5CA9">
              <w:rPr>
                <w:rFonts w:ascii="Times New Roman" w:hAnsi="Times New Roman" w:cs="Times New Roman"/>
                <w:sz w:val="24"/>
                <w:szCs w:val="24"/>
                <w:lang w:val="en-US"/>
              </w:rPr>
              <w:t xml:space="preserve"> 16</w:t>
            </w:r>
            <w:r>
              <w:rPr>
                <w:rFonts w:ascii="Times New Roman" w:hAnsi="Times New Roman" w:cs="Times New Roman"/>
                <w:sz w:val="24"/>
                <w:szCs w:val="24"/>
                <w:lang w:val="en-US"/>
              </w:rPr>
              <w:t>.09.2021</w:t>
            </w:r>
            <w:r w:rsidR="005F48D7" w:rsidRPr="002A5CA9">
              <w:rPr>
                <w:rFonts w:ascii="Times New Roman" w:hAnsi="Times New Roman" w:cs="Times New Roman"/>
                <w:sz w:val="24"/>
                <w:szCs w:val="24"/>
                <w:lang w:val="en-US"/>
              </w:rPr>
              <w:t xml:space="preserve">;   </w:t>
            </w:r>
            <w:r w:rsidR="00293CEE" w:rsidRPr="002A5CA9">
              <w:rPr>
                <w:rFonts w:ascii="Times New Roman" w:hAnsi="Times New Roman" w:cs="Times New Roman"/>
                <w:sz w:val="24"/>
                <w:szCs w:val="24"/>
                <w:lang w:val="en-US"/>
              </w:rPr>
              <w:t xml:space="preserve"> </w:t>
            </w:r>
          </w:p>
          <w:p w:rsidR="00CB1783" w:rsidRDefault="00CB1783" w:rsidP="002A5CA9">
            <w:pPr>
              <w:spacing w:line="276"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en-US"/>
              </w:rPr>
              <w:t>* Fișele de evaluare a nivelului de dezvoltare a copiilor de vârstă preșcolară, completate;</w:t>
            </w:r>
          </w:p>
          <w:p w:rsidR="00CB1783" w:rsidRDefault="00CB1783" w:rsidP="002A5CA9">
            <w:pPr>
              <w:spacing w:line="276"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60774">
              <w:rPr>
                <w:rFonts w:ascii="Times New Roman" w:hAnsi="Times New Roman" w:cs="Times New Roman"/>
                <w:sz w:val="24"/>
                <w:szCs w:val="24"/>
                <w:lang w:val="en-US"/>
              </w:rPr>
              <w:t>Dosarele copiilor;</w:t>
            </w:r>
          </w:p>
          <w:p w:rsidR="00860774" w:rsidRDefault="00860774" w:rsidP="002A5CA9">
            <w:pPr>
              <w:spacing w:line="276"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en-US"/>
              </w:rPr>
              <w:t>*Ordin nr.36-A din 29.09.2021 „Cu privire la respectarea instrucțiunii privind OVSC din IET”;</w:t>
            </w:r>
          </w:p>
          <w:p w:rsidR="00860774" w:rsidRPr="002A5CA9" w:rsidRDefault="00860774" w:rsidP="002A5CA9">
            <w:pPr>
              <w:spacing w:line="276" w:lineRule="auto"/>
              <w:ind w:right="6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*Regulamentul de organizare și funcționare a IET s.Copceac, aprobat la Consiliul de administrație nr.02 din 28.09.2021, cap.lll Atribuțiile IET </w:t>
            </w:r>
            <w:proofErr w:type="gramStart"/>
            <w:r>
              <w:rPr>
                <w:rFonts w:ascii="Times New Roman" w:hAnsi="Times New Roman" w:cs="Times New Roman"/>
                <w:sz w:val="24"/>
                <w:szCs w:val="24"/>
                <w:lang w:val="en-US"/>
              </w:rPr>
              <w:t>s.Copceac.,</w:t>
            </w:r>
            <w:proofErr w:type="gramEnd"/>
          </w:p>
        </w:tc>
      </w:tr>
      <w:tr w:rsidR="00082108" w:rsidRPr="00083984" w:rsidTr="00C13B0B">
        <w:tc>
          <w:tcPr>
            <w:tcW w:w="1951"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082108" w:rsidRPr="002A5CA9" w:rsidRDefault="00287735" w:rsidP="002A5CA9">
            <w:pPr>
              <w:spacing w:line="276" w:lineRule="auto"/>
              <w:rPr>
                <w:rFonts w:ascii="Times New Roman" w:hAnsi="Times New Roman" w:cs="Times New Roman"/>
                <w:sz w:val="24"/>
                <w:szCs w:val="24"/>
                <w:lang w:val="ro-RO"/>
              </w:rPr>
            </w:pPr>
            <w:r w:rsidRPr="002A5CA9">
              <w:rPr>
                <w:rFonts w:ascii="Times New Roman" w:hAnsi="Times New Roman" w:cs="Times New Roman"/>
                <w:b/>
                <w:sz w:val="24"/>
                <w:szCs w:val="24"/>
                <w:lang w:val="ro-RO"/>
              </w:rPr>
              <w:t xml:space="preserve">– </w:t>
            </w:r>
            <w:r w:rsidRPr="002A5CA9">
              <w:rPr>
                <w:rFonts w:ascii="Times New Roman" w:hAnsi="Times New Roman" w:cs="Times New Roman"/>
                <w:sz w:val="24"/>
                <w:szCs w:val="24"/>
                <w:lang w:val="ro-RO"/>
              </w:rPr>
              <w:t>Instituția</w:t>
            </w:r>
            <w:r w:rsidRPr="002A5CA9">
              <w:rPr>
                <w:rFonts w:ascii="Times New Roman" w:hAnsi="Times New Roman" w:cs="Times New Roman"/>
                <w:i/>
                <w:sz w:val="24"/>
                <w:szCs w:val="24"/>
                <w:lang w:val="ro-RO"/>
              </w:rPr>
              <w:t xml:space="preserve"> </w:t>
            </w:r>
            <w:r w:rsidRPr="002A5CA9">
              <w:rPr>
                <w:rFonts w:ascii="Times New Roman" w:hAnsi="Times New Roman" w:cs="Times New Roman"/>
                <w:sz w:val="24"/>
                <w:szCs w:val="24"/>
                <w:lang w:val="ro-RO"/>
              </w:rPr>
              <w:t>oferă servicii  pentru asigurarea dezvoltării fizice, mintale și emoționale a copiilor și implică comunitatea educațională în activități de prevenire a compor</w:t>
            </w:r>
            <w:r w:rsidR="004B45EE" w:rsidRPr="002A5CA9">
              <w:rPr>
                <w:rFonts w:ascii="Times New Roman" w:hAnsi="Times New Roman" w:cs="Times New Roman"/>
                <w:sz w:val="24"/>
                <w:szCs w:val="24"/>
                <w:lang w:val="ro-RO"/>
              </w:rPr>
              <w:t>tamentelor dăunătoare sănătății lor</w:t>
            </w:r>
          </w:p>
        </w:tc>
      </w:tr>
      <w:tr w:rsidR="00082108" w:rsidRPr="002A5CA9" w:rsidTr="00EE1C46">
        <w:trPr>
          <w:trHeight w:val="735"/>
        </w:trPr>
        <w:tc>
          <w:tcPr>
            <w:tcW w:w="1951" w:type="dxa"/>
          </w:tcPr>
          <w:p w:rsidR="00EE1C46"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C7016" w:rsidRPr="002A5CA9">
              <w:rPr>
                <w:rFonts w:ascii="Times New Roman" w:hAnsi="Times New Roman" w:cs="Times New Roman"/>
                <w:sz w:val="24"/>
                <w:szCs w:val="24"/>
                <w:lang w:val="ro-RO"/>
              </w:rPr>
              <w:t>2</w:t>
            </w:r>
          </w:p>
        </w:tc>
        <w:tc>
          <w:tcPr>
            <w:tcW w:w="4022"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287735" w:rsidRPr="002A5CA9">
              <w:rPr>
                <w:rFonts w:ascii="Times New Roman" w:hAnsi="Times New Roman" w:cs="Times New Roman"/>
                <w:sz w:val="24"/>
                <w:szCs w:val="24"/>
                <w:lang w:val="ro-RO"/>
              </w:rPr>
              <w:t xml:space="preserve"> 0,75</w:t>
            </w:r>
          </w:p>
        </w:tc>
        <w:tc>
          <w:tcPr>
            <w:tcW w:w="2233"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8E48F8" w:rsidRPr="002A5CA9">
              <w:rPr>
                <w:rFonts w:ascii="Times New Roman" w:hAnsi="Times New Roman" w:cs="Times New Roman"/>
                <w:sz w:val="24"/>
                <w:szCs w:val="24"/>
                <w:lang w:val="ro-RO"/>
              </w:rPr>
              <w:t xml:space="preserve"> 1,5</w:t>
            </w:r>
          </w:p>
        </w:tc>
      </w:tr>
      <w:tr w:rsidR="00EE1C46" w:rsidRPr="002A5CA9" w:rsidTr="00083984">
        <w:trPr>
          <w:trHeight w:val="540"/>
        </w:trPr>
        <w:tc>
          <w:tcPr>
            <w:tcW w:w="7338" w:type="dxa"/>
            <w:gridSpan w:val="3"/>
          </w:tcPr>
          <w:p w:rsidR="00EE1C46" w:rsidRPr="002A5CA9" w:rsidRDefault="00EE1C46" w:rsidP="002A5CA9">
            <w:pPr>
              <w:spacing w:line="276" w:lineRule="auto"/>
              <w:rPr>
                <w:rFonts w:ascii="Times New Roman" w:hAnsi="Times New Roman" w:cs="Times New Roman"/>
                <w:sz w:val="24"/>
                <w:szCs w:val="24"/>
                <w:lang w:val="ro-RO"/>
              </w:rPr>
            </w:pPr>
            <w:r w:rsidRPr="00EE1C46">
              <w:rPr>
                <w:rFonts w:ascii="Times New Roman" w:hAnsi="Times New Roman" w:cs="Times New Roman"/>
                <w:b/>
                <w:sz w:val="24"/>
                <w:szCs w:val="24"/>
                <w:lang w:val="ro-RO"/>
              </w:rPr>
              <w:t>Total standard</w:t>
            </w:r>
          </w:p>
        </w:tc>
        <w:tc>
          <w:tcPr>
            <w:tcW w:w="2233" w:type="dxa"/>
          </w:tcPr>
          <w:p w:rsidR="00EE1C46" w:rsidRPr="002A5CA9" w:rsidRDefault="00EE1C46"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Punctaj acordat-4</w:t>
            </w:r>
          </w:p>
        </w:tc>
      </w:tr>
    </w:tbl>
    <w:p w:rsidR="00082108" w:rsidRPr="002A5CA9" w:rsidRDefault="00082108" w:rsidP="002A5CA9">
      <w:pPr>
        <w:spacing w:after="0"/>
        <w:rPr>
          <w:rFonts w:ascii="Times New Roman" w:hAnsi="Times New Roman" w:cs="Times New Roman"/>
          <w:sz w:val="24"/>
          <w:szCs w:val="24"/>
          <w:lang w:val="ro-RO"/>
        </w:rPr>
      </w:pPr>
    </w:p>
    <w:p w:rsidR="00ED0A89" w:rsidRPr="00B03184" w:rsidRDefault="00B03184" w:rsidP="002A5CA9">
      <w:pPr>
        <w:spacing w:after="0"/>
        <w:rPr>
          <w:rFonts w:ascii="Times New Roman" w:hAnsi="Times New Roman" w:cs="Times New Roman"/>
          <w:b/>
          <w:sz w:val="24"/>
          <w:szCs w:val="24"/>
          <w:lang w:val="ro-RO"/>
        </w:rPr>
      </w:pPr>
      <w:r>
        <w:rPr>
          <w:rFonts w:ascii="Times New Roman" w:hAnsi="Times New Roman" w:cs="Times New Roman"/>
          <w:b/>
          <w:sz w:val="24"/>
          <w:szCs w:val="24"/>
          <w:lang w:val="ro-RO"/>
        </w:rPr>
        <w:t xml:space="preserve">Standard 1.3. </w:t>
      </w:r>
      <w:r w:rsidR="00082108" w:rsidRPr="00B03184">
        <w:rPr>
          <w:rFonts w:ascii="Times New Roman" w:hAnsi="Times New Roman" w:cs="Times New Roman"/>
          <w:b/>
          <w:sz w:val="24"/>
          <w:szCs w:val="24"/>
          <w:lang w:val="ro-RO"/>
        </w:rPr>
        <w:t>Instituția de invățămant of</w:t>
      </w:r>
      <w:r w:rsidR="00287735" w:rsidRPr="00B03184">
        <w:rPr>
          <w:rFonts w:ascii="Times New Roman" w:hAnsi="Times New Roman" w:cs="Times New Roman"/>
          <w:b/>
          <w:sz w:val="24"/>
          <w:szCs w:val="24"/>
          <w:lang w:val="ro-RO"/>
        </w:rPr>
        <w:t>e</w:t>
      </w:r>
      <w:r w:rsidR="00082108" w:rsidRPr="00B03184">
        <w:rPr>
          <w:rFonts w:ascii="Times New Roman" w:hAnsi="Times New Roman" w:cs="Times New Roman"/>
          <w:b/>
          <w:sz w:val="24"/>
          <w:szCs w:val="24"/>
          <w:lang w:val="ro-RO"/>
        </w:rPr>
        <w:t>ră servicii de suport pentru promovarea unui mod sănătos de viață</w:t>
      </w:r>
    </w:p>
    <w:p w:rsidR="00082108" w:rsidRPr="002A5CA9" w:rsidRDefault="003B5721" w:rsidP="002A5CA9">
      <w:pPr>
        <w:spacing w:after="0"/>
        <w:rPr>
          <w:rFonts w:ascii="Times New Roman" w:hAnsi="Times New Roman" w:cs="Times New Roman"/>
          <w:b/>
          <w:sz w:val="24"/>
          <w:szCs w:val="24"/>
          <w:lang w:val="ro-RO"/>
        </w:rPr>
      </w:pPr>
      <w:r w:rsidRPr="00B03184">
        <w:rPr>
          <w:rFonts w:ascii="Times New Roman" w:hAnsi="Times New Roman" w:cs="Times New Roman"/>
          <w:b/>
          <w:sz w:val="24"/>
          <w:szCs w:val="24"/>
          <w:lang w:val="ro-RO"/>
        </w:rPr>
        <w:t>Domeniu:</w:t>
      </w:r>
      <w:r w:rsidR="00B03184">
        <w:rPr>
          <w:rFonts w:ascii="Times New Roman" w:hAnsi="Times New Roman" w:cs="Times New Roman"/>
          <w:b/>
          <w:sz w:val="24"/>
          <w:szCs w:val="24"/>
          <w:lang w:val="ro-RO"/>
        </w:rPr>
        <w:t xml:space="preserve"> </w:t>
      </w:r>
      <w:r w:rsidR="00082108" w:rsidRPr="002A5CA9">
        <w:rPr>
          <w:rFonts w:ascii="Times New Roman" w:hAnsi="Times New Roman" w:cs="Times New Roman"/>
          <w:b/>
          <w:sz w:val="24"/>
          <w:szCs w:val="24"/>
          <w:lang w:val="ro-RO"/>
        </w:rPr>
        <w:t>Management:</w:t>
      </w:r>
    </w:p>
    <w:p w:rsidR="00082108" w:rsidRPr="002A5CA9" w:rsidRDefault="00E403E8" w:rsidP="002A5CA9">
      <w:pPr>
        <w:spacing w:after="0"/>
        <w:rPr>
          <w:rFonts w:ascii="Times New Roman" w:hAnsi="Times New Roman" w:cs="Times New Roman"/>
          <w:sz w:val="24"/>
          <w:szCs w:val="24"/>
          <w:lang w:val="ro-RO"/>
        </w:rPr>
      </w:pPr>
      <w:r w:rsidRPr="00B03184">
        <w:rPr>
          <w:rFonts w:ascii="Times New Roman" w:hAnsi="Times New Roman" w:cs="Times New Roman"/>
          <w:b/>
          <w:sz w:val="24"/>
          <w:szCs w:val="24"/>
          <w:lang w:val="ro-RO"/>
        </w:rPr>
        <w:lastRenderedPageBreak/>
        <w:t xml:space="preserve">Indicator </w:t>
      </w:r>
      <w:r w:rsidR="00082108" w:rsidRPr="00B03184">
        <w:rPr>
          <w:rFonts w:ascii="Times New Roman" w:hAnsi="Times New Roman" w:cs="Times New Roman"/>
          <w:b/>
          <w:sz w:val="24"/>
          <w:szCs w:val="24"/>
          <w:lang w:val="ro-RO"/>
        </w:rPr>
        <w:t>1.3.1</w:t>
      </w:r>
      <w:r w:rsidR="00082108" w:rsidRPr="002A5CA9">
        <w:rPr>
          <w:rFonts w:ascii="Times New Roman" w:hAnsi="Times New Roman" w:cs="Times New Roman"/>
          <w:sz w:val="24"/>
          <w:szCs w:val="24"/>
          <w:lang w:val="ro-RO"/>
        </w:rPr>
        <w:t>.Colaborarea cu familiile, cu seviciile publice de sănătate și alte instituții cu atribuții legale în acest sens în promovarea valorii sănătății fizice și mintale a elevilor/copiilor, în promovarea stilului sănătos de viață în instituție și în comunitate</w:t>
      </w:r>
    </w:p>
    <w:tbl>
      <w:tblPr>
        <w:tblStyle w:val="a3"/>
        <w:tblW w:w="0" w:type="auto"/>
        <w:tblLook w:val="04A0" w:firstRow="1" w:lastRow="0" w:firstColumn="1" w:lastColumn="0" w:noHBand="0" w:noVBand="1"/>
      </w:tblPr>
      <w:tblGrid>
        <w:gridCol w:w="1951"/>
        <w:gridCol w:w="1365"/>
        <w:gridCol w:w="4163"/>
        <w:gridCol w:w="2092"/>
      </w:tblGrid>
      <w:tr w:rsidR="00082108" w:rsidRPr="00083984" w:rsidTr="00C13B0B">
        <w:tc>
          <w:tcPr>
            <w:tcW w:w="1951"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6704D4" w:rsidRDefault="00C9221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*Planul anual </w:t>
            </w:r>
            <w:r w:rsidR="006704D4" w:rsidRPr="002A5CA9">
              <w:rPr>
                <w:rFonts w:ascii="Times New Roman" w:hAnsi="Times New Roman" w:cs="Times New Roman"/>
                <w:sz w:val="24"/>
                <w:szCs w:val="24"/>
                <w:lang w:val="ro-RO"/>
              </w:rPr>
              <w:t>al instit</w:t>
            </w:r>
            <w:r>
              <w:rPr>
                <w:rFonts w:ascii="Times New Roman" w:hAnsi="Times New Roman" w:cs="Times New Roman"/>
                <w:sz w:val="24"/>
                <w:szCs w:val="24"/>
                <w:lang w:val="ro-RO"/>
              </w:rPr>
              <w:t>uției pentru anul de studii 2021-2022 aprobat la consiliul pedagogic din 28.09.2021 capit.Vl Parteneriate educaționale;</w:t>
            </w:r>
          </w:p>
          <w:p w:rsidR="00C27B07" w:rsidRDefault="00C27B0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*Planul de dezvoltare instituțională 2017-2022 componenta „ Relații cu comunitatea”;</w:t>
            </w:r>
          </w:p>
          <w:p w:rsidR="00C27B07" w:rsidRPr="002A5CA9" w:rsidRDefault="00C27B0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*Regulamentul de organizare și funcționare a IET s.Copceac, aprobat la consiliul de administrație nr.02.din 28.09.2021, cap. X                 „ Participanții procesului socio-educațional”</w:t>
            </w:r>
          </w:p>
          <w:p w:rsidR="006704D4" w:rsidRDefault="005F48D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w:t>
            </w:r>
            <w:r w:rsidR="00C92217">
              <w:rPr>
                <w:rFonts w:ascii="Times New Roman" w:hAnsi="Times New Roman" w:cs="Times New Roman"/>
                <w:sz w:val="24"/>
                <w:szCs w:val="24"/>
                <w:lang w:val="ro-RO"/>
              </w:rPr>
              <w:t xml:space="preserve">*Ordinul nr.36-A din 29.09.2021 „ Cu privire </w:t>
            </w:r>
            <w:r w:rsidR="006704D4" w:rsidRPr="002A5CA9">
              <w:rPr>
                <w:rFonts w:ascii="Times New Roman" w:hAnsi="Times New Roman" w:cs="Times New Roman"/>
                <w:sz w:val="24"/>
                <w:szCs w:val="24"/>
                <w:lang w:val="ro-RO"/>
              </w:rPr>
              <w:t>la respectarea</w:t>
            </w:r>
            <w:r w:rsidR="00C92217">
              <w:rPr>
                <w:rFonts w:ascii="Times New Roman" w:hAnsi="Times New Roman" w:cs="Times New Roman"/>
                <w:sz w:val="24"/>
                <w:szCs w:val="24"/>
                <w:lang w:val="ro-RO"/>
              </w:rPr>
              <w:t xml:space="preserve"> instrucțiunii privind OVSC</w:t>
            </w:r>
            <w:r w:rsidR="00C27B07">
              <w:rPr>
                <w:rFonts w:ascii="Times New Roman" w:hAnsi="Times New Roman" w:cs="Times New Roman"/>
                <w:sz w:val="24"/>
                <w:szCs w:val="24"/>
                <w:lang w:val="ro-RO"/>
              </w:rPr>
              <w:t xml:space="preserve"> în IET”;</w:t>
            </w:r>
          </w:p>
          <w:p w:rsidR="00C27B07" w:rsidRPr="002A5CA9" w:rsidRDefault="00C27B0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Activitate –publică la educația pentru sănătate în gr.mare</w:t>
            </w:r>
            <w:r w:rsidR="00A80FAE">
              <w:rPr>
                <w:rFonts w:ascii="Times New Roman" w:hAnsi="Times New Roman" w:cs="Times New Roman"/>
                <w:sz w:val="24"/>
                <w:szCs w:val="24"/>
                <w:lang w:val="ro-RO"/>
              </w:rPr>
              <w:t>.Proiect didactic din 15.01.2022</w:t>
            </w:r>
          </w:p>
          <w:p w:rsidR="006704D4" w:rsidRPr="002A5CA9" w:rsidRDefault="00C9221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6704D4" w:rsidRPr="002A5CA9">
              <w:rPr>
                <w:rFonts w:ascii="Times New Roman" w:hAnsi="Times New Roman" w:cs="Times New Roman"/>
                <w:sz w:val="24"/>
                <w:szCs w:val="24"/>
                <w:lang w:val="ro-RO"/>
              </w:rPr>
              <w:t>Demers de chemare a echipei SAP în instituție (la necesitate</w:t>
            </w:r>
            <w:r w:rsidR="004B45EE" w:rsidRPr="002A5CA9">
              <w:rPr>
                <w:rFonts w:ascii="Times New Roman" w:hAnsi="Times New Roman" w:cs="Times New Roman"/>
                <w:sz w:val="24"/>
                <w:szCs w:val="24"/>
                <w:lang w:val="ro-RO"/>
              </w:rPr>
              <w:t>) pentru realizarea ședințelor</w:t>
            </w:r>
            <w:r w:rsidR="006704D4" w:rsidRPr="002A5CA9">
              <w:rPr>
                <w:rFonts w:ascii="Times New Roman" w:hAnsi="Times New Roman" w:cs="Times New Roman"/>
                <w:sz w:val="24"/>
                <w:szCs w:val="24"/>
                <w:lang w:val="ro-RO"/>
              </w:rPr>
              <w:t xml:space="preserve"> de promovare a sănătăț</w:t>
            </w:r>
            <w:r>
              <w:rPr>
                <w:rFonts w:ascii="Times New Roman" w:hAnsi="Times New Roman" w:cs="Times New Roman"/>
                <w:sz w:val="24"/>
                <w:szCs w:val="24"/>
                <w:lang w:val="ro-RO"/>
              </w:rPr>
              <w:t>ii fizice și mintale a copiilor;</w:t>
            </w:r>
          </w:p>
          <w:p w:rsidR="006704D4" w:rsidRPr="002A5CA9" w:rsidRDefault="00C27B0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5F48D7" w:rsidRPr="002A5CA9">
              <w:rPr>
                <w:rFonts w:ascii="Times New Roman" w:hAnsi="Times New Roman" w:cs="Times New Roman"/>
                <w:sz w:val="24"/>
                <w:szCs w:val="24"/>
                <w:lang w:val="ro-RO"/>
              </w:rPr>
              <w:t>Relatii</w:t>
            </w:r>
            <w:r w:rsidR="006704D4" w:rsidRPr="002A5CA9">
              <w:rPr>
                <w:rFonts w:ascii="Times New Roman" w:hAnsi="Times New Roman" w:cs="Times New Roman"/>
                <w:sz w:val="24"/>
                <w:szCs w:val="24"/>
                <w:lang w:val="ro-RO"/>
              </w:rPr>
              <w:t xml:space="preserve"> de colaborare cu Asistența socială ( reprezentant în Primăria </w:t>
            </w:r>
            <w:r w:rsidR="004B45EE" w:rsidRPr="002A5CA9">
              <w:rPr>
                <w:rFonts w:ascii="Times New Roman" w:hAnsi="Times New Roman" w:cs="Times New Roman"/>
                <w:sz w:val="24"/>
                <w:szCs w:val="24"/>
                <w:lang w:val="ro-RO"/>
              </w:rPr>
              <w:t>Copceac</w:t>
            </w:r>
            <w:r w:rsidR="006704D4" w:rsidRPr="002A5CA9">
              <w:rPr>
                <w:rFonts w:ascii="Times New Roman" w:hAnsi="Times New Roman" w:cs="Times New Roman"/>
                <w:sz w:val="24"/>
                <w:szCs w:val="24"/>
                <w:lang w:val="ro-RO"/>
              </w:rPr>
              <w:t xml:space="preserve">) . </w:t>
            </w:r>
            <w:r w:rsidR="004B45EE" w:rsidRPr="002A5CA9">
              <w:rPr>
                <w:rFonts w:ascii="Times New Roman" w:hAnsi="Times New Roman" w:cs="Times New Roman"/>
                <w:sz w:val="24"/>
                <w:szCs w:val="24"/>
                <w:lang w:val="ro-RO"/>
              </w:rPr>
              <w:t>– membru în comisia multidisciplinară.</w:t>
            </w:r>
          </w:p>
          <w:p w:rsidR="006704D4" w:rsidRPr="002A5CA9" w:rsidRDefault="00C27B0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C91587" w:rsidRPr="002A5CA9">
              <w:rPr>
                <w:rFonts w:ascii="Times New Roman" w:hAnsi="Times New Roman" w:cs="Times New Roman"/>
                <w:sz w:val="24"/>
                <w:szCs w:val="24"/>
                <w:lang w:val="ro-RO"/>
              </w:rPr>
              <w:t xml:space="preserve">Sedintele cu </w:t>
            </w:r>
            <w:r w:rsidR="006704D4" w:rsidRPr="002A5CA9">
              <w:rPr>
                <w:rFonts w:ascii="Times New Roman" w:hAnsi="Times New Roman" w:cs="Times New Roman"/>
                <w:sz w:val="24"/>
                <w:szCs w:val="24"/>
                <w:lang w:val="ro-RO"/>
              </w:rPr>
              <w:t xml:space="preserve"> părinții.</w:t>
            </w:r>
            <w:r w:rsidR="00C91587" w:rsidRPr="002A5CA9">
              <w:rPr>
                <w:rFonts w:ascii="Times New Roman" w:hAnsi="Times New Roman" w:cs="Times New Roman"/>
                <w:sz w:val="24"/>
                <w:szCs w:val="24"/>
                <w:lang w:val="ro-RO"/>
              </w:rPr>
              <w:t xml:space="preserve"> Procesele verbale.</w:t>
            </w:r>
          </w:p>
          <w:p w:rsidR="006704D4" w:rsidRPr="002A5CA9" w:rsidRDefault="00C27B0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B27E3" w:rsidRPr="002A5CA9">
              <w:rPr>
                <w:rFonts w:ascii="Times New Roman" w:hAnsi="Times New Roman" w:cs="Times New Roman"/>
                <w:sz w:val="24"/>
                <w:szCs w:val="24"/>
                <w:lang w:val="ro-RO"/>
              </w:rPr>
              <w:t xml:space="preserve">Informații pe panou pentru părinți: ” </w:t>
            </w:r>
            <w:r>
              <w:rPr>
                <w:rFonts w:ascii="Times New Roman" w:hAnsi="Times New Roman" w:cs="Times New Roman"/>
                <w:sz w:val="24"/>
                <w:szCs w:val="24"/>
                <w:lang w:val="ro-RO"/>
              </w:rPr>
              <w:t>Importanța sănătății copilului</w:t>
            </w:r>
            <w:r w:rsidR="000B27E3" w:rsidRPr="002A5CA9">
              <w:rPr>
                <w:rFonts w:ascii="Times New Roman" w:hAnsi="Times New Roman" w:cs="Times New Roman"/>
                <w:sz w:val="24"/>
                <w:szCs w:val="24"/>
                <w:lang w:val="ro-RO"/>
              </w:rPr>
              <w:t xml:space="preserve"> ”</w:t>
            </w:r>
          </w:p>
          <w:p w:rsidR="000B27E3" w:rsidRPr="002A5CA9" w:rsidRDefault="00C27B0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B27E3" w:rsidRPr="002A5CA9">
              <w:rPr>
                <w:rFonts w:ascii="Times New Roman" w:hAnsi="Times New Roman" w:cs="Times New Roman"/>
                <w:sz w:val="24"/>
                <w:szCs w:val="24"/>
                <w:lang w:val="ro-RO"/>
              </w:rPr>
              <w:t>Fișele de monitorizare a dezvoltării copiilor.</w:t>
            </w:r>
          </w:p>
          <w:p w:rsidR="000B27E3" w:rsidRPr="002A5CA9" w:rsidRDefault="00C27B0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B27E3" w:rsidRPr="002A5CA9">
              <w:rPr>
                <w:rFonts w:ascii="Times New Roman" w:hAnsi="Times New Roman" w:cs="Times New Roman"/>
                <w:sz w:val="24"/>
                <w:szCs w:val="24"/>
                <w:lang w:val="ro-RO"/>
              </w:rPr>
              <w:t>Dosarele copiilor</w:t>
            </w:r>
            <w:r w:rsidR="00C91587" w:rsidRPr="002A5CA9">
              <w:rPr>
                <w:rFonts w:ascii="Times New Roman" w:hAnsi="Times New Roman" w:cs="Times New Roman"/>
                <w:sz w:val="24"/>
                <w:szCs w:val="24"/>
                <w:lang w:val="ro-RO"/>
              </w:rPr>
              <w:t>.Carticelele sanitare ale copiilor.</w:t>
            </w:r>
          </w:p>
          <w:p w:rsidR="00C91587" w:rsidRPr="002A5CA9" w:rsidRDefault="00C27B0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91587" w:rsidRPr="002A5CA9">
              <w:rPr>
                <w:rFonts w:ascii="Times New Roman" w:hAnsi="Times New Roman" w:cs="Times New Roman"/>
                <w:sz w:val="24"/>
                <w:szCs w:val="24"/>
                <w:lang w:val="ro-RO"/>
              </w:rPr>
              <w:t xml:space="preserve">Invitarea medicului de familie la sedintele cu parintii.(acordarea unor sfaturi pentru parinti. </w:t>
            </w:r>
          </w:p>
        </w:tc>
      </w:tr>
      <w:tr w:rsidR="00082108" w:rsidRPr="00083984" w:rsidTr="00714394">
        <w:trPr>
          <w:trHeight w:val="634"/>
        </w:trPr>
        <w:tc>
          <w:tcPr>
            <w:tcW w:w="1951"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714394" w:rsidRPr="002A5CA9">
              <w:rPr>
                <w:rFonts w:ascii="Times New Roman" w:hAnsi="Times New Roman" w:cs="Times New Roman"/>
                <w:sz w:val="24"/>
                <w:szCs w:val="24"/>
                <w:lang w:val="ro-RO"/>
              </w:rPr>
              <w:t xml:space="preserve">   </w:t>
            </w:r>
          </w:p>
        </w:tc>
        <w:tc>
          <w:tcPr>
            <w:tcW w:w="7620" w:type="dxa"/>
            <w:gridSpan w:val="3"/>
          </w:tcPr>
          <w:p w:rsidR="006704D4" w:rsidRPr="002A5CA9" w:rsidRDefault="000B27E3"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Instituția colaborează cu familia, cu serviciile publice de sănătate</w:t>
            </w:r>
            <w:r w:rsidR="00C27B07">
              <w:rPr>
                <w:rFonts w:ascii="Times New Roman" w:hAnsi="Times New Roman" w:cs="Times New Roman"/>
                <w:sz w:val="24"/>
                <w:szCs w:val="24"/>
                <w:lang w:val="ro-RO"/>
              </w:rPr>
              <w:t xml:space="preserve">, cu SAP </w:t>
            </w:r>
            <w:r w:rsidRPr="002A5CA9">
              <w:rPr>
                <w:rFonts w:ascii="Times New Roman" w:hAnsi="Times New Roman" w:cs="Times New Roman"/>
                <w:sz w:val="24"/>
                <w:szCs w:val="24"/>
                <w:lang w:val="ro-RO"/>
              </w:rPr>
              <w:t xml:space="preserve"> pentru  o sănătate fizică și mintală a copiilor </w:t>
            </w:r>
            <w:r w:rsidR="00176729" w:rsidRPr="002A5CA9">
              <w:rPr>
                <w:rFonts w:ascii="Times New Roman" w:hAnsi="Times New Roman" w:cs="Times New Roman"/>
                <w:sz w:val="24"/>
                <w:szCs w:val="24"/>
                <w:lang w:val="ro-RO"/>
              </w:rPr>
              <w:t>în promovarea stilului sănătos de viață.</w:t>
            </w:r>
          </w:p>
        </w:tc>
      </w:tr>
      <w:tr w:rsidR="00082108" w:rsidRPr="002A5CA9" w:rsidTr="00176729">
        <w:tc>
          <w:tcPr>
            <w:tcW w:w="1951"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163"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176729" w:rsidRPr="002A5CA9">
              <w:rPr>
                <w:rFonts w:ascii="Times New Roman" w:hAnsi="Times New Roman" w:cs="Times New Roman"/>
                <w:sz w:val="24"/>
                <w:szCs w:val="24"/>
                <w:lang w:val="ro-RO"/>
              </w:rPr>
              <w:t xml:space="preserve"> 0,75</w:t>
            </w:r>
          </w:p>
        </w:tc>
        <w:tc>
          <w:tcPr>
            <w:tcW w:w="2092" w:type="dxa"/>
          </w:tcPr>
          <w:p w:rsidR="00082108" w:rsidRPr="002A5CA9" w:rsidRDefault="0008210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8E48F8" w:rsidRPr="002A5CA9">
              <w:rPr>
                <w:rFonts w:ascii="Times New Roman" w:hAnsi="Times New Roman" w:cs="Times New Roman"/>
                <w:sz w:val="24"/>
                <w:szCs w:val="24"/>
                <w:lang w:val="ro-RO"/>
              </w:rPr>
              <w:t xml:space="preserve"> 1,5</w:t>
            </w:r>
          </w:p>
        </w:tc>
      </w:tr>
    </w:tbl>
    <w:p w:rsidR="00082108" w:rsidRPr="002A5CA9" w:rsidRDefault="00082108" w:rsidP="002A5CA9">
      <w:pPr>
        <w:spacing w:after="0"/>
        <w:rPr>
          <w:rFonts w:ascii="Times New Roman" w:hAnsi="Times New Roman" w:cs="Times New Roman"/>
          <w:sz w:val="24"/>
          <w:szCs w:val="24"/>
          <w:lang w:val="ro-RO"/>
        </w:rPr>
      </w:pPr>
    </w:p>
    <w:p w:rsidR="00ED0A89" w:rsidRPr="002A5CA9" w:rsidRDefault="003B5721" w:rsidP="002A5CA9">
      <w:pPr>
        <w:spacing w:after="0"/>
        <w:rPr>
          <w:rFonts w:ascii="Times New Roman" w:hAnsi="Times New Roman" w:cs="Times New Roman"/>
          <w:b/>
          <w:sz w:val="24"/>
          <w:szCs w:val="24"/>
          <w:lang w:val="ro-RO"/>
        </w:rPr>
      </w:pPr>
      <w:r w:rsidRPr="00B03184">
        <w:rPr>
          <w:rFonts w:ascii="Times New Roman" w:hAnsi="Times New Roman" w:cs="Times New Roman"/>
          <w:b/>
          <w:sz w:val="24"/>
          <w:szCs w:val="24"/>
          <w:lang w:val="ro-RO"/>
        </w:rPr>
        <w:t>Domeniu:</w:t>
      </w:r>
      <w:r w:rsidR="00714394" w:rsidRPr="002A5CA9">
        <w:rPr>
          <w:rFonts w:ascii="Times New Roman" w:hAnsi="Times New Roman" w:cs="Times New Roman"/>
          <w:sz w:val="24"/>
          <w:szCs w:val="24"/>
          <w:lang w:val="ro-RO"/>
        </w:rPr>
        <w:t xml:space="preserve"> </w:t>
      </w:r>
      <w:r w:rsidR="00082108" w:rsidRPr="002A5CA9">
        <w:rPr>
          <w:rFonts w:ascii="Times New Roman" w:hAnsi="Times New Roman" w:cs="Times New Roman"/>
          <w:b/>
          <w:sz w:val="24"/>
          <w:szCs w:val="24"/>
          <w:lang w:val="ro-RO"/>
        </w:rPr>
        <w:t>Capacitate instituțională:</w:t>
      </w:r>
    </w:p>
    <w:p w:rsidR="005C1AB2" w:rsidRPr="002A5CA9" w:rsidRDefault="00E403E8" w:rsidP="002A5CA9">
      <w:pPr>
        <w:spacing w:after="0"/>
        <w:rPr>
          <w:rFonts w:ascii="Times New Roman" w:hAnsi="Times New Roman" w:cs="Times New Roman"/>
          <w:sz w:val="24"/>
          <w:szCs w:val="24"/>
          <w:lang w:val="ro-RO"/>
        </w:rPr>
      </w:pPr>
      <w:r w:rsidRPr="00B03184">
        <w:rPr>
          <w:rFonts w:ascii="Times New Roman" w:hAnsi="Times New Roman" w:cs="Times New Roman"/>
          <w:b/>
          <w:sz w:val="24"/>
          <w:szCs w:val="24"/>
          <w:lang w:val="ro-RO"/>
        </w:rPr>
        <w:t xml:space="preserve">Indicator </w:t>
      </w:r>
      <w:r w:rsidR="00082108" w:rsidRPr="00B03184">
        <w:rPr>
          <w:rFonts w:ascii="Times New Roman" w:hAnsi="Times New Roman" w:cs="Times New Roman"/>
          <w:b/>
          <w:sz w:val="24"/>
          <w:szCs w:val="24"/>
          <w:lang w:val="ro-RO"/>
        </w:rPr>
        <w:t>1.3.2</w:t>
      </w:r>
      <w:r w:rsidR="00082108" w:rsidRPr="002A5CA9">
        <w:rPr>
          <w:rFonts w:ascii="Times New Roman" w:hAnsi="Times New Roman" w:cs="Times New Roman"/>
          <w:sz w:val="24"/>
          <w:szCs w:val="24"/>
          <w:lang w:val="ro-RO"/>
        </w:rPr>
        <w:t>.Asigurarea condițiilor fizice</w:t>
      </w:r>
      <w:r w:rsidR="005C1AB2" w:rsidRPr="002A5CA9">
        <w:rPr>
          <w:rFonts w:ascii="Times New Roman" w:hAnsi="Times New Roman" w:cs="Times New Roman"/>
          <w:sz w:val="24"/>
          <w:szCs w:val="24"/>
          <w:lang w:val="ro-RO"/>
        </w:rPr>
        <w:t>, inclusiv a spațiilor special rezervate, a resurselor materiale și metodologice ( mese rotunde, seminare,traininguri, sesiuni de terapie educațională etc.) pentru profilaxia problemelor  psihoemoționale ale elevilor/ copiilor.</w:t>
      </w:r>
    </w:p>
    <w:tbl>
      <w:tblPr>
        <w:tblStyle w:val="a3"/>
        <w:tblW w:w="0" w:type="auto"/>
        <w:tblLook w:val="04A0" w:firstRow="1" w:lastRow="0" w:firstColumn="1" w:lastColumn="0" w:noHBand="0" w:noVBand="1"/>
      </w:tblPr>
      <w:tblGrid>
        <w:gridCol w:w="1951"/>
        <w:gridCol w:w="1365"/>
        <w:gridCol w:w="3880"/>
        <w:gridCol w:w="2375"/>
      </w:tblGrid>
      <w:tr w:rsidR="005C1AB2" w:rsidRPr="00083984" w:rsidTr="00C13B0B">
        <w:tc>
          <w:tcPr>
            <w:tcW w:w="1951" w:type="dxa"/>
          </w:tcPr>
          <w:p w:rsidR="005C1AB2" w:rsidRPr="002A5CA9" w:rsidRDefault="005C1AB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176729" w:rsidRPr="002A5CA9" w:rsidRDefault="00A80FAE"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9225FC" w:rsidRPr="002A5CA9">
              <w:rPr>
                <w:rFonts w:ascii="Times New Roman" w:hAnsi="Times New Roman" w:cs="Times New Roman"/>
                <w:sz w:val="24"/>
                <w:szCs w:val="24"/>
                <w:lang w:val="ro-RO"/>
              </w:rPr>
              <w:t>.</w:t>
            </w:r>
            <w:r w:rsidR="006704D4" w:rsidRPr="002A5CA9">
              <w:rPr>
                <w:rFonts w:ascii="Times New Roman" w:hAnsi="Times New Roman" w:cs="Times New Roman"/>
                <w:sz w:val="24"/>
                <w:szCs w:val="24"/>
                <w:lang w:val="ro-RO"/>
              </w:rPr>
              <w:t>Notă informativă- Controlul tematic ,,</w:t>
            </w:r>
            <w:r w:rsidR="00176729" w:rsidRPr="002A5CA9">
              <w:rPr>
                <w:rFonts w:ascii="Times New Roman" w:hAnsi="Times New Roman" w:cs="Times New Roman"/>
                <w:sz w:val="24"/>
                <w:szCs w:val="24"/>
                <w:lang w:val="ro-RO"/>
              </w:rPr>
              <w:t>Amenajarea</w:t>
            </w:r>
            <w:r w:rsidR="006704D4" w:rsidRPr="002A5CA9">
              <w:rPr>
                <w:rFonts w:ascii="Times New Roman" w:hAnsi="Times New Roman" w:cs="Times New Roman"/>
                <w:sz w:val="24"/>
                <w:szCs w:val="24"/>
                <w:lang w:val="ro-RO"/>
              </w:rPr>
              <w:t xml:space="preserve"> mediului educațional în </w:t>
            </w:r>
            <w:r w:rsidR="00176729" w:rsidRPr="002A5CA9">
              <w:rPr>
                <w:rFonts w:ascii="Times New Roman" w:hAnsi="Times New Roman" w:cs="Times New Roman"/>
                <w:sz w:val="24"/>
                <w:szCs w:val="24"/>
                <w:lang w:val="ro-RO"/>
              </w:rPr>
              <w:t>toate grupele.</w:t>
            </w:r>
            <w:r w:rsidR="003B0C1D" w:rsidRPr="002A5CA9">
              <w:rPr>
                <w:rFonts w:ascii="Times New Roman" w:hAnsi="Times New Roman" w:cs="Times New Roman"/>
                <w:sz w:val="24"/>
                <w:szCs w:val="24"/>
                <w:lang w:val="ro-RO"/>
              </w:rPr>
              <w:t xml:space="preserve">” </w:t>
            </w:r>
            <w:r w:rsidR="006704D4" w:rsidRPr="002A5CA9">
              <w:rPr>
                <w:rFonts w:ascii="Times New Roman" w:hAnsi="Times New Roman" w:cs="Times New Roman"/>
                <w:sz w:val="24"/>
                <w:szCs w:val="24"/>
                <w:lang w:val="ro-RO"/>
              </w:rPr>
              <w:t xml:space="preserve"> </w:t>
            </w:r>
          </w:p>
          <w:p w:rsidR="006704D4" w:rsidRPr="002A5CA9" w:rsidRDefault="00A80FAE"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176729" w:rsidRPr="002A5CA9">
              <w:rPr>
                <w:rFonts w:ascii="Times New Roman" w:hAnsi="Times New Roman" w:cs="Times New Roman"/>
                <w:sz w:val="24"/>
                <w:szCs w:val="24"/>
                <w:lang w:val="ro-RO"/>
              </w:rPr>
              <w:t>Registrul de evidență a materialelor didactice, literaturii metodice, pentru copii și a ta</w:t>
            </w:r>
            <w:r w:rsidR="003B0C1D" w:rsidRPr="002A5CA9">
              <w:rPr>
                <w:rFonts w:ascii="Times New Roman" w:hAnsi="Times New Roman" w:cs="Times New Roman"/>
                <w:sz w:val="24"/>
                <w:szCs w:val="24"/>
                <w:lang w:val="ro-RO"/>
              </w:rPr>
              <w:t>blourilor din cabinetul metodic.</w:t>
            </w:r>
          </w:p>
          <w:p w:rsidR="006704D4" w:rsidRPr="002A5CA9" w:rsidRDefault="00A80FAE"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E0680">
              <w:rPr>
                <w:rFonts w:ascii="Times New Roman" w:hAnsi="Times New Roman" w:cs="Times New Roman"/>
                <w:sz w:val="24"/>
                <w:szCs w:val="24"/>
                <w:lang w:val="ro-RO"/>
              </w:rPr>
              <w:t>Mediul educațional</w:t>
            </w:r>
            <w:r w:rsidR="003B0C1D" w:rsidRPr="002A5CA9">
              <w:rPr>
                <w:rFonts w:ascii="Times New Roman" w:hAnsi="Times New Roman" w:cs="Times New Roman"/>
                <w:sz w:val="24"/>
                <w:szCs w:val="24"/>
                <w:lang w:val="ro-RO"/>
              </w:rPr>
              <w:t xml:space="preserve"> </w:t>
            </w:r>
            <w:r w:rsidR="00BE0680">
              <w:rPr>
                <w:rFonts w:ascii="Times New Roman" w:hAnsi="Times New Roman" w:cs="Times New Roman"/>
                <w:sz w:val="24"/>
                <w:szCs w:val="24"/>
                <w:lang w:val="ro-RO"/>
              </w:rPr>
              <w:t xml:space="preserve">este </w:t>
            </w:r>
            <w:r w:rsidR="003B0C1D" w:rsidRPr="002A5CA9">
              <w:rPr>
                <w:rFonts w:ascii="Times New Roman" w:hAnsi="Times New Roman" w:cs="Times New Roman"/>
                <w:sz w:val="24"/>
                <w:szCs w:val="24"/>
                <w:lang w:val="ro-RO"/>
              </w:rPr>
              <w:t>amenajat corespunzător particularitatilior</w:t>
            </w:r>
            <w:r w:rsidR="00BE0680">
              <w:rPr>
                <w:rFonts w:ascii="Times New Roman" w:hAnsi="Times New Roman" w:cs="Times New Roman"/>
                <w:sz w:val="24"/>
                <w:szCs w:val="24"/>
                <w:lang w:val="ro-RO"/>
              </w:rPr>
              <w:t xml:space="preserve"> vârstă și</w:t>
            </w:r>
            <w:r w:rsidR="003B0C1D" w:rsidRPr="002A5CA9">
              <w:rPr>
                <w:rFonts w:ascii="Times New Roman" w:hAnsi="Times New Roman" w:cs="Times New Roman"/>
                <w:sz w:val="24"/>
                <w:szCs w:val="24"/>
                <w:lang w:val="ro-RO"/>
              </w:rPr>
              <w:t xml:space="preserve"> de dezvoltare ale </w:t>
            </w:r>
            <w:r w:rsidR="00BE0680">
              <w:rPr>
                <w:rFonts w:ascii="Times New Roman" w:hAnsi="Times New Roman" w:cs="Times New Roman"/>
                <w:sz w:val="24"/>
                <w:szCs w:val="24"/>
                <w:lang w:val="ro-RO"/>
              </w:rPr>
              <w:t xml:space="preserve"> copiilor în toate grupele;</w:t>
            </w:r>
          </w:p>
          <w:p w:rsidR="00176729" w:rsidRPr="002A5CA9" w:rsidRDefault="00A80FAE"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176729" w:rsidRPr="002A5CA9">
              <w:rPr>
                <w:rFonts w:ascii="Times New Roman" w:hAnsi="Times New Roman" w:cs="Times New Roman"/>
                <w:sz w:val="24"/>
                <w:szCs w:val="24"/>
                <w:lang w:val="ro-RO"/>
              </w:rPr>
              <w:t xml:space="preserve">Afisarea materialelor la panoul pentru părinți: </w:t>
            </w:r>
            <w:r w:rsidR="006704D4" w:rsidRPr="002A5CA9">
              <w:rPr>
                <w:rFonts w:ascii="Times New Roman" w:hAnsi="Times New Roman" w:cs="Times New Roman"/>
                <w:sz w:val="24"/>
                <w:szCs w:val="24"/>
                <w:lang w:val="ro-RO"/>
              </w:rPr>
              <w:t xml:space="preserve">,, </w:t>
            </w:r>
            <w:r>
              <w:rPr>
                <w:rFonts w:ascii="Times New Roman" w:hAnsi="Times New Roman" w:cs="Times New Roman"/>
                <w:sz w:val="24"/>
                <w:szCs w:val="24"/>
                <w:lang w:val="ro-RO"/>
              </w:rPr>
              <w:t>În familie crește un copil</w:t>
            </w:r>
            <w:r w:rsidR="00176729" w:rsidRPr="002A5CA9">
              <w:rPr>
                <w:rFonts w:ascii="Times New Roman" w:hAnsi="Times New Roman" w:cs="Times New Roman"/>
                <w:sz w:val="24"/>
                <w:szCs w:val="24"/>
                <w:lang w:val="ro-RO"/>
              </w:rPr>
              <w:t xml:space="preserve"> ” pe diferite teme de consiliere</w:t>
            </w:r>
            <w:r w:rsidR="00C8362F" w:rsidRPr="002A5CA9">
              <w:rPr>
                <w:rFonts w:ascii="Times New Roman" w:hAnsi="Times New Roman" w:cs="Times New Roman"/>
                <w:sz w:val="24"/>
                <w:szCs w:val="24"/>
                <w:lang w:val="ro-RO"/>
              </w:rPr>
              <w:t xml:space="preserve"> ” Ajută-l pe copil să se cunoască și să-și creeze o imagine de sine corectă”, Cine sunt eu ”</w:t>
            </w:r>
            <w:r>
              <w:rPr>
                <w:rFonts w:ascii="Times New Roman" w:hAnsi="Times New Roman" w:cs="Times New Roman"/>
                <w:sz w:val="24"/>
                <w:szCs w:val="24"/>
                <w:lang w:val="ro-RO"/>
              </w:rPr>
              <w:t>;</w:t>
            </w:r>
          </w:p>
          <w:p w:rsidR="004B12D1" w:rsidRPr="002A5CA9" w:rsidRDefault="00A80FAE"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6704D4" w:rsidRPr="002A5CA9">
              <w:rPr>
                <w:rFonts w:ascii="Times New Roman" w:hAnsi="Times New Roman" w:cs="Times New Roman"/>
                <w:sz w:val="24"/>
                <w:szCs w:val="24"/>
                <w:lang w:val="ro-RO"/>
              </w:rPr>
              <w:t>Masa rotundă</w:t>
            </w:r>
            <w:r w:rsidR="003B0C1D" w:rsidRPr="002A5CA9">
              <w:rPr>
                <w:rFonts w:ascii="Times New Roman" w:hAnsi="Times New Roman" w:cs="Times New Roman"/>
                <w:sz w:val="24"/>
                <w:szCs w:val="24"/>
                <w:lang w:val="ro-RO"/>
              </w:rPr>
              <w:t xml:space="preserve"> de pedagogizare a parintilor</w:t>
            </w:r>
            <w:r w:rsidR="006704D4" w:rsidRPr="002A5CA9">
              <w:rPr>
                <w:rFonts w:ascii="Times New Roman" w:hAnsi="Times New Roman" w:cs="Times New Roman"/>
                <w:sz w:val="24"/>
                <w:szCs w:val="24"/>
                <w:lang w:val="ro-RO"/>
              </w:rPr>
              <w:t xml:space="preserve">  ,,</w:t>
            </w:r>
            <w:r w:rsidR="003B0C1D" w:rsidRPr="002A5CA9">
              <w:rPr>
                <w:rFonts w:ascii="Times New Roman" w:hAnsi="Times New Roman" w:cs="Times New Roman"/>
                <w:sz w:val="24"/>
                <w:szCs w:val="24"/>
                <w:lang w:val="ro-RO"/>
              </w:rPr>
              <w:t>Sa-l ajutam pe copil sa creasca fericit</w:t>
            </w:r>
            <w:r w:rsidR="00BE0680">
              <w:rPr>
                <w:rFonts w:ascii="Times New Roman" w:hAnsi="Times New Roman" w:cs="Times New Roman"/>
                <w:sz w:val="24"/>
                <w:szCs w:val="24"/>
                <w:lang w:val="ro-RO"/>
              </w:rPr>
              <w:t>”.</w:t>
            </w:r>
            <w:r w:rsidR="006704D4" w:rsidRPr="002A5CA9">
              <w:rPr>
                <w:rFonts w:ascii="Times New Roman" w:hAnsi="Times New Roman" w:cs="Times New Roman"/>
                <w:sz w:val="24"/>
                <w:szCs w:val="24"/>
                <w:lang w:val="ro-RO"/>
              </w:rPr>
              <w:t xml:space="preserve"> Notă informativă. </w:t>
            </w:r>
          </w:p>
          <w:p w:rsidR="005C1AB2" w:rsidRDefault="00A80FAE"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4B12D1" w:rsidRPr="002A5CA9">
              <w:rPr>
                <w:rFonts w:ascii="Times New Roman" w:hAnsi="Times New Roman" w:cs="Times New Roman"/>
                <w:sz w:val="24"/>
                <w:szCs w:val="24"/>
                <w:lang w:val="ro-RO"/>
              </w:rPr>
              <w:t>Pașaportul instituției</w:t>
            </w:r>
            <w:r w:rsidR="006704D4" w:rsidRPr="002A5CA9">
              <w:rPr>
                <w:rFonts w:ascii="Times New Roman" w:hAnsi="Times New Roman" w:cs="Times New Roman"/>
                <w:sz w:val="24"/>
                <w:szCs w:val="24"/>
                <w:lang w:val="ro-RO"/>
              </w:rPr>
              <w:t xml:space="preserve"> </w:t>
            </w:r>
          </w:p>
          <w:p w:rsidR="00A80FAE" w:rsidRDefault="00A80FAE"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 Ședință cu părinții gr.pregătitoare „ Sunteți gata de a deveni părinți</w:t>
            </w:r>
            <w:r w:rsidR="00BE0680">
              <w:rPr>
                <w:rFonts w:ascii="Times New Roman" w:hAnsi="Times New Roman" w:cs="Times New Roman"/>
                <w:sz w:val="24"/>
                <w:szCs w:val="24"/>
                <w:lang w:val="ro-RO"/>
              </w:rPr>
              <w:t xml:space="preserve"> de școlărei” pr.vebal nr..03 din 27.05.2022</w:t>
            </w:r>
          </w:p>
          <w:p w:rsidR="00BE0680" w:rsidRDefault="00BE0680"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Consultație: Importanța mediului în educația copilului din 15.10.2021;</w:t>
            </w:r>
          </w:p>
          <w:p w:rsidR="00BE0680" w:rsidRPr="002A5CA9" w:rsidRDefault="00BE0680"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Dotarea cabinetului medical cu utilajul necesar și medicamente.</w:t>
            </w:r>
          </w:p>
        </w:tc>
      </w:tr>
      <w:tr w:rsidR="005C1AB2" w:rsidRPr="00083984" w:rsidTr="00C13B0B">
        <w:tc>
          <w:tcPr>
            <w:tcW w:w="1951" w:type="dxa"/>
          </w:tcPr>
          <w:p w:rsidR="005C1AB2" w:rsidRPr="002A5CA9" w:rsidRDefault="005C1AB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5C1AB2" w:rsidRPr="002A5CA9" w:rsidRDefault="00C8362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Sunt asigurate condiții fizice și spații</w:t>
            </w:r>
            <w:r w:rsidR="003B0C1D" w:rsidRPr="002A5CA9">
              <w:rPr>
                <w:rFonts w:ascii="Times New Roman" w:hAnsi="Times New Roman" w:cs="Times New Roman"/>
                <w:sz w:val="24"/>
                <w:szCs w:val="24"/>
                <w:lang w:val="ro-RO"/>
              </w:rPr>
              <w:t xml:space="preserve"> special rezervate,a</w:t>
            </w:r>
            <w:r w:rsidRPr="002A5CA9">
              <w:rPr>
                <w:rFonts w:ascii="Times New Roman" w:hAnsi="Times New Roman" w:cs="Times New Roman"/>
                <w:sz w:val="24"/>
                <w:szCs w:val="24"/>
                <w:lang w:val="ro-RO"/>
              </w:rPr>
              <w:t xml:space="preserve"> resurse</w:t>
            </w:r>
            <w:r w:rsidR="003B0C1D" w:rsidRPr="002A5CA9">
              <w:rPr>
                <w:rFonts w:ascii="Times New Roman" w:hAnsi="Times New Roman" w:cs="Times New Roman"/>
                <w:sz w:val="24"/>
                <w:szCs w:val="24"/>
                <w:lang w:val="ro-RO"/>
              </w:rPr>
              <w:t>lor</w:t>
            </w:r>
            <w:r w:rsidRPr="002A5CA9">
              <w:rPr>
                <w:rFonts w:ascii="Times New Roman" w:hAnsi="Times New Roman" w:cs="Times New Roman"/>
                <w:sz w:val="24"/>
                <w:szCs w:val="24"/>
                <w:lang w:val="ro-RO"/>
              </w:rPr>
              <w:t xml:space="preserve"> </w:t>
            </w:r>
            <w:r w:rsidR="003B0C1D" w:rsidRPr="002A5CA9">
              <w:rPr>
                <w:rFonts w:ascii="Times New Roman" w:hAnsi="Times New Roman" w:cs="Times New Roman"/>
                <w:sz w:val="24"/>
                <w:szCs w:val="24"/>
                <w:lang w:val="ro-RO"/>
              </w:rPr>
              <w:t xml:space="preserve">materiale si metodologice </w:t>
            </w:r>
            <w:r w:rsidRPr="002A5CA9">
              <w:rPr>
                <w:rFonts w:ascii="Times New Roman" w:hAnsi="Times New Roman" w:cs="Times New Roman"/>
                <w:sz w:val="24"/>
                <w:szCs w:val="24"/>
                <w:lang w:val="ro-RO"/>
              </w:rPr>
              <w:t>pentru desfășurarea unor activități pentru profilaxia problemelor psihoemoționale ale copiilor.</w:t>
            </w:r>
          </w:p>
        </w:tc>
      </w:tr>
      <w:tr w:rsidR="005C1AB2" w:rsidRPr="002A5CA9" w:rsidTr="00C8362F">
        <w:tc>
          <w:tcPr>
            <w:tcW w:w="1951" w:type="dxa"/>
          </w:tcPr>
          <w:p w:rsidR="005C1AB2" w:rsidRPr="002A5CA9" w:rsidRDefault="005C1AB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C1AB2" w:rsidRPr="002A5CA9" w:rsidRDefault="005C1AB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3880" w:type="dxa"/>
          </w:tcPr>
          <w:p w:rsidR="005C1AB2" w:rsidRPr="002A5CA9" w:rsidRDefault="005C1AB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C8362F" w:rsidRPr="002A5CA9">
              <w:rPr>
                <w:rFonts w:ascii="Times New Roman" w:hAnsi="Times New Roman" w:cs="Times New Roman"/>
                <w:sz w:val="24"/>
                <w:szCs w:val="24"/>
                <w:lang w:val="ro-RO"/>
              </w:rPr>
              <w:t>0,75</w:t>
            </w:r>
          </w:p>
        </w:tc>
        <w:tc>
          <w:tcPr>
            <w:tcW w:w="2375" w:type="dxa"/>
          </w:tcPr>
          <w:p w:rsidR="005C1AB2" w:rsidRPr="002A5CA9" w:rsidRDefault="005C1AB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C8362F" w:rsidRPr="002A5CA9">
              <w:rPr>
                <w:rFonts w:ascii="Times New Roman" w:hAnsi="Times New Roman" w:cs="Times New Roman"/>
                <w:sz w:val="24"/>
                <w:szCs w:val="24"/>
                <w:lang w:val="ro-RO"/>
              </w:rPr>
              <w:t xml:space="preserve"> - 0,75</w:t>
            </w:r>
          </w:p>
        </w:tc>
      </w:tr>
    </w:tbl>
    <w:p w:rsidR="005C1AB2" w:rsidRPr="002A5CA9" w:rsidRDefault="005C1AB2" w:rsidP="002A5CA9">
      <w:pPr>
        <w:spacing w:after="0"/>
        <w:rPr>
          <w:rFonts w:ascii="Times New Roman" w:hAnsi="Times New Roman" w:cs="Times New Roman"/>
          <w:sz w:val="24"/>
          <w:szCs w:val="24"/>
          <w:lang w:val="ro-RO"/>
        </w:rPr>
      </w:pPr>
    </w:p>
    <w:p w:rsidR="005C1AB2" w:rsidRPr="002A5CA9" w:rsidRDefault="003B5721" w:rsidP="002A5CA9">
      <w:pPr>
        <w:spacing w:after="0"/>
        <w:rPr>
          <w:rFonts w:ascii="Times New Roman" w:hAnsi="Times New Roman" w:cs="Times New Roman"/>
          <w:b/>
          <w:sz w:val="24"/>
          <w:szCs w:val="24"/>
          <w:lang w:val="ro-RO"/>
        </w:rPr>
      </w:pPr>
      <w:r w:rsidRPr="00B03184">
        <w:rPr>
          <w:rFonts w:ascii="Times New Roman" w:hAnsi="Times New Roman" w:cs="Times New Roman"/>
          <w:b/>
          <w:sz w:val="24"/>
          <w:szCs w:val="24"/>
          <w:lang w:val="ro-RO"/>
        </w:rPr>
        <w:t>Domeniu:</w:t>
      </w:r>
      <w:r w:rsidR="002D0A2D" w:rsidRPr="002A5CA9">
        <w:rPr>
          <w:rFonts w:ascii="Times New Roman" w:hAnsi="Times New Roman" w:cs="Times New Roman"/>
          <w:sz w:val="24"/>
          <w:szCs w:val="24"/>
          <w:lang w:val="ro-RO"/>
        </w:rPr>
        <w:t xml:space="preserve"> </w:t>
      </w:r>
      <w:r w:rsidR="005C1AB2" w:rsidRPr="002A5CA9">
        <w:rPr>
          <w:rFonts w:ascii="Times New Roman" w:hAnsi="Times New Roman" w:cs="Times New Roman"/>
          <w:b/>
          <w:sz w:val="24"/>
          <w:szCs w:val="24"/>
          <w:lang w:val="ro-RO"/>
        </w:rPr>
        <w:t>Curriculum / proces educațional:</w:t>
      </w:r>
    </w:p>
    <w:p w:rsidR="00C432CF" w:rsidRPr="002A5CA9" w:rsidRDefault="00E403E8" w:rsidP="002A5CA9">
      <w:pPr>
        <w:spacing w:after="0"/>
        <w:rPr>
          <w:rFonts w:ascii="Times New Roman" w:hAnsi="Times New Roman" w:cs="Times New Roman"/>
          <w:sz w:val="24"/>
          <w:szCs w:val="24"/>
          <w:lang w:val="ro-RO"/>
        </w:rPr>
      </w:pPr>
      <w:r w:rsidRPr="00B03184">
        <w:rPr>
          <w:rFonts w:ascii="Times New Roman" w:hAnsi="Times New Roman" w:cs="Times New Roman"/>
          <w:b/>
          <w:sz w:val="24"/>
          <w:szCs w:val="24"/>
          <w:lang w:val="ro-RO"/>
        </w:rPr>
        <w:t xml:space="preserve">Indicator </w:t>
      </w:r>
      <w:r w:rsidR="005C1AB2" w:rsidRPr="00B03184">
        <w:rPr>
          <w:rFonts w:ascii="Times New Roman" w:hAnsi="Times New Roman" w:cs="Times New Roman"/>
          <w:b/>
          <w:sz w:val="24"/>
          <w:szCs w:val="24"/>
          <w:lang w:val="ro-RO"/>
        </w:rPr>
        <w:t>1.3.3</w:t>
      </w:r>
      <w:r w:rsidR="005C1AB2" w:rsidRPr="002A5CA9">
        <w:rPr>
          <w:rFonts w:ascii="Times New Roman" w:hAnsi="Times New Roman" w:cs="Times New Roman"/>
          <w:sz w:val="24"/>
          <w:szCs w:val="24"/>
          <w:lang w:val="ro-RO"/>
        </w:rPr>
        <w:t>. Realizarea activităților de promovare/susținere a modului sănătos de viață, de prevenire a riscurilor de accident, îmbolnăviri etc., luarea măsurilor de prevenire a surmenajului și de profilaxie a stresului pe parcursul procesului educațional și asigurarea accesului elevilor/copiilor la programe ce promovează modul sănătos de viață</w:t>
      </w:r>
    </w:p>
    <w:tbl>
      <w:tblPr>
        <w:tblStyle w:val="a3"/>
        <w:tblW w:w="0" w:type="auto"/>
        <w:tblLook w:val="04A0" w:firstRow="1" w:lastRow="0" w:firstColumn="1" w:lastColumn="0" w:noHBand="0" w:noVBand="1"/>
      </w:tblPr>
      <w:tblGrid>
        <w:gridCol w:w="1951"/>
        <w:gridCol w:w="1365"/>
        <w:gridCol w:w="4163"/>
        <w:gridCol w:w="2092"/>
      </w:tblGrid>
      <w:tr w:rsidR="00C432CF" w:rsidRPr="00083984" w:rsidTr="00C13B0B">
        <w:tc>
          <w:tcPr>
            <w:tcW w:w="1951" w:type="dxa"/>
          </w:tcPr>
          <w:p w:rsidR="00C432CF" w:rsidRPr="002A5CA9" w:rsidRDefault="00C432C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r w:rsidR="00D667FB" w:rsidRPr="002A5CA9">
              <w:rPr>
                <w:rFonts w:ascii="Times New Roman" w:hAnsi="Times New Roman" w:cs="Times New Roman"/>
                <w:sz w:val="24"/>
                <w:szCs w:val="24"/>
                <w:lang w:val="ro-RO"/>
              </w:rPr>
              <w:t xml:space="preserve"> </w:t>
            </w:r>
          </w:p>
        </w:tc>
        <w:tc>
          <w:tcPr>
            <w:tcW w:w="7620" w:type="dxa"/>
            <w:gridSpan w:val="3"/>
          </w:tcPr>
          <w:p w:rsidR="004B12D1" w:rsidRPr="00BE0680" w:rsidRDefault="00BE0680" w:rsidP="00BE0680">
            <w:pPr>
              <w:rPr>
                <w:rFonts w:ascii="Times New Roman" w:hAnsi="Times New Roman" w:cs="Times New Roman"/>
                <w:sz w:val="24"/>
                <w:szCs w:val="24"/>
                <w:lang w:val="ro-RO"/>
              </w:rPr>
            </w:pPr>
            <w:r>
              <w:rPr>
                <w:rFonts w:ascii="Times New Roman" w:hAnsi="Times New Roman" w:cs="Times New Roman"/>
                <w:sz w:val="24"/>
                <w:szCs w:val="24"/>
                <w:lang w:val="ro-RO"/>
              </w:rPr>
              <w:t>*Agenda educatorului: Fișa sănătății copiilor, Registrul grupei</w:t>
            </w:r>
            <w:r w:rsidR="00437EC1" w:rsidRPr="00BE0680">
              <w:rPr>
                <w:rFonts w:ascii="Times New Roman" w:hAnsi="Times New Roman" w:cs="Times New Roman"/>
                <w:sz w:val="24"/>
                <w:szCs w:val="24"/>
                <w:lang w:val="ro-RO"/>
              </w:rPr>
              <w:t xml:space="preserve"> și</w:t>
            </w:r>
            <w:r>
              <w:rPr>
                <w:rFonts w:ascii="Times New Roman" w:hAnsi="Times New Roman" w:cs="Times New Roman"/>
                <w:sz w:val="24"/>
                <w:szCs w:val="24"/>
                <w:lang w:val="ro-RO"/>
              </w:rPr>
              <w:t xml:space="preserve"> evidența frecvenței</w:t>
            </w:r>
            <w:r w:rsidR="0030021C">
              <w:rPr>
                <w:rFonts w:ascii="Times New Roman" w:hAnsi="Times New Roman" w:cs="Times New Roman"/>
                <w:sz w:val="24"/>
                <w:szCs w:val="24"/>
                <w:lang w:val="ro-RO"/>
              </w:rPr>
              <w:t xml:space="preserve"> copiilor;</w:t>
            </w:r>
            <w:r w:rsidR="00437EC1" w:rsidRPr="00BE0680">
              <w:rPr>
                <w:rFonts w:ascii="Times New Roman" w:hAnsi="Times New Roman" w:cs="Times New Roman"/>
                <w:sz w:val="24"/>
                <w:szCs w:val="24"/>
                <w:lang w:val="ro-RO"/>
              </w:rPr>
              <w:t xml:space="preserve"> </w:t>
            </w:r>
          </w:p>
          <w:p w:rsidR="00437EC1" w:rsidRPr="002A5CA9" w:rsidRDefault="0030021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437EC1" w:rsidRPr="002A5CA9">
              <w:rPr>
                <w:rFonts w:ascii="Times New Roman" w:hAnsi="Times New Roman" w:cs="Times New Roman"/>
                <w:sz w:val="24"/>
                <w:szCs w:val="24"/>
                <w:lang w:val="ro-RO"/>
              </w:rPr>
              <w:t>Capit.5 din Planul anual al instituției.</w:t>
            </w:r>
            <w:r>
              <w:rPr>
                <w:rFonts w:ascii="Times New Roman" w:hAnsi="Times New Roman" w:cs="Times New Roman"/>
                <w:sz w:val="24"/>
                <w:szCs w:val="24"/>
                <w:lang w:val="ro-RO"/>
              </w:rPr>
              <w:t>2021-2022</w:t>
            </w:r>
            <w:r w:rsidR="00437EC1" w:rsidRPr="002A5CA9">
              <w:rPr>
                <w:rFonts w:ascii="Times New Roman" w:hAnsi="Times New Roman" w:cs="Times New Roman"/>
                <w:sz w:val="24"/>
                <w:szCs w:val="24"/>
                <w:lang w:val="ro-RO"/>
              </w:rPr>
              <w:t>” Educația pentru sănătate. Propagarea unui mod sănătos de viață”</w:t>
            </w:r>
          </w:p>
          <w:p w:rsidR="00437EC1" w:rsidRPr="002A5CA9" w:rsidRDefault="0030021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437EC1" w:rsidRPr="002A5CA9">
              <w:rPr>
                <w:rFonts w:ascii="Times New Roman" w:hAnsi="Times New Roman" w:cs="Times New Roman"/>
                <w:sz w:val="24"/>
                <w:szCs w:val="24"/>
                <w:lang w:val="ro-RO"/>
              </w:rPr>
              <w:t xml:space="preserve">Instruirea lucrătorilor cu privire la preintampinarea și profilaxia bolilor infecțioase.- Asistenta medicală </w:t>
            </w:r>
          </w:p>
          <w:p w:rsidR="00437EC1" w:rsidRPr="002A5CA9" w:rsidRDefault="0030021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437EC1" w:rsidRPr="002A5CA9">
              <w:rPr>
                <w:rFonts w:ascii="Times New Roman" w:hAnsi="Times New Roman" w:cs="Times New Roman"/>
                <w:sz w:val="24"/>
                <w:szCs w:val="24"/>
                <w:lang w:val="ro-RO"/>
              </w:rPr>
              <w:t>Completarea buletinului sanitar cu informații despre bolile specifice anotimpului: bolile respiratorii, intoxicațiile;</w:t>
            </w:r>
            <w:r>
              <w:rPr>
                <w:rFonts w:ascii="Times New Roman" w:hAnsi="Times New Roman" w:cs="Times New Roman"/>
                <w:sz w:val="24"/>
                <w:szCs w:val="24"/>
                <w:lang w:val="ro-RO"/>
              </w:rPr>
              <w:t xml:space="preserve"> Covid-19;</w:t>
            </w:r>
          </w:p>
          <w:p w:rsidR="007A4AEE" w:rsidRPr="002A5CA9" w:rsidRDefault="0030021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7A4AEE" w:rsidRPr="002A5CA9">
              <w:rPr>
                <w:rFonts w:ascii="Times New Roman" w:hAnsi="Times New Roman" w:cs="Times New Roman"/>
                <w:sz w:val="24"/>
                <w:szCs w:val="24"/>
                <w:lang w:val="ro-RO"/>
              </w:rPr>
              <w:t xml:space="preserve">Activități </w:t>
            </w:r>
            <w:r w:rsidR="00D667FB" w:rsidRPr="002A5CA9">
              <w:rPr>
                <w:rFonts w:ascii="Times New Roman" w:hAnsi="Times New Roman" w:cs="Times New Roman"/>
                <w:sz w:val="24"/>
                <w:szCs w:val="24"/>
                <w:lang w:val="ro-RO"/>
              </w:rPr>
              <w:t xml:space="preserve"> de sănătate </w:t>
            </w:r>
            <w:r w:rsidR="00203950">
              <w:rPr>
                <w:rFonts w:ascii="Times New Roman" w:hAnsi="Times New Roman" w:cs="Times New Roman"/>
                <w:sz w:val="24"/>
                <w:szCs w:val="24"/>
                <w:lang w:val="ro-RO"/>
              </w:rPr>
              <w:t>la toate grupele:</w:t>
            </w:r>
            <w:r w:rsidR="007A4AEE" w:rsidRPr="002A5CA9">
              <w:rPr>
                <w:rFonts w:ascii="Times New Roman" w:hAnsi="Times New Roman" w:cs="Times New Roman"/>
                <w:sz w:val="24"/>
                <w:szCs w:val="24"/>
                <w:lang w:val="ro-RO"/>
              </w:rPr>
              <w:t xml:space="preserve"> ,,</w:t>
            </w:r>
            <w:r w:rsidR="00D667FB" w:rsidRPr="002A5CA9">
              <w:rPr>
                <w:rFonts w:ascii="Times New Roman" w:hAnsi="Times New Roman" w:cs="Times New Roman"/>
                <w:sz w:val="24"/>
                <w:szCs w:val="24"/>
                <w:lang w:val="ro-RO"/>
              </w:rPr>
              <w:t>Vitaminele</w:t>
            </w:r>
            <w:r w:rsidR="007A4AEE" w:rsidRPr="002A5CA9">
              <w:rPr>
                <w:rFonts w:ascii="Times New Roman" w:hAnsi="Times New Roman" w:cs="Times New Roman"/>
                <w:sz w:val="24"/>
                <w:szCs w:val="24"/>
                <w:lang w:val="ro-RO"/>
              </w:rPr>
              <w:t xml:space="preserve"> </w:t>
            </w:r>
            <w:r w:rsidR="00D667FB" w:rsidRPr="002A5CA9">
              <w:rPr>
                <w:rFonts w:ascii="Times New Roman" w:hAnsi="Times New Roman" w:cs="Times New Roman"/>
                <w:sz w:val="24"/>
                <w:szCs w:val="24"/>
                <w:lang w:val="ro-RO"/>
              </w:rPr>
              <w:t>pentru sănătate ”</w:t>
            </w:r>
            <w:r w:rsidR="007A4AEE" w:rsidRPr="002A5CA9">
              <w:rPr>
                <w:rFonts w:ascii="Times New Roman" w:hAnsi="Times New Roman" w:cs="Times New Roman"/>
                <w:sz w:val="24"/>
                <w:szCs w:val="24"/>
                <w:lang w:val="ro-RO"/>
              </w:rPr>
              <w:t xml:space="preserve">  </w:t>
            </w:r>
          </w:p>
          <w:p w:rsidR="00D667FB" w:rsidRPr="002A5CA9" w:rsidRDefault="0030021C"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7A4AEE" w:rsidRPr="002A5CA9">
              <w:rPr>
                <w:rFonts w:ascii="Times New Roman" w:hAnsi="Times New Roman" w:cs="Times New Roman"/>
                <w:sz w:val="24"/>
                <w:szCs w:val="24"/>
                <w:lang w:val="ro-RO"/>
              </w:rPr>
              <w:t>Consultație ,,</w:t>
            </w:r>
            <w:r w:rsidR="00D667FB" w:rsidRPr="002A5CA9">
              <w:rPr>
                <w:rFonts w:ascii="Times New Roman" w:hAnsi="Times New Roman" w:cs="Times New Roman"/>
                <w:sz w:val="24"/>
                <w:szCs w:val="24"/>
                <w:lang w:val="ro-RO"/>
              </w:rPr>
              <w:t>Importanța respectării regulilor sanitar-igienice”</w:t>
            </w:r>
            <w:r w:rsidR="007A4AEE" w:rsidRPr="002A5CA9">
              <w:rPr>
                <w:rFonts w:ascii="Times New Roman" w:hAnsi="Times New Roman" w:cs="Times New Roman"/>
                <w:sz w:val="24"/>
                <w:szCs w:val="24"/>
                <w:lang w:val="ro-RO"/>
              </w:rPr>
              <w:t xml:space="preserve"> </w:t>
            </w:r>
            <w:r w:rsidR="00D667FB" w:rsidRPr="002A5CA9">
              <w:rPr>
                <w:rFonts w:ascii="Times New Roman" w:hAnsi="Times New Roman" w:cs="Times New Roman"/>
                <w:sz w:val="24"/>
                <w:szCs w:val="24"/>
                <w:lang w:val="ro-RO"/>
              </w:rPr>
              <w:t>–asistentul medical;</w:t>
            </w:r>
          </w:p>
          <w:p w:rsidR="0030021C" w:rsidRPr="00AD6E34" w:rsidRDefault="0030021C" w:rsidP="002A5CA9">
            <w:pPr>
              <w:spacing w:line="276" w:lineRule="auto"/>
              <w:rPr>
                <w:rFonts w:ascii="Times New Roman" w:hAnsi="Times New Roman" w:cs="Times New Roman"/>
                <w:sz w:val="24"/>
                <w:szCs w:val="24"/>
                <w:lang w:val="ro-RO"/>
              </w:rPr>
            </w:pPr>
            <w:r w:rsidRPr="00AD6E34">
              <w:rPr>
                <w:rFonts w:ascii="Times New Roman" w:hAnsi="Times New Roman" w:cs="Times New Roman"/>
                <w:sz w:val="24"/>
                <w:szCs w:val="24"/>
                <w:lang w:val="ro-RO"/>
              </w:rPr>
              <w:t>*Ședințe cu părinții:</w:t>
            </w:r>
          </w:p>
          <w:p w:rsidR="0030021C" w:rsidRPr="00AD6E34" w:rsidRDefault="0030021C" w:rsidP="002A5CA9">
            <w:pPr>
              <w:spacing w:line="276" w:lineRule="auto"/>
              <w:rPr>
                <w:rFonts w:ascii="Times New Roman" w:hAnsi="Times New Roman" w:cs="Times New Roman"/>
                <w:sz w:val="24"/>
                <w:szCs w:val="24"/>
                <w:lang w:val="ro-RO"/>
              </w:rPr>
            </w:pPr>
            <w:r w:rsidRPr="00AD6E34">
              <w:rPr>
                <w:rFonts w:ascii="Times New Roman" w:hAnsi="Times New Roman" w:cs="Times New Roman"/>
                <w:sz w:val="24"/>
                <w:szCs w:val="24"/>
                <w:lang w:val="ro-RO"/>
              </w:rPr>
              <w:t>Gr.l mică, tema 1. „ Copilul d-voasră a venit pentru prima dată la grădiniță”-28.10.2021; tema 2.” O casă fără pericole pentru copil”-21.04.2022</w:t>
            </w:r>
          </w:p>
          <w:p w:rsidR="0030021C" w:rsidRPr="00AD6E34" w:rsidRDefault="0030021C" w:rsidP="002A5CA9">
            <w:pPr>
              <w:spacing w:line="276" w:lineRule="auto"/>
              <w:rPr>
                <w:rFonts w:ascii="Times New Roman" w:hAnsi="Times New Roman" w:cs="Times New Roman"/>
                <w:sz w:val="24"/>
                <w:szCs w:val="24"/>
                <w:lang w:val="ro-RO"/>
              </w:rPr>
            </w:pPr>
            <w:r w:rsidRPr="00AD6E34">
              <w:rPr>
                <w:rFonts w:ascii="Times New Roman" w:hAnsi="Times New Roman" w:cs="Times New Roman"/>
                <w:sz w:val="24"/>
                <w:szCs w:val="24"/>
                <w:lang w:val="ro-RO"/>
              </w:rPr>
              <w:t xml:space="preserve">Gr.ll mică, tema 1: „ </w:t>
            </w:r>
            <w:r w:rsidR="00FF2027" w:rsidRPr="00AD6E34">
              <w:rPr>
                <w:rFonts w:ascii="Times New Roman" w:hAnsi="Times New Roman" w:cs="Times New Roman"/>
                <w:sz w:val="24"/>
                <w:szCs w:val="24"/>
                <w:lang w:val="ro-RO"/>
              </w:rPr>
              <w:t>Educarea deprinderilor cultural igienice”-28.10.2021,</w:t>
            </w:r>
          </w:p>
          <w:p w:rsidR="00FF2027" w:rsidRPr="00AD6E34" w:rsidRDefault="00FF2027" w:rsidP="002A5CA9">
            <w:pPr>
              <w:spacing w:line="276" w:lineRule="auto"/>
              <w:rPr>
                <w:rFonts w:ascii="Times New Roman" w:hAnsi="Times New Roman" w:cs="Times New Roman"/>
                <w:sz w:val="24"/>
                <w:szCs w:val="24"/>
                <w:lang w:val="ro-RO"/>
              </w:rPr>
            </w:pPr>
            <w:r w:rsidRPr="00AD6E34">
              <w:rPr>
                <w:rFonts w:ascii="Times New Roman" w:hAnsi="Times New Roman" w:cs="Times New Roman"/>
                <w:sz w:val="24"/>
                <w:szCs w:val="24"/>
                <w:lang w:val="ro-RO"/>
              </w:rPr>
              <w:t>Tema 2 „ Dezvoltarea socio-emoțională a copilului”-21.04.2022;</w:t>
            </w:r>
          </w:p>
          <w:p w:rsidR="00FF2027" w:rsidRPr="00AD6E34" w:rsidRDefault="00FF2027" w:rsidP="002A5CA9">
            <w:pPr>
              <w:spacing w:line="276" w:lineRule="auto"/>
              <w:rPr>
                <w:rFonts w:ascii="Times New Roman" w:hAnsi="Times New Roman" w:cs="Times New Roman"/>
                <w:sz w:val="24"/>
                <w:szCs w:val="24"/>
                <w:lang w:val="ro-RO"/>
              </w:rPr>
            </w:pPr>
            <w:r w:rsidRPr="00AD6E34">
              <w:rPr>
                <w:rFonts w:ascii="Times New Roman" w:hAnsi="Times New Roman" w:cs="Times New Roman"/>
                <w:sz w:val="24"/>
                <w:szCs w:val="24"/>
                <w:lang w:val="ro-RO"/>
              </w:rPr>
              <w:t>Gr.medie.tema 1.„ Pedagogii împreună cu părinții schimbă viața copilului în bine”- 28.10.2021; tema:Învătați copilul să asculte de bună voie”-</w:t>
            </w:r>
            <w:r w:rsidRPr="00AD6E34">
              <w:rPr>
                <w:rFonts w:ascii="Times New Roman" w:hAnsi="Times New Roman" w:cs="Times New Roman"/>
                <w:lang w:val="ro-RO"/>
              </w:rPr>
              <w:t>21.04.2022;</w:t>
            </w:r>
          </w:p>
          <w:p w:rsidR="00FF2027" w:rsidRPr="00AD6E34" w:rsidRDefault="00FF2027" w:rsidP="002A5CA9">
            <w:pPr>
              <w:spacing w:line="276" w:lineRule="auto"/>
              <w:rPr>
                <w:rFonts w:ascii="Times New Roman" w:hAnsi="Times New Roman" w:cs="Times New Roman"/>
                <w:sz w:val="24"/>
                <w:szCs w:val="24"/>
                <w:lang w:val="ro-RO"/>
              </w:rPr>
            </w:pPr>
            <w:r w:rsidRPr="00AD6E34">
              <w:rPr>
                <w:rFonts w:ascii="Times New Roman" w:hAnsi="Times New Roman" w:cs="Times New Roman"/>
                <w:sz w:val="24"/>
                <w:szCs w:val="24"/>
                <w:lang w:val="ro-RO"/>
              </w:rPr>
              <w:t xml:space="preserve">Gr.mare, tema 1„Protejați copilul de emoțiile d-voastră negative”- </w:t>
            </w:r>
            <w:r w:rsidRPr="00AD6E34">
              <w:rPr>
                <w:rFonts w:ascii="Times New Roman" w:hAnsi="Times New Roman" w:cs="Times New Roman"/>
                <w:sz w:val="20"/>
                <w:szCs w:val="20"/>
                <w:lang w:val="ro-RO"/>
              </w:rPr>
              <w:t>28.10.2021,</w:t>
            </w:r>
          </w:p>
          <w:p w:rsidR="00FF2027" w:rsidRPr="00AD6E34" w:rsidRDefault="00FF2027" w:rsidP="002A5CA9">
            <w:pPr>
              <w:spacing w:line="276" w:lineRule="auto"/>
              <w:rPr>
                <w:rFonts w:ascii="Times New Roman" w:hAnsi="Times New Roman" w:cs="Times New Roman"/>
                <w:sz w:val="24"/>
                <w:szCs w:val="24"/>
                <w:lang w:val="ro-RO"/>
              </w:rPr>
            </w:pPr>
            <w:r w:rsidRPr="00AD6E34">
              <w:rPr>
                <w:rFonts w:ascii="Times New Roman" w:hAnsi="Times New Roman" w:cs="Times New Roman"/>
                <w:sz w:val="24"/>
                <w:szCs w:val="24"/>
                <w:lang w:val="ro-RO"/>
              </w:rPr>
              <w:t>Tema 2 „Disciplinarea pozitivă a copilului”-21.04.2022;</w:t>
            </w:r>
          </w:p>
          <w:p w:rsidR="00FF2027" w:rsidRPr="00203950" w:rsidRDefault="00FF2027" w:rsidP="002A5CA9">
            <w:pPr>
              <w:spacing w:line="276" w:lineRule="auto"/>
              <w:rPr>
                <w:rFonts w:ascii="Times New Roman" w:hAnsi="Times New Roman" w:cs="Times New Roman"/>
                <w:sz w:val="24"/>
                <w:szCs w:val="24"/>
                <w:lang w:val="ro-RO"/>
              </w:rPr>
            </w:pPr>
            <w:r w:rsidRPr="00AD6E34">
              <w:rPr>
                <w:rFonts w:ascii="Times New Roman" w:hAnsi="Times New Roman" w:cs="Times New Roman"/>
                <w:sz w:val="24"/>
                <w:szCs w:val="24"/>
                <w:lang w:val="ro-RO"/>
              </w:rPr>
              <w:t>Gr.pregătitoare,tema 1</w:t>
            </w:r>
            <w:r w:rsidR="00AD6E34">
              <w:rPr>
                <w:rFonts w:ascii="Times New Roman" w:hAnsi="Times New Roman" w:cs="Times New Roman"/>
                <w:sz w:val="24"/>
                <w:szCs w:val="24"/>
                <w:lang w:val="ro-RO"/>
              </w:rPr>
              <w:t>„</w:t>
            </w:r>
            <w:r w:rsidRPr="00AD6E34">
              <w:rPr>
                <w:rFonts w:ascii="Times New Roman" w:hAnsi="Times New Roman" w:cs="Times New Roman"/>
                <w:sz w:val="24"/>
                <w:szCs w:val="24"/>
                <w:lang w:val="ro-RO"/>
              </w:rPr>
              <w:t xml:space="preserve">Sunteți gata a deveni părinți </w:t>
            </w:r>
            <w:r w:rsidR="00AD6E34">
              <w:rPr>
                <w:rFonts w:ascii="Times New Roman" w:hAnsi="Times New Roman" w:cs="Times New Roman"/>
                <w:sz w:val="24"/>
                <w:szCs w:val="24"/>
                <w:lang w:val="ro-RO"/>
              </w:rPr>
              <w:t xml:space="preserve">ai </w:t>
            </w:r>
            <w:r w:rsidRPr="00AD6E34">
              <w:rPr>
                <w:rFonts w:ascii="Times New Roman" w:hAnsi="Times New Roman" w:cs="Times New Roman"/>
                <w:sz w:val="24"/>
                <w:szCs w:val="24"/>
                <w:lang w:val="ro-RO"/>
              </w:rPr>
              <w:t>elevilor în cl.l</w:t>
            </w:r>
            <w:r w:rsidR="00AD6E34">
              <w:rPr>
                <w:rFonts w:ascii="Times New Roman" w:hAnsi="Times New Roman" w:cs="Times New Roman"/>
                <w:sz w:val="24"/>
                <w:szCs w:val="24"/>
                <w:lang w:val="ro-RO"/>
              </w:rPr>
              <w:t xml:space="preserve">?” </w:t>
            </w:r>
            <w:r w:rsidRPr="00203950">
              <w:rPr>
                <w:rFonts w:ascii="Times New Roman" w:hAnsi="Times New Roman" w:cs="Times New Roman"/>
                <w:sz w:val="24"/>
                <w:szCs w:val="24"/>
                <w:lang w:val="ro-RO"/>
              </w:rPr>
              <w:t>28.10.2021</w:t>
            </w:r>
          </w:p>
          <w:p w:rsidR="009225FC" w:rsidRPr="002A5CA9" w:rsidRDefault="00FF2027" w:rsidP="00AD6E34">
            <w:pPr>
              <w:spacing w:line="276" w:lineRule="auto"/>
              <w:rPr>
                <w:rFonts w:ascii="Times New Roman" w:hAnsi="Times New Roman" w:cs="Times New Roman"/>
                <w:sz w:val="24"/>
                <w:szCs w:val="24"/>
                <w:lang w:val="ro-RO"/>
              </w:rPr>
            </w:pPr>
            <w:r w:rsidRPr="00AD6E34">
              <w:rPr>
                <w:rFonts w:ascii="Times New Roman" w:hAnsi="Times New Roman" w:cs="Times New Roman"/>
                <w:sz w:val="24"/>
                <w:szCs w:val="24"/>
                <w:lang w:val="ro-RO"/>
              </w:rPr>
              <w:t>Tema 2 „</w:t>
            </w:r>
            <w:r w:rsidR="00AD6E34" w:rsidRPr="00AD6E34">
              <w:rPr>
                <w:rFonts w:ascii="Times New Roman" w:hAnsi="Times New Roman" w:cs="Times New Roman"/>
                <w:sz w:val="24"/>
                <w:szCs w:val="24"/>
                <w:lang w:val="ro-RO"/>
              </w:rPr>
              <w:t xml:space="preserve"> Cuvântul părintelui reflectare în comportarea copilului d-voastră” 21.04.22</w:t>
            </w:r>
            <w:r w:rsidR="00AD6E34">
              <w:rPr>
                <w:rFonts w:ascii="Times New Roman" w:hAnsi="Times New Roman" w:cs="Times New Roman"/>
                <w:sz w:val="24"/>
                <w:szCs w:val="24"/>
                <w:lang w:val="ro-RO"/>
              </w:rPr>
              <w:t xml:space="preserve">  </w:t>
            </w:r>
          </w:p>
          <w:p w:rsidR="00C432CF" w:rsidRPr="002A5CA9" w:rsidRDefault="005F48D7" w:rsidP="00AD6E3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w:t>
            </w:r>
            <w:r w:rsidR="00AD6E34">
              <w:rPr>
                <w:rFonts w:ascii="Times New Roman" w:hAnsi="Times New Roman" w:cs="Times New Roman"/>
                <w:sz w:val="24"/>
                <w:szCs w:val="24"/>
                <w:lang w:val="ro-RO"/>
              </w:rPr>
              <w:t>*</w:t>
            </w:r>
            <w:r w:rsidR="007A4AEE" w:rsidRPr="002A5CA9">
              <w:rPr>
                <w:rFonts w:ascii="Times New Roman" w:hAnsi="Times New Roman" w:cs="Times New Roman"/>
                <w:sz w:val="24"/>
                <w:szCs w:val="24"/>
                <w:lang w:val="ro-RO"/>
              </w:rPr>
              <w:t>Eficientizarea relațiilor de parteneriat cu serviciile publice de sănătate asigurând promovarea valorii sănătății fizice și mentale,stilului sănătos de viață în instituție și comunitate;</w:t>
            </w:r>
            <w:r w:rsidR="00B8488F" w:rsidRPr="002A5CA9">
              <w:rPr>
                <w:rFonts w:ascii="Times New Roman" w:hAnsi="Times New Roman" w:cs="Times New Roman"/>
                <w:sz w:val="24"/>
                <w:szCs w:val="24"/>
                <w:lang w:val="ro-RO"/>
              </w:rPr>
              <w:t>-</w:t>
            </w:r>
            <w:r w:rsidR="009225FC" w:rsidRPr="002A5CA9">
              <w:rPr>
                <w:rFonts w:ascii="Times New Roman" w:hAnsi="Times New Roman" w:cs="Times New Roman"/>
                <w:sz w:val="24"/>
                <w:szCs w:val="24"/>
                <w:lang w:val="ro-RO"/>
              </w:rPr>
              <w:t xml:space="preserve"> </w:t>
            </w:r>
            <w:r w:rsidR="00B8488F" w:rsidRPr="002A5CA9">
              <w:rPr>
                <w:rFonts w:ascii="Times New Roman" w:hAnsi="Times New Roman" w:cs="Times New Roman"/>
                <w:sz w:val="24"/>
                <w:szCs w:val="24"/>
                <w:lang w:val="ro-RO"/>
              </w:rPr>
              <w:t xml:space="preserve"> Acțiunea ” Bunicuțe grijulii”</w:t>
            </w:r>
          </w:p>
        </w:tc>
      </w:tr>
      <w:tr w:rsidR="00C432CF" w:rsidRPr="00083984" w:rsidTr="00203950">
        <w:trPr>
          <w:trHeight w:val="1505"/>
        </w:trPr>
        <w:tc>
          <w:tcPr>
            <w:tcW w:w="1951" w:type="dxa"/>
          </w:tcPr>
          <w:p w:rsidR="00C432CF" w:rsidRPr="002A5CA9" w:rsidRDefault="00C432C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C432CF" w:rsidRPr="002A5CA9" w:rsidRDefault="007A4AEE" w:rsidP="00203950">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Conform planului de activitate </w:t>
            </w:r>
            <w:r w:rsidR="00B8488F" w:rsidRPr="002A5CA9">
              <w:rPr>
                <w:rFonts w:ascii="Times New Roman" w:hAnsi="Times New Roman" w:cs="Times New Roman"/>
                <w:sz w:val="24"/>
                <w:szCs w:val="24"/>
                <w:lang w:val="ro-RO"/>
              </w:rPr>
              <w:t>în instituție se realizează</w:t>
            </w:r>
            <w:r w:rsidRPr="002A5CA9">
              <w:rPr>
                <w:rFonts w:ascii="Times New Roman" w:hAnsi="Times New Roman" w:cs="Times New Roman"/>
                <w:sz w:val="24"/>
                <w:szCs w:val="24"/>
                <w:lang w:val="ro-RO"/>
              </w:rPr>
              <w:t xml:space="preserve"> </w:t>
            </w:r>
            <w:r w:rsidR="00B8488F" w:rsidRPr="002A5CA9">
              <w:rPr>
                <w:rFonts w:ascii="Times New Roman" w:hAnsi="Times New Roman" w:cs="Times New Roman"/>
                <w:sz w:val="24"/>
                <w:szCs w:val="24"/>
                <w:lang w:val="ro-RO"/>
              </w:rPr>
              <w:t xml:space="preserve"> activități de promovare</w:t>
            </w:r>
            <w:r w:rsidR="009F2CAD" w:rsidRPr="002A5CA9">
              <w:rPr>
                <w:rFonts w:ascii="Times New Roman" w:hAnsi="Times New Roman" w:cs="Times New Roman"/>
                <w:sz w:val="24"/>
                <w:szCs w:val="24"/>
                <w:lang w:val="ro-RO"/>
              </w:rPr>
              <w:t>/ sustinere a</w:t>
            </w:r>
            <w:r w:rsidR="00B8488F" w:rsidRPr="002A5CA9">
              <w:rPr>
                <w:rFonts w:ascii="Times New Roman" w:hAnsi="Times New Roman" w:cs="Times New Roman"/>
                <w:sz w:val="24"/>
                <w:szCs w:val="24"/>
                <w:lang w:val="ro-RO"/>
              </w:rPr>
              <w:t xml:space="preserve"> modului sănătos de viață , de prevenire </w:t>
            </w:r>
            <w:r w:rsidR="009F2CAD" w:rsidRPr="002A5CA9">
              <w:rPr>
                <w:rFonts w:ascii="Times New Roman" w:hAnsi="Times New Roman" w:cs="Times New Roman"/>
                <w:sz w:val="24"/>
                <w:szCs w:val="24"/>
                <w:lang w:val="ro-RO"/>
              </w:rPr>
              <w:t>riscurilor de accident, imbolnaviri, luarea masurilor de prevenire a surmenajului si profilaxie a stresului pe parcursul procesului educational si asigurarea accesului copiilor la programe ce promoveaza modulu sanatos de viata.</w:t>
            </w:r>
          </w:p>
        </w:tc>
      </w:tr>
      <w:tr w:rsidR="00C432CF" w:rsidRPr="002A5CA9" w:rsidTr="00EE1C46">
        <w:trPr>
          <w:trHeight w:val="795"/>
        </w:trPr>
        <w:tc>
          <w:tcPr>
            <w:tcW w:w="1951" w:type="dxa"/>
          </w:tcPr>
          <w:p w:rsidR="00EE1C46" w:rsidRPr="002A5CA9" w:rsidRDefault="00C432C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C432CF" w:rsidRPr="002A5CA9" w:rsidRDefault="00C432C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163" w:type="dxa"/>
          </w:tcPr>
          <w:p w:rsidR="00C432CF" w:rsidRPr="002A5CA9" w:rsidRDefault="00C432C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B8488F" w:rsidRPr="002A5CA9">
              <w:rPr>
                <w:rFonts w:ascii="Times New Roman" w:hAnsi="Times New Roman" w:cs="Times New Roman"/>
                <w:sz w:val="24"/>
                <w:szCs w:val="24"/>
                <w:lang w:val="ro-RO"/>
              </w:rPr>
              <w:t>0,75</w:t>
            </w:r>
          </w:p>
        </w:tc>
        <w:tc>
          <w:tcPr>
            <w:tcW w:w="2092" w:type="dxa"/>
          </w:tcPr>
          <w:p w:rsidR="00C432CF" w:rsidRPr="002A5CA9" w:rsidRDefault="00C432C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8E48F8" w:rsidRPr="002A5CA9">
              <w:rPr>
                <w:rFonts w:ascii="Times New Roman" w:hAnsi="Times New Roman" w:cs="Times New Roman"/>
                <w:sz w:val="24"/>
                <w:szCs w:val="24"/>
                <w:lang w:val="ro-RO"/>
              </w:rPr>
              <w:t xml:space="preserve"> 1,5</w:t>
            </w:r>
          </w:p>
        </w:tc>
      </w:tr>
      <w:tr w:rsidR="00EE1C46" w:rsidRPr="002A5CA9" w:rsidTr="00083984">
        <w:trPr>
          <w:trHeight w:val="459"/>
        </w:trPr>
        <w:tc>
          <w:tcPr>
            <w:tcW w:w="7479" w:type="dxa"/>
            <w:gridSpan w:val="3"/>
          </w:tcPr>
          <w:p w:rsidR="00EE1C46" w:rsidRPr="00EE1C46" w:rsidRDefault="00EE1C46" w:rsidP="002A5CA9">
            <w:pPr>
              <w:spacing w:line="276" w:lineRule="auto"/>
              <w:rPr>
                <w:rFonts w:ascii="Times New Roman" w:hAnsi="Times New Roman" w:cs="Times New Roman"/>
                <w:b/>
                <w:sz w:val="24"/>
                <w:szCs w:val="24"/>
                <w:lang w:val="ro-RO"/>
              </w:rPr>
            </w:pPr>
            <w:r w:rsidRPr="00EE1C46">
              <w:rPr>
                <w:rFonts w:ascii="Times New Roman" w:hAnsi="Times New Roman" w:cs="Times New Roman"/>
                <w:b/>
                <w:sz w:val="24"/>
                <w:szCs w:val="24"/>
                <w:lang w:val="ro-RO"/>
              </w:rPr>
              <w:t>Total standard</w:t>
            </w:r>
            <w:r w:rsidR="00E90D71">
              <w:rPr>
                <w:rFonts w:ascii="Times New Roman" w:hAnsi="Times New Roman" w:cs="Times New Roman"/>
                <w:b/>
                <w:sz w:val="24"/>
                <w:szCs w:val="24"/>
                <w:lang w:val="ro-RO"/>
              </w:rPr>
              <w:t>:</w:t>
            </w:r>
          </w:p>
        </w:tc>
        <w:tc>
          <w:tcPr>
            <w:tcW w:w="2092" w:type="dxa"/>
          </w:tcPr>
          <w:p w:rsidR="00EE1C46" w:rsidRPr="002A5CA9" w:rsidRDefault="00EE1C46"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Puctaj acordat-</w:t>
            </w:r>
            <w:r w:rsidR="00E90D71">
              <w:rPr>
                <w:rFonts w:ascii="Times New Roman" w:hAnsi="Times New Roman" w:cs="Times New Roman"/>
                <w:sz w:val="24"/>
                <w:szCs w:val="24"/>
                <w:lang w:val="ro-RO"/>
              </w:rPr>
              <w:t>3,75</w:t>
            </w:r>
          </w:p>
        </w:tc>
      </w:tr>
    </w:tbl>
    <w:p w:rsidR="00ED0A89" w:rsidRPr="002A5CA9" w:rsidRDefault="00ED0A89" w:rsidP="002A5CA9">
      <w:pPr>
        <w:spacing w:after="0"/>
        <w:rPr>
          <w:rFonts w:ascii="Times New Roman" w:hAnsi="Times New Roman" w:cs="Times New Roman"/>
          <w:sz w:val="24"/>
          <w:szCs w:val="24"/>
          <w:lang w:val="ro-RO"/>
        </w:rPr>
      </w:pPr>
    </w:p>
    <w:p w:rsidR="00ED0A89" w:rsidRPr="002A5CA9" w:rsidRDefault="00ED0A89" w:rsidP="002A5CA9">
      <w:pPr>
        <w:spacing w:after="0"/>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1951"/>
        <w:gridCol w:w="4429"/>
        <w:gridCol w:w="3191"/>
      </w:tblGrid>
      <w:tr w:rsidR="00863D5A" w:rsidRPr="002A5CA9" w:rsidTr="00863D5A">
        <w:trPr>
          <w:trHeight w:val="325"/>
        </w:trPr>
        <w:tc>
          <w:tcPr>
            <w:tcW w:w="1951" w:type="dxa"/>
            <w:vMerge w:val="restart"/>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Dimensiunea l</w:t>
            </w:r>
          </w:p>
          <w:p w:rsidR="00863D5A" w:rsidRPr="002A5CA9" w:rsidRDefault="00863D5A" w:rsidP="002A5CA9">
            <w:pPr>
              <w:spacing w:line="276" w:lineRule="auto"/>
              <w:rPr>
                <w:rFonts w:ascii="Times New Roman" w:hAnsi="Times New Roman" w:cs="Times New Roman"/>
                <w:sz w:val="24"/>
                <w:szCs w:val="24"/>
                <w:lang w:val="ro-RO"/>
              </w:rPr>
            </w:pPr>
          </w:p>
        </w:tc>
        <w:tc>
          <w:tcPr>
            <w:tcW w:w="4429"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Puncte forte</w:t>
            </w:r>
          </w:p>
        </w:tc>
        <w:tc>
          <w:tcPr>
            <w:tcW w:w="3191"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Puncte slabe</w:t>
            </w:r>
          </w:p>
        </w:tc>
      </w:tr>
      <w:tr w:rsidR="00863D5A" w:rsidRPr="00083984" w:rsidTr="00863D5A">
        <w:trPr>
          <w:trHeight w:val="870"/>
        </w:trPr>
        <w:tc>
          <w:tcPr>
            <w:tcW w:w="1951" w:type="dxa"/>
            <w:vMerge/>
          </w:tcPr>
          <w:p w:rsidR="00863D5A" w:rsidRPr="002A5CA9" w:rsidRDefault="00863D5A" w:rsidP="002A5CA9">
            <w:pPr>
              <w:spacing w:line="276" w:lineRule="auto"/>
              <w:rPr>
                <w:rFonts w:ascii="Times New Roman" w:hAnsi="Times New Roman" w:cs="Times New Roman"/>
                <w:sz w:val="24"/>
                <w:szCs w:val="24"/>
                <w:lang w:val="ro-RO"/>
              </w:rPr>
            </w:pPr>
          </w:p>
        </w:tc>
        <w:tc>
          <w:tcPr>
            <w:tcW w:w="4429" w:type="dxa"/>
          </w:tcPr>
          <w:p w:rsidR="00863D5A" w:rsidRPr="002A5CA9" w:rsidRDefault="00176CA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Cadre didactice cu vechime de muncă, bine pregătite. In activtatea</w:t>
            </w:r>
            <w:r w:rsidR="008879FF" w:rsidRPr="002A5CA9">
              <w:rPr>
                <w:rFonts w:ascii="Times New Roman" w:hAnsi="Times New Roman" w:cs="Times New Roman"/>
                <w:sz w:val="24"/>
                <w:szCs w:val="24"/>
                <w:lang w:val="ro-RO"/>
              </w:rPr>
              <w:t xml:space="preserve"> sa sunt deschise spre noile schimbări ce au loc în domeniul pedagogic conform noilor politici educaționale</w:t>
            </w:r>
          </w:p>
        </w:tc>
        <w:tc>
          <w:tcPr>
            <w:tcW w:w="3191" w:type="dxa"/>
          </w:tcPr>
          <w:p w:rsidR="00863D5A" w:rsidRPr="002A5CA9" w:rsidRDefault="008879FF"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Slaba relaționare cu multe familii ca urmare a plecării părinților la muncă în străinătate.</w:t>
            </w:r>
          </w:p>
        </w:tc>
      </w:tr>
    </w:tbl>
    <w:p w:rsidR="006F6F59" w:rsidRPr="002A5CA9" w:rsidRDefault="006F6F59" w:rsidP="002A5CA9">
      <w:pPr>
        <w:spacing w:after="0"/>
        <w:rPr>
          <w:rFonts w:ascii="Times New Roman" w:hAnsi="Times New Roman" w:cs="Times New Roman"/>
          <w:sz w:val="24"/>
          <w:szCs w:val="24"/>
          <w:lang w:val="ro-RO"/>
        </w:rPr>
      </w:pPr>
    </w:p>
    <w:p w:rsidR="005B4AE4" w:rsidRPr="002A5CA9" w:rsidRDefault="005B4AE4" w:rsidP="002A5CA9">
      <w:pPr>
        <w:spacing w:after="0"/>
        <w:rPr>
          <w:rFonts w:ascii="Times New Roman" w:hAnsi="Times New Roman" w:cs="Times New Roman"/>
          <w:b/>
          <w:sz w:val="24"/>
          <w:szCs w:val="24"/>
          <w:lang w:val="ro-RO"/>
        </w:rPr>
      </w:pPr>
    </w:p>
    <w:p w:rsidR="00863D5A" w:rsidRPr="002A5CA9" w:rsidRDefault="00C432CF" w:rsidP="002A5CA9">
      <w:pPr>
        <w:spacing w:after="0"/>
        <w:rPr>
          <w:rFonts w:ascii="Times New Roman" w:hAnsi="Times New Roman" w:cs="Times New Roman"/>
          <w:b/>
          <w:sz w:val="24"/>
          <w:szCs w:val="24"/>
          <w:lang w:val="ro-RO"/>
        </w:rPr>
      </w:pPr>
      <w:r w:rsidRPr="002A5CA9">
        <w:rPr>
          <w:rFonts w:ascii="Times New Roman" w:hAnsi="Times New Roman" w:cs="Times New Roman"/>
          <w:b/>
          <w:sz w:val="24"/>
          <w:szCs w:val="24"/>
          <w:lang w:val="ro-RO"/>
        </w:rPr>
        <w:t>Dimensine ll. PARTICIPARE DEMOCRATICĂ</w:t>
      </w:r>
    </w:p>
    <w:p w:rsidR="00C432CF" w:rsidRDefault="00C432CF" w:rsidP="002A5CA9">
      <w:pPr>
        <w:spacing w:after="0"/>
        <w:rPr>
          <w:rFonts w:ascii="Times New Roman" w:hAnsi="Times New Roman" w:cs="Times New Roman"/>
          <w:b/>
          <w:sz w:val="24"/>
          <w:szCs w:val="24"/>
          <w:lang w:val="ro-RO"/>
        </w:rPr>
      </w:pPr>
      <w:r w:rsidRPr="002A5CA9">
        <w:rPr>
          <w:rFonts w:ascii="Times New Roman" w:hAnsi="Times New Roman" w:cs="Times New Roman"/>
          <w:b/>
          <w:sz w:val="24"/>
          <w:szCs w:val="24"/>
          <w:lang w:val="ro-RO"/>
        </w:rPr>
        <w:t>Standard 2.1. Nu se aplică în IET.</w:t>
      </w:r>
    </w:p>
    <w:p w:rsidR="00C27DCC" w:rsidRPr="002A5CA9" w:rsidRDefault="00C27DCC" w:rsidP="002A5CA9">
      <w:pPr>
        <w:spacing w:after="0"/>
        <w:rPr>
          <w:rFonts w:ascii="Times New Roman" w:hAnsi="Times New Roman" w:cs="Times New Roman"/>
          <w:b/>
          <w:sz w:val="24"/>
          <w:szCs w:val="24"/>
          <w:lang w:val="ro-RO"/>
        </w:rPr>
      </w:pPr>
    </w:p>
    <w:p w:rsidR="00C432CF" w:rsidRPr="00C27DCC" w:rsidRDefault="00C432CF" w:rsidP="002A5CA9">
      <w:pPr>
        <w:spacing w:after="0"/>
        <w:rPr>
          <w:rFonts w:ascii="Times New Roman" w:hAnsi="Times New Roman" w:cs="Times New Roman"/>
          <w:b/>
          <w:sz w:val="24"/>
          <w:szCs w:val="24"/>
          <w:lang w:val="ro-RO"/>
        </w:rPr>
      </w:pPr>
      <w:r w:rsidRPr="002A5CA9">
        <w:rPr>
          <w:rFonts w:ascii="Times New Roman" w:hAnsi="Times New Roman" w:cs="Times New Roman"/>
          <w:b/>
          <w:sz w:val="24"/>
          <w:szCs w:val="24"/>
          <w:lang w:val="ro-RO"/>
        </w:rPr>
        <w:t xml:space="preserve">Standard 2.2. </w:t>
      </w:r>
      <w:r w:rsidRPr="00C27DCC">
        <w:rPr>
          <w:rFonts w:ascii="Times New Roman" w:hAnsi="Times New Roman" w:cs="Times New Roman"/>
          <w:b/>
          <w:sz w:val="24"/>
          <w:szCs w:val="24"/>
          <w:lang w:val="ro-RO"/>
        </w:rPr>
        <w:t>Instituția școlară comunică sistematic și implică familia și comunitatea în procesul decizional</w:t>
      </w:r>
    </w:p>
    <w:p w:rsidR="007C2557" w:rsidRPr="002A5CA9" w:rsidRDefault="003B5721" w:rsidP="002A5CA9">
      <w:pPr>
        <w:spacing w:after="0"/>
        <w:rPr>
          <w:rFonts w:ascii="Times New Roman" w:hAnsi="Times New Roman" w:cs="Times New Roman"/>
          <w:b/>
          <w:sz w:val="24"/>
          <w:szCs w:val="24"/>
          <w:lang w:val="ro-RO"/>
        </w:rPr>
      </w:pPr>
      <w:r w:rsidRPr="00C27DCC">
        <w:rPr>
          <w:rFonts w:ascii="Times New Roman" w:hAnsi="Times New Roman" w:cs="Times New Roman"/>
          <w:b/>
          <w:sz w:val="24"/>
          <w:szCs w:val="24"/>
          <w:lang w:val="ro-RO"/>
        </w:rPr>
        <w:t>Domeniu:</w:t>
      </w:r>
      <w:r w:rsidR="00940401">
        <w:rPr>
          <w:rFonts w:ascii="Times New Roman" w:hAnsi="Times New Roman" w:cs="Times New Roman"/>
          <w:sz w:val="24"/>
          <w:szCs w:val="24"/>
          <w:lang w:val="ro-RO"/>
        </w:rPr>
        <w:t xml:space="preserve"> </w:t>
      </w:r>
      <w:r w:rsidR="007C2557" w:rsidRPr="002A5CA9">
        <w:rPr>
          <w:rFonts w:ascii="Times New Roman" w:hAnsi="Times New Roman" w:cs="Times New Roman"/>
          <w:b/>
          <w:sz w:val="24"/>
          <w:szCs w:val="24"/>
          <w:lang w:val="ro-RO"/>
        </w:rPr>
        <w:t>Management</w:t>
      </w:r>
    </w:p>
    <w:p w:rsidR="007C2557" w:rsidRPr="002A5CA9" w:rsidRDefault="007C2557" w:rsidP="002A5CA9">
      <w:pPr>
        <w:spacing w:after="0"/>
        <w:rPr>
          <w:rFonts w:ascii="Times New Roman" w:hAnsi="Times New Roman" w:cs="Times New Roman"/>
          <w:sz w:val="24"/>
          <w:szCs w:val="24"/>
          <w:lang w:val="ro-RO"/>
        </w:rPr>
      </w:pPr>
      <w:r w:rsidRPr="00C27DCC">
        <w:rPr>
          <w:rFonts w:ascii="Times New Roman" w:hAnsi="Times New Roman" w:cs="Times New Roman"/>
          <w:b/>
          <w:sz w:val="24"/>
          <w:szCs w:val="24"/>
          <w:lang w:val="ro-RO"/>
        </w:rPr>
        <w:t>Inducator 2.2.1</w:t>
      </w:r>
      <w:r w:rsidRPr="002A5CA9">
        <w:rPr>
          <w:rFonts w:ascii="Times New Roman" w:hAnsi="Times New Roman" w:cs="Times New Roman"/>
          <w:sz w:val="24"/>
          <w:szCs w:val="24"/>
          <w:lang w:val="ro-RO"/>
        </w:rPr>
        <w:t>. Existența unui set de proceduri democratice de delegare și promovare a părinților în structurile decizionale, de implicare a lor în activitățile de asigurare a progresului școlar, de informare periodică a lor în privința elevilor/copiilor și de aplicare a mijloacelor de comunicare pentru exprimarea poziției părinților și a altor subiecți implicați în procesul de luare a deciziilor.</w:t>
      </w:r>
    </w:p>
    <w:tbl>
      <w:tblPr>
        <w:tblStyle w:val="a3"/>
        <w:tblW w:w="0" w:type="auto"/>
        <w:tblLook w:val="04A0" w:firstRow="1" w:lastRow="0" w:firstColumn="1" w:lastColumn="0" w:noHBand="0" w:noVBand="1"/>
      </w:tblPr>
      <w:tblGrid>
        <w:gridCol w:w="1951"/>
        <w:gridCol w:w="1365"/>
        <w:gridCol w:w="4163"/>
        <w:gridCol w:w="2092"/>
      </w:tblGrid>
      <w:tr w:rsidR="007C2557" w:rsidRPr="00083984" w:rsidTr="00C13B0B">
        <w:tc>
          <w:tcPr>
            <w:tcW w:w="1951" w:type="dxa"/>
          </w:tcPr>
          <w:p w:rsidR="007C2557" w:rsidRPr="002A5CA9" w:rsidRDefault="007C25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2534A0" w:rsidRDefault="002534A0" w:rsidP="006246A1">
            <w:pPr>
              <w:spacing w:line="276" w:lineRule="auto"/>
              <w:ind w:right="-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*Planul anual de activitate 2021-2022</w:t>
            </w:r>
            <w:proofErr w:type="gramStart"/>
            <w:r>
              <w:rPr>
                <w:rFonts w:ascii="Times New Roman" w:hAnsi="Times New Roman" w:cs="Times New Roman"/>
                <w:sz w:val="24"/>
                <w:szCs w:val="24"/>
                <w:lang w:val="en-US"/>
              </w:rPr>
              <w:t>,cap.Parteneriatul</w:t>
            </w:r>
            <w:proofErr w:type="gramEnd"/>
            <w:r>
              <w:rPr>
                <w:rFonts w:ascii="Times New Roman" w:hAnsi="Times New Roman" w:cs="Times New Roman"/>
                <w:sz w:val="24"/>
                <w:szCs w:val="24"/>
                <w:lang w:val="en-US"/>
              </w:rPr>
              <w:t xml:space="preserve"> cu familia.;</w:t>
            </w:r>
          </w:p>
          <w:p w:rsidR="002534A0" w:rsidRDefault="002534A0" w:rsidP="006246A1">
            <w:pPr>
              <w:spacing w:line="276" w:lineRule="auto"/>
              <w:ind w:right="-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*Procesele verbale ale ședințelor cu părinții din luna septembrie, referitor la alegerea comitetelor părintești în toate grupele;</w:t>
            </w:r>
          </w:p>
          <w:p w:rsidR="002534A0" w:rsidRDefault="00681688" w:rsidP="006246A1">
            <w:pPr>
              <w:spacing w:line="276" w:lineRule="auto"/>
              <w:ind w:right="-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*Pr</w:t>
            </w:r>
            <w:r w:rsidR="002534A0">
              <w:rPr>
                <w:rFonts w:ascii="Times New Roman" w:hAnsi="Times New Roman" w:cs="Times New Roman"/>
                <w:sz w:val="24"/>
                <w:szCs w:val="24"/>
                <w:lang w:val="en-US"/>
              </w:rPr>
              <w:t>-verbal</w:t>
            </w:r>
            <w:r>
              <w:rPr>
                <w:rFonts w:ascii="Times New Roman" w:hAnsi="Times New Roman" w:cs="Times New Roman"/>
                <w:sz w:val="24"/>
                <w:szCs w:val="24"/>
                <w:lang w:val="en-US"/>
              </w:rPr>
              <w:t xml:space="preserve"> nr.01din 27.10.2021 Alegerea consiliului reprezentativ al părinților”</w:t>
            </w:r>
          </w:p>
          <w:p w:rsidR="00681688" w:rsidRDefault="007A4AEE" w:rsidP="006246A1">
            <w:pPr>
              <w:spacing w:line="276" w:lineRule="auto"/>
              <w:ind w:right="-284"/>
              <w:contextualSpacing/>
              <w:jc w:val="both"/>
              <w:rPr>
                <w:rFonts w:ascii="Times New Roman" w:hAnsi="Times New Roman" w:cs="Times New Roman"/>
                <w:sz w:val="24"/>
                <w:szCs w:val="24"/>
                <w:lang w:val="en-US"/>
              </w:rPr>
            </w:pPr>
            <w:r w:rsidRPr="002A5CA9">
              <w:rPr>
                <w:rFonts w:ascii="Times New Roman" w:hAnsi="Times New Roman" w:cs="Times New Roman"/>
                <w:sz w:val="24"/>
                <w:szCs w:val="24"/>
                <w:lang w:val="en-US"/>
              </w:rPr>
              <w:t>.</w:t>
            </w:r>
            <w:r w:rsidR="00681688">
              <w:rPr>
                <w:rFonts w:ascii="Times New Roman" w:hAnsi="Times New Roman" w:cs="Times New Roman"/>
                <w:sz w:val="24"/>
                <w:szCs w:val="24"/>
                <w:lang w:val="en-US"/>
              </w:rPr>
              <w:t>*Ordin nr.33-A din 16.09.2021 „ Cu privire la constituirea comisiei multidiscilinare”;</w:t>
            </w:r>
          </w:p>
          <w:p w:rsidR="007A4AEE" w:rsidRPr="002A5CA9" w:rsidRDefault="00681688" w:rsidP="006246A1">
            <w:pPr>
              <w:spacing w:line="276" w:lineRule="auto"/>
              <w:ind w:right="-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F2CAD" w:rsidRPr="002A5CA9">
              <w:rPr>
                <w:rFonts w:ascii="Times New Roman" w:hAnsi="Times New Roman" w:cs="Times New Roman"/>
                <w:sz w:val="24"/>
                <w:szCs w:val="24"/>
                <w:lang w:val="en-US"/>
              </w:rPr>
              <w:t>. Regulamentul Consiliului reprezentativ al parintilor</w:t>
            </w:r>
            <w:r>
              <w:rPr>
                <w:rFonts w:ascii="Times New Roman" w:hAnsi="Times New Roman" w:cs="Times New Roman"/>
                <w:sz w:val="24"/>
                <w:szCs w:val="24"/>
                <w:lang w:val="en-US"/>
              </w:rPr>
              <w:t>;</w:t>
            </w:r>
            <w:r w:rsidR="009F2CAD" w:rsidRPr="002A5CA9">
              <w:rPr>
                <w:rFonts w:ascii="Times New Roman" w:hAnsi="Times New Roman" w:cs="Times New Roman"/>
                <w:sz w:val="24"/>
                <w:szCs w:val="24"/>
                <w:lang w:val="en-US"/>
              </w:rPr>
              <w:t xml:space="preserve"> </w:t>
            </w:r>
          </w:p>
          <w:p w:rsidR="007A4AEE" w:rsidRPr="002A5CA9" w:rsidRDefault="00681688" w:rsidP="006246A1">
            <w:pPr>
              <w:spacing w:line="276" w:lineRule="auto"/>
              <w:ind w:right="-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419C1" w:rsidRPr="002A5CA9">
              <w:rPr>
                <w:rFonts w:ascii="Times New Roman" w:hAnsi="Times New Roman" w:cs="Times New Roman"/>
                <w:sz w:val="24"/>
                <w:szCs w:val="24"/>
                <w:lang w:val="en-US"/>
              </w:rPr>
              <w:t>.Chestionare</w:t>
            </w:r>
            <w:r w:rsidR="00F3622D" w:rsidRPr="002A5CA9">
              <w:rPr>
                <w:rFonts w:ascii="Times New Roman" w:hAnsi="Times New Roman" w:cs="Times New Roman"/>
                <w:sz w:val="24"/>
                <w:szCs w:val="24"/>
                <w:lang w:val="en-US"/>
              </w:rPr>
              <w:t>a parintilor</w:t>
            </w:r>
            <w:r>
              <w:rPr>
                <w:rFonts w:ascii="Times New Roman" w:hAnsi="Times New Roman" w:cs="Times New Roman"/>
                <w:sz w:val="24"/>
                <w:szCs w:val="24"/>
                <w:lang w:val="en-US"/>
              </w:rPr>
              <w:t>. (Chestionare completate);</w:t>
            </w:r>
          </w:p>
          <w:p w:rsidR="00714394" w:rsidRPr="002A5CA9" w:rsidRDefault="00681688" w:rsidP="006246A1">
            <w:pPr>
              <w:spacing w:line="276" w:lineRule="auto"/>
              <w:ind w:right="-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A4AEE" w:rsidRPr="002A5CA9">
              <w:rPr>
                <w:rFonts w:ascii="Times New Roman" w:hAnsi="Times New Roman" w:cs="Times New Roman"/>
                <w:sz w:val="24"/>
                <w:szCs w:val="24"/>
                <w:lang w:val="en-US"/>
              </w:rPr>
              <w:t>Panouri informative p/u părinți la</w:t>
            </w:r>
            <w:r w:rsidR="005F48D7" w:rsidRPr="002A5CA9">
              <w:rPr>
                <w:rFonts w:ascii="Times New Roman" w:hAnsi="Times New Roman" w:cs="Times New Roman"/>
                <w:sz w:val="24"/>
                <w:szCs w:val="24"/>
                <w:lang w:val="en-US"/>
              </w:rPr>
              <w:t xml:space="preserve"> nivel de  instituție și grupe </w:t>
            </w:r>
          </w:p>
          <w:p w:rsidR="00714394" w:rsidRPr="002A5CA9" w:rsidRDefault="00681688" w:rsidP="006246A1">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en-US"/>
              </w:rPr>
              <w:t>*</w:t>
            </w:r>
            <w:r w:rsidR="00714394" w:rsidRPr="002A5CA9">
              <w:rPr>
                <w:rFonts w:ascii="Times New Roman" w:hAnsi="Times New Roman" w:cs="Times New Roman"/>
                <w:sz w:val="24"/>
                <w:szCs w:val="24"/>
                <w:lang w:val="ro-RO"/>
              </w:rPr>
              <w:t>Organizarea expozițiilor impreună cu copiii și părinții în scopul stabilirii relațiilor de prietenie prin organizarea comună a unor evenimente</w:t>
            </w:r>
            <w:proofErr w:type="gramStart"/>
            <w:r w:rsidR="00714394" w:rsidRPr="002A5CA9">
              <w:rPr>
                <w:rFonts w:ascii="Times New Roman" w:hAnsi="Times New Roman" w:cs="Times New Roman"/>
                <w:sz w:val="24"/>
                <w:szCs w:val="24"/>
                <w:lang w:val="ro-RO"/>
              </w:rPr>
              <w:t>: ”</w:t>
            </w:r>
            <w:proofErr w:type="gramEnd"/>
            <w:r>
              <w:rPr>
                <w:rFonts w:ascii="Times New Roman" w:hAnsi="Times New Roman" w:cs="Times New Roman"/>
                <w:sz w:val="24"/>
                <w:szCs w:val="24"/>
                <w:lang w:val="ro-RO"/>
              </w:rPr>
              <w:t>Toamnă, tomniță</w:t>
            </w:r>
            <w:r w:rsidR="00714394" w:rsidRPr="002A5CA9">
              <w:rPr>
                <w:rFonts w:ascii="Times New Roman" w:hAnsi="Times New Roman" w:cs="Times New Roman"/>
                <w:sz w:val="24"/>
                <w:szCs w:val="24"/>
                <w:lang w:val="ro-RO"/>
              </w:rPr>
              <w:t>”</w:t>
            </w:r>
            <w:r>
              <w:rPr>
                <w:rFonts w:ascii="Times New Roman" w:hAnsi="Times New Roman" w:cs="Times New Roman"/>
                <w:sz w:val="24"/>
                <w:szCs w:val="24"/>
                <w:lang w:val="ro-RO"/>
              </w:rPr>
              <w:t>,</w:t>
            </w:r>
            <w:r w:rsidR="00714394" w:rsidRPr="002A5CA9">
              <w:rPr>
                <w:rFonts w:ascii="Times New Roman" w:hAnsi="Times New Roman" w:cs="Times New Roman"/>
                <w:sz w:val="24"/>
                <w:szCs w:val="24"/>
                <w:lang w:val="ro-RO"/>
              </w:rPr>
              <w:t xml:space="preserve"> ” </w:t>
            </w:r>
            <w:r>
              <w:rPr>
                <w:rFonts w:ascii="Times New Roman" w:hAnsi="Times New Roman" w:cs="Times New Roman"/>
                <w:sz w:val="24"/>
                <w:szCs w:val="24"/>
                <w:lang w:val="ro-RO"/>
              </w:rPr>
              <w:t>Brăduleț- brăduț, brăduț</w:t>
            </w:r>
            <w:r w:rsidR="00714394" w:rsidRPr="002A5CA9">
              <w:rPr>
                <w:rFonts w:ascii="Times New Roman" w:hAnsi="Times New Roman" w:cs="Times New Roman"/>
                <w:sz w:val="24"/>
                <w:szCs w:val="24"/>
                <w:lang w:val="ro-RO"/>
              </w:rPr>
              <w:t xml:space="preserve">”, ” </w:t>
            </w:r>
            <w:r>
              <w:rPr>
                <w:rFonts w:ascii="Times New Roman" w:hAnsi="Times New Roman" w:cs="Times New Roman"/>
                <w:sz w:val="24"/>
                <w:szCs w:val="24"/>
                <w:lang w:val="ro-RO"/>
              </w:rPr>
              <w:t>Azi îi prind la piept mămicii</w:t>
            </w:r>
            <w:r w:rsidR="00714394" w:rsidRPr="002A5CA9">
              <w:rPr>
                <w:rFonts w:ascii="Times New Roman" w:hAnsi="Times New Roman" w:cs="Times New Roman"/>
                <w:sz w:val="24"/>
                <w:szCs w:val="24"/>
                <w:lang w:val="ro-RO"/>
              </w:rPr>
              <w:t xml:space="preserve"> ”.- Aprecieri prin diplome..</w:t>
            </w:r>
          </w:p>
          <w:p w:rsidR="007A4AEE" w:rsidRPr="002A5CA9" w:rsidRDefault="00681688" w:rsidP="006246A1">
            <w:pPr>
              <w:spacing w:line="276" w:lineRule="auto"/>
              <w:ind w:right="-284"/>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r w:rsidR="005F48D7" w:rsidRPr="002A5CA9">
              <w:rPr>
                <w:rFonts w:ascii="Times New Roman" w:hAnsi="Times New Roman" w:cs="Times New Roman"/>
                <w:color w:val="000000"/>
                <w:sz w:val="24"/>
                <w:szCs w:val="24"/>
                <w:lang w:val="en-US"/>
              </w:rPr>
              <w:t xml:space="preserve"> </w:t>
            </w:r>
            <w:r w:rsidR="007A4AEE" w:rsidRPr="002A5CA9">
              <w:rPr>
                <w:rFonts w:ascii="Times New Roman" w:hAnsi="Times New Roman" w:cs="Times New Roman"/>
                <w:color w:val="000000"/>
                <w:sz w:val="24"/>
                <w:szCs w:val="24"/>
                <w:lang w:val="en-US"/>
              </w:rPr>
              <w:t>.Informații despre  activitatea instituției</w:t>
            </w:r>
            <w:r w:rsidR="000D5F07">
              <w:rPr>
                <w:rFonts w:ascii="Times New Roman" w:hAnsi="Times New Roman" w:cs="Times New Roman"/>
                <w:color w:val="000000"/>
                <w:sz w:val="24"/>
                <w:szCs w:val="24"/>
                <w:lang w:val="en-US"/>
              </w:rPr>
              <w:t xml:space="preserve"> </w:t>
            </w:r>
            <w:r w:rsidR="007A4AEE" w:rsidRPr="002A5CA9">
              <w:rPr>
                <w:rFonts w:ascii="Times New Roman" w:hAnsi="Times New Roman" w:cs="Times New Roman"/>
                <w:color w:val="000000"/>
                <w:sz w:val="24"/>
                <w:szCs w:val="24"/>
                <w:lang w:val="en-US"/>
              </w:rPr>
              <w:t>(evenimente,</w:t>
            </w:r>
          </w:p>
          <w:p w:rsidR="007A4AEE" w:rsidRPr="002A5CA9" w:rsidRDefault="007A4AEE" w:rsidP="006246A1">
            <w:pPr>
              <w:spacing w:line="276" w:lineRule="auto"/>
              <w:ind w:right="-284"/>
              <w:contextualSpacing/>
              <w:jc w:val="both"/>
              <w:rPr>
                <w:rFonts w:ascii="Times New Roman" w:hAnsi="Times New Roman" w:cs="Times New Roman"/>
                <w:color w:val="000000"/>
                <w:sz w:val="24"/>
                <w:szCs w:val="24"/>
                <w:lang w:val="en-US"/>
              </w:rPr>
            </w:pPr>
            <w:r w:rsidRPr="002A5CA9">
              <w:rPr>
                <w:rFonts w:ascii="Times New Roman" w:hAnsi="Times New Roman" w:cs="Times New Roman"/>
                <w:color w:val="000000"/>
                <w:sz w:val="24"/>
                <w:szCs w:val="24"/>
                <w:lang w:val="en-US"/>
              </w:rPr>
              <w:t>schimbări,</w:t>
            </w:r>
            <w:r w:rsidR="000D5F07">
              <w:rPr>
                <w:rFonts w:ascii="Times New Roman" w:hAnsi="Times New Roman" w:cs="Times New Roman"/>
                <w:color w:val="000000"/>
                <w:sz w:val="24"/>
                <w:szCs w:val="24"/>
                <w:lang w:val="en-US"/>
              </w:rPr>
              <w:t xml:space="preserve"> </w:t>
            </w:r>
            <w:r w:rsidRPr="002A5CA9">
              <w:rPr>
                <w:rFonts w:ascii="Times New Roman" w:hAnsi="Times New Roman" w:cs="Times New Roman"/>
                <w:color w:val="000000"/>
                <w:sz w:val="24"/>
                <w:szCs w:val="24"/>
                <w:lang w:val="en-US"/>
              </w:rPr>
              <w:t>inițieri de proiecte,</w:t>
            </w:r>
            <w:r w:rsidR="00FF0820" w:rsidRPr="002A5CA9">
              <w:rPr>
                <w:rFonts w:ascii="Times New Roman" w:hAnsi="Times New Roman" w:cs="Times New Roman"/>
                <w:color w:val="000000"/>
                <w:sz w:val="24"/>
                <w:szCs w:val="24"/>
                <w:lang w:val="en-US"/>
              </w:rPr>
              <w:t xml:space="preserve"> f</w:t>
            </w:r>
            <w:r w:rsidRPr="002A5CA9">
              <w:rPr>
                <w:rFonts w:ascii="Times New Roman" w:hAnsi="Times New Roman" w:cs="Times New Roman"/>
                <w:color w:val="000000"/>
                <w:sz w:val="24"/>
                <w:szCs w:val="24"/>
                <w:lang w:val="en-US"/>
              </w:rPr>
              <w:t>luturaș info</w:t>
            </w:r>
            <w:r w:rsidR="00FF0820" w:rsidRPr="002A5CA9">
              <w:rPr>
                <w:rFonts w:ascii="Times New Roman" w:hAnsi="Times New Roman" w:cs="Times New Roman"/>
                <w:color w:val="000000"/>
                <w:sz w:val="24"/>
                <w:szCs w:val="24"/>
                <w:lang w:val="en-US"/>
              </w:rPr>
              <w:t xml:space="preserve">, </w:t>
            </w:r>
            <w:r w:rsidRPr="002A5CA9">
              <w:rPr>
                <w:rFonts w:ascii="Times New Roman" w:hAnsi="Times New Roman" w:cs="Times New Roman"/>
                <w:color w:val="000000"/>
                <w:sz w:val="24"/>
                <w:szCs w:val="24"/>
                <w:lang w:val="en-US"/>
              </w:rPr>
              <w:t xml:space="preserve"> la diverse teme) ș.a</w:t>
            </w:r>
          </w:p>
          <w:p w:rsidR="007C2557" w:rsidRPr="002A5CA9" w:rsidRDefault="000D5F07" w:rsidP="006246A1">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r w:rsidR="007A4AEE" w:rsidRPr="002A5CA9">
              <w:rPr>
                <w:rFonts w:ascii="Times New Roman" w:hAnsi="Times New Roman" w:cs="Times New Roman"/>
                <w:color w:val="000000"/>
                <w:sz w:val="24"/>
                <w:szCs w:val="24"/>
                <w:lang w:val="en-US"/>
              </w:rPr>
              <w:t>.Plan</w:t>
            </w:r>
            <w:r w:rsidR="00F3622D" w:rsidRPr="002A5CA9">
              <w:rPr>
                <w:rFonts w:ascii="Times New Roman" w:hAnsi="Times New Roman" w:cs="Times New Roman"/>
                <w:color w:val="000000"/>
                <w:sz w:val="24"/>
                <w:szCs w:val="24"/>
                <w:lang w:val="en-US"/>
              </w:rPr>
              <w:t>ul</w:t>
            </w:r>
            <w:r>
              <w:rPr>
                <w:rFonts w:ascii="Times New Roman" w:hAnsi="Times New Roman" w:cs="Times New Roman"/>
                <w:color w:val="000000"/>
                <w:sz w:val="24"/>
                <w:szCs w:val="24"/>
                <w:lang w:val="en-US"/>
              </w:rPr>
              <w:t xml:space="preserve"> ședințelor</w:t>
            </w:r>
            <w:r w:rsidR="00F3622D" w:rsidRPr="002A5CA9">
              <w:rPr>
                <w:rFonts w:ascii="Times New Roman" w:hAnsi="Times New Roman" w:cs="Times New Roman"/>
                <w:color w:val="000000"/>
                <w:sz w:val="24"/>
                <w:szCs w:val="24"/>
                <w:lang w:val="en-US"/>
              </w:rPr>
              <w:t xml:space="preserve"> la</w:t>
            </w:r>
            <w:r w:rsidR="007A4AEE" w:rsidRPr="002A5CA9">
              <w:rPr>
                <w:rFonts w:ascii="Times New Roman" w:hAnsi="Times New Roman" w:cs="Times New Roman"/>
                <w:color w:val="000000"/>
                <w:sz w:val="24"/>
                <w:szCs w:val="24"/>
                <w:lang w:val="en-US"/>
              </w:rPr>
              <w:t xml:space="preserve"> educația parentală</w:t>
            </w:r>
            <w:r w:rsidR="00F3622D" w:rsidRPr="002A5CA9">
              <w:rPr>
                <w:rFonts w:ascii="Times New Roman" w:hAnsi="Times New Roman" w:cs="Times New Roman"/>
                <w:color w:val="000000"/>
                <w:sz w:val="24"/>
                <w:szCs w:val="24"/>
                <w:lang w:val="en-US"/>
              </w:rPr>
              <w:t>.</w:t>
            </w:r>
          </w:p>
          <w:p w:rsidR="00F3622D" w:rsidRPr="002A5CA9" w:rsidRDefault="000D5F07" w:rsidP="006246A1">
            <w:pPr>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r w:rsidR="00F3622D" w:rsidRPr="002A5CA9">
              <w:rPr>
                <w:rFonts w:ascii="Times New Roman" w:hAnsi="Times New Roman" w:cs="Times New Roman"/>
                <w:color w:val="000000"/>
                <w:sz w:val="24"/>
                <w:szCs w:val="24"/>
                <w:lang w:val="en-US"/>
              </w:rPr>
              <w:t>Asociatia parintilor si pedagogilor “ Lastarii viitorului “</w:t>
            </w:r>
          </w:p>
          <w:p w:rsidR="00F3622D" w:rsidRPr="002A5CA9" w:rsidRDefault="000D5F07" w:rsidP="006246A1">
            <w:pPr>
              <w:spacing w:line="276"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lastRenderedPageBreak/>
              <w:t>*</w:t>
            </w:r>
            <w:r w:rsidR="00F3622D" w:rsidRPr="002A5CA9">
              <w:rPr>
                <w:rFonts w:ascii="Times New Roman" w:hAnsi="Times New Roman" w:cs="Times New Roman"/>
                <w:color w:val="000000"/>
                <w:sz w:val="24"/>
                <w:szCs w:val="24"/>
                <w:lang w:val="en-US"/>
              </w:rPr>
              <w:t>Implicarea parintilor in activitatea cu copiii prin platformele Viber, messenger.</w:t>
            </w:r>
          </w:p>
        </w:tc>
      </w:tr>
      <w:tr w:rsidR="007C2557" w:rsidRPr="00083984" w:rsidTr="00C13B0B">
        <w:tc>
          <w:tcPr>
            <w:tcW w:w="1951" w:type="dxa"/>
          </w:tcPr>
          <w:p w:rsidR="007C2557" w:rsidRPr="002A5CA9" w:rsidRDefault="007C25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7C2557" w:rsidRPr="002A5CA9" w:rsidRDefault="00FF0820" w:rsidP="002A5CA9">
            <w:pPr>
              <w:spacing w:line="276" w:lineRule="auto"/>
              <w:ind w:right="-284"/>
              <w:contextualSpacing/>
              <w:rPr>
                <w:rFonts w:ascii="Times New Roman" w:hAnsi="Times New Roman" w:cs="Times New Roman"/>
                <w:sz w:val="24"/>
                <w:szCs w:val="24"/>
                <w:lang w:val="ro-RO"/>
              </w:rPr>
            </w:pPr>
            <w:r w:rsidRPr="002A5CA9">
              <w:rPr>
                <w:rFonts w:ascii="Times New Roman" w:hAnsi="Times New Roman" w:cs="Times New Roman"/>
                <w:sz w:val="24"/>
                <w:szCs w:val="24"/>
                <w:lang w:val="en-US"/>
              </w:rPr>
              <w:t>In instituție</w:t>
            </w:r>
            <w:r w:rsidR="00F3622D" w:rsidRPr="002A5CA9">
              <w:rPr>
                <w:rFonts w:ascii="Times New Roman" w:hAnsi="Times New Roman" w:cs="Times New Roman"/>
                <w:sz w:val="24"/>
                <w:szCs w:val="24"/>
                <w:lang w:val="en-US"/>
              </w:rPr>
              <w:t xml:space="preserve"> exista un set de procedure democratice de delegare si promovare a parintilor in structurile decizionale, de implicare a lor in activitatile de asigurare a progresului scolar, de informare periodica a lor in privinta copiilor si de aplicare a mijloacelor de comunicare pentru exprimarea pozitiei parintilor si a altor subiecti </w:t>
            </w:r>
            <w:r w:rsidR="006E24DA" w:rsidRPr="002A5CA9">
              <w:rPr>
                <w:rFonts w:ascii="Times New Roman" w:hAnsi="Times New Roman" w:cs="Times New Roman"/>
                <w:sz w:val="24"/>
                <w:szCs w:val="24"/>
                <w:lang w:val="en-US"/>
              </w:rPr>
              <w:t>implicati</w:t>
            </w:r>
            <w:r w:rsidR="00F3622D" w:rsidRPr="002A5CA9">
              <w:rPr>
                <w:rFonts w:ascii="Times New Roman" w:hAnsi="Times New Roman" w:cs="Times New Roman"/>
                <w:sz w:val="24"/>
                <w:szCs w:val="24"/>
                <w:lang w:val="en-US"/>
              </w:rPr>
              <w:t xml:space="preserve"> i</w:t>
            </w:r>
            <w:r w:rsidR="006E24DA" w:rsidRPr="002A5CA9">
              <w:rPr>
                <w:rFonts w:ascii="Times New Roman" w:hAnsi="Times New Roman" w:cs="Times New Roman"/>
                <w:sz w:val="24"/>
                <w:szCs w:val="24"/>
                <w:lang w:val="en-US"/>
              </w:rPr>
              <w:t>n procesulde luare a deciziilor</w:t>
            </w:r>
            <w:r w:rsidR="002B3B0B" w:rsidRPr="002A5CA9">
              <w:rPr>
                <w:rFonts w:ascii="Times New Roman" w:hAnsi="Times New Roman" w:cs="Times New Roman"/>
                <w:sz w:val="24"/>
                <w:szCs w:val="24"/>
                <w:lang w:val="en-US"/>
              </w:rPr>
              <w:t>.</w:t>
            </w:r>
          </w:p>
        </w:tc>
      </w:tr>
      <w:tr w:rsidR="007C2557" w:rsidRPr="002A5CA9" w:rsidTr="002B3B0B">
        <w:tc>
          <w:tcPr>
            <w:tcW w:w="1951" w:type="dxa"/>
          </w:tcPr>
          <w:p w:rsidR="007C2557" w:rsidRPr="002A5CA9" w:rsidRDefault="007C25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7C2557" w:rsidRPr="002A5CA9" w:rsidRDefault="007C25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4163" w:type="dxa"/>
          </w:tcPr>
          <w:p w:rsidR="007C2557" w:rsidRPr="002A5CA9" w:rsidRDefault="007C25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2B3B0B" w:rsidRPr="002A5CA9">
              <w:rPr>
                <w:rFonts w:ascii="Times New Roman" w:hAnsi="Times New Roman" w:cs="Times New Roman"/>
                <w:sz w:val="24"/>
                <w:szCs w:val="24"/>
                <w:lang w:val="ro-RO"/>
              </w:rPr>
              <w:t xml:space="preserve"> 0,75</w:t>
            </w:r>
          </w:p>
        </w:tc>
        <w:tc>
          <w:tcPr>
            <w:tcW w:w="2092" w:type="dxa"/>
          </w:tcPr>
          <w:p w:rsidR="007C2557" w:rsidRPr="002A5CA9" w:rsidRDefault="007C25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2B3B0B" w:rsidRPr="002A5CA9">
              <w:rPr>
                <w:rFonts w:ascii="Times New Roman" w:hAnsi="Times New Roman" w:cs="Times New Roman"/>
                <w:sz w:val="24"/>
                <w:szCs w:val="24"/>
                <w:lang w:val="ro-RO"/>
              </w:rPr>
              <w:t xml:space="preserve"> -</w:t>
            </w:r>
            <w:r w:rsidR="00E90D71">
              <w:rPr>
                <w:rFonts w:ascii="Times New Roman" w:hAnsi="Times New Roman" w:cs="Times New Roman"/>
                <w:sz w:val="24"/>
                <w:szCs w:val="24"/>
                <w:lang w:val="ro-RO"/>
              </w:rPr>
              <w:t xml:space="preserve"> </w:t>
            </w:r>
            <w:r w:rsidR="002B3B0B" w:rsidRPr="002A5CA9">
              <w:rPr>
                <w:rFonts w:ascii="Times New Roman" w:hAnsi="Times New Roman" w:cs="Times New Roman"/>
                <w:sz w:val="24"/>
                <w:szCs w:val="24"/>
                <w:lang w:val="ro-RO"/>
              </w:rPr>
              <w:t>0,75</w:t>
            </w:r>
          </w:p>
        </w:tc>
      </w:tr>
    </w:tbl>
    <w:p w:rsidR="007C2557" w:rsidRPr="002A5CA9" w:rsidRDefault="007C2557" w:rsidP="002A5CA9">
      <w:pPr>
        <w:spacing w:after="0"/>
        <w:rPr>
          <w:rFonts w:ascii="Times New Roman" w:hAnsi="Times New Roman" w:cs="Times New Roman"/>
          <w:sz w:val="24"/>
          <w:szCs w:val="24"/>
          <w:lang w:val="ro-RO"/>
        </w:rPr>
      </w:pPr>
    </w:p>
    <w:p w:rsidR="007C2557" w:rsidRPr="002A5CA9" w:rsidRDefault="00E403E8" w:rsidP="006246A1">
      <w:pPr>
        <w:spacing w:after="0"/>
        <w:rPr>
          <w:rFonts w:ascii="Times New Roman" w:hAnsi="Times New Roman" w:cs="Times New Roman"/>
          <w:sz w:val="24"/>
          <w:szCs w:val="24"/>
          <w:lang w:val="ro-RO"/>
        </w:rPr>
      </w:pPr>
      <w:r w:rsidRPr="00C27DCC">
        <w:rPr>
          <w:rFonts w:ascii="Times New Roman" w:hAnsi="Times New Roman" w:cs="Times New Roman"/>
          <w:b/>
          <w:sz w:val="24"/>
          <w:szCs w:val="24"/>
          <w:lang w:val="ro-RO"/>
        </w:rPr>
        <w:t xml:space="preserve">Indicator </w:t>
      </w:r>
      <w:r w:rsidR="007C2557" w:rsidRPr="00C27DCC">
        <w:rPr>
          <w:rFonts w:ascii="Times New Roman" w:hAnsi="Times New Roman" w:cs="Times New Roman"/>
          <w:b/>
          <w:sz w:val="24"/>
          <w:szCs w:val="24"/>
          <w:lang w:val="ro-RO"/>
        </w:rPr>
        <w:t>2.2.2</w:t>
      </w:r>
      <w:r w:rsidR="007C2557" w:rsidRPr="002A5CA9">
        <w:rPr>
          <w:rFonts w:ascii="Times New Roman" w:hAnsi="Times New Roman" w:cs="Times New Roman"/>
          <w:sz w:val="24"/>
          <w:szCs w:val="24"/>
          <w:lang w:val="ro-RO"/>
        </w:rPr>
        <w:t>. Existența acordurilor de parteneriat cu reprezentanții comunității, pe aspecte ce țin de interesul elevului/copilului, și a acțiunilor</w:t>
      </w:r>
      <w:r w:rsidR="006E24DA" w:rsidRPr="002A5CA9">
        <w:rPr>
          <w:rFonts w:ascii="Times New Roman" w:hAnsi="Times New Roman" w:cs="Times New Roman"/>
          <w:sz w:val="24"/>
          <w:szCs w:val="24"/>
          <w:lang w:val="ro-RO"/>
        </w:rPr>
        <w:t xml:space="preserve"> de participare a comunității </w:t>
      </w:r>
      <w:r w:rsidR="007C2557" w:rsidRPr="002A5CA9">
        <w:rPr>
          <w:rFonts w:ascii="Times New Roman" w:hAnsi="Times New Roman" w:cs="Times New Roman"/>
          <w:sz w:val="24"/>
          <w:szCs w:val="24"/>
          <w:lang w:val="ro-RO"/>
        </w:rPr>
        <w:t xml:space="preserve"> imbunătățirea condițiilor de învățare și odihnă pentru</w:t>
      </w:r>
      <w:r w:rsidR="00442F6E" w:rsidRPr="002A5CA9">
        <w:rPr>
          <w:rFonts w:ascii="Times New Roman" w:hAnsi="Times New Roman" w:cs="Times New Roman"/>
          <w:sz w:val="24"/>
          <w:szCs w:val="24"/>
          <w:lang w:val="ro-RO"/>
        </w:rPr>
        <w:t xml:space="preserve"> </w:t>
      </w:r>
      <w:r w:rsidR="007C2557" w:rsidRPr="002A5CA9">
        <w:rPr>
          <w:rFonts w:ascii="Times New Roman" w:hAnsi="Times New Roman" w:cs="Times New Roman"/>
          <w:sz w:val="24"/>
          <w:szCs w:val="24"/>
          <w:lang w:val="ro-RO"/>
        </w:rPr>
        <w:t>elev/copii.</w:t>
      </w:r>
    </w:p>
    <w:tbl>
      <w:tblPr>
        <w:tblStyle w:val="a3"/>
        <w:tblW w:w="0" w:type="auto"/>
        <w:tblLook w:val="04A0" w:firstRow="1" w:lastRow="0" w:firstColumn="1" w:lastColumn="0" w:noHBand="0" w:noVBand="1"/>
      </w:tblPr>
      <w:tblGrid>
        <w:gridCol w:w="1951"/>
        <w:gridCol w:w="1365"/>
        <w:gridCol w:w="4022"/>
        <w:gridCol w:w="2233"/>
      </w:tblGrid>
      <w:tr w:rsidR="007C2557" w:rsidRPr="00083984" w:rsidTr="006E24DA">
        <w:trPr>
          <w:trHeight w:val="2390"/>
        </w:trPr>
        <w:tc>
          <w:tcPr>
            <w:tcW w:w="1951" w:type="dxa"/>
          </w:tcPr>
          <w:p w:rsidR="007C2557" w:rsidRPr="002A5CA9" w:rsidRDefault="007C2557" w:rsidP="006246A1">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2A23C9" w:rsidRDefault="00E21AD8" w:rsidP="006246A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A23C9" w:rsidRPr="002A5CA9">
              <w:rPr>
                <w:rFonts w:ascii="Times New Roman" w:hAnsi="Times New Roman" w:cs="Times New Roman"/>
                <w:sz w:val="24"/>
                <w:szCs w:val="24"/>
                <w:lang w:val="en-US"/>
              </w:rPr>
              <w:t xml:space="preserve"> Planul </w:t>
            </w:r>
            <w:proofErr w:type="gramStart"/>
            <w:r w:rsidR="002A23C9" w:rsidRPr="002A5CA9">
              <w:rPr>
                <w:rFonts w:ascii="Times New Roman" w:hAnsi="Times New Roman" w:cs="Times New Roman"/>
                <w:sz w:val="24"/>
                <w:szCs w:val="24"/>
                <w:lang w:val="en-US"/>
              </w:rPr>
              <w:t>anual  de</w:t>
            </w:r>
            <w:proofErr w:type="gramEnd"/>
            <w:r w:rsidR="002A23C9" w:rsidRPr="002A5CA9">
              <w:rPr>
                <w:rFonts w:ascii="Times New Roman" w:hAnsi="Times New Roman" w:cs="Times New Roman"/>
                <w:sz w:val="24"/>
                <w:szCs w:val="24"/>
                <w:lang w:val="en-US"/>
              </w:rPr>
              <w:t xml:space="preserve"> activitate al institutiei</w:t>
            </w:r>
            <w:r>
              <w:rPr>
                <w:rFonts w:ascii="Times New Roman" w:hAnsi="Times New Roman" w:cs="Times New Roman"/>
                <w:sz w:val="24"/>
                <w:szCs w:val="24"/>
                <w:lang w:val="en-US"/>
              </w:rPr>
              <w:t xml:space="preserve"> 2021-2022 cap.6. Parteneriate educaționale</w:t>
            </w:r>
            <w:r w:rsidR="002A23C9" w:rsidRPr="002A5CA9">
              <w:rPr>
                <w:rFonts w:ascii="Times New Roman" w:hAnsi="Times New Roman" w:cs="Times New Roman"/>
                <w:sz w:val="24"/>
                <w:szCs w:val="24"/>
                <w:lang w:val="en-US"/>
              </w:rPr>
              <w:t>;</w:t>
            </w:r>
          </w:p>
          <w:p w:rsidR="001B6FE9" w:rsidRPr="002A5CA9" w:rsidRDefault="001B6FE9" w:rsidP="006246A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Acord de parteneriat nr.173/186 15.07.2022</w:t>
            </w:r>
            <w:r w:rsidR="006F7BFB">
              <w:rPr>
                <w:rFonts w:ascii="Times New Roman" w:hAnsi="Times New Roman" w:cs="Times New Roman"/>
                <w:sz w:val="24"/>
                <w:szCs w:val="24"/>
                <w:lang w:val="en-US"/>
              </w:rPr>
              <w:t xml:space="preserve"> cu Grădinița Smart Steps. București, Romania cu scopul de a promova idei innovative pedagogice, ca schimb de experiență între grădinițe din cele două țări;</w:t>
            </w:r>
          </w:p>
          <w:p w:rsidR="002A23C9" w:rsidRPr="002A5CA9" w:rsidRDefault="00E21AD8" w:rsidP="006246A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A23C9" w:rsidRPr="002A5CA9">
              <w:rPr>
                <w:rFonts w:ascii="Times New Roman" w:hAnsi="Times New Roman" w:cs="Times New Roman"/>
                <w:sz w:val="24"/>
                <w:szCs w:val="24"/>
                <w:lang w:val="en-US"/>
              </w:rPr>
              <w:t xml:space="preserve"> </w:t>
            </w:r>
            <w:r w:rsidR="006E24DA" w:rsidRPr="002A5CA9">
              <w:rPr>
                <w:rFonts w:ascii="Times New Roman" w:hAnsi="Times New Roman" w:cs="Times New Roman"/>
                <w:sz w:val="24"/>
                <w:szCs w:val="24"/>
                <w:lang w:val="en-US"/>
              </w:rPr>
              <w:t xml:space="preserve">Acord de parteneriat </w:t>
            </w:r>
            <w:r w:rsidR="002A23C9" w:rsidRPr="002A5CA9">
              <w:rPr>
                <w:rFonts w:ascii="Times New Roman" w:hAnsi="Times New Roman" w:cs="Times New Roman"/>
                <w:sz w:val="24"/>
                <w:szCs w:val="24"/>
                <w:lang w:val="en-US"/>
              </w:rPr>
              <w:t xml:space="preserve"> cu APL (note informative, demers</w:t>
            </w:r>
            <w:r w:rsidR="006E24DA" w:rsidRPr="002A5CA9">
              <w:rPr>
                <w:rFonts w:ascii="Times New Roman" w:hAnsi="Times New Roman" w:cs="Times New Roman"/>
                <w:sz w:val="24"/>
                <w:szCs w:val="24"/>
                <w:lang w:val="en-US"/>
              </w:rPr>
              <w:t>uri</w:t>
            </w:r>
            <w:r w:rsidR="002A23C9" w:rsidRPr="002A5CA9">
              <w:rPr>
                <w:rFonts w:ascii="Times New Roman" w:hAnsi="Times New Roman" w:cs="Times New Roman"/>
                <w:sz w:val="24"/>
                <w:szCs w:val="24"/>
                <w:lang w:val="en-US"/>
              </w:rPr>
              <w:t>);</w:t>
            </w:r>
          </w:p>
          <w:p w:rsidR="002A23C9" w:rsidRPr="002A5CA9" w:rsidRDefault="001B6FE9" w:rsidP="006246A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A23C9" w:rsidRPr="002A5CA9">
              <w:rPr>
                <w:rFonts w:ascii="Times New Roman" w:hAnsi="Times New Roman" w:cs="Times New Roman"/>
                <w:sz w:val="24"/>
                <w:szCs w:val="24"/>
                <w:lang w:val="en-US"/>
              </w:rPr>
              <w:t xml:space="preserve"> </w:t>
            </w:r>
            <w:r w:rsidR="006F7BFB">
              <w:rPr>
                <w:rFonts w:ascii="Times New Roman" w:hAnsi="Times New Roman" w:cs="Times New Roman"/>
                <w:sz w:val="24"/>
                <w:szCs w:val="24"/>
                <w:lang w:val="en-US"/>
              </w:rPr>
              <w:t>Acțiuni</w:t>
            </w:r>
            <w:r w:rsidR="006E24DA" w:rsidRPr="002A5CA9">
              <w:rPr>
                <w:rFonts w:ascii="Times New Roman" w:hAnsi="Times New Roman" w:cs="Times New Roman"/>
                <w:sz w:val="24"/>
                <w:szCs w:val="24"/>
                <w:lang w:val="en-US"/>
              </w:rPr>
              <w:t xml:space="preserve"> de parteneriat</w:t>
            </w:r>
            <w:r w:rsidR="002A23C9" w:rsidRPr="002A5CA9">
              <w:rPr>
                <w:rFonts w:ascii="Times New Roman" w:hAnsi="Times New Roman" w:cs="Times New Roman"/>
                <w:sz w:val="24"/>
                <w:szCs w:val="24"/>
                <w:lang w:val="en-US"/>
              </w:rPr>
              <w:t xml:space="preserve"> cu </w:t>
            </w:r>
            <w:r>
              <w:rPr>
                <w:rFonts w:ascii="Times New Roman" w:hAnsi="Times New Roman" w:cs="Times New Roman"/>
                <w:sz w:val="24"/>
                <w:szCs w:val="24"/>
                <w:lang w:val="en-US"/>
              </w:rPr>
              <w:t>„</w:t>
            </w:r>
            <w:r w:rsidR="00DD4606" w:rsidRPr="002A5CA9">
              <w:rPr>
                <w:rFonts w:ascii="Times New Roman" w:hAnsi="Times New Roman" w:cs="Times New Roman"/>
                <w:sz w:val="24"/>
                <w:szCs w:val="24"/>
                <w:lang w:val="en-US"/>
              </w:rPr>
              <w:t>Asociația Băștinaș</w:t>
            </w:r>
            <w:r>
              <w:rPr>
                <w:rFonts w:ascii="Times New Roman" w:hAnsi="Times New Roman" w:cs="Times New Roman"/>
                <w:sz w:val="24"/>
                <w:szCs w:val="24"/>
                <w:lang w:val="en-US"/>
              </w:rPr>
              <w:t>ilor”</w:t>
            </w:r>
            <w:r w:rsidR="00714394" w:rsidRPr="002A5CA9">
              <w:rPr>
                <w:rFonts w:ascii="Times New Roman" w:hAnsi="Times New Roman" w:cs="Times New Roman"/>
                <w:sz w:val="24"/>
                <w:szCs w:val="24"/>
                <w:lang w:val="en-US"/>
              </w:rPr>
              <w:t>din localitate</w:t>
            </w:r>
            <w:r w:rsidR="006F7BFB">
              <w:rPr>
                <w:rFonts w:ascii="Times New Roman" w:hAnsi="Times New Roman" w:cs="Times New Roman"/>
                <w:sz w:val="24"/>
                <w:szCs w:val="24"/>
                <w:lang w:val="en-US"/>
              </w:rPr>
              <w:t xml:space="preserve"> (participări la renovarea parcului, activități de salubrizare);</w:t>
            </w:r>
          </w:p>
          <w:p w:rsidR="006F7BFB" w:rsidRDefault="001B6FE9" w:rsidP="006246A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A23C9" w:rsidRPr="002A5CA9">
              <w:rPr>
                <w:rFonts w:ascii="Times New Roman" w:hAnsi="Times New Roman" w:cs="Times New Roman"/>
                <w:sz w:val="24"/>
                <w:szCs w:val="24"/>
                <w:lang w:val="en-US"/>
              </w:rPr>
              <w:t xml:space="preserve"> </w:t>
            </w:r>
            <w:r w:rsidR="006F7BFB">
              <w:rPr>
                <w:rFonts w:ascii="Times New Roman" w:hAnsi="Times New Roman" w:cs="Times New Roman"/>
                <w:sz w:val="24"/>
                <w:szCs w:val="24"/>
                <w:lang w:val="en-US"/>
              </w:rPr>
              <w:t>Acțiuni</w:t>
            </w:r>
            <w:r w:rsidR="006E24DA" w:rsidRPr="002A5CA9">
              <w:rPr>
                <w:rFonts w:ascii="Times New Roman" w:hAnsi="Times New Roman" w:cs="Times New Roman"/>
                <w:sz w:val="24"/>
                <w:szCs w:val="24"/>
                <w:lang w:val="en-US"/>
              </w:rPr>
              <w:t xml:space="preserve"> de parteneriat</w:t>
            </w:r>
            <w:r w:rsidR="002A23C9" w:rsidRPr="002A5CA9">
              <w:rPr>
                <w:rFonts w:ascii="Times New Roman" w:hAnsi="Times New Roman" w:cs="Times New Roman"/>
                <w:sz w:val="24"/>
                <w:szCs w:val="24"/>
                <w:lang w:val="en-US"/>
              </w:rPr>
              <w:t xml:space="preserve"> cu </w:t>
            </w:r>
            <w:r w:rsidR="002B3B0B" w:rsidRPr="002A5CA9">
              <w:rPr>
                <w:rFonts w:ascii="Times New Roman" w:hAnsi="Times New Roman" w:cs="Times New Roman"/>
                <w:sz w:val="24"/>
                <w:szCs w:val="24"/>
                <w:lang w:val="en-US"/>
              </w:rPr>
              <w:t>casa de cultură</w:t>
            </w:r>
            <w:r w:rsidR="00E001D3" w:rsidRPr="002A5CA9">
              <w:rPr>
                <w:rFonts w:ascii="Times New Roman" w:hAnsi="Times New Roman" w:cs="Times New Roman"/>
                <w:sz w:val="24"/>
                <w:szCs w:val="24"/>
                <w:lang w:val="en-US"/>
              </w:rPr>
              <w:t>.</w:t>
            </w:r>
            <w:r w:rsidR="00DD4606" w:rsidRPr="002A5CA9">
              <w:rPr>
                <w:rFonts w:ascii="Times New Roman" w:hAnsi="Times New Roman" w:cs="Times New Roman"/>
                <w:sz w:val="24"/>
                <w:szCs w:val="24"/>
                <w:lang w:val="en-US"/>
              </w:rPr>
              <w:t xml:space="preserve"> </w:t>
            </w:r>
            <w:r w:rsidR="002B3B0B" w:rsidRPr="002A5CA9">
              <w:rPr>
                <w:rFonts w:ascii="Times New Roman" w:hAnsi="Times New Roman" w:cs="Times New Roman"/>
                <w:sz w:val="24"/>
                <w:szCs w:val="24"/>
                <w:lang w:val="en-US"/>
              </w:rPr>
              <w:t>( participări la amenajarea diferitor expoziții la</w:t>
            </w:r>
            <w:r w:rsidR="00714394" w:rsidRPr="002A5CA9">
              <w:rPr>
                <w:rFonts w:ascii="Times New Roman" w:hAnsi="Times New Roman" w:cs="Times New Roman"/>
                <w:sz w:val="24"/>
                <w:szCs w:val="24"/>
                <w:lang w:val="en-US"/>
              </w:rPr>
              <w:t xml:space="preserve"> unele evenimente</w:t>
            </w:r>
            <w:r w:rsidR="002B3B0B" w:rsidRPr="002A5CA9">
              <w:rPr>
                <w:rFonts w:ascii="Times New Roman" w:hAnsi="Times New Roman" w:cs="Times New Roman"/>
                <w:sz w:val="24"/>
                <w:szCs w:val="24"/>
                <w:lang w:val="en-US"/>
              </w:rPr>
              <w:t xml:space="preserve"> ”H</w:t>
            </w:r>
            <w:r w:rsidR="00DD4606" w:rsidRPr="002A5CA9">
              <w:rPr>
                <w:rFonts w:ascii="Times New Roman" w:hAnsi="Times New Roman" w:cs="Times New Roman"/>
                <w:sz w:val="24"/>
                <w:szCs w:val="24"/>
                <w:lang w:val="en-US"/>
              </w:rPr>
              <w:t>ramul satului ”” Ziua vinului”</w:t>
            </w:r>
            <w:r w:rsidR="006E24DA" w:rsidRPr="002A5CA9">
              <w:rPr>
                <w:rFonts w:ascii="Times New Roman" w:hAnsi="Times New Roman" w:cs="Times New Roman"/>
                <w:sz w:val="24"/>
                <w:szCs w:val="24"/>
                <w:lang w:val="en-US"/>
              </w:rPr>
              <w:t>,” Anul Nou “</w:t>
            </w:r>
            <w:r w:rsidR="006F7BFB">
              <w:rPr>
                <w:rFonts w:ascii="Times New Roman" w:hAnsi="Times New Roman" w:cs="Times New Roman"/>
                <w:sz w:val="24"/>
                <w:szCs w:val="24"/>
                <w:lang w:val="en-US"/>
              </w:rPr>
              <w:t>, prezentări de numere artistice;</w:t>
            </w:r>
          </w:p>
          <w:p w:rsidR="006F7BFB" w:rsidRPr="002A5CA9" w:rsidRDefault="006F7BFB" w:rsidP="006246A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Proces-verbal nr.03. din 09.10.2021 al </w:t>
            </w:r>
            <w:r w:rsidR="006246A1">
              <w:rPr>
                <w:rFonts w:ascii="Times New Roman" w:hAnsi="Times New Roman" w:cs="Times New Roman"/>
                <w:sz w:val="24"/>
                <w:szCs w:val="24"/>
                <w:lang w:val="en-US"/>
              </w:rPr>
              <w:t>Consiliului de administrație            „ C</w:t>
            </w:r>
            <w:r>
              <w:rPr>
                <w:rFonts w:ascii="Times New Roman" w:hAnsi="Times New Roman" w:cs="Times New Roman"/>
                <w:sz w:val="24"/>
                <w:szCs w:val="24"/>
                <w:lang w:val="en-US"/>
              </w:rPr>
              <w:t>u privire la desemnarea unui reprezentant din grădiniță ca membru al consiliului de administrație la casa de cultură;</w:t>
            </w:r>
          </w:p>
          <w:p w:rsidR="007C2557" w:rsidRDefault="00DD4606" w:rsidP="006246A1">
            <w:pPr>
              <w:pStyle w:val="a8"/>
              <w:spacing w:before="0" w:beforeAutospacing="0" w:after="0" w:afterAutospacing="0" w:line="276" w:lineRule="auto"/>
              <w:jc w:val="both"/>
              <w:rPr>
                <w:lang w:val="en-US"/>
              </w:rPr>
            </w:pPr>
            <w:proofErr w:type="gramStart"/>
            <w:r w:rsidRPr="002A5CA9">
              <w:rPr>
                <w:lang w:val="en-US"/>
              </w:rPr>
              <w:t>*  Acord</w:t>
            </w:r>
            <w:proofErr w:type="gramEnd"/>
            <w:r w:rsidRPr="002A5CA9">
              <w:rPr>
                <w:lang w:val="en-US"/>
              </w:rPr>
              <w:t xml:space="preserve"> de constituire al Consiliului de siguranță comunitară din s.Copce</w:t>
            </w:r>
            <w:r w:rsidR="001B6FE9">
              <w:rPr>
                <w:lang w:val="en-US"/>
              </w:rPr>
              <w:t>ac, r.Ștefan Vodă</w:t>
            </w:r>
            <w:r w:rsidRPr="002A5CA9">
              <w:rPr>
                <w:lang w:val="en-US"/>
              </w:rPr>
              <w:t xml:space="preserve"> între  Serviciul Interacțiune Comunitară a Secției Securitate Publică și Grădinița de copii s.Copceac.</w:t>
            </w:r>
          </w:p>
          <w:p w:rsidR="006246A1" w:rsidRDefault="006F7BFB" w:rsidP="006246A1">
            <w:pPr>
              <w:pStyle w:val="a8"/>
              <w:spacing w:before="0" w:beforeAutospacing="0" w:after="0" w:afterAutospacing="0" w:line="276" w:lineRule="auto"/>
              <w:jc w:val="both"/>
              <w:rPr>
                <w:lang w:val="en-US"/>
              </w:rPr>
            </w:pPr>
            <w:r>
              <w:rPr>
                <w:lang w:val="en-US"/>
              </w:rPr>
              <w:t>* Acțiuni de parteneriat</w:t>
            </w:r>
            <w:r w:rsidR="006246A1">
              <w:rPr>
                <w:lang w:val="en-US"/>
              </w:rPr>
              <w:t xml:space="preserve"> cu Gimnaziul „ Ion Creangă”</w:t>
            </w:r>
          </w:p>
          <w:p w:rsidR="006246A1" w:rsidRDefault="006246A1" w:rsidP="006246A1">
            <w:pPr>
              <w:pStyle w:val="a8"/>
              <w:spacing w:before="0" w:beforeAutospacing="0" w:after="0" w:afterAutospacing="0" w:line="276" w:lineRule="auto"/>
              <w:jc w:val="both"/>
              <w:rPr>
                <w:lang w:val="en-US"/>
              </w:rPr>
            </w:pPr>
            <w:r>
              <w:rPr>
                <w:lang w:val="en-US"/>
              </w:rPr>
              <w:t>- vizita cu copiii grupei pregătitoare „ Cunoașterea cu școala”</w:t>
            </w:r>
          </w:p>
          <w:p w:rsidR="006F7BFB" w:rsidRDefault="006246A1" w:rsidP="006246A1">
            <w:pPr>
              <w:pStyle w:val="a8"/>
              <w:spacing w:before="0" w:beforeAutospacing="0" w:after="0" w:afterAutospacing="0" w:line="276" w:lineRule="auto"/>
              <w:jc w:val="both"/>
              <w:rPr>
                <w:lang w:val="en-US"/>
              </w:rPr>
            </w:pPr>
            <w:r>
              <w:rPr>
                <w:lang w:val="en-US"/>
              </w:rPr>
              <w:t xml:space="preserve">- participarea primei învățătoare la matineul „ Adio, dragă grădiniță” </w:t>
            </w:r>
          </w:p>
          <w:p w:rsidR="006246A1" w:rsidRDefault="006246A1" w:rsidP="006246A1">
            <w:pPr>
              <w:pStyle w:val="a8"/>
              <w:spacing w:before="0" w:beforeAutospacing="0" w:after="0" w:afterAutospacing="0" w:line="276" w:lineRule="auto"/>
              <w:jc w:val="both"/>
              <w:rPr>
                <w:lang w:val="en-US"/>
              </w:rPr>
            </w:pPr>
            <w:r>
              <w:rPr>
                <w:lang w:val="en-US"/>
              </w:rPr>
              <w:t>- vizita cu copiii grupei pregătitoare la careul solemn „ Primul sunet”</w:t>
            </w:r>
          </w:p>
          <w:p w:rsidR="006246A1" w:rsidRPr="002A5CA9" w:rsidRDefault="006246A1" w:rsidP="006246A1">
            <w:pPr>
              <w:pStyle w:val="a8"/>
              <w:spacing w:before="0" w:beforeAutospacing="0" w:after="0" w:afterAutospacing="0" w:line="276" w:lineRule="auto"/>
              <w:jc w:val="both"/>
              <w:rPr>
                <w:lang w:val="en-US"/>
              </w:rPr>
            </w:pPr>
            <w:r>
              <w:rPr>
                <w:lang w:val="en-US"/>
              </w:rPr>
              <w:t xml:space="preserve">* Acțiuni de parteneriat cu Centrul de sănătate </w:t>
            </w:r>
            <w:proofErr w:type="gramStart"/>
            <w:r>
              <w:rPr>
                <w:lang w:val="en-US"/>
              </w:rPr>
              <w:t>publică ,Oficiul</w:t>
            </w:r>
            <w:proofErr w:type="gramEnd"/>
            <w:r>
              <w:rPr>
                <w:lang w:val="en-US"/>
              </w:rPr>
              <w:t xml:space="preserve"> Medicilor de Familie”-cu scopul informării părinților pentru promovarea unui mod sănătos de viață al copiilor.</w:t>
            </w:r>
          </w:p>
        </w:tc>
      </w:tr>
      <w:tr w:rsidR="007C2557" w:rsidRPr="00083984" w:rsidTr="00C13B0B">
        <w:tc>
          <w:tcPr>
            <w:tcW w:w="1951" w:type="dxa"/>
          </w:tcPr>
          <w:p w:rsidR="007C2557" w:rsidRPr="002A5CA9" w:rsidRDefault="007C25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7C2557" w:rsidRPr="002A5CA9" w:rsidRDefault="006246A1" w:rsidP="006246A1">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In institutie exista</w:t>
            </w:r>
            <w:r w:rsidR="006E24DA" w:rsidRPr="002A5CA9">
              <w:rPr>
                <w:rFonts w:ascii="Times New Roman" w:hAnsi="Times New Roman" w:cs="Times New Roman"/>
                <w:sz w:val="24"/>
                <w:szCs w:val="24"/>
                <w:lang w:val="ro-RO"/>
              </w:rPr>
              <w:t xml:space="preserve"> acorduri</w:t>
            </w:r>
            <w:r>
              <w:rPr>
                <w:rFonts w:ascii="Times New Roman" w:hAnsi="Times New Roman" w:cs="Times New Roman"/>
                <w:sz w:val="24"/>
                <w:szCs w:val="24"/>
                <w:lang w:val="ro-RO"/>
              </w:rPr>
              <w:t>, acțiuni</w:t>
            </w:r>
            <w:r w:rsidR="006E24DA" w:rsidRPr="002A5CA9">
              <w:rPr>
                <w:rFonts w:ascii="Times New Roman" w:hAnsi="Times New Roman" w:cs="Times New Roman"/>
                <w:sz w:val="24"/>
                <w:szCs w:val="24"/>
                <w:lang w:val="ro-RO"/>
              </w:rPr>
              <w:t xml:space="preserve"> de parteneriat cu reprezentantii comunitatii, ce tin de interesul copilului si a actiunilor de participare a comunitatii la imbunatatire a conditiilor de invatare</w:t>
            </w:r>
            <w:r>
              <w:rPr>
                <w:rFonts w:ascii="Times New Roman" w:hAnsi="Times New Roman" w:cs="Times New Roman"/>
                <w:sz w:val="24"/>
                <w:szCs w:val="24"/>
                <w:lang w:val="ro-RO"/>
              </w:rPr>
              <w:t>, sănătate</w:t>
            </w:r>
            <w:r w:rsidR="006E24DA" w:rsidRPr="002A5CA9">
              <w:rPr>
                <w:rFonts w:ascii="Times New Roman" w:hAnsi="Times New Roman" w:cs="Times New Roman"/>
                <w:sz w:val="24"/>
                <w:szCs w:val="24"/>
                <w:lang w:val="ro-RO"/>
              </w:rPr>
              <w:t xml:space="preserve"> si odihna pentru copil.</w:t>
            </w:r>
          </w:p>
        </w:tc>
      </w:tr>
      <w:tr w:rsidR="007C2557" w:rsidRPr="002A5CA9" w:rsidTr="00DD4606">
        <w:tc>
          <w:tcPr>
            <w:tcW w:w="1951" w:type="dxa"/>
          </w:tcPr>
          <w:p w:rsidR="007C2557" w:rsidRPr="002A5CA9" w:rsidRDefault="007C25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7C2557" w:rsidRPr="002A5CA9" w:rsidRDefault="007C2557" w:rsidP="006246A1">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4022" w:type="dxa"/>
          </w:tcPr>
          <w:p w:rsidR="007C2557" w:rsidRPr="002A5CA9" w:rsidRDefault="007C2557" w:rsidP="006246A1">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6246A1">
              <w:rPr>
                <w:rFonts w:ascii="Times New Roman" w:hAnsi="Times New Roman" w:cs="Times New Roman"/>
                <w:sz w:val="24"/>
                <w:szCs w:val="24"/>
                <w:lang w:val="ro-RO"/>
              </w:rPr>
              <w:t xml:space="preserve"> 1</w:t>
            </w:r>
          </w:p>
        </w:tc>
        <w:tc>
          <w:tcPr>
            <w:tcW w:w="2233" w:type="dxa"/>
          </w:tcPr>
          <w:p w:rsidR="007C2557" w:rsidRPr="002A5CA9" w:rsidRDefault="00E90D71"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Punctaj </w:t>
            </w:r>
            <w:r w:rsidR="006246A1">
              <w:rPr>
                <w:rFonts w:ascii="Times New Roman" w:hAnsi="Times New Roman" w:cs="Times New Roman"/>
                <w:sz w:val="24"/>
                <w:szCs w:val="24"/>
                <w:lang w:val="ro-RO"/>
              </w:rPr>
              <w:t>- 1</w:t>
            </w:r>
          </w:p>
        </w:tc>
      </w:tr>
    </w:tbl>
    <w:p w:rsidR="007C2557" w:rsidRPr="002A5CA9" w:rsidRDefault="007C2557" w:rsidP="002A5CA9">
      <w:pPr>
        <w:spacing w:after="0"/>
        <w:rPr>
          <w:rFonts w:ascii="Times New Roman" w:hAnsi="Times New Roman" w:cs="Times New Roman"/>
          <w:sz w:val="24"/>
          <w:szCs w:val="24"/>
          <w:lang w:val="ro-RO"/>
        </w:rPr>
      </w:pPr>
    </w:p>
    <w:p w:rsidR="00E90D71" w:rsidRDefault="00E90D71" w:rsidP="006246A1">
      <w:pPr>
        <w:spacing w:after="0"/>
        <w:jc w:val="both"/>
        <w:rPr>
          <w:rFonts w:ascii="Times New Roman" w:hAnsi="Times New Roman" w:cs="Times New Roman"/>
          <w:b/>
          <w:sz w:val="24"/>
          <w:szCs w:val="24"/>
          <w:lang w:val="ro-RO"/>
        </w:rPr>
      </w:pPr>
    </w:p>
    <w:p w:rsidR="00E90D71" w:rsidRDefault="00E90D71" w:rsidP="006246A1">
      <w:pPr>
        <w:spacing w:after="0"/>
        <w:jc w:val="both"/>
        <w:rPr>
          <w:rFonts w:ascii="Times New Roman" w:hAnsi="Times New Roman" w:cs="Times New Roman"/>
          <w:b/>
          <w:sz w:val="24"/>
          <w:szCs w:val="24"/>
          <w:lang w:val="ro-RO"/>
        </w:rPr>
      </w:pPr>
    </w:p>
    <w:p w:rsidR="00863D5A" w:rsidRPr="002A5CA9" w:rsidRDefault="003B5721" w:rsidP="006246A1">
      <w:pPr>
        <w:spacing w:after="0"/>
        <w:jc w:val="both"/>
        <w:rPr>
          <w:rFonts w:ascii="Times New Roman" w:hAnsi="Times New Roman" w:cs="Times New Roman"/>
          <w:b/>
          <w:sz w:val="24"/>
          <w:szCs w:val="24"/>
          <w:lang w:val="ro-RO"/>
        </w:rPr>
      </w:pPr>
      <w:r w:rsidRPr="00C27DCC">
        <w:rPr>
          <w:rFonts w:ascii="Times New Roman" w:hAnsi="Times New Roman" w:cs="Times New Roman"/>
          <w:b/>
          <w:sz w:val="24"/>
          <w:szCs w:val="24"/>
          <w:lang w:val="ro-RO"/>
        </w:rPr>
        <w:lastRenderedPageBreak/>
        <w:t>Domeniu:</w:t>
      </w:r>
      <w:r w:rsidR="00714394" w:rsidRPr="002A5CA9">
        <w:rPr>
          <w:rFonts w:ascii="Times New Roman" w:hAnsi="Times New Roman" w:cs="Times New Roman"/>
          <w:sz w:val="24"/>
          <w:szCs w:val="24"/>
          <w:lang w:val="ro-RO"/>
        </w:rPr>
        <w:t xml:space="preserve"> </w:t>
      </w:r>
      <w:r w:rsidR="007C2557" w:rsidRPr="002A5CA9">
        <w:rPr>
          <w:rFonts w:ascii="Times New Roman" w:hAnsi="Times New Roman" w:cs="Times New Roman"/>
          <w:b/>
          <w:sz w:val="24"/>
          <w:szCs w:val="24"/>
          <w:lang w:val="ro-RO"/>
        </w:rPr>
        <w:t>Capacitate instituțională</w:t>
      </w:r>
    </w:p>
    <w:p w:rsidR="00995257" w:rsidRPr="002A5CA9" w:rsidRDefault="00E403E8" w:rsidP="006246A1">
      <w:pPr>
        <w:spacing w:after="0"/>
        <w:jc w:val="both"/>
        <w:rPr>
          <w:rFonts w:ascii="Times New Roman" w:hAnsi="Times New Roman" w:cs="Times New Roman"/>
          <w:sz w:val="24"/>
          <w:szCs w:val="24"/>
          <w:lang w:val="ro-RO"/>
        </w:rPr>
      </w:pPr>
      <w:r w:rsidRPr="00C27DCC">
        <w:rPr>
          <w:rFonts w:ascii="Times New Roman" w:hAnsi="Times New Roman" w:cs="Times New Roman"/>
          <w:b/>
          <w:sz w:val="24"/>
          <w:szCs w:val="24"/>
          <w:lang w:val="ro-RO"/>
        </w:rPr>
        <w:t xml:space="preserve">Indicator </w:t>
      </w:r>
      <w:r w:rsidR="00995257" w:rsidRPr="00C27DCC">
        <w:rPr>
          <w:rFonts w:ascii="Times New Roman" w:hAnsi="Times New Roman" w:cs="Times New Roman"/>
          <w:b/>
          <w:sz w:val="24"/>
          <w:szCs w:val="24"/>
          <w:lang w:val="ro-RO"/>
        </w:rPr>
        <w:t>2.2.3.</w:t>
      </w:r>
      <w:r w:rsidR="00995257" w:rsidRPr="002A5CA9">
        <w:rPr>
          <w:rFonts w:ascii="Times New Roman" w:hAnsi="Times New Roman" w:cs="Times New Roman"/>
          <w:sz w:val="24"/>
          <w:szCs w:val="24"/>
          <w:lang w:val="ro-RO"/>
        </w:rPr>
        <w:t xml:space="preserve"> Asigurarea dreptului părinților și al autorutății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Style w:val="a3"/>
        <w:tblW w:w="0" w:type="auto"/>
        <w:tblLook w:val="04A0" w:firstRow="1" w:lastRow="0" w:firstColumn="1" w:lastColumn="0" w:noHBand="0" w:noVBand="1"/>
      </w:tblPr>
      <w:tblGrid>
        <w:gridCol w:w="1951"/>
        <w:gridCol w:w="1365"/>
        <w:gridCol w:w="4163"/>
        <w:gridCol w:w="2092"/>
      </w:tblGrid>
      <w:tr w:rsidR="00995257" w:rsidRPr="00083984" w:rsidTr="00C13B0B">
        <w:tc>
          <w:tcPr>
            <w:tcW w:w="1951" w:type="dxa"/>
          </w:tcPr>
          <w:p w:rsidR="00995257" w:rsidRPr="002A5CA9" w:rsidRDefault="009952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9560D8" w:rsidRPr="00940401" w:rsidRDefault="00940401" w:rsidP="00940401">
            <w:pPr>
              <w:rPr>
                <w:rFonts w:ascii="Times New Roman" w:hAnsi="Times New Roman" w:cs="Times New Roman"/>
                <w:sz w:val="24"/>
                <w:szCs w:val="24"/>
                <w:lang w:val="en-US"/>
              </w:rPr>
            </w:pPr>
            <w:r>
              <w:rPr>
                <w:rFonts w:ascii="Times New Roman" w:hAnsi="Times New Roman" w:cs="Times New Roman"/>
                <w:sz w:val="24"/>
                <w:szCs w:val="24"/>
                <w:lang w:val="en-US"/>
              </w:rPr>
              <w:t>*</w:t>
            </w:r>
            <w:r w:rsidR="009560D8" w:rsidRPr="00940401">
              <w:rPr>
                <w:rFonts w:ascii="Times New Roman" w:hAnsi="Times New Roman" w:cs="Times New Roman"/>
                <w:sz w:val="24"/>
                <w:szCs w:val="24"/>
                <w:lang w:val="en-US"/>
              </w:rPr>
              <w:t>Pl</w:t>
            </w:r>
            <w:r w:rsidR="00AE5AE1" w:rsidRPr="00940401">
              <w:rPr>
                <w:rFonts w:ascii="Times New Roman" w:hAnsi="Times New Roman" w:cs="Times New Roman"/>
                <w:sz w:val="24"/>
                <w:szCs w:val="24"/>
                <w:lang w:val="en-US"/>
              </w:rPr>
              <w:t>anul consiliului de administra</w:t>
            </w:r>
            <w:r w:rsidR="00AE5AE1" w:rsidRPr="00940401">
              <w:rPr>
                <w:rFonts w:ascii="Times New Roman" w:hAnsi="Times New Roman" w:cs="Times New Roman"/>
                <w:sz w:val="24"/>
                <w:szCs w:val="24"/>
                <w:lang w:val="ro-RO"/>
              </w:rPr>
              <w:t>ț</w:t>
            </w:r>
            <w:r w:rsidR="00AE5AE1" w:rsidRPr="00940401">
              <w:rPr>
                <w:rFonts w:ascii="Times New Roman" w:hAnsi="Times New Roman" w:cs="Times New Roman"/>
                <w:sz w:val="24"/>
                <w:szCs w:val="24"/>
                <w:lang w:val="en-US"/>
              </w:rPr>
              <w:t xml:space="preserve">ie p.5.1.3. </w:t>
            </w:r>
            <w:proofErr w:type="gramStart"/>
            <w:r w:rsidR="00AE5AE1" w:rsidRPr="00940401">
              <w:rPr>
                <w:rFonts w:ascii="Times New Roman" w:hAnsi="Times New Roman" w:cs="Times New Roman"/>
                <w:sz w:val="24"/>
                <w:szCs w:val="24"/>
                <w:lang w:val="en-US"/>
              </w:rPr>
              <w:t>din</w:t>
            </w:r>
            <w:proofErr w:type="gramEnd"/>
            <w:r w:rsidR="00AE5AE1" w:rsidRPr="00940401">
              <w:rPr>
                <w:rFonts w:ascii="Times New Roman" w:hAnsi="Times New Roman" w:cs="Times New Roman"/>
                <w:sz w:val="24"/>
                <w:szCs w:val="24"/>
                <w:lang w:val="en-US"/>
              </w:rPr>
              <w:t xml:space="preserve"> Planul an</w:t>
            </w:r>
            <w:r w:rsidR="009560D8" w:rsidRPr="00940401">
              <w:rPr>
                <w:rFonts w:ascii="Times New Roman" w:hAnsi="Times New Roman" w:cs="Times New Roman"/>
                <w:sz w:val="24"/>
                <w:szCs w:val="24"/>
                <w:lang w:val="en-US"/>
              </w:rPr>
              <w:t>ual al instituției</w:t>
            </w:r>
            <w:r w:rsidR="00854A78">
              <w:rPr>
                <w:rFonts w:ascii="Times New Roman" w:hAnsi="Times New Roman" w:cs="Times New Roman"/>
                <w:sz w:val="24"/>
                <w:szCs w:val="24"/>
                <w:lang w:val="en-US"/>
              </w:rPr>
              <w:t xml:space="preserve"> .</w:t>
            </w:r>
          </w:p>
          <w:p w:rsidR="00251265" w:rsidRPr="002A5CA9" w:rsidRDefault="00940401"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6E24DA" w:rsidRPr="002A5CA9">
              <w:rPr>
                <w:rFonts w:ascii="Times New Roman" w:hAnsi="Times New Roman" w:cs="Times New Roman"/>
                <w:sz w:val="24"/>
                <w:szCs w:val="24"/>
                <w:lang w:val="en-US"/>
              </w:rPr>
              <w:t xml:space="preserve"> Ordin</w:t>
            </w:r>
            <w:r w:rsidR="00A54085">
              <w:rPr>
                <w:rFonts w:ascii="Times New Roman" w:hAnsi="Times New Roman" w:cs="Times New Roman"/>
                <w:sz w:val="24"/>
                <w:szCs w:val="24"/>
                <w:lang w:val="en-US"/>
              </w:rPr>
              <w:t xml:space="preserve"> nr.17-A din </w:t>
            </w:r>
            <w:r w:rsidR="00A54085" w:rsidRPr="00A54085">
              <w:rPr>
                <w:rFonts w:ascii="Times New Roman" w:hAnsi="Times New Roman" w:cs="Times New Roman"/>
                <w:lang w:val="en-US"/>
              </w:rPr>
              <w:t>06.09.2021</w:t>
            </w:r>
            <w:r w:rsidR="006E24DA" w:rsidRPr="002A5CA9">
              <w:rPr>
                <w:rFonts w:ascii="Times New Roman" w:hAnsi="Times New Roman" w:cs="Times New Roman"/>
                <w:sz w:val="24"/>
                <w:szCs w:val="24"/>
                <w:lang w:val="en-US"/>
              </w:rPr>
              <w:t xml:space="preserve"> de constituire al</w:t>
            </w:r>
            <w:r w:rsidR="00DD4606" w:rsidRPr="002A5CA9">
              <w:rPr>
                <w:rFonts w:ascii="Times New Roman" w:hAnsi="Times New Roman" w:cs="Times New Roman"/>
                <w:sz w:val="24"/>
                <w:szCs w:val="24"/>
                <w:lang w:val="en-US"/>
              </w:rPr>
              <w:t xml:space="preserve"> Consiliului</w:t>
            </w:r>
            <w:r w:rsidR="006E24DA" w:rsidRPr="002A5CA9">
              <w:rPr>
                <w:rFonts w:ascii="Times New Roman" w:hAnsi="Times New Roman" w:cs="Times New Roman"/>
                <w:sz w:val="24"/>
                <w:szCs w:val="24"/>
                <w:lang w:val="en-US"/>
              </w:rPr>
              <w:t xml:space="preserve"> de administratie</w:t>
            </w:r>
            <w:r w:rsidR="0079632B" w:rsidRPr="002A5CA9">
              <w:rPr>
                <w:rFonts w:ascii="Times New Roman" w:hAnsi="Times New Roman" w:cs="Times New Roman"/>
                <w:sz w:val="24"/>
                <w:szCs w:val="24"/>
                <w:lang w:val="en-US"/>
              </w:rPr>
              <w:t>.</w:t>
            </w:r>
          </w:p>
          <w:p w:rsidR="00AE5AE1" w:rsidRPr="002A5CA9" w:rsidRDefault="00A54085"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Procesele – verbale ale ședințelor Consiliului de Administrație;</w:t>
            </w:r>
          </w:p>
          <w:p w:rsidR="00AE5AE1" w:rsidRPr="002A5CA9" w:rsidRDefault="00760304"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442F6E" w:rsidRPr="002A5CA9">
              <w:rPr>
                <w:rFonts w:ascii="Times New Roman" w:hAnsi="Times New Roman" w:cs="Times New Roman"/>
                <w:sz w:val="24"/>
                <w:szCs w:val="24"/>
                <w:lang w:val="en-US"/>
              </w:rPr>
              <w:t xml:space="preserve"> Proces verbal</w:t>
            </w:r>
            <w:r w:rsidR="008E2DA4">
              <w:rPr>
                <w:rFonts w:ascii="Times New Roman" w:hAnsi="Times New Roman" w:cs="Times New Roman"/>
                <w:sz w:val="24"/>
                <w:szCs w:val="24"/>
                <w:lang w:val="en-US"/>
              </w:rPr>
              <w:t xml:space="preserve"> nr.01 din 28</w:t>
            </w:r>
            <w:r w:rsidR="001A5699">
              <w:rPr>
                <w:rFonts w:ascii="Times New Roman" w:hAnsi="Times New Roman" w:cs="Times New Roman"/>
                <w:sz w:val="24"/>
                <w:szCs w:val="24"/>
                <w:lang w:val="en-US"/>
              </w:rPr>
              <w:t>.09.2021</w:t>
            </w:r>
            <w:r>
              <w:rPr>
                <w:rFonts w:ascii="Times New Roman" w:hAnsi="Times New Roman" w:cs="Times New Roman"/>
                <w:sz w:val="24"/>
                <w:szCs w:val="24"/>
                <w:lang w:val="en-US"/>
              </w:rPr>
              <w:t xml:space="preserve"> Aprobarea tarificarii.</w:t>
            </w:r>
            <w:r w:rsidR="00AE5AE1" w:rsidRPr="002A5CA9">
              <w:rPr>
                <w:rFonts w:ascii="Times New Roman" w:hAnsi="Times New Roman" w:cs="Times New Roman"/>
                <w:sz w:val="24"/>
                <w:szCs w:val="24"/>
                <w:lang w:val="en-US"/>
              </w:rPr>
              <w:t xml:space="preserve"> State de personal.</w:t>
            </w:r>
            <w:r w:rsidR="00251265" w:rsidRPr="002A5CA9">
              <w:rPr>
                <w:rFonts w:ascii="Times New Roman" w:hAnsi="Times New Roman" w:cs="Times New Roman"/>
                <w:sz w:val="24"/>
                <w:szCs w:val="24"/>
                <w:lang w:val="en-US"/>
              </w:rPr>
              <w:t xml:space="preserve"> (</w:t>
            </w:r>
            <w:r w:rsidR="00442F6E" w:rsidRPr="002A5CA9">
              <w:rPr>
                <w:rFonts w:ascii="Times New Roman" w:hAnsi="Times New Roman" w:cs="Times New Roman"/>
                <w:sz w:val="24"/>
                <w:szCs w:val="24"/>
                <w:lang w:val="en-US"/>
              </w:rPr>
              <w:t xml:space="preserve"> sed</w:t>
            </w:r>
            <w:r w:rsidR="00DD4606" w:rsidRPr="002A5CA9">
              <w:rPr>
                <w:rFonts w:ascii="Times New Roman" w:hAnsi="Times New Roman" w:cs="Times New Roman"/>
                <w:sz w:val="24"/>
                <w:szCs w:val="24"/>
                <w:lang w:val="en-US"/>
              </w:rPr>
              <w:t xml:space="preserve">intei Consiliului </w:t>
            </w:r>
            <w:r w:rsidR="008E2DA4">
              <w:rPr>
                <w:rFonts w:ascii="Times New Roman" w:hAnsi="Times New Roman" w:cs="Times New Roman"/>
                <w:sz w:val="24"/>
                <w:szCs w:val="24"/>
                <w:lang w:val="en-US"/>
              </w:rPr>
              <w:t>administrativ</w:t>
            </w:r>
            <w:r w:rsidR="00251265" w:rsidRPr="002A5CA9">
              <w:rPr>
                <w:rFonts w:ascii="Times New Roman" w:hAnsi="Times New Roman" w:cs="Times New Roman"/>
                <w:sz w:val="24"/>
                <w:szCs w:val="24"/>
                <w:lang w:val="en-US"/>
              </w:rPr>
              <w:t>)</w:t>
            </w:r>
            <w:r>
              <w:rPr>
                <w:rFonts w:ascii="Times New Roman" w:hAnsi="Times New Roman" w:cs="Times New Roman"/>
                <w:sz w:val="24"/>
                <w:szCs w:val="24"/>
                <w:lang w:val="en-US"/>
              </w:rPr>
              <w:t>;</w:t>
            </w:r>
          </w:p>
          <w:p w:rsidR="00442F6E" w:rsidRPr="002A5CA9" w:rsidRDefault="00760304"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A5699">
              <w:rPr>
                <w:rFonts w:ascii="Times New Roman" w:hAnsi="Times New Roman" w:cs="Times New Roman"/>
                <w:sz w:val="24"/>
                <w:szCs w:val="24"/>
                <w:lang w:val="en-US"/>
              </w:rPr>
              <w:t>*</w:t>
            </w:r>
            <w:r w:rsidR="00AE5AE1" w:rsidRPr="002A5CA9">
              <w:rPr>
                <w:rFonts w:ascii="Times New Roman" w:hAnsi="Times New Roman" w:cs="Times New Roman"/>
                <w:sz w:val="24"/>
                <w:szCs w:val="24"/>
                <w:lang w:val="en-US"/>
              </w:rPr>
              <w:t xml:space="preserve"> </w:t>
            </w:r>
            <w:r w:rsidR="00442F6E" w:rsidRPr="002A5CA9">
              <w:rPr>
                <w:rFonts w:ascii="Times New Roman" w:hAnsi="Times New Roman" w:cs="Times New Roman"/>
                <w:sz w:val="24"/>
                <w:szCs w:val="24"/>
                <w:lang w:val="en-US"/>
              </w:rPr>
              <w:t xml:space="preserve"> Demers</w:t>
            </w:r>
            <w:r w:rsidR="001A5699">
              <w:rPr>
                <w:rFonts w:ascii="Times New Roman" w:hAnsi="Times New Roman" w:cs="Times New Roman"/>
                <w:sz w:val="24"/>
                <w:szCs w:val="24"/>
                <w:lang w:val="en-US"/>
              </w:rPr>
              <w:t>uri</w:t>
            </w:r>
            <w:r w:rsidR="00442F6E" w:rsidRPr="002A5CA9">
              <w:rPr>
                <w:rFonts w:ascii="Times New Roman" w:hAnsi="Times New Roman" w:cs="Times New Roman"/>
                <w:sz w:val="24"/>
                <w:szCs w:val="24"/>
                <w:lang w:val="en-US"/>
              </w:rPr>
              <w:t xml:space="preserve"> catre APL</w:t>
            </w:r>
            <w:r w:rsidR="00636F8D" w:rsidRPr="002A5CA9">
              <w:rPr>
                <w:rFonts w:ascii="Times New Roman" w:hAnsi="Times New Roman" w:cs="Times New Roman"/>
                <w:sz w:val="24"/>
                <w:szCs w:val="24"/>
                <w:lang w:val="en-US"/>
              </w:rPr>
              <w:t xml:space="preserve"> la modificarea bugetului de la articol la articol</w:t>
            </w:r>
            <w:r w:rsidR="00442F6E" w:rsidRPr="002A5CA9">
              <w:rPr>
                <w:rFonts w:ascii="Times New Roman" w:hAnsi="Times New Roman" w:cs="Times New Roman"/>
                <w:sz w:val="24"/>
                <w:szCs w:val="24"/>
                <w:lang w:val="en-US"/>
              </w:rPr>
              <w:t xml:space="preserve"> pentru procurarea </w:t>
            </w:r>
            <w:r w:rsidR="001A5699">
              <w:rPr>
                <w:rFonts w:ascii="Times New Roman" w:hAnsi="Times New Roman" w:cs="Times New Roman"/>
                <w:sz w:val="24"/>
                <w:szCs w:val="24"/>
                <w:lang w:val="en-US"/>
              </w:rPr>
              <w:t>celor necesare pentru îmbunătățirea condițiilor de activitate educațională cu copiii;</w:t>
            </w:r>
          </w:p>
          <w:p w:rsidR="00442F6E" w:rsidRPr="002A5CA9" w:rsidRDefault="001A5699"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251265" w:rsidRPr="002A5CA9">
              <w:rPr>
                <w:rFonts w:ascii="Times New Roman" w:hAnsi="Times New Roman" w:cs="Times New Roman"/>
                <w:sz w:val="24"/>
                <w:szCs w:val="24"/>
                <w:lang w:val="en-US"/>
              </w:rPr>
              <w:t>Proces</w:t>
            </w:r>
            <w:r>
              <w:rPr>
                <w:rFonts w:ascii="Times New Roman" w:hAnsi="Times New Roman" w:cs="Times New Roman"/>
                <w:sz w:val="24"/>
                <w:szCs w:val="24"/>
                <w:lang w:val="en-US"/>
              </w:rPr>
              <w:t>e</w:t>
            </w:r>
            <w:r w:rsidR="00251265" w:rsidRPr="002A5CA9">
              <w:rPr>
                <w:rFonts w:ascii="Times New Roman" w:hAnsi="Times New Roman" w:cs="Times New Roman"/>
                <w:sz w:val="24"/>
                <w:szCs w:val="24"/>
                <w:lang w:val="en-US"/>
              </w:rPr>
              <w:t xml:space="preserve"> verbal</w:t>
            </w:r>
            <w:r>
              <w:rPr>
                <w:rFonts w:ascii="Times New Roman" w:hAnsi="Times New Roman" w:cs="Times New Roman"/>
                <w:sz w:val="24"/>
                <w:szCs w:val="24"/>
                <w:lang w:val="en-US"/>
              </w:rPr>
              <w:t>e</w:t>
            </w:r>
            <w:r w:rsidR="00251265" w:rsidRPr="002A5CA9">
              <w:rPr>
                <w:rFonts w:ascii="Times New Roman" w:hAnsi="Times New Roman" w:cs="Times New Roman"/>
                <w:sz w:val="24"/>
                <w:szCs w:val="24"/>
                <w:lang w:val="en-US"/>
              </w:rPr>
              <w:t xml:space="preserve"> al sedintelor</w:t>
            </w:r>
            <w:r w:rsidR="00442F6E" w:rsidRPr="002A5CA9">
              <w:rPr>
                <w:rFonts w:ascii="Times New Roman" w:hAnsi="Times New Roman" w:cs="Times New Roman"/>
                <w:sz w:val="24"/>
                <w:szCs w:val="24"/>
                <w:lang w:val="en-US"/>
              </w:rPr>
              <w:t xml:space="preserve"> cu </w:t>
            </w:r>
            <w:r w:rsidR="00251265" w:rsidRPr="002A5CA9">
              <w:rPr>
                <w:rFonts w:ascii="Times New Roman" w:hAnsi="Times New Roman" w:cs="Times New Roman"/>
                <w:sz w:val="24"/>
                <w:szCs w:val="24"/>
                <w:lang w:val="en-US"/>
              </w:rPr>
              <w:t>părințiii ( pe teren )</w:t>
            </w:r>
            <w:r w:rsidR="00442F6E" w:rsidRPr="002A5CA9">
              <w:rPr>
                <w:rFonts w:ascii="Times New Roman" w:hAnsi="Times New Roman" w:cs="Times New Roman"/>
                <w:sz w:val="24"/>
                <w:szCs w:val="24"/>
                <w:lang w:val="en-US"/>
              </w:rPr>
              <w:t xml:space="preserve">, </w:t>
            </w:r>
            <w:r>
              <w:rPr>
                <w:rFonts w:ascii="Times New Roman" w:hAnsi="Times New Roman" w:cs="Times New Roman"/>
                <w:sz w:val="24"/>
                <w:szCs w:val="24"/>
                <w:lang w:val="en-US"/>
              </w:rPr>
              <w:t>planificate pentru anul  de studii 2021-2022</w:t>
            </w:r>
          </w:p>
          <w:p w:rsidR="00442F6E" w:rsidRDefault="009004BD"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Devize</w:t>
            </w:r>
            <w:r w:rsidR="00636F8D" w:rsidRPr="002A5CA9">
              <w:rPr>
                <w:rFonts w:ascii="Times New Roman" w:hAnsi="Times New Roman" w:cs="Times New Roman"/>
                <w:sz w:val="24"/>
                <w:szCs w:val="24"/>
                <w:lang w:val="en-US"/>
              </w:rPr>
              <w:t xml:space="preserve"> de cheltuieli</w:t>
            </w:r>
            <w:r w:rsidR="00442F6E" w:rsidRPr="002A5CA9">
              <w:rPr>
                <w:rFonts w:ascii="Times New Roman" w:hAnsi="Times New Roman" w:cs="Times New Roman"/>
                <w:sz w:val="24"/>
                <w:szCs w:val="24"/>
                <w:lang w:val="en-US"/>
              </w:rPr>
              <w:t>;</w:t>
            </w:r>
          </w:p>
          <w:p w:rsidR="001A5699" w:rsidRPr="002A5CA9" w:rsidRDefault="001A5699"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Bugetul instituției afișat pe panoul informativ,</w:t>
            </w:r>
          </w:p>
          <w:p w:rsidR="00995257" w:rsidRPr="002A5CA9" w:rsidRDefault="001A5699" w:rsidP="001A5699">
            <w:pPr>
              <w:spacing w:line="276"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 </w:t>
            </w:r>
            <w:r w:rsidR="00442F6E" w:rsidRPr="002A5CA9">
              <w:rPr>
                <w:rFonts w:ascii="Times New Roman" w:hAnsi="Times New Roman" w:cs="Times New Roman"/>
                <w:sz w:val="24"/>
                <w:szCs w:val="24"/>
                <w:lang w:val="en-US"/>
              </w:rPr>
              <w:t xml:space="preserve"> </w:t>
            </w:r>
            <w:r>
              <w:rPr>
                <w:rFonts w:ascii="Times New Roman" w:hAnsi="Times New Roman" w:cs="Times New Roman"/>
                <w:sz w:val="24"/>
                <w:szCs w:val="24"/>
                <w:lang w:val="en-US"/>
              </w:rPr>
              <w:t>Activită</w:t>
            </w:r>
            <w:proofErr w:type="gramEnd"/>
            <w:r>
              <w:rPr>
                <w:rFonts w:ascii="Times New Roman" w:hAnsi="Times New Roman" w:cs="Times New Roman"/>
                <w:sz w:val="24"/>
                <w:szCs w:val="24"/>
                <w:lang w:val="en-US"/>
              </w:rPr>
              <w:t>ți extracurriculare conform planului de activitate desfășurate (online) viber, messenger.</w:t>
            </w:r>
            <w:r w:rsidR="00442F6E" w:rsidRPr="002A5CA9">
              <w:rPr>
                <w:rFonts w:ascii="Times New Roman" w:hAnsi="Times New Roman" w:cs="Times New Roman"/>
                <w:sz w:val="24"/>
                <w:szCs w:val="24"/>
                <w:lang w:val="en-US"/>
              </w:rPr>
              <w:t xml:space="preserve"> </w:t>
            </w:r>
            <w:r w:rsidR="009560D8" w:rsidRPr="002A5CA9">
              <w:rPr>
                <w:rFonts w:ascii="Times New Roman" w:hAnsi="Times New Roman" w:cs="Times New Roman"/>
                <w:sz w:val="24"/>
                <w:szCs w:val="24"/>
                <w:lang w:val="en-US"/>
              </w:rPr>
              <w:t xml:space="preserve">  </w:t>
            </w:r>
          </w:p>
        </w:tc>
      </w:tr>
      <w:tr w:rsidR="00995257" w:rsidRPr="00083984" w:rsidTr="00C13B0B">
        <w:tc>
          <w:tcPr>
            <w:tcW w:w="1951" w:type="dxa"/>
          </w:tcPr>
          <w:p w:rsidR="00995257" w:rsidRPr="002A5CA9" w:rsidRDefault="009952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995257" w:rsidRPr="002A5CA9" w:rsidRDefault="00140B6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Părinților și APL  este asigurat dreptul de  participare în consiliul de administrație cu  implicare în luarea deciziilor  pentru o educație de calitate pentru toți copiii.</w:t>
            </w:r>
          </w:p>
        </w:tc>
      </w:tr>
      <w:tr w:rsidR="00995257" w:rsidRPr="002A5CA9" w:rsidTr="00140B66">
        <w:tc>
          <w:tcPr>
            <w:tcW w:w="1951" w:type="dxa"/>
          </w:tcPr>
          <w:p w:rsidR="00995257" w:rsidRPr="002A5CA9" w:rsidRDefault="009952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995257" w:rsidRPr="002A5CA9" w:rsidRDefault="009952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163" w:type="dxa"/>
          </w:tcPr>
          <w:p w:rsidR="00995257" w:rsidRPr="002A5CA9" w:rsidRDefault="009952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140B66" w:rsidRPr="002A5CA9">
              <w:rPr>
                <w:rFonts w:ascii="Times New Roman" w:hAnsi="Times New Roman" w:cs="Times New Roman"/>
                <w:sz w:val="24"/>
                <w:szCs w:val="24"/>
                <w:lang w:val="ro-RO"/>
              </w:rPr>
              <w:t>-0,75</w:t>
            </w:r>
          </w:p>
        </w:tc>
        <w:tc>
          <w:tcPr>
            <w:tcW w:w="2092" w:type="dxa"/>
          </w:tcPr>
          <w:p w:rsidR="00995257" w:rsidRPr="002A5CA9" w:rsidRDefault="0099525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E90D71">
              <w:rPr>
                <w:rFonts w:ascii="Times New Roman" w:hAnsi="Times New Roman" w:cs="Times New Roman"/>
                <w:sz w:val="24"/>
                <w:szCs w:val="24"/>
                <w:lang w:val="ro-RO"/>
              </w:rPr>
              <w:t>-</w:t>
            </w:r>
            <w:r w:rsidR="008E48F8" w:rsidRPr="002A5CA9">
              <w:rPr>
                <w:rFonts w:ascii="Times New Roman" w:hAnsi="Times New Roman" w:cs="Times New Roman"/>
                <w:sz w:val="24"/>
                <w:szCs w:val="24"/>
                <w:lang w:val="ro-RO"/>
              </w:rPr>
              <w:t xml:space="preserve"> 1,5</w:t>
            </w:r>
          </w:p>
        </w:tc>
      </w:tr>
    </w:tbl>
    <w:p w:rsidR="00995257" w:rsidRDefault="00995257" w:rsidP="002A5CA9">
      <w:pPr>
        <w:spacing w:after="0"/>
        <w:rPr>
          <w:rFonts w:ascii="Times New Roman" w:hAnsi="Times New Roman" w:cs="Times New Roman"/>
          <w:sz w:val="24"/>
          <w:szCs w:val="24"/>
          <w:lang w:val="ro-RO"/>
        </w:rPr>
      </w:pPr>
    </w:p>
    <w:p w:rsidR="00E90D71" w:rsidRDefault="00E90D71" w:rsidP="002A5CA9">
      <w:pPr>
        <w:spacing w:after="0"/>
        <w:rPr>
          <w:rFonts w:ascii="Times New Roman" w:hAnsi="Times New Roman" w:cs="Times New Roman"/>
          <w:sz w:val="24"/>
          <w:szCs w:val="24"/>
          <w:lang w:val="ro-RO"/>
        </w:rPr>
      </w:pPr>
    </w:p>
    <w:p w:rsidR="00E90D71" w:rsidRPr="002A5CA9" w:rsidRDefault="00E90D71" w:rsidP="002A5CA9">
      <w:pPr>
        <w:spacing w:after="0"/>
        <w:rPr>
          <w:rFonts w:ascii="Times New Roman" w:hAnsi="Times New Roman" w:cs="Times New Roman"/>
          <w:sz w:val="24"/>
          <w:szCs w:val="24"/>
          <w:lang w:val="ro-RO"/>
        </w:rPr>
      </w:pPr>
    </w:p>
    <w:p w:rsidR="00863D5A" w:rsidRPr="002A5CA9" w:rsidRDefault="003B5721" w:rsidP="002A5CA9">
      <w:pPr>
        <w:spacing w:after="0"/>
        <w:rPr>
          <w:rFonts w:ascii="Times New Roman" w:hAnsi="Times New Roman" w:cs="Times New Roman"/>
          <w:b/>
          <w:sz w:val="24"/>
          <w:szCs w:val="24"/>
          <w:lang w:val="ro-RO"/>
        </w:rPr>
      </w:pPr>
      <w:r w:rsidRPr="00854A78">
        <w:rPr>
          <w:rFonts w:ascii="Times New Roman" w:hAnsi="Times New Roman" w:cs="Times New Roman"/>
          <w:b/>
          <w:sz w:val="24"/>
          <w:szCs w:val="24"/>
          <w:lang w:val="ro-RO"/>
        </w:rPr>
        <w:t>Domeniu:</w:t>
      </w:r>
      <w:r w:rsidR="002D0A2D" w:rsidRPr="002A5CA9">
        <w:rPr>
          <w:rFonts w:ascii="Times New Roman" w:hAnsi="Times New Roman" w:cs="Times New Roman"/>
          <w:sz w:val="24"/>
          <w:szCs w:val="24"/>
          <w:lang w:val="ro-RO"/>
        </w:rPr>
        <w:t xml:space="preserve"> </w:t>
      </w:r>
      <w:r w:rsidR="00995257" w:rsidRPr="002A5CA9">
        <w:rPr>
          <w:rFonts w:ascii="Times New Roman" w:hAnsi="Times New Roman" w:cs="Times New Roman"/>
          <w:b/>
          <w:sz w:val="24"/>
          <w:szCs w:val="24"/>
          <w:lang w:val="ro-RO"/>
        </w:rPr>
        <w:t>Curriculum/proces educațional</w:t>
      </w:r>
      <w:r w:rsidR="00E4349A" w:rsidRPr="002A5CA9">
        <w:rPr>
          <w:rFonts w:ascii="Times New Roman" w:hAnsi="Times New Roman" w:cs="Times New Roman"/>
          <w:b/>
          <w:sz w:val="24"/>
          <w:szCs w:val="24"/>
          <w:lang w:val="ro-RO"/>
        </w:rPr>
        <w:t>:</w:t>
      </w:r>
    </w:p>
    <w:p w:rsidR="00E4349A" w:rsidRPr="002A5CA9" w:rsidRDefault="00E403E8" w:rsidP="002A5CA9">
      <w:pPr>
        <w:spacing w:after="0"/>
        <w:rPr>
          <w:rFonts w:ascii="Times New Roman" w:hAnsi="Times New Roman" w:cs="Times New Roman"/>
          <w:sz w:val="24"/>
          <w:szCs w:val="24"/>
          <w:lang w:val="ro-RO"/>
        </w:rPr>
      </w:pPr>
      <w:r w:rsidRPr="00854A78">
        <w:rPr>
          <w:rFonts w:ascii="Times New Roman" w:hAnsi="Times New Roman" w:cs="Times New Roman"/>
          <w:b/>
          <w:sz w:val="24"/>
          <w:szCs w:val="24"/>
          <w:lang w:val="ro-RO"/>
        </w:rPr>
        <w:t xml:space="preserve">Indicator </w:t>
      </w:r>
      <w:r w:rsidR="00995257" w:rsidRPr="00854A78">
        <w:rPr>
          <w:rFonts w:ascii="Times New Roman" w:hAnsi="Times New Roman" w:cs="Times New Roman"/>
          <w:b/>
          <w:sz w:val="24"/>
          <w:szCs w:val="24"/>
          <w:lang w:val="ro-RO"/>
        </w:rPr>
        <w:t>2.2.4</w:t>
      </w:r>
      <w:r w:rsidR="00995257" w:rsidRPr="002A5CA9">
        <w:rPr>
          <w:rFonts w:ascii="Times New Roman" w:hAnsi="Times New Roman" w:cs="Times New Roman"/>
          <w:sz w:val="24"/>
          <w:szCs w:val="24"/>
          <w:lang w:val="ro-RO"/>
        </w:rPr>
        <w:t xml:space="preserve">. Participarea structurilor asociative ale elevilor/ copiilor, părinților și a comunității </w:t>
      </w:r>
      <w:r w:rsidR="00E4349A" w:rsidRPr="002A5CA9">
        <w:rPr>
          <w:rFonts w:ascii="Times New Roman" w:hAnsi="Times New Roman" w:cs="Times New Roman"/>
          <w:sz w:val="24"/>
          <w:szCs w:val="24"/>
          <w:lang w:val="ro-RO"/>
        </w:rPr>
        <w:t>la elaborarea documentelor programatice ale instituției, la pedagogizarea părinților și implicarea acestora și a altor actori comunitari ca persoane – resursă în procesul educațional</w:t>
      </w:r>
      <w:r w:rsidR="00203950">
        <w:rPr>
          <w:rFonts w:ascii="Times New Roman" w:hAnsi="Times New Roman" w:cs="Times New Roman"/>
          <w:sz w:val="24"/>
          <w:szCs w:val="24"/>
          <w:lang w:val="ro-RO"/>
        </w:rPr>
        <w:t>.</w:t>
      </w:r>
    </w:p>
    <w:tbl>
      <w:tblPr>
        <w:tblStyle w:val="a3"/>
        <w:tblW w:w="0" w:type="auto"/>
        <w:tblLook w:val="04A0" w:firstRow="1" w:lastRow="0" w:firstColumn="1" w:lastColumn="0" w:noHBand="0" w:noVBand="1"/>
      </w:tblPr>
      <w:tblGrid>
        <w:gridCol w:w="1951"/>
        <w:gridCol w:w="1276"/>
        <w:gridCol w:w="3969"/>
        <w:gridCol w:w="2375"/>
      </w:tblGrid>
      <w:tr w:rsidR="00E4349A" w:rsidRPr="00083984" w:rsidTr="00203950">
        <w:trPr>
          <w:trHeight w:val="7057"/>
        </w:trPr>
        <w:tc>
          <w:tcPr>
            <w:tcW w:w="1951"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Dovezi</w:t>
            </w:r>
          </w:p>
        </w:tc>
        <w:tc>
          <w:tcPr>
            <w:tcW w:w="7620" w:type="dxa"/>
            <w:gridSpan w:val="3"/>
          </w:tcPr>
          <w:p w:rsidR="004A64A1" w:rsidRDefault="00B249E2" w:rsidP="008E2DA4">
            <w:pPr>
              <w:rPr>
                <w:rFonts w:ascii="Times New Roman" w:hAnsi="Times New Roman" w:cs="Times New Roman"/>
                <w:sz w:val="24"/>
                <w:szCs w:val="24"/>
                <w:lang w:val="ro-RO"/>
              </w:rPr>
            </w:pPr>
            <w:r>
              <w:rPr>
                <w:rFonts w:ascii="Times New Roman" w:hAnsi="Times New Roman" w:cs="Times New Roman"/>
                <w:sz w:val="24"/>
                <w:szCs w:val="24"/>
                <w:lang w:val="ro-RO"/>
              </w:rPr>
              <w:t>*Planul de dezvoltare instituțională pentru anii 2021-2022, Componeneta: Rela</w:t>
            </w:r>
            <w:r w:rsidR="004A64A1">
              <w:rPr>
                <w:rFonts w:ascii="Times New Roman" w:hAnsi="Times New Roman" w:cs="Times New Roman"/>
                <w:sz w:val="24"/>
                <w:szCs w:val="24"/>
                <w:lang w:val="ro-RO"/>
              </w:rPr>
              <w:t>ții cu comunitatea;</w:t>
            </w:r>
          </w:p>
          <w:p w:rsidR="00B249E2" w:rsidRDefault="004A64A1" w:rsidP="008E2DA4">
            <w:pPr>
              <w:rPr>
                <w:rFonts w:ascii="Times New Roman" w:hAnsi="Times New Roman" w:cs="Times New Roman"/>
                <w:sz w:val="24"/>
                <w:szCs w:val="24"/>
                <w:lang w:val="ro-RO"/>
              </w:rPr>
            </w:pPr>
            <w:r>
              <w:rPr>
                <w:rFonts w:ascii="Times New Roman" w:hAnsi="Times New Roman" w:cs="Times New Roman"/>
                <w:sz w:val="24"/>
                <w:szCs w:val="24"/>
                <w:lang w:val="ro-RO"/>
              </w:rPr>
              <w:t>* Planul anual de activitate pentru anul 2021-2022, Educația parentală, Consiliul de administrație, Parteneriate educționale;</w:t>
            </w:r>
            <w:r w:rsidR="00B249E2">
              <w:rPr>
                <w:rFonts w:ascii="Times New Roman" w:hAnsi="Times New Roman" w:cs="Times New Roman"/>
                <w:sz w:val="24"/>
                <w:szCs w:val="24"/>
                <w:lang w:val="ro-RO"/>
              </w:rPr>
              <w:t xml:space="preserve"> </w:t>
            </w:r>
          </w:p>
          <w:p w:rsidR="00E001D3" w:rsidRPr="008E2DA4" w:rsidRDefault="008E2DA4" w:rsidP="008E2DA4">
            <w:pPr>
              <w:rPr>
                <w:rFonts w:ascii="Times New Roman" w:hAnsi="Times New Roman" w:cs="Times New Roman"/>
                <w:sz w:val="24"/>
                <w:szCs w:val="24"/>
                <w:lang w:val="ro-RO"/>
              </w:rPr>
            </w:pPr>
            <w:r>
              <w:rPr>
                <w:rFonts w:ascii="Times New Roman" w:hAnsi="Times New Roman" w:cs="Times New Roman"/>
                <w:sz w:val="24"/>
                <w:szCs w:val="24"/>
                <w:lang w:val="ro-RO"/>
              </w:rPr>
              <w:t>*</w:t>
            </w:r>
            <w:r w:rsidRPr="008E2DA4">
              <w:rPr>
                <w:rFonts w:ascii="Times New Roman" w:hAnsi="Times New Roman" w:cs="Times New Roman"/>
                <w:sz w:val="24"/>
                <w:szCs w:val="24"/>
                <w:lang w:val="ro-RO"/>
              </w:rPr>
              <w:t xml:space="preserve">  </w:t>
            </w:r>
            <w:r>
              <w:rPr>
                <w:rFonts w:ascii="Times New Roman" w:hAnsi="Times New Roman" w:cs="Times New Roman"/>
                <w:sz w:val="24"/>
                <w:szCs w:val="24"/>
                <w:lang w:val="ro-RO"/>
              </w:rPr>
              <w:t>Ședința cu părinții pe tema:</w:t>
            </w:r>
            <w:r w:rsidRPr="008E2DA4">
              <w:rPr>
                <w:rFonts w:ascii="Times New Roman" w:hAnsi="Times New Roman" w:cs="Times New Roman"/>
                <w:sz w:val="24"/>
                <w:szCs w:val="24"/>
                <w:lang w:val="ro-RO"/>
              </w:rPr>
              <w:t>Învățământul la distanță- o nouă experiență psihopedagogică</w:t>
            </w:r>
            <w:r w:rsidR="002A23C9" w:rsidRPr="008E2DA4">
              <w:rPr>
                <w:rFonts w:ascii="Times New Roman" w:hAnsi="Times New Roman" w:cs="Times New Roman"/>
                <w:sz w:val="24"/>
                <w:szCs w:val="24"/>
                <w:lang w:val="ro-RO"/>
              </w:rPr>
              <w:t xml:space="preserve">  Proces verbal nr.01</w:t>
            </w:r>
            <w:r w:rsidR="00E001D3" w:rsidRPr="008E2DA4">
              <w:rPr>
                <w:rFonts w:ascii="Times New Roman" w:hAnsi="Times New Roman" w:cs="Times New Roman"/>
                <w:sz w:val="24"/>
                <w:szCs w:val="24"/>
                <w:lang w:val="ro-RO"/>
              </w:rPr>
              <w:t>.</w:t>
            </w:r>
            <w:r w:rsidR="00251265" w:rsidRPr="008E2DA4">
              <w:rPr>
                <w:rFonts w:ascii="Times New Roman" w:hAnsi="Times New Roman" w:cs="Times New Roman"/>
                <w:sz w:val="24"/>
                <w:szCs w:val="24"/>
                <w:lang w:val="ro-RO"/>
              </w:rPr>
              <w:t xml:space="preserve"> d</w:t>
            </w:r>
            <w:r w:rsidRPr="008E2DA4">
              <w:rPr>
                <w:rFonts w:ascii="Times New Roman" w:hAnsi="Times New Roman" w:cs="Times New Roman"/>
                <w:sz w:val="24"/>
                <w:szCs w:val="24"/>
                <w:lang w:val="ro-RO"/>
              </w:rPr>
              <w:t>in 27</w:t>
            </w:r>
            <w:r w:rsidR="00251265" w:rsidRPr="008E2DA4">
              <w:rPr>
                <w:rFonts w:ascii="Times New Roman" w:hAnsi="Times New Roman" w:cs="Times New Roman"/>
                <w:sz w:val="24"/>
                <w:szCs w:val="24"/>
                <w:lang w:val="ro-RO"/>
              </w:rPr>
              <w:t>.</w:t>
            </w:r>
            <w:r>
              <w:rPr>
                <w:rFonts w:ascii="Times New Roman" w:hAnsi="Times New Roman" w:cs="Times New Roman"/>
                <w:sz w:val="24"/>
                <w:szCs w:val="24"/>
                <w:lang w:val="ro-RO"/>
              </w:rPr>
              <w:t>10</w:t>
            </w:r>
            <w:r w:rsidRPr="008E2DA4">
              <w:rPr>
                <w:rFonts w:ascii="Times New Roman" w:hAnsi="Times New Roman" w:cs="Times New Roman"/>
                <w:sz w:val="24"/>
                <w:szCs w:val="24"/>
                <w:lang w:val="ro-RO"/>
              </w:rPr>
              <w:t>.2021</w:t>
            </w:r>
            <w:r>
              <w:rPr>
                <w:rFonts w:ascii="Times New Roman" w:hAnsi="Times New Roman" w:cs="Times New Roman"/>
                <w:sz w:val="24"/>
                <w:szCs w:val="24"/>
                <w:lang w:val="ro-RO"/>
              </w:rPr>
              <w:t>;</w:t>
            </w:r>
          </w:p>
          <w:p w:rsidR="00140B66" w:rsidRDefault="008E2DA4"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2A23C9" w:rsidRPr="008E2DA4">
              <w:rPr>
                <w:rFonts w:ascii="Times New Roman" w:hAnsi="Times New Roman" w:cs="Times New Roman"/>
                <w:sz w:val="24"/>
                <w:szCs w:val="24"/>
                <w:lang w:val="ro-RO"/>
              </w:rPr>
              <w:t>Ed</w:t>
            </w:r>
            <w:r w:rsidR="001B4933" w:rsidRPr="008E2DA4">
              <w:rPr>
                <w:rFonts w:ascii="Times New Roman" w:hAnsi="Times New Roman" w:cs="Times New Roman"/>
                <w:sz w:val="24"/>
                <w:szCs w:val="24"/>
                <w:lang w:val="ro-RO"/>
              </w:rPr>
              <w:t>ucația</w:t>
            </w:r>
            <w:r w:rsidR="00B249E2">
              <w:rPr>
                <w:rFonts w:ascii="Times New Roman" w:hAnsi="Times New Roman" w:cs="Times New Roman"/>
                <w:sz w:val="24"/>
                <w:szCs w:val="24"/>
                <w:lang w:val="ro-RO"/>
              </w:rPr>
              <w:t>.parentală,</w:t>
            </w:r>
            <w:r w:rsidR="001B4933" w:rsidRPr="008E2DA4">
              <w:rPr>
                <w:rFonts w:ascii="Times New Roman" w:hAnsi="Times New Roman" w:cs="Times New Roman"/>
                <w:sz w:val="24"/>
                <w:szCs w:val="24"/>
                <w:lang w:val="ro-RO"/>
              </w:rPr>
              <w:t xml:space="preserve"> sedințe cu părinții online</w:t>
            </w:r>
            <w:r w:rsidR="000D207F" w:rsidRPr="008E2DA4">
              <w:rPr>
                <w:rFonts w:ascii="Times New Roman" w:hAnsi="Times New Roman" w:cs="Times New Roman"/>
                <w:sz w:val="24"/>
                <w:szCs w:val="24"/>
                <w:lang w:val="ro-RO"/>
              </w:rPr>
              <w:t xml:space="preserve"> </w:t>
            </w:r>
            <w:r w:rsidR="001B4933" w:rsidRPr="008E2DA4">
              <w:rPr>
                <w:rFonts w:ascii="Times New Roman" w:hAnsi="Times New Roman" w:cs="Times New Roman"/>
                <w:sz w:val="24"/>
                <w:szCs w:val="24"/>
                <w:lang w:val="ro-RO"/>
              </w:rPr>
              <w:t xml:space="preserve"> </w:t>
            </w:r>
            <w:r w:rsidR="000D207F" w:rsidRPr="008E2DA4">
              <w:rPr>
                <w:rFonts w:ascii="Times New Roman" w:hAnsi="Times New Roman" w:cs="Times New Roman"/>
                <w:sz w:val="24"/>
                <w:szCs w:val="24"/>
                <w:lang w:val="ro-RO"/>
              </w:rPr>
              <w:t>pe tema</w:t>
            </w:r>
            <w:r w:rsidR="001B4933" w:rsidRPr="008E2DA4">
              <w:rPr>
                <w:rFonts w:ascii="Times New Roman" w:hAnsi="Times New Roman" w:cs="Times New Roman"/>
                <w:sz w:val="24"/>
                <w:szCs w:val="24"/>
                <w:lang w:val="ro-RO"/>
              </w:rPr>
              <w:t>:</w:t>
            </w:r>
          </w:p>
          <w:p w:rsidR="00B249E2" w:rsidRPr="00B249E2" w:rsidRDefault="00B249E2" w:rsidP="00B249E2">
            <w:pPr>
              <w:spacing w:line="276" w:lineRule="auto"/>
              <w:ind w:left="720"/>
              <w:rPr>
                <w:rFonts w:ascii="Times New Roman" w:hAnsi="Times New Roman" w:cs="Times New Roman"/>
                <w:sz w:val="24"/>
                <w:szCs w:val="24"/>
                <w:lang w:val="ro-RO"/>
              </w:rPr>
            </w:pPr>
            <w:r>
              <w:rPr>
                <w:rFonts w:ascii="Times New Roman" w:hAnsi="Times New Roman" w:cs="Times New Roman"/>
                <w:sz w:val="24"/>
                <w:szCs w:val="24"/>
                <w:lang w:val="ro-RO"/>
              </w:rPr>
              <w:t>1.</w:t>
            </w:r>
            <w:r w:rsidRPr="00B249E2">
              <w:rPr>
                <w:rFonts w:ascii="Times New Roman" w:hAnsi="Times New Roman" w:cs="Times New Roman"/>
                <w:sz w:val="24"/>
                <w:szCs w:val="24"/>
                <w:lang w:val="ro-RO"/>
              </w:rPr>
              <w:t>Igiena la toaletă ( l mică) – 12.11.2021</w:t>
            </w:r>
          </w:p>
          <w:p w:rsidR="00B249E2" w:rsidRPr="00B249E2" w:rsidRDefault="00B249E2" w:rsidP="00B249E2">
            <w:pPr>
              <w:spacing w:line="276" w:lineRule="auto"/>
              <w:ind w:left="720"/>
              <w:rPr>
                <w:rFonts w:ascii="Times New Roman" w:hAnsi="Times New Roman" w:cs="Times New Roman"/>
                <w:sz w:val="24"/>
                <w:szCs w:val="24"/>
                <w:lang w:val="ro-RO"/>
              </w:rPr>
            </w:pPr>
            <w:r>
              <w:rPr>
                <w:rFonts w:ascii="Times New Roman" w:hAnsi="Times New Roman" w:cs="Times New Roman"/>
                <w:sz w:val="24"/>
                <w:szCs w:val="24"/>
                <w:lang w:val="ro-RO"/>
              </w:rPr>
              <w:t>2.</w:t>
            </w:r>
            <w:r w:rsidRPr="00B249E2">
              <w:rPr>
                <w:rFonts w:ascii="Times New Roman" w:hAnsi="Times New Roman" w:cs="Times New Roman"/>
                <w:sz w:val="24"/>
                <w:szCs w:val="24"/>
                <w:lang w:val="ro-RO"/>
              </w:rPr>
              <w:t>Igiena corporală ( ll mică) – 16..12.2021</w:t>
            </w:r>
          </w:p>
          <w:p w:rsidR="00B249E2" w:rsidRPr="00B249E2" w:rsidRDefault="00B249E2" w:rsidP="00B249E2">
            <w:pPr>
              <w:spacing w:line="276" w:lineRule="auto"/>
              <w:ind w:left="720"/>
              <w:rPr>
                <w:rFonts w:ascii="Times New Roman" w:hAnsi="Times New Roman" w:cs="Times New Roman"/>
                <w:sz w:val="24"/>
                <w:szCs w:val="24"/>
                <w:lang w:val="ro-RO"/>
              </w:rPr>
            </w:pPr>
            <w:r>
              <w:rPr>
                <w:rFonts w:ascii="Times New Roman" w:hAnsi="Times New Roman" w:cs="Times New Roman"/>
                <w:sz w:val="24"/>
                <w:szCs w:val="24"/>
                <w:lang w:val="ro-RO"/>
              </w:rPr>
              <w:t>3.</w:t>
            </w:r>
            <w:r w:rsidRPr="00B249E2">
              <w:rPr>
                <w:rFonts w:ascii="Times New Roman" w:hAnsi="Times New Roman" w:cs="Times New Roman"/>
                <w:sz w:val="24"/>
                <w:szCs w:val="24"/>
                <w:lang w:val="ro-RO"/>
              </w:rPr>
              <w:t>Igiena îmbrăcămintei și a incălțămintei (medie)- 18.01.2022</w:t>
            </w:r>
          </w:p>
          <w:p w:rsidR="00B249E2" w:rsidRPr="00B249E2" w:rsidRDefault="00B249E2" w:rsidP="00B249E2">
            <w:pPr>
              <w:spacing w:line="276" w:lineRule="auto"/>
              <w:ind w:left="720"/>
              <w:rPr>
                <w:rFonts w:ascii="Times New Roman" w:hAnsi="Times New Roman" w:cs="Times New Roman"/>
                <w:sz w:val="24"/>
                <w:szCs w:val="24"/>
                <w:lang w:val="ro-RO"/>
              </w:rPr>
            </w:pPr>
            <w:r>
              <w:rPr>
                <w:rFonts w:ascii="Times New Roman" w:hAnsi="Times New Roman" w:cs="Times New Roman"/>
                <w:sz w:val="24"/>
                <w:szCs w:val="24"/>
                <w:lang w:val="ro-RO"/>
              </w:rPr>
              <w:t>4.</w:t>
            </w:r>
            <w:r w:rsidRPr="00B249E2">
              <w:rPr>
                <w:rFonts w:ascii="Times New Roman" w:hAnsi="Times New Roman" w:cs="Times New Roman"/>
                <w:sz w:val="24"/>
                <w:szCs w:val="24"/>
                <w:lang w:val="ro-RO"/>
              </w:rPr>
              <w:t>Crearea condițiilor pentru respectarea igienei (mare)-12.02.2022</w:t>
            </w:r>
          </w:p>
          <w:p w:rsidR="00B249E2" w:rsidRPr="00B249E2" w:rsidRDefault="00B249E2" w:rsidP="00B249E2">
            <w:pPr>
              <w:spacing w:line="276" w:lineRule="auto"/>
              <w:ind w:left="720"/>
              <w:rPr>
                <w:rFonts w:ascii="Times New Roman" w:hAnsi="Times New Roman" w:cs="Times New Roman"/>
                <w:sz w:val="24"/>
                <w:szCs w:val="24"/>
                <w:lang w:val="ro-RO"/>
              </w:rPr>
            </w:pPr>
            <w:r>
              <w:rPr>
                <w:rFonts w:ascii="Times New Roman" w:hAnsi="Times New Roman" w:cs="Times New Roman"/>
                <w:sz w:val="24"/>
                <w:szCs w:val="24"/>
                <w:lang w:val="ro-RO"/>
              </w:rPr>
              <w:t>5.</w:t>
            </w:r>
            <w:r w:rsidRPr="00B249E2">
              <w:rPr>
                <w:rFonts w:ascii="Times New Roman" w:hAnsi="Times New Roman" w:cs="Times New Roman"/>
                <w:sz w:val="24"/>
                <w:szCs w:val="24"/>
                <w:lang w:val="ro-RO"/>
              </w:rPr>
              <w:t xml:space="preserve">Bolile care pot fi prevenite prin diverse procedee de igienă           </w:t>
            </w:r>
            <w:r>
              <w:rPr>
                <w:rFonts w:ascii="Times New Roman" w:hAnsi="Times New Roman" w:cs="Times New Roman"/>
                <w:sz w:val="24"/>
                <w:szCs w:val="24"/>
                <w:lang w:val="ro-RO"/>
              </w:rPr>
              <w:t xml:space="preserve">     </w:t>
            </w:r>
            <w:r w:rsidRPr="00B249E2">
              <w:rPr>
                <w:rFonts w:ascii="Times New Roman" w:hAnsi="Times New Roman" w:cs="Times New Roman"/>
                <w:sz w:val="24"/>
                <w:szCs w:val="24"/>
                <w:lang w:val="ro-RO"/>
              </w:rPr>
              <w:t>( pregătitoare)  -12.03.2022.</w:t>
            </w:r>
          </w:p>
          <w:p w:rsidR="002A23C9" w:rsidRPr="002A5CA9" w:rsidRDefault="00B249E2"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Acivitate de caritate cu parteneri din comunitate „ Să-l ajutăm e cel mai trist ca noi” s-au pregătit  adouri pentru copiii din familii social vulnerabile;</w:t>
            </w:r>
          </w:p>
          <w:p w:rsidR="00B249E2" w:rsidRDefault="00B249E2"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Informarea online a părinților pe tema: Siguranța copiilor în vacanța mare- 27.05.2022</w:t>
            </w:r>
          </w:p>
          <w:p w:rsidR="002A23C9" w:rsidRPr="002A5CA9" w:rsidRDefault="00B249E2"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2A23C9" w:rsidRPr="002A5CA9">
              <w:rPr>
                <w:rFonts w:ascii="Times New Roman" w:hAnsi="Times New Roman" w:cs="Times New Roman"/>
                <w:sz w:val="24"/>
                <w:szCs w:val="24"/>
                <w:lang w:val="en-US"/>
              </w:rPr>
              <w:t>Informarea părinților despre pericolele casnice prin elaborare</w:t>
            </w:r>
            <w:r>
              <w:rPr>
                <w:rFonts w:ascii="Times New Roman" w:hAnsi="Times New Roman" w:cs="Times New Roman"/>
                <w:sz w:val="24"/>
                <w:szCs w:val="24"/>
                <w:lang w:val="en-US"/>
              </w:rPr>
              <w:t>a și repartizarea unor pliante,</w:t>
            </w:r>
            <w:r w:rsidR="002A23C9" w:rsidRPr="002A5CA9">
              <w:rPr>
                <w:rFonts w:ascii="Times New Roman" w:hAnsi="Times New Roman" w:cs="Times New Roman"/>
                <w:sz w:val="24"/>
                <w:szCs w:val="24"/>
                <w:lang w:val="en-US"/>
              </w:rPr>
              <w:t>consultații individuale,</w:t>
            </w:r>
            <w:r>
              <w:rPr>
                <w:rFonts w:ascii="Times New Roman" w:hAnsi="Times New Roman" w:cs="Times New Roman"/>
                <w:sz w:val="24"/>
                <w:szCs w:val="24"/>
                <w:lang w:val="en-US"/>
              </w:rPr>
              <w:t xml:space="preserve"> panou informativ pe instituție - pe parcursul anului;</w:t>
            </w:r>
          </w:p>
          <w:p w:rsidR="002A23C9" w:rsidRPr="002A5CA9" w:rsidRDefault="00B249E2"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2A23C9" w:rsidRPr="002A5CA9">
              <w:rPr>
                <w:rFonts w:ascii="Times New Roman" w:hAnsi="Times New Roman" w:cs="Times New Roman"/>
                <w:sz w:val="24"/>
                <w:szCs w:val="24"/>
                <w:lang w:val="en-US"/>
              </w:rPr>
              <w:t>Perfectarea Buletinului medical și a Panoului ,,Sfatul  medicului” din grupe  cu materiale la educația pentru sănătate a copiilor;</w:t>
            </w:r>
          </w:p>
          <w:p w:rsidR="00E4349A" w:rsidRPr="002A5CA9" w:rsidRDefault="00B249E2" w:rsidP="002A5CA9">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2A23C9" w:rsidRPr="002A5CA9">
              <w:rPr>
                <w:rFonts w:ascii="Times New Roman" w:hAnsi="Times New Roman" w:cs="Times New Roman"/>
                <w:sz w:val="24"/>
                <w:szCs w:val="24"/>
                <w:lang w:val="en-US"/>
              </w:rPr>
              <w:t xml:space="preserve">Implicarea părinților la organizarea expozițiilor </w:t>
            </w:r>
            <w:r w:rsidR="000761E8" w:rsidRPr="002A5CA9">
              <w:rPr>
                <w:rFonts w:ascii="Times New Roman" w:hAnsi="Times New Roman" w:cs="Times New Roman"/>
                <w:sz w:val="24"/>
                <w:szCs w:val="24"/>
                <w:lang w:val="en-US"/>
              </w:rPr>
              <w:t>conform sărbătorilor</w:t>
            </w:r>
            <w:r w:rsidR="004A64A1">
              <w:rPr>
                <w:rFonts w:ascii="Times New Roman" w:hAnsi="Times New Roman" w:cs="Times New Roman"/>
                <w:sz w:val="24"/>
                <w:szCs w:val="24"/>
                <w:lang w:val="en-US"/>
              </w:rPr>
              <w:t>;</w:t>
            </w:r>
          </w:p>
        </w:tc>
      </w:tr>
      <w:tr w:rsidR="00E4349A" w:rsidRPr="00083984" w:rsidTr="00C13B0B">
        <w:tc>
          <w:tcPr>
            <w:tcW w:w="1951"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E4349A" w:rsidRPr="002A5CA9" w:rsidRDefault="0079632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In institutie se asigura</w:t>
            </w:r>
            <w:r w:rsidRPr="002A5CA9">
              <w:rPr>
                <w:rFonts w:ascii="Times New Roman" w:hAnsi="Times New Roman" w:cs="Times New Roman"/>
                <w:sz w:val="24"/>
                <w:szCs w:val="24"/>
                <w:lang w:val="en-US"/>
              </w:rPr>
              <w:t xml:space="preserve"> p</w:t>
            </w:r>
            <w:r w:rsidR="00052949" w:rsidRPr="002A5CA9">
              <w:rPr>
                <w:rFonts w:ascii="Times New Roman" w:hAnsi="Times New Roman" w:cs="Times New Roman"/>
                <w:sz w:val="24"/>
                <w:szCs w:val="24"/>
                <w:lang w:val="en-US"/>
              </w:rPr>
              <w:t>articipare</w:t>
            </w:r>
            <w:r w:rsidRPr="002A5CA9">
              <w:rPr>
                <w:rFonts w:ascii="Times New Roman" w:hAnsi="Times New Roman" w:cs="Times New Roman"/>
                <w:sz w:val="24"/>
                <w:szCs w:val="24"/>
                <w:lang w:val="en-US"/>
              </w:rPr>
              <w:t xml:space="preserve">a copiilor, părinților si a </w:t>
            </w:r>
            <w:r w:rsidR="00052949" w:rsidRPr="002A5CA9">
              <w:rPr>
                <w:rFonts w:ascii="Times New Roman" w:hAnsi="Times New Roman" w:cs="Times New Roman"/>
                <w:sz w:val="24"/>
                <w:szCs w:val="24"/>
                <w:lang w:val="en-US"/>
              </w:rPr>
              <w:t xml:space="preserve">comunității </w:t>
            </w:r>
            <w:r w:rsidRPr="002A5CA9">
              <w:rPr>
                <w:rFonts w:ascii="Times New Roman" w:hAnsi="Times New Roman" w:cs="Times New Roman"/>
                <w:sz w:val="24"/>
                <w:szCs w:val="24"/>
                <w:lang w:val="en-US"/>
              </w:rPr>
              <w:t xml:space="preserve">la elaborarea documentelor programatice ale institutiei, la pedagogizarea parintilor si implicarea acestora si a altor actori comunitari ca </w:t>
            </w:r>
            <w:r w:rsidR="00F42F96" w:rsidRPr="002A5CA9">
              <w:rPr>
                <w:rFonts w:ascii="Times New Roman" w:hAnsi="Times New Roman" w:cs="Times New Roman"/>
                <w:sz w:val="24"/>
                <w:szCs w:val="24"/>
                <w:lang w:val="en-US"/>
              </w:rPr>
              <w:t>persoane</w:t>
            </w:r>
            <w:r w:rsidRPr="002A5CA9">
              <w:rPr>
                <w:rFonts w:ascii="Times New Roman" w:hAnsi="Times New Roman" w:cs="Times New Roman"/>
                <w:sz w:val="24"/>
                <w:szCs w:val="24"/>
                <w:lang w:val="en-US"/>
              </w:rPr>
              <w:t xml:space="preserve">- </w:t>
            </w:r>
            <w:r w:rsidR="00F42F96" w:rsidRPr="002A5CA9">
              <w:rPr>
                <w:rFonts w:ascii="Times New Roman" w:hAnsi="Times New Roman" w:cs="Times New Roman"/>
                <w:sz w:val="24"/>
                <w:szCs w:val="24"/>
                <w:lang w:val="en-US"/>
              </w:rPr>
              <w:t>resursa in procesul educational.</w:t>
            </w:r>
            <w:r w:rsidR="00052949" w:rsidRPr="002A5CA9">
              <w:rPr>
                <w:rFonts w:ascii="Times New Roman" w:hAnsi="Times New Roman" w:cs="Times New Roman"/>
                <w:sz w:val="24"/>
                <w:szCs w:val="24"/>
                <w:lang w:val="en-US"/>
              </w:rPr>
              <w:t xml:space="preserve"> </w:t>
            </w:r>
          </w:p>
        </w:tc>
      </w:tr>
      <w:tr w:rsidR="00E4349A" w:rsidRPr="002A5CA9" w:rsidTr="00355EC9">
        <w:trPr>
          <w:trHeight w:val="795"/>
        </w:trPr>
        <w:tc>
          <w:tcPr>
            <w:tcW w:w="1951" w:type="dxa"/>
          </w:tcPr>
          <w:p w:rsidR="00E90D71"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Pondere și </w:t>
            </w:r>
            <w:r w:rsidR="000761E8"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punctaj acordat</w:t>
            </w:r>
          </w:p>
        </w:tc>
        <w:tc>
          <w:tcPr>
            <w:tcW w:w="1276"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3969"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2A23C9" w:rsidRPr="002A5CA9">
              <w:rPr>
                <w:rFonts w:ascii="Times New Roman" w:hAnsi="Times New Roman" w:cs="Times New Roman"/>
                <w:sz w:val="24"/>
                <w:szCs w:val="24"/>
                <w:lang w:val="ro-RO"/>
              </w:rPr>
              <w:t xml:space="preserve"> 0,75</w:t>
            </w:r>
          </w:p>
        </w:tc>
        <w:tc>
          <w:tcPr>
            <w:tcW w:w="2375"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8E48F8" w:rsidRPr="002A5CA9">
              <w:rPr>
                <w:rFonts w:ascii="Times New Roman" w:hAnsi="Times New Roman" w:cs="Times New Roman"/>
                <w:sz w:val="24"/>
                <w:szCs w:val="24"/>
                <w:lang w:val="ro-RO"/>
              </w:rPr>
              <w:t xml:space="preserve"> - 1,5</w:t>
            </w:r>
          </w:p>
        </w:tc>
      </w:tr>
      <w:tr w:rsidR="00E90D71" w:rsidRPr="002A5CA9" w:rsidTr="00E90D71">
        <w:trPr>
          <w:trHeight w:val="480"/>
        </w:trPr>
        <w:tc>
          <w:tcPr>
            <w:tcW w:w="7196" w:type="dxa"/>
            <w:gridSpan w:val="3"/>
          </w:tcPr>
          <w:p w:rsidR="00E90D71" w:rsidRPr="00E90D71" w:rsidRDefault="00E90D71" w:rsidP="002A5CA9">
            <w:pPr>
              <w:spacing w:line="276" w:lineRule="auto"/>
              <w:rPr>
                <w:rFonts w:ascii="Times New Roman" w:hAnsi="Times New Roman" w:cs="Times New Roman"/>
                <w:b/>
                <w:sz w:val="24"/>
                <w:szCs w:val="24"/>
                <w:lang w:val="ro-RO"/>
              </w:rPr>
            </w:pPr>
            <w:r w:rsidRPr="00E90D71">
              <w:rPr>
                <w:rFonts w:ascii="Times New Roman" w:hAnsi="Times New Roman" w:cs="Times New Roman"/>
                <w:b/>
                <w:sz w:val="24"/>
                <w:szCs w:val="24"/>
                <w:lang w:val="ro-RO"/>
              </w:rPr>
              <w:t>Total standard:</w:t>
            </w:r>
          </w:p>
        </w:tc>
        <w:tc>
          <w:tcPr>
            <w:tcW w:w="2375" w:type="dxa"/>
          </w:tcPr>
          <w:p w:rsidR="00E90D71" w:rsidRPr="002A5CA9" w:rsidRDefault="00E90D71"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Punctaj acordat- 4,75</w:t>
            </w:r>
          </w:p>
        </w:tc>
      </w:tr>
    </w:tbl>
    <w:p w:rsidR="00E4349A" w:rsidRPr="002A5CA9" w:rsidRDefault="00E4349A" w:rsidP="002A5CA9">
      <w:pPr>
        <w:spacing w:after="0"/>
        <w:rPr>
          <w:rFonts w:ascii="Times New Roman" w:hAnsi="Times New Roman" w:cs="Times New Roman"/>
          <w:sz w:val="24"/>
          <w:szCs w:val="24"/>
          <w:lang w:val="ro-RO"/>
        </w:rPr>
      </w:pPr>
    </w:p>
    <w:p w:rsidR="00E4349A" w:rsidRPr="00854A78" w:rsidRDefault="00E4349A" w:rsidP="002A5CA9">
      <w:pPr>
        <w:spacing w:after="0"/>
        <w:rPr>
          <w:rFonts w:ascii="Times New Roman" w:hAnsi="Times New Roman" w:cs="Times New Roman"/>
          <w:b/>
          <w:sz w:val="24"/>
          <w:szCs w:val="24"/>
          <w:lang w:val="ro-RO"/>
        </w:rPr>
      </w:pPr>
      <w:r w:rsidRPr="00854A78">
        <w:rPr>
          <w:rFonts w:ascii="Times New Roman" w:hAnsi="Times New Roman" w:cs="Times New Roman"/>
          <w:b/>
          <w:sz w:val="24"/>
          <w:szCs w:val="24"/>
          <w:lang w:val="ro-RO"/>
        </w:rPr>
        <w:t xml:space="preserve">Standard 2.3. Școala, familia și comunitatea îi pregătesc pe copii să convețuiască într-o societate interculturală bazată pe democrație </w:t>
      </w:r>
    </w:p>
    <w:p w:rsidR="00E4349A" w:rsidRPr="002A5CA9" w:rsidRDefault="003B5721" w:rsidP="002A5CA9">
      <w:pPr>
        <w:spacing w:after="0"/>
        <w:rPr>
          <w:rFonts w:ascii="Times New Roman" w:hAnsi="Times New Roman" w:cs="Times New Roman"/>
          <w:b/>
          <w:sz w:val="24"/>
          <w:szCs w:val="24"/>
          <w:lang w:val="ro-RO"/>
        </w:rPr>
      </w:pPr>
      <w:r w:rsidRPr="00854A78">
        <w:rPr>
          <w:rFonts w:ascii="Times New Roman" w:hAnsi="Times New Roman" w:cs="Times New Roman"/>
          <w:b/>
          <w:sz w:val="24"/>
          <w:szCs w:val="24"/>
          <w:lang w:val="ro-RO"/>
        </w:rPr>
        <w:t>Domeniu</w:t>
      </w:r>
      <w:r w:rsidRPr="002A5CA9">
        <w:rPr>
          <w:rFonts w:ascii="Times New Roman" w:hAnsi="Times New Roman" w:cs="Times New Roman"/>
          <w:sz w:val="24"/>
          <w:szCs w:val="24"/>
          <w:lang w:val="ro-RO"/>
        </w:rPr>
        <w:t>:</w:t>
      </w:r>
      <w:r w:rsidR="00E4349A" w:rsidRPr="002A5CA9">
        <w:rPr>
          <w:rFonts w:ascii="Times New Roman" w:hAnsi="Times New Roman" w:cs="Times New Roman"/>
          <w:b/>
          <w:sz w:val="24"/>
          <w:szCs w:val="24"/>
          <w:lang w:val="ro-RO"/>
        </w:rPr>
        <w:t>Management:</w:t>
      </w:r>
    </w:p>
    <w:p w:rsidR="00E4349A" w:rsidRPr="002A5CA9" w:rsidRDefault="00E403E8" w:rsidP="002A5CA9">
      <w:pPr>
        <w:spacing w:after="0"/>
        <w:rPr>
          <w:rFonts w:ascii="Times New Roman" w:hAnsi="Times New Roman" w:cs="Times New Roman"/>
          <w:sz w:val="24"/>
          <w:szCs w:val="24"/>
          <w:lang w:val="ro-RO"/>
        </w:rPr>
      </w:pPr>
      <w:r w:rsidRPr="00854A78">
        <w:rPr>
          <w:rFonts w:ascii="Times New Roman" w:hAnsi="Times New Roman" w:cs="Times New Roman"/>
          <w:b/>
          <w:sz w:val="24"/>
          <w:szCs w:val="24"/>
          <w:lang w:val="ro-RO"/>
        </w:rPr>
        <w:t xml:space="preserve">Indicator </w:t>
      </w:r>
      <w:r w:rsidR="00E4349A" w:rsidRPr="00854A78">
        <w:rPr>
          <w:rFonts w:ascii="Times New Roman" w:hAnsi="Times New Roman" w:cs="Times New Roman"/>
          <w:b/>
          <w:sz w:val="24"/>
          <w:szCs w:val="24"/>
          <w:lang w:val="ro-RO"/>
        </w:rPr>
        <w:t>2.3.1</w:t>
      </w:r>
      <w:r w:rsidR="00E4349A" w:rsidRPr="002A5CA9">
        <w:rPr>
          <w:rFonts w:ascii="Times New Roman" w:hAnsi="Times New Roman" w:cs="Times New Roman"/>
          <w:sz w:val="24"/>
          <w:szCs w:val="24"/>
          <w:lang w:val="ro-RO"/>
        </w:rPr>
        <w:t xml:space="preserve">. Promovarea respectului față de diversitatea culturală, etnică, lingvistică, religioasă, prin actele reglatorii și activități organizate de instituție </w:t>
      </w:r>
    </w:p>
    <w:tbl>
      <w:tblPr>
        <w:tblStyle w:val="a3"/>
        <w:tblW w:w="0" w:type="auto"/>
        <w:tblLook w:val="04A0" w:firstRow="1" w:lastRow="0" w:firstColumn="1" w:lastColumn="0" w:noHBand="0" w:noVBand="1"/>
      </w:tblPr>
      <w:tblGrid>
        <w:gridCol w:w="1951"/>
        <w:gridCol w:w="1365"/>
        <w:gridCol w:w="4022"/>
        <w:gridCol w:w="2233"/>
      </w:tblGrid>
      <w:tr w:rsidR="00E4349A" w:rsidRPr="00083984" w:rsidTr="00C13B0B">
        <w:tc>
          <w:tcPr>
            <w:tcW w:w="1951"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4A64A1" w:rsidRDefault="004A64A1" w:rsidP="002A5CA9">
            <w:pPr>
              <w:tabs>
                <w:tab w:val="left" w:pos="709"/>
              </w:tabs>
              <w:spacing w:line="276" w:lineRule="auto"/>
              <w:contextualSpacing/>
              <w:jc w:val="both"/>
              <w:rPr>
                <w:rFonts w:ascii="Times New Roman" w:eastAsia="Times New Roman" w:hAnsi="Times New Roman" w:cs="Times New Roman"/>
                <w:iCs/>
                <w:sz w:val="24"/>
                <w:szCs w:val="24"/>
                <w:lang w:val="ro-RO"/>
              </w:rPr>
            </w:pPr>
            <w:r>
              <w:rPr>
                <w:rFonts w:ascii="Times New Roman" w:eastAsia="Times New Roman" w:hAnsi="Times New Roman" w:cs="Times New Roman"/>
                <w:iCs/>
                <w:sz w:val="24"/>
                <w:szCs w:val="24"/>
                <w:lang w:val="ro-RO"/>
              </w:rPr>
              <w:t>*Regulamentul de organizare și funcționare a IET s.Copceac aprobat la consiliul de administrație nr.02 din 28.09.2021, cap.ll „ Misiunea și principiile de organizare a IET S.Copceac ”;</w:t>
            </w:r>
          </w:p>
          <w:p w:rsidR="004A64A1" w:rsidRDefault="004A64A1" w:rsidP="002A5CA9">
            <w:pPr>
              <w:tabs>
                <w:tab w:val="left" w:pos="709"/>
              </w:tabs>
              <w:spacing w:line="276" w:lineRule="auto"/>
              <w:contextualSpacing/>
              <w:jc w:val="both"/>
              <w:rPr>
                <w:rFonts w:ascii="Times New Roman" w:eastAsia="Times New Roman" w:hAnsi="Times New Roman" w:cs="Times New Roman"/>
                <w:iCs/>
                <w:sz w:val="24"/>
                <w:szCs w:val="24"/>
                <w:lang w:val="ro-RO"/>
              </w:rPr>
            </w:pPr>
            <w:r>
              <w:rPr>
                <w:rFonts w:ascii="Times New Roman" w:eastAsia="Times New Roman" w:hAnsi="Times New Roman" w:cs="Times New Roman"/>
                <w:iCs/>
                <w:sz w:val="24"/>
                <w:szCs w:val="24"/>
                <w:lang w:val="ro-RO"/>
              </w:rPr>
              <w:t>*Planul de dezvoltare instituțională pentru anii 2017-2022, „ Obiectivele generale ”</w:t>
            </w:r>
          </w:p>
          <w:p w:rsidR="004A64A1" w:rsidRDefault="004A64A1" w:rsidP="002A5CA9">
            <w:pPr>
              <w:tabs>
                <w:tab w:val="left" w:pos="709"/>
              </w:tabs>
              <w:spacing w:line="276" w:lineRule="auto"/>
              <w:contextualSpacing/>
              <w:jc w:val="both"/>
              <w:rPr>
                <w:rFonts w:ascii="Times New Roman" w:eastAsia="Times New Roman" w:hAnsi="Times New Roman" w:cs="Times New Roman"/>
                <w:iCs/>
                <w:sz w:val="24"/>
                <w:szCs w:val="24"/>
                <w:lang w:val="ro-RO"/>
              </w:rPr>
            </w:pPr>
            <w:r>
              <w:rPr>
                <w:rFonts w:ascii="Times New Roman" w:eastAsia="Times New Roman" w:hAnsi="Times New Roman" w:cs="Times New Roman"/>
                <w:iCs/>
                <w:sz w:val="24"/>
                <w:szCs w:val="24"/>
                <w:lang w:val="ro-RO"/>
              </w:rPr>
              <w:t>*Ședința</w:t>
            </w:r>
            <w:r w:rsidR="003111F4">
              <w:rPr>
                <w:rFonts w:ascii="Times New Roman" w:eastAsia="Times New Roman" w:hAnsi="Times New Roman" w:cs="Times New Roman"/>
                <w:iCs/>
                <w:sz w:val="24"/>
                <w:szCs w:val="24"/>
                <w:lang w:val="ro-RO"/>
              </w:rPr>
              <w:t xml:space="preserve"> (online)</w:t>
            </w:r>
            <w:r>
              <w:rPr>
                <w:rFonts w:ascii="Times New Roman" w:eastAsia="Times New Roman" w:hAnsi="Times New Roman" w:cs="Times New Roman"/>
                <w:iCs/>
                <w:sz w:val="24"/>
                <w:szCs w:val="24"/>
                <w:lang w:val="ro-RO"/>
              </w:rPr>
              <w:t xml:space="preserve"> cu managerii din raion</w:t>
            </w:r>
            <w:r w:rsidR="003111F4">
              <w:rPr>
                <w:rFonts w:ascii="Times New Roman" w:eastAsia="Times New Roman" w:hAnsi="Times New Roman" w:cs="Times New Roman"/>
                <w:iCs/>
                <w:sz w:val="24"/>
                <w:szCs w:val="24"/>
                <w:lang w:val="ro-RO"/>
              </w:rPr>
              <w:t xml:space="preserve"> pe tema: Nivelul de realizare a programului anual de activitate al IET pentru anul 2021-2022 în baza planului de dezvoltare instituțională 2017-2022;</w:t>
            </w:r>
          </w:p>
          <w:p w:rsidR="00046077" w:rsidRPr="002A5CA9" w:rsidRDefault="003111F4"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E001D3" w:rsidRPr="002A5CA9">
              <w:rPr>
                <w:rFonts w:ascii="Times New Roman" w:hAnsi="Times New Roman" w:cs="Times New Roman"/>
                <w:sz w:val="24"/>
                <w:szCs w:val="24"/>
                <w:lang w:val="en-US"/>
              </w:rPr>
              <w:t xml:space="preserve">Participări la amenajarea diferitor expoziții la unele evenimente ”Hramul </w:t>
            </w:r>
            <w:r w:rsidR="00E001D3" w:rsidRPr="002A5CA9">
              <w:rPr>
                <w:rFonts w:ascii="Times New Roman" w:hAnsi="Times New Roman" w:cs="Times New Roman"/>
                <w:sz w:val="24"/>
                <w:szCs w:val="24"/>
                <w:lang w:val="en-US"/>
              </w:rPr>
              <w:lastRenderedPageBreak/>
              <w:t>satului ”” Ziua vinului” la casa de cultură</w:t>
            </w:r>
            <w:r w:rsidR="006E15AD" w:rsidRPr="002A5CA9">
              <w:rPr>
                <w:rFonts w:ascii="Times New Roman" w:hAnsi="Times New Roman" w:cs="Times New Roman"/>
                <w:sz w:val="24"/>
                <w:szCs w:val="24"/>
                <w:lang w:val="en-US"/>
              </w:rPr>
              <w:t xml:space="preserve">     </w:t>
            </w:r>
            <w:r w:rsidR="00E001D3" w:rsidRPr="002A5CA9">
              <w:rPr>
                <w:rFonts w:ascii="Times New Roman" w:eastAsia="Times New Roman" w:hAnsi="Times New Roman" w:cs="Times New Roman"/>
                <w:iCs/>
                <w:sz w:val="24"/>
                <w:szCs w:val="24"/>
                <w:lang w:val="en-US"/>
              </w:rPr>
              <w:t xml:space="preserve">( </w:t>
            </w:r>
            <w:r w:rsidR="00046077" w:rsidRPr="002A5CA9">
              <w:rPr>
                <w:rFonts w:ascii="Times New Roman" w:eastAsia="Times New Roman" w:hAnsi="Times New Roman" w:cs="Times New Roman"/>
                <w:iCs/>
                <w:sz w:val="24"/>
                <w:szCs w:val="24"/>
                <w:lang w:val="ro-RO"/>
              </w:rPr>
              <w:t>Poze, materile video</w:t>
            </w:r>
            <w:r w:rsidR="00E001D3" w:rsidRPr="002A5CA9">
              <w:rPr>
                <w:rFonts w:ascii="Times New Roman" w:eastAsia="Times New Roman" w:hAnsi="Times New Roman" w:cs="Times New Roman"/>
                <w:iCs/>
                <w:sz w:val="24"/>
                <w:szCs w:val="24"/>
                <w:lang w:val="ro-RO"/>
              </w:rPr>
              <w:t xml:space="preserve"> )</w:t>
            </w:r>
          </w:p>
          <w:p w:rsidR="00046077" w:rsidRPr="002A5CA9" w:rsidRDefault="007F72F3" w:rsidP="002A5CA9">
            <w:pPr>
              <w:tabs>
                <w:tab w:val="left" w:pos="709"/>
              </w:tabs>
              <w:spacing w:line="276" w:lineRule="auto"/>
              <w:contextualSpacing/>
              <w:rPr>
                <w:rFonts w:ascii="Times New Roman" w:eastAsia="Times New Roman" w:hAnsi="Times New Roman" w:cs="Times New Roman"/>
                <w:iCs/>
                <w:sz w:val="24"/>
                <w:szCs w:val="24"/>
                <w:lang w:val="ro-RO"/>
              </w:rPr>
            </w:pPr>
            <w:r>
              <w:rPr>
                <w:rFonts w:ascii="Times New Roman" w:eastAsia="Times New Roman" w:hAnsi="Times New Roman" w:cs="Times New Roman"/>
                <w:iCs/>
                <w:sz w:val="24"/>
                <w:szCs w:val="24"/>
                <w:lang w:val="ro-RO"/>
              </w:rPr>
              <w:t>*Activităţi publice desfășurate</w:t>
            </w:r>
            <w:r w:rsidR="00046077" w:rsidRPr="002A5CA9">
              <w:rPr>
                <w:rFonts w:ascii="Times New Roman" w:eastAsia="Times New Roman" w:hAnsi="Times New Roman" w:cs="Times New Roman"/>
                <w:iCs/>
                <w:sz w:val="24"/>
                <w:szCs w:val="24"/>
                <w:lang w:val="ro-RO"/>
              </w:rPr>
              <w:t xml:space="preserve"> în grădiniţă:</w:t>
            </w:r>
          </w:p>
          <w:p w:rsidR="00271220" w:rsidRPr="002A5CA9" w:rsidRDefault="00271220" w:rsidP="002A5CA9">
            <w:pPr>
              <w:tabs>
                <w:tab w:val="left" w:pos="709"/>
              </w:tabs>
              <w:spacing w:line="276" w:lineRule="auto"/>
              <w:contextualSpacing/>
              <w:jc w:val="both"/>
              <w:rPr>
                <w:rFonts w:ascii="Times New Roman" w:eastAsia="Times New Roman" w:hAnsi="Times New Roman" w:cs="Times New Roman"/>
                <w:iCs/>
                <w:sz w:val="24"/>
                <w:szCs w:val="24"/>
                <w:lang w:val="ro-RO"/>
              </w:rPr>
            </w:pPr>
            <w:r w:rsidRPr="002A5CA9">
              <w:rPr>
                <w:rFonts w:ascii="Times New Roman" w:eastAsia="Times New Roman" w:hAnsi="Times New Roman" w:cs="Times New Roman"/>
                <w:iCs/>
                <w:sz w:val="24"/>
                <w:szCs w:val="24"/>
                <w:lang w:val="ro-RO"/>
              </w:rPr>
              <w:t>”</w:t>
            </w:r>
            <w:r w:rsidR="0047322E">
              <w:rPr>
                <w:rFonts w:ascii="Times New Roman" w:eastAsia="Times New Roman" w:hAnsi="Times New Roman" w:cs="Times New Roman"/>
                <w:iCs/>
                <w:sz w:val="24"/>
                <w:szCs w:val="24"/>
                <w:lang w:val="ro-RO"/>
              </w:rPr>
              <w:t>Cine sunt eu</w:t>
            </w:r>
            <w:r w:rsidRPr="002A5CA9">
              <w:rPr>
                <w:rFonts w:ascii="Times New Roman" w:eastAsia="Times New Roman" w:hAnsi="Times New Roman" w:cs="Times New Roman"/>
                <w:iCs/>
                <w:sz w:val="24"/>
                <w:szCs w:val="24"/>
                <w:lang w:val="ro-RO"/>
              </w:rPr>
              <w:t>”</w:t>
            </w:r>
            <w:r w:rsidR="00046077" w:rsidRPr="002A5CA9">
              <w:rPr>
                <w:rFonts w:ascii="Times New Roman" w:eastAsia="Times New Roman" w:hAnsi="Times New Roman" w:cs="Times New Roman"/>
                <w:iCs/>
                <w:sz w:val="24"/>
                <w:szCs w:val="24"/>
                <w:lang w:val="ro-RO"/>
              </w:rPr>
              <w:t xml:space="preserve"> </w:t>
            </w:r>
            <w:r w:rsidRPr="002A5CA9">
              <w:rPr>
                <w:rFonts w:ascii="Times New Roman" w:eastAsia="Times New Roman" w:hAnsi="Times New Roman" w:cs="Times New Roman"/>
                <w:iCs/>
                <w:sz w:val="24"/>
                <w:szCs w:val="24"/>
                <w:lang w:val="ro-RO"/>
              </w:rPr>
              <w:t>–</w:t>
            </w:r>
            <w:r w:rsidR="00046077" w:rsidRPr="002A5CA9">
              <w:rPr>
                <w:rFonts w:ascii="Times New Roman" w:eastAsia="Times New Roman" w:hAnsi="Times New Roman" w:cs="Times New Roman"/>
                <w:iCs/>
                <w:sz w:val="24"/>
                <w:szCs w:val="24"/>
                <w:lang w:val="ro-RO"/>
              </w:rPr>
              <w:t xml:space="preserve"> </w:t>
            </w:r>
            <w:r w:rsidRPr="002A5CA9">
              <w:rPr>
                <w:rFonts w:ascii="Times New Roman" w:eastAsia="Times New Roman" w:hAnsi="Times New Roman" w:cs="Times New Roman"/>
                <w:iCs/>
                <w:sz w:val="24"/>
                <w:szCs w:val="24"/>
                <w:lang w:val="ro-RO"/>
              </w:rPr>
              <w:t xml:space="preserve"> gr.ll mică</w:t>
            </w:r>
            <w:r w:rsidR="0047322E">
              <w:rPr>
                <w:rFonts w:ascii="Times New Roman" w:eastAsia="Times New Roman" w:hAnsi="Times New Roman" w:cs="Times New Roman"/>
                <w:iCs/>
                <w:sz w:val="24"/>
                <w:szCs w:val="24"/>
                <w:lang w:val="ro-RO"/>
              </w:rPr>
              <w:t xml:space="preserve"> XI. 2021</w:t>
            </w:r>
            <w:r w:rsidRPr="002A5CA9">
              <w:rPr>
                <w:rFonts w:ascii="Times New Roman" w:eastAsia="Times New Roman" w:hAnsi="Times New Roman" w:cs="Times New Roman"/>
                <w:iCs/>
                <w:sz w:val="24"/>
                <w:szCs w:val="24"/>
                <w:lang w:val="ro-RO"/>
              </w:rPr>
              <w:t>;</w:t>
            </w:r>
            <w:r w:rsidR="00046077" w:rsidRPr="002A5CA9">
              <w:rPr>
                <w:rFonts w:ascii="Times New Roman" w:eastAsia="Times New Roman" w:hAnsi="Times New Roman" w:cs="Times New Roman"/>
                <w:iCs/>
                <w:sz w:val="24"/>
                <w:szCs w:val="24"/>
                <w:lang w:val="ro-RO"/>
              </w:rPr>
              <w:t xml:space="preserve"> </w:t>
            </w:r>
            <w:r w:rsidR="006E15AD" w:rsidRPr="002A5CA9">
              <w:rPr>
                <w:rFonts w:ascii="Times New Roman" w:eastAsia="Times New Roman" w:hAnsi="Times New Roman" w:cs="Times New Roman"/>
                <w:iCs/>
                <w:sz w:val="24"/>
                <w:szCs w:val="24"/>
                <w:lang w:val="ro-RO"/>
              </w:rPr>
              <w:t xml:space="preserve"> </w:t>
            </w:r>
            <w:r w:rsidRPr="002A5CA9">
              <w:rPr>
                <w:rFonts w:ascii="Times New Roman" w:eastAsia="Times New Roman" w:hAnsi="Times New Roman" w:cs="Times New Roman"/>
                <w:iCs/>
                <w:sz w:val="24"/>
                <w:szCs w:val="24"/>
                <w:lang w:val="ro-RO"/>
              </w:rPr>
              <w:t>proiect didactic</w:t>
            </w:r>
          </w:p>
          <w:p w:rsidR="00046077" w:rsidRPr="002A5CA9" w:rsidRDefault="00271220" w:rsidP="002A5CA9">
            <w:pPr>
              <w:tabs>
                <w:tab w:val="left" w:pos="709"/>
              </w:tabs>
              <w:spacing w:line="276" w:lineRule="auto"/>
              <w:contextualSpacing/>
              <w:jc w:val="both"/>
              <w:rPr>
                <w:rFonts w:ascii="Times New Roman" w:eastAsia="Times New Roman" w:hAnsi="Times New Roman" w:cs="Times New Roman"/>
                <w:iCs/>
                <w:sz w:val="24"/>
                <w:szCs w:val="24"/>
                <w:lang w:val="ro-RO"/>
              </w:rPr>
            </w:pPr>
            <w:r w:rsidRPr="002A5CA9">
              <w:rPr>
                <w:rFonts w:ascii="Times New Roman" w:eastAsia="Times New Roman" w:hAnsi="Times New Roman" w:cs="Times New Roman"/>
                <w:iCs/>
                <w:sz w:val="24"/>
                <w:szCs w:val="24"/>
                <w:lang w:val="ro-RO"/>
              </w:rPr>
              <w:t xml:space="preserve"> ”</w:t>
            </w:r>
            <w:r w:rsidR="007F72F3">
              <w:rPr>
                <w:rFonts w:ascii="Times New Roman" w:eastAsia="Times New Roman" w:hAnsi="Times New Roman" w:cs="Times New Roman"/>
                <w:iCs/>
                <w:sz w:val="24"/>
                <w:szCs w:val="24"/>
                <w:lang w:val="ro-RO"/>
              </w:rPr>
              <w:t>Sunt mic și</w:t>
            </w:r>
            <w:r w:rsidR="0047322E">
              <w:rPr>
                <w:rFonts w:ascii="Times New Roman" w:eastAsia="Times New Roman" w:hAnsi="Times New Roman" w:cs="Times New Roman"/>
                <w:iCs/>
                <w:sz w:val="24"/>
                <w:szCs w:val="24"/>
                <w:lang w:val="ro-RO"/>
              </w:rPr>
              <w:t xml:space="preserve"> important ” -  gr.medie  XII 2021</w:t>
            </w:r>
            <w:r w:rsidRPr="002A5CA9">
              <w:rPr>
                <w:rFonts w:ascii="Times New Roman" w:eastAsia="Times New Roman" w:hAnsi="Times New Roman" w:cs="Times New Roman"/>
                <w:iCs/>
                <w:sz w:val="24"/>
                <w:szCs w:val="24"/>
                <w:lang w:val="ro-RO"/>
              </w:rPr>
              <w:t xml:space="preserve"> -</w:t>
            </w:r>
          </w:p>
          <w:p w:rsidR="00271220" w:rsidRPr="002A5CA9" w:rsidRDefault="0047322E" w:rsidP="002A5CA9">
            <w:pPr>
              <w:tabs>
                <w:tab w:val="left" w:pos="709"/>
              </w:tabs>
              <w:spacing w:line="276" w:lineRule="auto"/>
              <w:contextualSpacing/>
              <w:jc w:val="both"/>
              <w:rPr>
                <w:rFonts w:ascii="Times New Roman" w:eastAsia="Times New Roman" w:hAnsi="Times New Roman" w:cs="Times New Roman"/>
                <w:iCs/>
                <w:sz w:val="24"/>
                <w:szCs w:val="24"/>
                <w:lang w:val="ro-RO"/>
              </w:rPr>
            </w:pPr>
            <w:r>
              <w:rPr>
                <w:rFonts w:ascii="Times New Roman" w:eastAsia="Times New Roman" w:hAnsi="Times New Roman" w:cs="Times New Roman"/>
                <w:iCs/>
                <w:sz w:val="24"/>
                <w:szCs w:val="24"/>
                <w:lang w:val="ro-RO"/>
              </w:rPr>
              <w:t xml:space="preserve"> ” Am și eu drepturi</w:t>
            </w:r>
            <w:r w:rsidR="007F72F3">
              <w:rPr>
                <w:rFonts w:ascii="Times New Roman" w:eastAsia="Times New Roman" w:hAnsi="Times New Roman" w:cs="Times New Roman"/>
                <w:iCs/>
                <w:sz w:val="24"/>
                <w:szCs w:val="24"/>
                <w:lang w:val="ro-RO"/>
              </w:rPr>
              <w:t xml:space="preserve"> ” –gr.mare ll 2022</w:t>
            </w:r>
            <w:r w:rsidR="00271220" w:rsidRPr="002A5CA9">
              <w:rPr>
                <w:rFonts w:ascii="Times New Roman" w:eastAsia="Times New Roman" w:hAnsi="Times New Roman" w:cs="Times New Roman"/>
                <w:iCs/>
                <w:sz w:val="24"/>
                <w:szCs w:val="24"/>
                <w:lang w:val="ro-RO"/>
              </w:rPr>
              <w:t xml:space="preserve"> –</w:t>
            </w:r>
          </w:p>
          <w:p w:rsidR="006E15AD" w:rsidRPr="002A5CA9" w:rsidRDefault="006E15AD" w:rsidP="002A5CA9">
            <w:pPr>
              <w:tabs>
                <w:tab w:val="left" w:pos="709"/>
              </w:tabs>
              <w:spacing w:line="276" w:lineRule="auto"/>
              <w:contextualSpacing/>
              <w:jc w:val="both"/>
              <w:rPr>
                <w:rFonts w:ascii="Times New Roman" w:eastAsia="Times New Roman" w:hAnsi="Times New Roman" w:cs="Times New Roman"/>
                <w:iCs/>
                <w:sz w:val="24"/>
                <w:szCs w:val="24"/>
                <w:lang w:val="ro-RO"/>
              </w:rPr>
            </w:pPr>
            <w:r w:rsidRPr="002A5CA9">
              <w:rPr>
                <w:rFonts w:ascii="Times New Roman" w:eastAsia="Times New Roman" w:hAnsi="Times New Roman" w:cs="Times New Roman"/>
                <w:iCs/>
                <w:sz w:val="24"/>
                <w:szCs w:val="24"/>
                <w:lang w:val="ro-RO"/>
              </w:rPr>
              <w:t xml:space="preserve"> ”Adio,dragă </w:t>
            </w:r>
            <w:r w:rsidR="007F72F3">
              <w:rPr>
                <w:rFonts w:ascii="Times New Roman" w:eastAsia="Times New Roman" w:hAnsi="Times New Roman" w:cs="Times New Roman"/>
                <w:iCs/>
                <w:sz w:val="24"/>
                <w:szCs w:val="24"/>
                <w:lang w:val="ro-RO"/>
              </w:rPr>
              <w:t>grădiniță ” – gr.pregătitoare 06.2022</w:t>
            </w:r>
            <w:r w:rsidRPr="002A5CA9">
              <w:rPr>
                <w:rFonts w:ascii="Times New Roman" w:eastAsia="Times New Roman" w:hAnsi="Times New Roman" w:cs="Times New Roman"/>
                <w:iCs/>
                <w:sz w:val="24"/>
                <w:szCs w:val="24"/>
                <w:lang w:val="ro-RO"/>
              </w:rPr>
              <w:t xml:space="preserve"> </w:t>
            </w:r>
          </w:p>
          <w:p w:rsidR="006E15AD" w:rsidRPr="002A5CA9" w:rsidRDefault="007F72F3" w:rsidP="002A5CA9">
            <w:pPr>
              <w:tabs>
                <w:tab w:val="left" w:pos="709"/>
              </w:tabs>
              <w:spacing w:line="276" w:lineRule="auto"/>
              <w:contextualSpacing/>
              <w:rPr>
                <w:rFonts w:ascii="Times New Roman" w:eastAsia="Times New Roman" w:hAnsi="Times New Roman" w:cs="Times New Roman"/>
                <w:iCs/>
                <w:sz w:val="24"/>
                <w:szCs w:val="24"/>
                <w:lang w:val="ro-RO"/>
              </w:rPr>
            </w:pPr>
            <w:r>
              <w:rPr>
                <w:rFonts w:ascii="Times New Roman" w:eastAsia="Times New Roman" w:hAnsi="Times New Roman" w:cs="Times New Roman"/>
                <w:iCs/>
                <w:sz w:val="24"/>
                <w:szCs w:val="24"/>
                <w:lang w:val="ro-RO"/>
              </w:rPr>
              <w:t>*</w:t>
            </w:r>
            <w:r w:rsidR="00046077" w:rsidRPr="002A5CA9">
              <w:rPr>
                <w:rFonts w:ascii="Times New Roman" w:eastAsia="Times New Roman" w:hAnsi="Times New Roman" w:cs="Times New Roman"/>
                <w:iCs/>
                <w:sz w:val="24"/>
                <w:szCs w:val="24"/>
                <w:lang w:val="ro-RO"/>
              </w:rPr>
              <w:t>Sărbători, distracţii  muzical –literare  la sărbători tradiţionale  de Toamnă, Crăciun, Ziua mamelor, sărbători de Paşti, Ziua Copiilor.</w:t>
            </w:r>
            <w:r w:rsidR="006E15AD" w:rsidRPr="002A5CA9">
              <w:rPr>
                <w:rFonts w:ascii="Times New Roman" w:eastAsia="Times New Roman" w:hAnsi="Times New Roman" w:cs="Times New Roman"/>
                <w:iCs/>
                <w:sz w:val="24"/>
                <w:szCs w:val="24"/>
                <w:lang w:val="ro-RO"/>
              </w:rPr>
              <w:t>”</w:t>
            </w:r>
            <w:r w:rsidR="00FA3950" w:rsidRPr="002A5CA9">
              <w:rPr>
                <w:rFonts w:ascii="Times New Roman" w:eastAsia="Times New Roman" w:hAnsi="Times New Roman" w:cs="Times New Roman"/>
                <w:iCs/>
                <w:sz w:val="24"/>
                <w:szCs w:val="24"/>
                <w:lang w:val="ro-RO"/>
              </w:rPr>
              <w:t xml:space="preserve"> </w:t>
            </w:r>
            <w:r w:rsidR="00046077" w:rsidRPr="002A5CA9">
              <w:rPr>
                <w:rFonts w:ascii="Times New Roman" w:eastAsia="Times New Roman" w:hAnsi="Times New Roman" w:cs="Times New Roman"/>
                <w:iCs/>
                <w:sz w:val="24"/>
                <w:szCs w:val="24"/>
                <w:lang w:val="ro-RO"/>
              </w:rPr>
              <w:t>Acţiuni</w:t>
            </w:r>
            <w:r>
              <w:rPr>
                <w:rFonts w:ascii="Times New Roman" w:eastAsia="Times New Roman" w:hAnsi="Times New Roman" w:cs="Times New Roman"/>
                <w:iCs/>
                <w:sz w:val="24"/>
                <w:szCs w:val="24"/>
                <w:lang w:val="ro-RO"/>
              </w:rPr>
              <w:t xml:space="preserve"> împreună cu părinții.</w:t>
            </w:r>
            <w:r w:rsidR="00046077" w:rsidRPr="002A5CA9">
              <w:rPr>
                <w:rFonts w:ascii="Times New Roman" w:eastAsia="Times New Roman" w:hAnsi="Times New Roman" w:cs="Times New Roman"/>
                <w:iCs/>
                <w:sz w:val="24"/>
                <w:szCs w:val="24"/>
                <w:lang w:val="ro-RO"/>
              </w:rPr>
              <w:t xml:space="preserve"> Expoziţii: ,, Toamna </w:t>
            </w:r>
            <w:r w:rsidR="00271220" w:rsidRPr="002A5CA9">
              <w:rPr>
                <w:rFonts w:ascii="Times New Roman" w:eastAsia="Times New Roman" w:hAnsi="Times New Roman" w:cs="Times New Roman"/>
                <w:iCs/>
                <w:sz w:val="24"/>
                <w:szCs w:val="24"/>
                <w:lang w:val="ro-RO"/>
              </w:rPr>
              <w:t>,toamnă esti o Doamnă</w:t>
            </w:r>
            <w:r w:rsidR="00046077" w:rsidRPr="002A5CA9">
              <w:rPr>
                <w:rFonts w:ascii="Times New Roman" w:eastAsia="Times New Roman" w:hAnsi="Times New Roman" w:cs="Times New Roman"/>
                <w:iCs/>
                <w:sz w:val="24"/>
                <w:szCs w:val="24"/>
                <w:lang w:val="ro-RO"/>
              </w:rPr>
              <w:t xml:space="preserve">”, ,, </w:t>
            </w:r>
            <w:r w:rsidR="006E15AD" w:rsidRPr="002A5CA9">
              <w:rPr>
                <w:rFonts w:ascii="Times New Roman" w:eastAsia="Times New Roman" w:hAnsi="Times New Roman" w:cs="Times New Roman"/>
                <w:iCs/>
                <w:sz w:val="24"/>
                <w:szCs w:val="24"/>
                <w:lang w:val="ro-RO"/>
              </w:rPr>
              <w:t>A</w:t>
            </w:r>
            <w:r w:rsidR="00271220" w:rsidRPr="002A5CA9">
              <w:rPr>
                <w:rFonts w:ascii="Times New Roman" w:eastAsia="Times New Roman" w:hAnsi="Times New Roman" w:cs="Times New Roman"/>
                <w:iCs/>
                <w:sz w:val="24"/>
                <w:szCs w:val="24"/>
                <w:lang w:val="ro-RO"/>
              </w:rPr>
              <w:t>l cui brad e mai frumos ”,</w:t>
            </w:r>
            <w:r w:rsidR="00046077" w:rsidRPr="002A5CA9">
              <w:rPr>
                <w:rFonts w:ascii="Times New Roman" w:eastAsia="Times New Roman" w:hAnsi="Times New Roman" w:cs="Times New Roman"/>
                <w:iCs/>
                <w:sz w:val="24"/>
                <w:szCs w:val="24"/>
                <w:lang w:val="ro-RO"/>
              </w:rPr>
              <w:t>” ,,Mărţiş</w:t>
            </w:r>
            <w:r w:rsidR="00271220" w:rsidRPr="002A5CA9">
              <w:rPr>
                <w:rFonts w:ascii="Times New Roman" w:eastAsia="Times New Roman" w:hAnsi="Times New Roman" w:cs="Times New Roman"/>
                <w:iCs/>
                <w:sz w:val="24"/>
                <w:szCs w:val="24"/>
                <w:lang w:val="ro-RO"/>
              </w:rPr>
              <w:t>oare, mărțișoare</w:t>
            </w:r>
            <w:r w:rsidR="00046077" w:rsidRPr="002A5CA9">
              <w:rPr>
                <w:rFonts w:ascii="Times New Roman" w:eastAsia="Times New Roman" w:hAnsi="Times New Roman" w:cs="Times New Roman"/>
                <w:iCs/>
                <w:sz w:val="24"/>
                <w:szCs w:val="24"/>
                <w:lang w:val="ro-RO"/>
              </w:rPr>
              <w:t xml:space="preserve">”, ,, Expoziţie </w:t>
            </w:r>
            <w:r w:rsidR="006E15AD" w:rsidRPr="002A5CA9">
              <w:rPr>
                <w:rFonts w:ascii="Times New Roman" w:eastAsia="Times New Roman" w:hAnsi="Times New Roman" w:cs="Times New Roman"/>
                <w:iCs/>
                <w:sz w:val="24"/>
                <w:szCs w:val="24"/>
                <w:lang w:val="ro-RO"/>
              </w:rPr>
              <w:t xml:space="preserve">de Paște” </w:t>
            </w:r>
          </w:p>
          <w:p w:rsidR="006E15AD" w:rsidRPr="002A5CA9" w:rsidRDefault="00046077" w:rsidP="002A5CA9">
            <w:pPr>
              <w:tabs>
                <w:tab w:val="left" w:pos="709"/>
              </w:tabs>
              <w:spacing w:line="276" w:lineRule="auto"/>
              <w:contextualSpacing/>
              <w:rPr>
                <w:rFonts w:ascii="Times New Roman" w:eastAsia="Times New Roman" w:hAnsi="Times New Roman" w:cs="Times New Roman"/>
                <w:iCs/>
                <w:sz w:val="24"/>
                <w:szCs w:val="24"/>
                <w:lang w:val="ro-RO"/>
              </w:rPr>
            </w:pPr>
            <w:r w:rsidRPr="002A5CA9">
              <w:rPr>
                <w:rFonts w:ascii="Times New Roman" w:eastAsia="Times New Roman" w:hAnsi="Times New Roman" w:cs="Times New Roman"/>
                <w:iCs/>
                <w:sz w:val="24"/>
                <w:szCs w:val="24"/>
                <w:lang w:val="ro-RO"/>
              </w:rPr>
              <w:t xml:space="preserve">Excursii consacrate Hramului satului ( </w:t>
            </w:r>
            <w:r w:rsidR="006E15AD" w:rsidRPr="002A5CA9">
              <w:rPr>
                <w:rFonts w:ascii="Times New Roman" w:eastAsia="Times New Roman" w:hAnsi="Times New Roman" w:cs="Times New Roman"/>
                <w:iCs/>
                <w:sz w:val="24"/>
                <w:szCs w:val="24"/>
                <w:lang w:val="ro-RO"/>
              </w:rPr>
              <w:t>mai</w:t>
            </w:r>
            <w:r w:rsidRPr="002A5CA9">
              <w:rPr>
                <w:rFonts w:ascii="Times New Roman" w:eastAsia="Times New Roman" w:hAnsi="Times New Roman" w:cs="Times New Roman"/>
                <w:iCs/>
                <w:sz w:val="24"/>
                <w:szCs w:val="24"/>
                <w:lang w:val="ro-RO"/>
              </w:rPr>
              <w:t xml:space="preserve">): </w:t>
            </w:r>
            <w:r w:rsidR="006E15AD" w:rsidRPr="002A5CA9">
              <w:rPr>
                <w:rFonts w:ascii="Times New Roman" w:eastAsia="Times New Roman" w:hAnsi="Times New Roman" w:cs="Times New Roman"/>
                <w:iCs/>
                <w:sz w:val="24"/>
                <w:szCs w:val="24"/>
                <w:lang w:val="ro-RO"/>
              </w:rPr>
              <w:t>Excursii la</w:t>
            </w:r>
            <w:r w:rsidRPr="002A5CA9">
              <w:rPr>
                <w:rFonts w:ascii="Times New Roman" w:eastAsia="Times New Roman" w:hAnsi="Times New Roman" w:cs="Times New Roman"/>
                <w:iCs/>
                <w:sz w:val="24"/>
                <w:szCs w:val="24"/>
                <w:lang w:val="ro-RO"/>
              </w:rPr>
              <w:t xml:space="preserve"> edificiile sa</w:t>
            </w:r>
            <w:r w:rsidR="006E15AD" w:rsidRPr="002A5CA9">
              <w:rPr>
                <w:rFonts w:ascii="Times New Roman" w:eastAsia="Times New Roman" w:hAnsi="Times New Roman" w:cs="Times New Roman"/>
                <w:iCs/>
                <w:sz w:val="24"/>
                <w:szCs w:val="24"/>
                <w:lang w:val="ro-RO"/>
              </w:rPr>
              <w:t>tului natal: monument, biserica</w:t>
            </w:r>
            <w:r w:rsidRPr="002A5CA9">
              <w:rPr>
                <w:rFonts w:ascii="Times New Roman" w:eastAsia="Times New Roman" w:hAnsi="Times New Roman" w:cs="Times New Roman"/>
                <w:iCs/>
                <w:sz w:val="24"/>
                <w:szCs w:val="24"/>
                <w:lang w:val="ro-RO"/>
              </w:rPr>
              <w:t>,</w:t>
            </w:r>
            <w:r w:rsidR="006E15AD" w:rsidRPr="002A5CA9">
              <w:rPr>
                <w:rFonts w:ascii="Times New Roman" w:eastAsia="Times New Roman" w:hAnsi="Times New Roman" w:cs="Times New Roman"/>
                <w:iCs/>
                <w:sz w:val="24"/>
                <w:szCs w:val="24"/>
                <w:lang w:val="ro-RO"/>
              </w:rPr>
              <w:t xml:space="preserve"> oficiul poștal, </w:t>
            </w:r>
            <w:r w:rsidRPr="002A5CA9">
              <w:rPr>
                <w:rFonts w:ascii="Times New Roman" w:eastAsia="Times New Roman" w:hAnsi="Times New Roman" w:cs="Times New Roman"/>
                <w:iCs/>
                <w:sz w:val="24"/>
                <w:szCs w:val="24"/>
                <w:lang w:val="ro-RO"/>
              </w:rPr>
              <w:t xml:space="preserve"> şi a...</w:t>
            </w:r>
          </w:p>
          <w:p w:rsidR="00E4349A" w:rsidRPr="002A5CA9" w:rsidRDefault="00046077" w:rsidP="002A5CA9">
            <w:pPr>
              <w:tabs>
                <w:tab w:val="left" w:pos="709"/>
              </w:tabs>
              <w:spacing w:line="276" w:lineRule="auto"/>
              <w:contextualSpacing/>
              <w:rPr>
                <w:rFonts w:ascii="Times New Roman" w:eastAsia="Times New Roman" w:hAnsi="Times New Roman" w:cs="Times New Roman"/>
                <w:iCs/>
                <w:sz w:val="24"/>
                <w:szCs w:val="24"/>
                <w:lang w:val="ro-RO"/>
              </w:rPr>
            </w:pPr>
            <w:r w:rsidRPr="002A5CA9">
              <w:rPr>
                <w:rFonts w:ascii="Times New Roman" w:eastAsia="Times New Roman" w:hAnsi="Times New Roman" w:cs="Times New Roman"/>
                <w:iCs/>
                <w:sz w:val="24"/>
                <w:szCs w:val="24"/>
                <w:lang w:val="ro-RO"/>
              </w:rPr>
              <w:t>Convorbiri despre</w:t>
            </w:r>
            <w:r w:rsidR="006E15AD" w:rsidRPr="002A5CA9">
              <w:rPr>
                <w:rFonts w:ascii="Times New Roman" w:eastAsia="Times New Roman" w:hAnsi="Times New Roman" w:cs="Times New Roman"/>
                <w:iCs/>
                <w:sz w:val="24"/>
                <w:szCs w:val="24"/>
                <w:lang w:val="ro-RO"/>
              </w:rPr>
              <w:t xml:space="preserve"> țara noastră</w:t>
            </w:r>
            <w:r w:rsidRPr="002A5CA9">
              <w:rPr>
                <w:rFonts w:ascii="Times New Roman" w:eastAsia="Times New Roman" w:hAnsi="Times New Roman" w:cs="Times New Roman"/>
                <w:iCs/>
                <w:sz w:val="24"/>
                <w:szCs w:val="24"/>
                <w:lang w:val="ro-RO"/>
              </w:rPr>
              <w:t xml:space="preserve"> </w:t>
            </w:r>
            <w:r w:rsidR="006E15AD" w:rsidRPr="002A5CA9">
              <w:rPr>
                <w:rFonts w:ascii="Times New Roman" w:eastAsia="Times New Roman" w:hAnsi="Times New Roman" w:cs="Times New Roman"/>
                <w:iCs/>
                <w:sz w:val="24"/>
                <w:szCs w:val="24"/>
                <w:lang w:val="ro-RO"/>
              </w:rPr>
              <w:t>– Republica Modova , satul natal.</w:t>
            </w:r>
          </w:p>
        </w:tc>
      </w:tr>
      <w:tr w:rsidR="00E4349A" w:rsidRPr="00083984" w:rsidTr="00C13B0B">
        <w:tc>
          <w:tcPr>
            <w:tcW w:w="1951"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p>
        </w:tc>
        <w:tc>
          <w:tcPr>
            <w:tcW w:w="7620" w:type="dxa"/>
            <w:gridSpan w:val="3"/>
          </w:tcPr>
          <w:p w:rsidR="00E4349A" w:rsidRPr="002A5CA9" w:rsidRDefault="0005294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Prin organizarea</w:t>
            </w:r>
            <w:r w:rsidR="007F72F3">
              <w:rPr>
                <w:rFonts w:ascii="Times New Roman" w:hAnsi="Times New Roman" w:cs="Times New Roman"/>
                <w:sz w:val="24"/>
                <w:szCs w:val="24"/>
                <w:lang w:val="ro-RO"/>
              </w:rPr>
              <w:t xml:space="preserve"> de instituție</w:t>
            </w:r>
            <w:r w:rsidRPr="002A5CA9">
              <w:rPr>
                <w:rFonts w:ascii="Times New Roman" w:hAnsi="Times New Roman" w:cs="Times New Roman"/>
                <w:sz w:val="24"/>
                <w:szCs w:val="24"/>
                <w:lang w:val="ro-RO"/>
              </w:rPr>
              <w:t xml:space="preserve"> diferitor activități conform proiectării realizăm promovarea respectului față de cultură, religie, limbă, etnie.</w:t>
            </w:r>
          </w:p>
        </w:tc>
      </w:tr>
      <w:tr w:rsidR="00E4349A" w:rsidRPr="002A5CA9" w:rsidTr="00052949">
        <w:tc>
          <w:tcPr>
            <w:tcW w:w="1951"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4022"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052949" w:rsidRPr="002A5CA9">
              <w:rPr>
                <w:rFonts w:ascii="Times New Roman" w:hAnsi="Times New Roman" w:cs="Times New Roman"/>
                <w:sz w:val="24"/>
                <w:szCs w:val="24"/>
                <w:lang w:val="ro-RO"/>
              </w:rPr>
              <w:t>0,75</w:t>
            </w:r>
          </w:p>
        </w:tc>
        <w:tc>
          <w:tcPr>
            <w:tcW w:w="2233" w:type="dxa"/>
          </w:tcPr>
          <w:p w:rsidR="00E4349A" w:rsidRPr="002A5CA9" w:rsidRDefault="00E4349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052949" w:rsidRPr="002A5CA9">
              <w:rPr>
                <w:rFonts w:ascii="Times New Roman" w:hAnsi="Times New Roman" w:cs="Times New Roman"/>
                <w:sz w:val="24"/>
                <w:szCs w:val="24"/>
                <w:lang w:val="ro-RO"/>
              </w:rPr>
              <w:t xml:space="preserve"> 0,75</w:t>
            </w:r>
          </w:p>
        </w:tc>
      </w:tr>
    </w:tbl>
    <w:p w:rsidR="00E4349A" w:rsidRPr="002A5CA9" w:rsidRDefault="00E4349A" w:rsidP="002A5CA9">
      <w:pPr>
        <w:spacing w:after="0"/>
        <w:rPr>
          <w:rFonts w:ascii="Times New Roman" w:hAnsi="Times New Roman" w:cs="Times New Roman"/>
          <w:sz w:val="24"/>
          <w:szCs w:val="24"/>
          <w:lang w:val="ro-RO"/>
        </w:rPr>
      </w:pPr>
    </w:p>
    <w:p w:rsidR="00DA5F9B" w:rsidRPr="002A5CA9" w:rsidRDefault="00E403E8" w:rsidP="002A5CA9">
      <w:pPr>
        <w:spacing w:after="0"/>
        <w:rPr>
          <w:rFonts w:ascii="Times New Roman" w:hAnsi="Times New Roman" w:cs="Times New Roman"/>
          <w:sz w:val="24"/>
          <w:szCs w:val="24"/>
          <w:lang w:val="ro-RO"/>
        </w:rPr>
      </w:pPr>
      <w:r w:rsidRPr="00854A78">
        <w:rPr>
          <w:rFonts w:ascii="Times New Roman" w:hAnsi="Times New Roman" w:cs="Times New Roman"/>
          <w:b/>
          <w:sz w:val="24"/>
          <w:szCs w:val="24"/>
          <w:lang w:val="ro-RO"/>
        </w:rPr>
        <w:t xml:space="preserve">Indicator </w:t>
      </w:r>
      <w:r w:rsidR="00E4349A" w:rsidRPr="00854A78">
        <w:rPr>
          <w:rFonts w:ascii="Times New Roman" w:hAnsi="Times New Roman" w:cs="Times New Roman"/>
          <w:b/>
          <w:sz w:val="24"/>
          <w:szCs w:val="24"/>
          <w:lang w:val="ro-RO"/>
        </w:rPr>
        <w:t>2.3.2</w:t>
      </w:r>
      <w:r w:rsidR="00E4349A" w:rsidRPr="002A5CA9">
        <w:rPr>
          <w:rFonts w:ascii="Times New Roman" w:hAnsi="Times New Roman" w:cs="Times New Roman"/>
          <w:sz w:val="24"/>
          <w:szCs w:val="24"/>
          <w:lang w:val="ro-RO"/>
        </w:rPr>
        <w:t>. Monitorizarea modului de respectare a diversității culturale, etnice, lingvistice</w:t>
      </w:r>
      <w:r w:rsidR="00DA5F9B" w:rsidRPr="002A5CA9">
        <w:rPr>
          <w:rFonts w:ascii="Times New Roman" w:hAnsi="Times New Roman" w:cs="Times New Roman"/>
          <w:sz w:val="24"/>
          <w:szCs w:val="24"/>
          <w:lang w:val="ro-RO"/>
        </w:rPr>
        <w:t>, religioase și de valorificare a multiculturalității în toate documentele și activitățile desfășurate în instituție și colectarea feedbackului din partea partenerilor din comunitate privind respectarea principiilor democratice</w:t>
      </w:r>
    </w:p>
    <w:tbl>
      <w:tblPr>
        <w:tblStyle w:val="a3"/>
        <w:tblW w:w="0" w:type="auto"/>
        <w:tblLook w:val="04A0" w:firstRow="1" w:lastRow="0" w:firstColumn="1" w:lastColumn="0" w:noHBand="0" w:noVBand="1"/>
      </w:tblPr>
      <w:tblGrid>
        <w:gridCol w:w="1951"/>
        <w:gridCol w:w="1365"/>
        <w:gridCol w:w="4163"/>
        <w:gridCol w:w="2092"/>
      </w:tblGrid>
      <w:tr w:rsidR="00DA5F9B" w:rsidRPr="00083984" w:rsidTr="00FA3950">
        <w:trPr>
          <w:trHeight w:val="2347"/>
        </w:trPr>
        <w:tc>
          <w:tcPr>
            <w:tcW w:w="1951"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046077" w:rsidRPr="002A5CA9" w:rsidRDefault="00E41570" w:rsidP="002A5CA9">
            <w:pPr>
              <w:spacing w:after="240" w:line="276" w:lineRule="auto"/>
              <w:contextualSpacing/>
              <w:rPr>
                <w:rFonts w:ascii="Times New Roman" w:hAnsi="Times New Roman" w:cs="Times New Roman"/>
                <w:sz w:val="24"/>
                <w:szCs w:val="24"/>
                <w:u w:val="single"/>
                <w:lang w:val="ro-RO"/>
              </w:rPr>
            </w:pPr>
            <w:r>
              <w:rPr>
                <w:rFonts w:ascii="Times New Roman" w:hAnsi="Times New Roman" w:cs="Times New Roman"/>
                <w:sz w:val="24"/>
                <w:szCs w:val="24"/>
                <w:lang w:val="ro-RO"/>
              </w:rPr>
              <w:t>*</w:t>
            </w:r>
            <w:r w:rsidR="00046077" w:rsidRPr="002A5CA9">
              <w:rPr>
                <w:rFonts w:ascii="Times New Roman" w:hAnsi="Times New Roman" w:cs="Times New Roman"/>
                <w:sz w:val="24"/>
                <w:szCs w:val="24"/>
                <w:lang w:val="ro-RO"/>
              </w:rPr>
              <w:t>Plan strategic de dezvoltare</w:t>
            </w:r>
            <w:r w:rsidR="00046077" w:rsidRPr="002A5CA9">
              <w:rPr>
                <w:sz w:val="24"/>
                <w:szCs w:val="24"/>
                <w:lang w:val="ro-RO"/>
              </w:rPr>
              <w:t xml:space="preserve"> .</w:t>
            </w:r>
            <w:r>
              <w:rPr>
                <w:rFonts w:ascii="Times New Roman" w:hAnsi="Times New Roman" w:cs="Times New Roman"/>
                <w:sz w:val="24"/>
                <w:szCs w:val="24"/>
                <w:lang w:val="ro-RO"/>
              </w:rPr>
              <w:t xml:space="preserve"> Domeniul</w:t>
            </w:r>
            <w:r w:rsidR="00046077" w:rsidRPr="002A5CA9">
              <w:rPr>
                <w:rFonts w:ascii="Times New Roman" w:hAnsi="Times New Roman" w:cs="Times New Roman"/>
                <w:sz w:val="24"/>
                <w:szCs w:val="24"/>
                <w:lang w:val="ro-RO"/>
              </w:rPr>
              <w:t xml:space="preserve">: </w:t>
            </w:r>
            <w:r w:rsidR="00052949" w:rsidRPr="002A5CA9">
              <w:rPr>
                <w:rFonts w:ascii="Times New Roman" w:hAnsi="Times New Roman" w:cs="Times New Roman"/>
                <w:sz w:val="24"/>
                <w:szCs w:val="24"/>
                <w:lang w:val="ro-RO"/>
              </w:rPr>
              <w:t xml:space="preserve">Colaborarea </w:t>
            </w:r>
            <w:r w:rsidR="00046077" w:rsidRPr="002A5CA9">
              <w:rPr>
                <w:rFonts w:ascii="Times New Roman" w:hAnsi="Times New Roman" w:cs="Times New Roman"/>
                <w:sz w:val="24"/>
                <w:szCs w:val="24"/>
                <w:lang w:val="ro-RO"/>
              </w:rPr>
              <w:t xml:space="preserve"> cu comunitatea</w:t>
            </w:r>
          </w:p>
          <w:p w:rsidR="00052949" w:rsidRPr="002A5CA9" w:rsidRDefault="00E41570"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52949" w:rsidRPr="002A5CA9">
              <w:rPr>
                <w:rFonts w:ascii="Times New Roman" w:hAnsi="Times New Roman" w:cs="Times New Roman"/>
                <w:sz w:val="24"/>
                <w:szCs w:val="24"/>
                <w:lang w:val="ro-RO"/>
              </w:rPr>
              <w:t>Fișele de monitorizare și dezvoltare ale copiil</w:t>
            </w:r>
            <w:r w:rsidR="00CB1C18" w:rsidRPr="002A5CA9">
              <w:rPr>
                <w:rFonts w:ascii="Times New Roman" w:hAnsi="Times New Roman" w:cs="Times New Roman"/>
                <w:sz w:val="24"/>
                <w:szCs w:val="24"/>
                <w:lang w:val="ro-RO"/>
              </w:rPr>
              <w:t>o</w:t>
            </w:r>
            <w:r w:rsidR="00052949" w:rsidRPr="002A5CA9">
              <w:rPr>
                <w:rFonts w:ascii="Times New Roman" w:hAnsi="Times New Roman" w:cs="Times New Roman"/>
                <w:sz w:val="24"/>
                <w:szCs w:val="24"/>
                <w:lang w:val="ro-RO"/>
              </w:rPr>
              <w:t>r</w:t>
            </w:r>
          </w:p>
          <w:p w:rsidR="006166DF" w:rsidRPr="00AE7666" w:rsidRDefault="00E41570" w:rsidP="006166DF">
            <w:pPr>
              <w:spacing w:line="276" w:lineRule="auto"/>
              <w:rPr>
                <w:rFonts w:ascii="Times New Roman" w:hAnsi="Times New Roman" w:cs="Times New Roman"/>
                <w:sz w:val="18"/>
                <w:szCs w:val="18"/>
                <w:lang w:val="ro-RO"/>
              </w:rPr>
            </w:pPr>
            <w:r>
              <w:rPr>
                <w:rFonts w:ascii="Times New Roman" w:hAnsi="Times New Roman" w:cs="Times New Roman"/>
                <w:sz w:val="24"/>
                <w:szCs w:val="24"/>
                <w:lang w:val="ro-RO"/>
              </w:rPr>
              <w:t xml:space="preserve">* </w:t>
            </w:r>
            <w:r w:rsidR="00052949" w:rsidRPr="002A5CA9">
              <w:rPr>
                <w:rFonts w:ascii="Times New Roman" w:hAnsi="Times New Roman" w:cs="Times New Roman"/>
                <w:sz w:val="24"/>
                <w:szCs w:val="24"/>
                <w:lang w:val="ro-RO"/>
              </w:rPr>
              <w:t>Ședință metodică: Tradițiile – etichetă la moldoveni.pr.verbal</w:t>
            </w:r>
            <w:r w:rsidR="006166DF">
              <w:rPr>
                <w:rFonts w:ascii="Times New Roman" w:hAnsi="Times New Roman" w:cs="Times New Roman"/>
                <w:sz w:val="24"/>
                <w:szCs w:val="24"/>
                <w:lang w:val="ro-RO"/>
              </w:rPr>
              <w:t xml:space="preserve"> din </w:t>
            </w:r>
            <w:r w:rsidR="006166DF" w:rsidRPr="00AE7666">
              <w:rPr>
                <w:rFonts w:ascii="Times New Roman" w:hAnsi="Times New Roman" w:cs="Times New Roman"/>
                <w:sz w:val="18"/>
                <w:szCs w:val="18"/>
                <w:lang w:val="ro-RO"/>
              </w:rPr>
              <w:t>09.04.2022</w:t>
            </w:r>
            <w:r w:rsidR="00CB1C18" w:rsidRPr="00AE7666">
              <w:rPr>
                <w:rFonts w:ascii="Times New Roman" w:hAnsi="Times New Roman" w:cs="Times New Roman"/>
                <w:sz w:val="18"/>
                <w:szCs w:val="18"/>
                <w:lang w:val="ro-RO"/>
              </w:rPr>
              <w:t>.</w:t>
            </w:r>
          </w:p>
          <w:p w:rsidR="006166DF" w:rsidRDefault="006166DF" w:rsidP="006166DF">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Fișe de evaluare</w:t>
            </w:r>
            <w:r w:rsidR="00CB1C18" w:rsidRPr="002A5CA9">
              <w:rPr>
                <w:rFonts w:ascii="Times New Roman" w:hAnsi="Times New Roman" w:cs="Times New Roman"/>
                <w:sz w:val="24"/>
                <w:szCs w:val="24"/>
                <w:lang w:val="ro-RO"/>
              </w:rPr>
              <w:t xml:space="preserve"> </w:t>
            </w:r>
            <w:r>
              <w:rPr>
                <w:rFonts w:ascii="Times New Roman" w:hAnsi="Times New Roman" w:cs="Times New Roman"/>
                <w:sz w:val="24"/>
                <w:szCs w:val="24"/>
                <w:lang w:val="ro-RO"/>
              </w:rPr>
              <w:t>a activităților extracurriculare: ”</w:t>
            </w:r>
            <w:r w:rsidR="00C66988">
              <w:rPr>
                <w:rFonts w:ascii="Times New Roman" w:hAnsi="Times New Roman" w:cs="Times New Roman"/>
                <w:sz w:val="24"/>
                <w:szCs w:val="24"/>
                <w:lang w:val="ro-RO"/>
              </w:rPr>
              <w:t>8 martie- Ziua M</w:t>
            </w:r>
            <w:r>
              <w:rPr>
                <w:rFonts w:ascii="Times New Roman" w:hAnsi="Times New Roman" w:cs="Times New Roman"/>
                <w:sz w:val="24"/>
                <w:szCs w:val="24"/>
                <w:lang w:val="ro-RO"/>
              </w:rPr>
              <w:t>amelor”</w:t>
            </w:r>
          </w:p>
          <w:p w:rsidR="006166DF" w:rsidRDefault="006166DF" w:rsidP="006166DF">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Gr.medie- 04.03.2022;</w:t>
            </w:r>
          </w:p>
          <w:p w:rsidR="006166DF" w:rsidRDefault="006166DF" w:rsidP="006166DF">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Gr.</w:t>
            </w:r>
            <w:r w:rsidR="00C66988">
              <w:rPr>
                <w:rFonts w:ascii="Times New Roman" w:hAnsi="Times New Roman" w:cs="Times New Roman"/>
                <w:sz w:val="24"/>
                <w:szCs w:val="24"/>
                <w:lang w:val="ro-RO"/>
              </w:rPr>
              <w:t>mare- 04.03.2022</w:t>
            </w:r>
          </w:p>
          <w:p w:rsidR="00C66988" w:rsidRDefault="00C66988" w:rsidP="006166DF">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Gr.l mică- 03.03.2022</w:t>
            </w:r>
          </w:p>
          <w:p w:rsidR="00C66988" w:rsidRDefault="00C66988" w:rsidP="006166DF">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Gr.ll mică- 03.03.2022</w:t>
            </w:r>
          </w:p>
          <w:p w:rsidR="00052949" w:rsidRDefault="00C66988" w:rsidP="00C66988">
            <w:pPr>
              <w:rPr>
                <w:rFonts w:ascii="Times New Roman" w:hAnsi="Times New Roman" w:cs="Times New Roman"/>
                <w:sz w:val="24"/>
                <w:szCs w:val="24"/>
                <w:lang w:val="ro-RO"/>
              </w:rPr>
            </w:pPr>
            <w:r>
              <w:rPr>
                <w:rFonts w:ascii="Times New Roman" w:hAnsi="Times New Roman" w:cs="Times New Roman"/>
                <w:sz w:val="24"/>
                <w:szCs w:val="24"/>
                <w:lang w:val="ro-RO"/>
              </w:rPr>
              <w:t>*</w:t>
            </w:r>
            <w:r w:rsidR="00FA3950" w:rsidRPr="00C66988">
              <w:rPr>
                <w:rFonts w:ascii="Times New Roman" w:hAnsi="Times New Roman" w:cs="Times New Roman"/>
                <w:sz w:val="24"/>
                <w:szCs w:val="24"/>
                <w:lang w:val="ro-RO"/>
              </w:rPr>
              <w:t xml:space="preserve">Activitate publică </w:t>
            </w:r>
            <w:r w:rsidR="00052949" w:rsidRPr="00C66988">
              <w:rPr>
                <w:rFonts w:ascii="Times New Roman" w:hAnsi="Times New Roman" w:cs="Times New Roman"/>
                <w:sz w:val="24"/>
                <w:szCs w:val="24"/>
                <w:lang w:val="ro-RO"/>
              </w:rPr>
              <w:t xml:space="preserve">” </w:t>
            </w:r>
            <w:r w:rsidR="006166DF" w:rsidRPr="00C66988">
              <w:rPr>
                <w:rFonts w:ascii="Times New Roman" w:hAnsi="Times New Roman" w:cs="Times New Roman"/>
                <w:sz w:val="24"/>
                <w:szCs w:val="24"/>
                <w:lang w:val="ro-RO"/>
              </w:rPr>
              <w:t>O minte sănătoasă într-un corp sănătos</w:t>
            </w:r>
            <w:r w:rsidR="00052949" w:rsidRPr="00C66988">
              <w:rPr>
                <w:rFonts w:ascii="Times New Roman" w:hAnsi="Times New Roman" w:cs="Times New Roman"/>
                <w:sz w:val="24"/>
                <w:szCs w:val="24"/>
                <w:lang w:val="ro-RO"/>
              </w:rPr>
              <w:t xml:space="preserve"> ” </w:t>
            </w:r>
            <w:r w:rsidR="00FA3950" w:rsidRPr="00C66988">
              <w:rPr>
                <w:rFonts w:ascii="Times New Roman" w:hAnsi="Times New Roman" w:cs="Times New Roman"/>
                <w:sz w:val="24"/>
                <w:szCs w:val="24"/>
                <w:lang w:val="ro-RO"/>
              </w:rPr>
              <w:t>proiect didactic.</w:t>
            </w:r>
            <w:r w:rsidR="006166DF" w:rsidRPr="00C66988">
              <w:rPr>
                <w:rFonts w:ascii="Times New Roman" w:hAnsi="Times New Roman" w:cs="Times New Roman"/>
                <w:sz w:val="24"/>
                <w:szCs w:val="24"/>
                <w:lang w:val="ro-RO"/>
              </w:rPr>
              <w:t xml:space="preserve"> din 17.03.2022 (gr.pregătitoare).</w:t>
            </w:r>
          </w:p>
          <w:p w:rsidR="00C66988" w:rsidRDefault="00C66988" w:rsidP="00C66988">
            <w:pPr>
              <w:rPr>
                <w:rFonts w:ascii="Times New Roman" w:hAnsi="Times New Roman" w:cs="Times New Roman"/>
                <w:sz w:val="24"/>
                <w:szCs w:val="24"/>
                <w:lang w:val="ro-RO"/>
              </w:rPr>
            </w:pPr>
            <w:r>
              <w:rPr>
                <w:rFonts w:ascii="Times New Roman" w:hAnsi="Times New Roman" w:cs="Times New Roman"/>
                <w:sz w:val="24"/>
                <w:szCs w:val="24"/>
                <w:lang w:val="ro-RO"/>
              </w:rPr>
              <w:t>*Panoul de informații pe teme diverse cu privire la nondiscriminare:</w:t>
            </w:r>
            <w:r w:rsidR="00874C8C">
              <w:rPr>
                <w:rFonts w:ascii="Times New Roman" w:hAnsi="Times New Roman" w:cs="Times New Roman"/>
                <w:sz w:val="24"/>
                <w:szCs w:val="24"/>
                <w:lang w:val="ro-RO"/>
              </w:rPr>
              <w:t xml:space="preserve">          „Nonviolența - arma celor puternici”, „Toleranță, acceptare, încredere ”;</w:t>
            </w:r>
          </w:p>
          <w:p w:rsidR="00874C8C" w:rsidRDefault="00874C8C" w:rsidP="00C66988">
            <w:pPr>
              <w:rPr>
                <w:rFonts w:ascii="Times New Roman" w:hAnsi="Times New Roman" w:cs="Times New Roman"/>
                <w:sz w:val="24"/>
                <w:szCs w:val="24"/>
                <w:lang w:val="ro-RO"/>
              </w:rPr>
            </w:pPr>
            <w:r>
              <w:rPr>
                <w:rFonts w:ascii="Times New Roman" w:hAnsi="Times New Roman" w:cs="Times New Roman"/>
                <w:sz w:val="24"/>
                <w:szCs w:val="24"/>
                <w:lang w:val="ro-RO"/>
              </w:rPr>
              <w:t>*Ordin nr.45-A din 25.11.2021 „Cu privire la procedura de intervenție a lucrătorilor din instituție în cazurile de ANET</w:t>
            </w:r>
          </w:p>
          <w:p w:rsidR="00874C8C" w:rsidRDefault="00874C8C" w:rsidP="00C66988">
            <w:pPr>
              <w:rPr>
                <w:rFonts w:ascii="Times New Roman" w:hAnsi="Times New Roman" w:cs="Times New Roman"/>
                <w:sz w:val="24"/>
                <w:szCs w:val="24"/>
                <w:lang w:val="ro-RO"/>
              </w:rPr>
            </w:pPr>
            <w:r>
              <w:rPr>
                <w:rFonts w:ascii="Times New Roman" w:hAnsi="Times New Roman" w:cs="Times New Roman"/>
                <w:sz w:val="24"/>
                <w:szCs w:val="24"/>
                <w:lang w:val="ro-RO"/>
              </w:rPr>
              <w:t>*Ordin nr.46-A din 09.12.2021„ Cu privire la constituirea grupului de lucru intrainstituțional ”;</w:t>
            </w:r>
          </w:p>
          <w:p w:rsidR="00874C8C" w:rsidRPr="00C66988" w:rsidRDefault="00874C8C" w:rsidP="00C66988">
            <w:pPr>
              <w:rPr>
                <w:rFonts w:ascii="Times New Roman" w:hAnsi="Times New Roman" w:cs="Times New Roman"/>
                <w:sz w:val="24"/>
                <w:szCs w:val="24"/>
                <w:lang w:val="ro-RO"/>
              </w:rPr>
            </w:pPr>
            <w:r>
              <w:rPr>
                <w:rFonts w:ascii="Times New Roman" w:hAnsi="Times New Roman" w:cs="Times New Roman"/>
                <w:sz w:val="24"/>
                <w:szCs w:val="24"/>
                <w:lang w:val="ro-RO"/>
              </w:rPr>
              <w:t>* Registrul de evidență a sesizărilor cazurilor de ANET.</w:t>
            </w:r>
          </w:p>
        </w:tc>
      </w:tr>
      <w:tr w:rsidR="00DA5F9B" w:rsidRPr="00083984" w:rsidTr="00C13B0B">
        <w:tc>
          <w:tcPr>
            <w:tcW w:w="1951"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DA5F9B" w:rsidRPr="002A5CA9" w:rsidRDefault="0005294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Instituția monitorizează modul de re</w:t>
            </w:r>
            <w:r w:rsidR="00CB1C18" w:rsidRPr="002A5CA9">
              <w:rPr>
                <w:rFonts w:ascii="Times New Roman" w:hAnsi="Times New Roman" w:cs="Times New Roman"/>
                <w:sz w:val="24"/>
                <w:szCs w:val="24"/>
                <w:lang w:val="ro-RO"/>
              </w:rPr>
              <w:t>s</w:t>
            </w:r>
            <w:r w:rsidRPr="002A5CA9">
              <w:rPr>
                <w:rFonts w:ascii="Times New Roman" w:hAnsi="Times New Roman" w:cs="Times New Roman"/>
                <w:sz w:val="24"/>
                <w:szCs w:val="24"/>
                <w:lang w:val="ro-RO"/>
              </w:rPr>
              <w:t xml:space="preserve">pectare a divesității culturale, etnice și religioase în scopul valorificării multiculturalității în </w:t>
            </w:r>
            <w:r w:rsidR="009C3F75">
              <w:rPr>
                <w:rFonts w:ascii="Times New Roman" w:hAnsi="Times New Roman" w:cs="Times New Roman"/>
                <w:sz w:val="24"/>
                <w:szCs w:val="24"/>
                <w:lang w:val="ro-RO"/>
              </w:rPr>
              <w:t>toate activitățile desfășurate privind respectarea principiilor democratice.</w:t>
            </w:r>
          </w:p>
        </w:tc>
      </w:tr>
      <w:tr w:rsidR="00DA5F9B" w:rsidRPr="002A5CA9" w:rsidTr="00052949">
        <w:tc>
          <w:tcPr>
            <w:tcW w:w="1951"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4163"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EB2863" w:rsidRPr="002A5CA9">
              <w:rPr>
                <w:rFonts w:ascii="Times New Roman" w:hAnsi="Times New Roman" w:cs="Times New Roman"/>
                <w:sz w:val="24"/>
                <w:szCs w:val="24"/>
                <w:lang w:val="ro-RO"/>
              </w:rPr>
              <w:t xml:space="preserve"> </w:t>
            </w:r>
            <w:r w:rsidR="00052949" w:rsidRPr="002A5CA9">
              <w:rPr>
                <w:rFonts w:ascii="Times New Roman" w:hAnsi="Times New Roman" w:cs="Times New Roman"/>
                <w:sz w:val="24"/>
                <w:szCs w:val="24"/>
                <w:lang w:val="ro-RO"/>
              </w:rPr>
              <w:t>0,5</w:t>
            </w:r>
          </w:p>
        </w:tc>
        <w:tc>
          <w:tcPr>
            <w:tcW w:w="2092"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052949" w:rsidRPr="002A5CA9">
              <w:rPr>
                <w:rFonts w:ascii="Times New Roman" w:hAnsi="Times New Roman" w:cs="Times New Roman"/>
                <w:sz w:val="24"/>
                <w:szCs w:val="24"/>
                <w:lang w:val="ro-RO"/>
              </w:rPr>
              <w:t xml:space="preserve"> 0,5</w:t>
            </w:r>
          </w:p>
        </w:tc>
      </w:tr>
    </w:tbl>
    <w:p w:rsidR="00052949" w:rsidRPr="002A5CA9" w:rsidRDefault="00052949" w:rsidP="002A5CA9">
      <w:pPr>
        <w:spacing w:after="0"/>
        <w:rPr>
          <w:rFonts w:ascii="Times New Roman" w:hAnsi="Times New Roman" w:cs="Times New Roman"/>
          <w:sz w:val="24"/>
          <w:szCs w:val="24"/>
          <w:lang w:val="ro-RO"/>
        </w:rPr>
      </w:pPr>
    </w:p>
    <w:p w:rsidR="00DA5F9B" w:rsidRPr="002A5CA9" w:rsidRDefault="003B5721" w:rsidP="009C3F75">
      <w:pPr>
        <w:spacing w:after="0"/>
        <w:rPr>
          <w:rFonts w:ascii="Times New Roman" w:hAnsi="Times New Roman" w:cs="Times New Roman"/>
          <w:sz w:val="24"/>
          <w:szCs w:val="24"/>
          <w:lang w:val="ro-RO"/>
        </w:rPr>
      </w:pPr>
      <w:r w:rsidRPr="00854A78">
        <w:rPr>
          <w:rFonts w:ascii="Times New Roman" w:hAnsi="Times New Roman" w:cs="Times New Roman"/>
          <w:b/>
          <w:sz w:val="24"/>
          <w:szCs w:val="24"/>
          <w:lang w:val="ro-RO"/>
        </w:rPr>
        <w:t>Domeniu:</w:t>
      </w:r>
      <w:r w:rsidR="00CB1C18" w:rsidRPr="002A5CA9">
        <w:rPr>
          <w:rFonts w:ascii="Times New Roman" w:hAnsi="Times New Roman" w:cs="Times New Roman"/>
          <w:sz w:val="24"/>
          <w:szCs w:val="24"/>
          <w:lang w:val="ro-RO"/>
        </w:rPr>
        <w:t xml:space="preserve"> </w:t>
      </w:r>
      <w:r w:rsidR="00DA5F9B" w:rsidRPr="002A5CA9">
        <w:rPr>
          <w:rFonts w:ascii="Times New Roman" w:hAnsi="Times New Roman" w:cs="Times New Roman"/>
          <w:b/>
          <w:sz w:val="24"/>
          <w:szCs w:val="24"/>
          <w:lang w:val="ro-RO"/>
        </w:rPr>
        <w:t>Capacitate instituțională</w:t>
      </w:r>
      <w:r w:rsidR="00DA5F9B" w:rsidRPr="002A5CA9">
        <w:rPr>
          <w:rFonts w:ascii="Times New Roman" w:hAnsi="Times New Roman" w:cs="Times New Roman"/>
          <w:sz w:val="24"/>
          <w:szCs w:val="24"/>
          <w:lang w:val="ro-RO"/>
        </w:rPr>
        <w:t>:</w:t>
      </w:r>
    </w:p>
    <w:p w:rsidR="00DA5F9B" w:rsidRPr="002A5CA9" w:rsidRDefault="00E403E8" w:rsidP="009C3F75">
      <w:pPr>
        <w:spacing w:after="0"/>
        <w:rPr>
          <w:rFonts w:ascii="Times New Roman" w:hAnsi="Times New Roman" w:cs="Times New Roman"/>
          <w:sz w:val="24"/>
          <w:szCs w:val="24"/>
          <w:lang w:val="ro-RO"/>
        </w:rPr>
      </w:pPr>
      <w:r w:rsidRPr="00854A78">
        <w:rPr>
          <w:rFonts w:ascii="Times New Roman" w:hAnsi="Times New Roman" w:cs="Times New Roman"/>
          <w:b/>
          <w:sz w:val="24"/>
          <w:szCs w:val="24"/>
          <w:lang w:val="ro-RO"/>
        </w:rPr>
        <w:lastRenderedPageBreak/>
        <w:t xml:space="preserve">Indicator </w:t>
      </w:r>
      <w:r w:rsidR="00DA5F9B" w:rsidRPr="00854A78">
        <w:rPr>
          <w:rFonts w:ascii="Times New Roman" w:hAnsi="Times New Roman" w:cs="Times New Roman"/>
          <w:b/>
          <w:sz w:val="24"/>
          <w:szCs w:val="24"/>
          <w:lang w:val="ro-RO"/>
        </w:rPr>
        <w:t>2.3.3</w:t>
      </w:r>
      <w:r w:rsidR="00DA5F9B" w:rsidRPr="002A5CA9">
        <w:rPr>
          <w:rFonts w:ascii="Times New Roman" w:hAnsi="Times New Roman" w:cs="Times New Roman"/>
          <w:sz w:val="24"/>
          <w:szCs w:val="24"/>
          <w:lang w:val="ro-RO"/>
        </w:rPr>
        <w:t>.Crearea condițiilor pentru abordarea echitabilă și valorizantă a fiecărui elev/ copil indiferent de apartenența culturală, etnică, lingvistică, religioasă,</w:t>
      </w:r>
      <w:r w:rsidR="009C3F75">
        <w:rPr>
          <w:rFonts w:ascii="Times New Roman" w:hAnsi="Times New Roman" w:cs="Times New Roman"/>
          <w:sz w:val="24"/>
          <w:szCs w:val="24"/>
          <w:lang w:val="ro-RO"/>
        </w:rPr>
        <w:t xml:space="preserve"> </w:t>
      </w:r>
      <w:r w:rsidR="00DA5F9B" w:rsidRPr="002A5CA9">
        <w:rPr>
          <w:rFonts w:ascii="Times New Roman" w:hAnsi="Times New Roman" w:cs="Times New Roman"/>
          <w:sz w:val="24"/>
          <w:szCs w:val="24"/>
          <w:lang w:val="ro-RO"/>
        </w:rPr>
        <w:t xml:space="preserve">încadrarea în promovarea multiculturalității, valorificand capacitatea de socializare a elevilor/copiilor și varietatea de resurse </w:t>
      </w:r>
      <w:r w:rsidR="009C3F75">
        <w:rPr>
          <w:rFonts w:ascii="Times New Roman" w:hAnsi="Times New Roman" w:cs="Times New Roman"/>
          <w:sz w:val="24"/>
          <w:szCs w:val="24"/>
          <w:lang w:val="ro-RO"/>
        </w:rPr>
        <w:t xml:space="preserve"> </w:t>
      </w:r>
      <w:r w:rsidR="00DA5F9B" w:rsidRPr="002A5CA9">
        <w:rPr>
          <w:rFonts w:ascii="Times New Roman" w:hAnsi="Times New Roman" w:cs="Times New Roman"/>
          <w:sz w:val="24"/>
          <w:szCs w:val="24"/>
          <w:lang w:val="ro-RO"/>
        </w:rPr>
        <w:t>( umane, informaționale etc.) de identificare și dizolvare a stereotipurilor și prejudecăților</w:t>
      </w:r>
    </w:p>
    <w:tbl>
      <w:tblPr>
        <w:tblStyle w:val="a3"/>
        <w:tblW w:w="0" w:type="auto"/>
        <w:tblLook w:val="04A0" w:firstRow="1" w:lastRow="0" w:firstColumn="1" w:lastColumn="0" w:noHBand="0" w:noVBand="1"/>
      </w:tblPr>
      <w:tblGrid>
        <w:gridCol w:w="1951"/>
        <w:gridCol w:w="1365"/>
        <w:gridCol w:w="4022"/>
        <w:gridCol w:w="2233"/>
      </w:tblGrid>
      <w:tr w:rsidR="00DA5F9B" w:rsidRPr="00083984" w:rsidTr="00C13B0B">
        <w:tc>
          <w:tcPr>
            <w:tcW w:w="1951" w:type="dxa"/>
          </w:tcPr>
          <w:p w:rsidR="00DA5F9B" w:rsidRPr="002A5CA9" w:rsidRDefault="00DA5F9B" w:rsidP="009C3F75">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9C3F75" w:rsidRDefault="009C3F75" w:rsidP="009C3F75">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*Planul de activitate al IET pe anul 2021-2022 cap.4.2 „Contingentul de copii din grădiniță”, cap.4.3 „ Contingentul de copii din district”;</w:t>
            </w:r>
          </w:p>
          <w:p w:rsidR="00046077" w:rsidRPr="002A5CA9" w:rsidRDefault="009C3F75" w:rsidP="009C3F75">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46077" w:rsidRPr="002A5CA9">
              <w:rPr>
                <w:rFonts w:ascii="Times New Roman" w:hAnsi="Times New Roman" w:cs="Times New Roman"/>
                <w:b/>
                <w:sz w:val="24"/>
                <w:szCs w:val="24"/>
                <w:lang w:val="ro-RO"/>
              </w:rPr>
              <w:t xml:space="preserve"> </w:t>
            </w:r>
            <w:r w:rsidR="00046077" w:rsidRPr="002A5CA9">
              <w:rPr>
                <w:rFonts w:ascii="Times New Roman" w:hAnsi="Times New Roman" w:cs="Times New Roman"/>
                <w:sz w:val="24"/>
                <w:szCs w:val="24"/>
                <w:lang w:val="ro-RO"/>
              </w:rPr>
              <w:t>Registru de evidenta anual</w:t>
            </w:r>
            <w:r w:rsidR="00052949" w:rsidRPr="002A5CA9">
              <w:rPr>
                <w:rFonts w:ascii="Times New Roman" w:hAnsi="Times New Roman" w:cs="Times New Roman"/>
                <w:sz w:val="24"/>
                <w:szCs w:val="24"/>
                <w:lang w:val="ro-RO"/>
              </w:rPr>
              <w:t>ă</w:t>
            </w:r>
            <w:r w:rsidR="00046077" w:rsidRPr="002A5CA9">
              <w:rPr>
                <w:rFonts w:ascii="Times New Roman" w:hAnsi="Times New Roman" w:cs="Times New Roman"/>
                <w:sz w:val="24"/>
                <w:szCs w:val="24"/>
                <w:lang w:val="ro-RO"/>
              </w:rPr>
              <w:t xml:space="preserve"> a copiilor nascuti in loca</w:t>
            </w:r>
            <w:r>
              <w:rPr>
                <w:rFonts w:ascii="Times New Roman" w:hAnsi="Times New Roman" w:cs="Times New Roman"/>
                <w:sz w:val="24"/>
                <w:szCs w:val="24"/>
                <w:lang w:val="ro-RO"/>
              </w:rPr>
              <w:t>litate coordonat cu OMF si APL;</w:t>
            </w:r>
          </w:p>
          <w:p w:rsidR="00046077" w:rsidRPr="002A5CA9" w:rsidRDefault="009C3F75" w:rsidP="009C3F75">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46077" w:rsidRPr="002A5CA9">
              <w:rPr>
                <w:rFonts w:ascii="Times New Roman" w:hAnsi="Times New Roman" w:cs="Times New Roman"/>
                <w:sz w:val="24"/>
                <w:szCs w:val="24"/>
                <w:lang w:val="ro-RO"/>
              </w:rPr>
              <w:t>Registru de baza de inscrierea copiilor unde propunem posibilitatea tuturor copiilor de a fi imatriculati in institutie ce n</w:t>
            </w:r>
            <w:r>
              <w:rPr>
                <w:rFonts w:ascii="Times New Roman" w:hAnsi="Times New Roman" w:cs="Times New Roman"/>
                <w:sz w:val="24"/>
                <w:szCs w:val="24"/>
                <w:lang w:val="ro-RO"/>
              </w:rPr>
              <w:t>u tine de apartinenta culturala;</w:t>
            </w:r>
          </w:p>
          <w:p w:rsidR="009C3F75" w:rsidRDefault="009C3F75" w:rsidP="009C3F75">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Acțiuni de c</w:t>
            </w:r>
            <w:r w:rsidR="00046077" w:rsidRPr="002A5CA9">
              <w:rPr>
                <w:rFonts w:ascii="Times New Roman" w:hAnsi="Times New Roman" w:cs="Times New Roman"/>
                <w:sz w:val="24"/>
                <w:szCs w:val="24"/>
                <w:lang w:val="ro-RO"/>
              </w:rPr>
              <w:t>ola</w:t>
            </w:r>
            <w:r>
              <w:rPr>
                <w:rFonts w:ascii="Times New Roman" w:hAnsi="Times New Roman" w:cs="Times New Roman"/>
                <w:sz w:val="24"/>
                <w:szCs w:val="24"/>
                <w:lang w:val="ro-RO"/>
              </w:rPr>
              <w:t>borare cu OMF despre imunizare;</w:t>
            </w:r>
          </w:p>
          <w:p w:rsidR="00823FA1" w:rsidRPr="002A5CA9" w:rsidRDefault="00823FA1" w:rsidP="009C3F75">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*Regulamentul de organizare și funcționare a IET s.Copceac</w:t>
            </w:r>
            <w:r w:rsidR="0019448D">
              <w:rPr>
                <w:rFonts w:ascii="Times New Roman" w:hAnsi="Times New Roman" w:cs="Times New Roman"/>
                <w:sz w:val="24"/>
                <w:szCs w:val="24"/>
                <w:lang w:val="ro-RO"/>
              </w:rPr>
              <w:t xml:space="preserve"> ,Secțiunea 2 Înscrierea/înmatricularea,transferul și scoaterea din evidență/exmatricularea copiilor;</w:t>
            </w:r>
          </w:p>
          <w:p w:rsidR="00DA5F9B" w:rsidRDefault="0019448D" w:rsidP="009C3F75">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Prezentări a desenelor animate, poveștilor pentru copii în limba română.</w:t>
            </w:r>
          </w:p>
          <w:p w:rsidR="0019448D" w:rsidRPr="002A5CA9" w:rsidRDefault="0019448D" w:rsidP="009C3F75">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Acțiune de caritate în ajunul sărbătorilor de iarnă:„ Să-i bucurăm pe cei mai triști ca noi”.</w:t>
            </w:r>
          </w:p>
        </w:tc>
      </w:tr>
      <w:tr w:rsidR="00DA5F9B" w:rsidRPr="00083984" w:rsidTr="00C13B0B">
        <w:tc>
          <w:tcPr>
            <w:tcW w:w="1951"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DA5F9B" w:rsidRPr="002A5CA9" w:rsidRDefault="0005294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Instituția crează condiții tipice pentru repectare diversității și valorifică intens capacitatea de socializare a copiilor și resursele de indentificare și dizolvare a stereotipurilor și prejudecăților.</w:t>
            </w:r>
          </w:p>
        </w:tc>
      </w:tr>
      <w:tr w:rsidR="00DA5F9B" w:rsidRPr="002A5CA9" w:rsidTr="00052949">
        <w:tc>
          <w:tcPr>
            <w:tcW w:w="1951"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 xml:space="preserve"> 2</w:t>
            </w:r>
          </w:p>
        </w:tc>
        <w:tc>
          <w:tcPr>
            <w:tcW w:w="4022"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052949" w:rsidRPr="002A5CA9">
              <w:rPr>
                <w:rFonts w:ascii="Times New Roman" w:hAnsi="Times New Roman" w:cs="Times New Roman"/>
                <w:sz w:val="24"/>
                <w:szCs w:val="24"/>
                <w:lang w:val="ro-RO"/>
              </w:rPr>
              <w:t xml:space="preserve"> 0,75</w:t>
            </w:r>
          </w:p>
        </w:tc>
        <w:tc>
          <w:tcPr>
            <w:tcW w:w="2233" w:type="dxa"/>
          </w:tcPr>
          <w:p w:rsidR="00DA5F9B" w:rsidRPr="002A5CA9" w:rsidRDefault="00DA5F9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2D0A2D" w:rsidRPr="002A5CA9">
              <w:rPr>
                <w:rFonts w:ascii="Times New Roman" w:hAnsi="Times New Roman" w:cs="Times New Roman"/>
                <w:sz w:val="24"/>
                <w:szCs w:val="24"/>
                <w:lang w:val="ro-RO"/>
              </w:rPr>
              <w:t xml:space="preserve"> 1,5</w:t>
            </w:r>
          </w:p>
        </w:tc>
      </w:tr>
    </w:tbl>
    <w:p w:rsidR="00DA5F9B" w:rsidRPr="002A5CA9" w:rsidRDefault="003B5721" w:rsidP="009B7E14">
      <w:pPr>
        <w:spacing w:after="0"/>
        <w:jc w:val="both"/>
        <w:rPr>
          <w:rFonts w:ascii="Times New Roman" w:hAnsi="Times New Roman" w:cs="Times New Roman"/>
          <w:b/>
          <w:sz w:val="24"/>
          <w:szCs w:val="24"/>
          <w:lang w:val="ro-RO"/>
        </w:rPr>
      </w:pPr>
      <w:r w:rsidRPr="00854A78">
        <w:rPr>
          <w:rFonts w:ascii="Times New Roman" w:hAnsi="Times New Roman" w:cs="Times New Roman"/>
          <w:b/>
          <w:sz w:val="24"/>
          <w:szCs w:val="24"/>
          <w:lang w:val="ro-RO"/>
        </w:rPr>
        <w:t>Domeniu:</w:t>
      </w:r>
      <w:r w:rsidR="002D0A2D" w:rsidRPr="002A5CA9">
        <w:rPr>
          <w:rFonts w:ascii="Times New Roman" w:hAnsi="Times New Roman" w:cs="Times New Roman"/>
          <w:sz w:val="24"/>
          <w:szCs w:val="24"/>
          <w:lang w:val="ro-RO"/>
        </w:rPr>
        <w:t xml:space="preserve"> </w:t>
      </w:r>
      <w:r w:rsidR="00DA5F9B" w:rsidRPr="002A5CA9">
        <w:rPr>
          <w:rFonts w:ascii="Times New Roman" w:hAnsi="Times New Roman" w:cs="Times New Roman"/>
          <w:b/>
          <w:sz w:val="24"/>
          <w:szCs w:val="24"/>
          <w:lang w:val="ro-RO"/>
        </w:rPr>
        <w:t>Curriculum/proces educ</w:t>
      </w:r>
      <w:r w:rsidR="004A7859" w:rsidRPr="002A5CA9">
        <w:rPr>
          <w:rFonts w:ascii="Times New Roman" w:hAnsi="Times New Roman" w:cs="Times New Roman"/>
          <w:b/>
          <w:sz w:val="24"/>
          <w:szCs w:val="24"/>
          <w:lang w:val="ro-RO"/>
        </w:rPr>
        <w:t>ațional</w:t>
      </w:r>
    </w:p>
    <w:p w:rsidR="004A7859" w:rsidRPr="002A5CA9" w:rsidRDefault="00E403E8" w:rsidP="009B7E14">
      <w:pPr>
        <w:spacing w:after="0"/>
        <w:jc w:val="both"/>
        <w:rPr>
          <w:rFonts w:ascii="Times New Roman" w:hAnsi="Times New Roman" w:cs="Times New Roman"/>
          <w:sz w:val="24"/>
          <w:szCs w:val="24"/>
          <w:lang w:val="ro-RO"/>
        </w:rPr>
      </w:pPr>
      <w:r w:rsidRPr="00854A78">
        <w:rPr>
          <w:rFonts w:ascii="Times New Roman" w:hAnsi="Times New Roman" w:cs="Times New Roman"/>
          <w:b/>
          <w:sz w:val="24"/>
          <w:szCs w:val="24"/>
          <w:lang w:val="ro-RO"/>
        </w:rPr>
        <w:t xml:space="preserve">Indicator </w:t>
      </w:r>
      <w:r w:rsidR="00DA5F9B" w:rsidRPr="00854A78">
        <w:rPr>
          <w:rFonts w:ascii="Times New Roman" w:hAnsi="Times New Roman" w:cs="Times New Roman"/>
          <w:b/>
          <w:sz w:val="24"/>
          <w:szCs w:val="24"/>
          <w:lang w:val="ro-RO"/>
        </w:rPr>
        <w:t>2.3.4</w:t>
      </w:r>
      <w:r w:rsidR="00046077" w:rsidRPr="00854A78">
        <w:rPr>
          <w:rFonts w:ascii="Times New Roman" w:hAnsi="Times New Roman" w:cs="Times New Roman"/>
          <w:b/>
          <w:sz w:val="24"/>
          <w:szCs w:val="24"/>
          <w:lang w:val="ro-RO"/>
        </w:rPr>
        <w:t>.</w:t>
      </w:r>
      <w:r w:rsidR="00046077" w:rsidRPr="002A5CA9">
        <w:rPr>
          <w:rFonts w:ascii="Times New Roman" w:hAnsi="Times New Roman" w:cs="Times New Roman"/>
          <w:sz w:val="24"/>
          <w:szCs w:val="24"/>
          <w:lang w:val="ro-RO"/>
        </w:rPr>
        <w:t xml:space="preserve"> Reflectarea, </w:t>
      </w:r>
      <w:r w:rsidR="004A7859" w:rsidRPr="002A5CA9">
        <w:rPr>
          <w:rFonts w:ascii="Times New Roman" w:hAnsi="Times New Roman" w:cs="Times New Roman"/>
          <w:sz w:val="24"/>
          <w:szCs w:val="24"/>
          <w:lang w:val="ro-RO"/>
        </w:rPr>
        <w:t>în activitățile curriculare și extracurriculare, în actiunile elevilor/copiilor și ale cadrelor didactice, a viziunilor democratice de convețuire armonioasă intr-o societate interculturală, a modului de promovare a valorilor multiculturale</w:t>
      </w:r>
    </w:p>
    <w:tbl>
      <w:tblPr>
        <w:tblStyle w:val="a3"/>
        <w:tblW w:w="0" w:type="auto"/>
        <w:tblLook w:val="04A0" w:firstRow="1" w:lastRow="0" w:firstColumn="1" w:lastColumn="0" w:noHBand="0" w:noVBand="1"/>
      </w:tblPr>
      <w:tblGrid>
        <w:gridCol w:w="1951"/>
        <w:gridCol w:w="1365"/>
        <w:gridCol w:w="4022"/>
        <w:gridCol w:w="2233"/>
      </w:tblGrid>
      <w:tr w:rsidR="004A7859" w:rsidRPr="00083984" w:rsidTr="00FA3950">
        <w:trPr>
          <w:trHeight w:val="3687"/>
        </w:trPr>
        <w:tc>
          <w:tcPr>
            <w:tcW w:w="1951" w:type="dxa"/>
          </w:tcPr>
          <w:p w:rsidR="004A7859" w:rsidRPr="002A5CA9" w:rsidRDefault="004A7859"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046077" w:rsidRPr="002A5CA9" w:rsidRDefault="0019448D" w:rsidP="009B7E14">
            <w:pPr>
              <w:spacing w:after="240" w:line="276" w:lineRule="auto"/>
              <w:contextualSpacing/>
              <w:jc w:val="both"/>
              <w:rPr>
                <w:rFonts w:ascii="Times New Roman" w:hAnsi="Times New Roman" w:cs="Times New Roman"/>
                <w:b/>
                <w:sz w:val="24"/>
                <w:szCs w:val="24"/>
                <w:lang w:val="ro-RO"/>
              </w:rPr>
            </w:pPr>
            <w:r>
              <w:rPr>
                <w:rFonts w:ascii="Times New Roman" w:hAnsi="Times New Roman" w:cs="Times New Roman"/>
                <w:sz w:val="24"/>
                <w:szCs w:val="24"/>
                <w:lang w:val="ro-RO"/>
              </w:rPr>
              <w:t>*</w:t>
            </w:r>
            <w:r w:rsidR="00046077" w:rsidRPr="002A5CA9">
              <w:rPr>
                <w:rFonts w:ascii="Times New Roman" w:hAnsi="Times New Roman" w:cs="Times New Roman"/>
                <w:sz w:val="24"/>
                <w:szCs w:val="24"/>
                <w:lang w:val="ro-RO"/>
              </w:rPr>
              <w:t>Promovarea valorilor şi tradiţiilor naţionale prin activităţi extraşcolare cu implicarea copiilor, părinţilor, comunităţii.</w:t>
            </w:r>
          </w:p>
          <w:p w:rsidR="00046077" w:rsidRPr="002A5CA9" w:rsidRDefault="0019448D" w:rsidP="00772926">
            <w:pPr>
              <w:spacing w:after="240" w:line="276" w:lineRule="auto"/>
              <w:contextualSpacing/>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Pr="0019448D">
              <w:rPr>
                <w:rFonts w:ascii="Times New Roman" w:hAnsi="Times New Roman" w:cs="Times New Roman"/>
                <w:sz w:val="24"/>
                <w:szCs w:val="24"/>
                <w:lang w:val="ro-RO"/>
              </w:rPr>
              <w:t xml:space="preserve">Distracții </w:t>
            </w:r>
            <w:r>
              <w:rPr>
                <w:rFonts w:ascii="Times New Roman" w:hAnsi="Times New Roman" w:cs="Times New Roman"/>
                <w:sz w:val="24"/>
                <w:szCs w:val="24"/>
                <w:lang w:val="ro-RO"/>
              </w:rPr>
              <w:t xml:space="preserve">în curtea grădiniței cu toate grupele de vârstă: </w:t>
            </w:r>
            <w:r w:rsidR="00772926">
              <w:rPr>
                <w:rFonts w:ascii="Times New Roman" w:hAnsi="Times New Roman" w:cs="Times New Roman"/>
                <w:sz w:val="24"/>
                <w:szCs w:val="24"/>
                <w:lang w:val="ro-RO"/>
              </w:rPr>
              <w:t xml:space="preserve"> </w:t>
            </w:r>
            <w:r w:rsidR="00772926" w:rsidRPr="00772926">
              <w:rPr>
                <w:rFonts w:ascii="Times New Roman" w:hAnsi="Times New Roman" w:cs="Times New Roman"/>
                <w:b/>
                <w:sz w:val="24"/>
                <w:szCs w:val="24"/>
                <w:lang w:val="ro-RO"/>
              </w:rPr>
              <w:t>1</w:t>
            </w:r>
            <w:r w:rsidR="00772926">
              <w:rPr>
                <w:rFonts w:ascii="Times New Roman" w:hAnsi="Times New Roman" w:cs="Times New Roman"/>
                <w:sz w:val="24"/>
                <w:szCs w:val="24"/>
                <w:lang w:val="ro-RO"/>
              </w:rPr>
              <w:t xml:space="preserve"> iunie - ziua mea                             </w:t>
            </w:r>
            <w:r>
              <w:rPr>
                <w:rFonts w:ascii="Times New Roman" w:hAnsi="Times New Roman" w:cs="Times New Roman"/>
                <w:sz w:val="24"/>
                <w:szCs w:val="24"/>
                <w:lang w:val="ro-RO"/>
              </w:rPr>
              <w:t xml:space="preserve"> </w:t>
            </w:r>
          </w:p>
          <w:p w:rsidR="009B7E14" w:rsidRDefault="009B7E14" w:rsidP="009B7E14">
            <w:pPr>
              <w:spacing w:after="240" w:line="276"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Organizarea expozițiilor în toate grupele de vârstă împreună cu părinții::</w:t>
            </w:r>
          </w:p>
          <w:p w:rsidR="009B7E14" w:rsidRDefault="009B7E14" w:rsidP="009B7E14">
            <w:pPr>
              <w:spacing w:after="240" w:line="276"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Toamnă, tomniță”, Brăduleț-brăduț,brăduț”, „Azi îi prind la piept mămicii”, „ Paștele –cea mai luminoasă sărbătoare”;</w:t>
            </w:r>
          </w:p>
          <w:p w:rsidR="00052949" w:rsidRPr="002A5CA9" w:rsidRDefault="009B7E14" w:rsidP="009B7E14">
            <w:pPr>
              <w:spacing w:after="240" w:line="276" w:lineRule="auto"/>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052949" w:rsidRPr="002A5CA9">
              <w:rPr>
                <w:rFonts w:ascii="Times New Roman" w:hAnsi="Times New Roman" w:cs="Times New Roman"/>
                <w:sz w:val="24"/>
                <w:szCs w:val="24"/>
                <w:lang w:val="ro-RO"/>
              </w:rPr>
              <w:t>Proiecte de activitate curriculare și extracurriculare a cadrelor didactice</w:t>
            </w:r>
            <w:r w:rsidR="00B23108" w:rsidRPr="002A5CA9">
              <w:rPr>
                <w:rFonts w:ascii="Times New Roman" w:hAnsi="Times New Roman" w:cs="Times New Roman"/>
                <w:sz w:val="24"/>
                <w:szCs w:val="24"/>
                <w:lang w:val="ro-RO"/>
              </w:rPr>
              <w:t xml:space="preserve"> cu copiii</w:t>
            </w:r>
            <w:r w:rsidR="00052949" w:rsidRPr="002A5CA9">
              <w:rPr>
                <w:rFonts w:ascii="Times New Roman" w:hAnsi="Times New Roman" w:cs="Times New Roman"/>
                <w:sz w:val="24"/>
                <w:szCs w:val="24"/>
                <w:lang w:val="ro-RO"/>
              </w:rPr>
              <w:t xml:space="preserve">  pe diferite  teme: ”Hai să ne c</w:t>
            </w:r>
            <w:r>
              <w:rPr>
                <w:rFonts w:ascii="Times New Roman" w:hAnsi="Times New Roman" w:cs="Times New Roman"/>
                <w:sz w:val="24"/>
                <w:szCs w:val="24"/>
                <w:lang w:val="ro-RO"/>
              </w:rPr>
              <w:t>unoaștem ”; Cine sunt eu ?” ,</w:t>
            </w:r>
            <w:r w:rsidR="00052949" w:rsidRPr="002A5CA9">
              <w:rPr>
                <w:rFonts w:ascii="Times New Roman" w:hAnsi="Times New Roman" w:cs="Times New Roman"/>
                <w:sz w:val="24"/>
                <w:szCs w:val="24"/>
                <w:lang w:val="ro-RO"/>
              </w:rPr>
              <w:t>”Suntem egali- suntem diferiți ”</w:t>
            </w:r>
          </w:p>
          <w:p w:rsidR="00052949" w:rsidRPr="002A5CA9" w:rsidRDefault="00203950" w:rsidP="009B7E14">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052949" w:rsidRPr="002A5CA9">
              <w:rPr>
                <w:rFonts w:ascii="Times New Roman" w:hAnsi="Times New Roman" w:cs="Times New Roman"/>
                <w:sz w:val="24"/>
                <w:szCs w:val="24"/>
                <w:lang w:val="ro-RO"/>
              </w:rPr>
              <w:t>Jocuri de socializare</w:t>
            </w:r>
            <w:r w:rsidR="009B7E14">
              <w:rPr>
                <w:rFonts w:ascii="Times New Roman" w:hAnsi="Times New Roman" w:cs="Times New Roman"/>
                <w:sz w:val="24"/>
                <w:szCs w:val="24"/>
                <w:lang w:val="ro-RO"/>
              </w:rPr>
              <w:t xml:space="preserve"> cu copiii</w:t>
            </w:r>
            <w:r w:rsidR="00052949" w:rsidRPr="002A5CA9">
              <w:rPr>
                <w:rFonts w:ascii="Times New Roman" w:hAnsi="Times New Roman" w:cs="Times New Roman"/>
                <w:sz w:val="24"/>
                <w:szCs w:val="24"/>
                <w:lang w:val="ro-RO"/>
              </w:rPr>
              <w:t xml:space="preserve"> la intalnirea de</w:t>
            </w:r>
            <w:r w:rsidR="00772926">
              <w:rPr>
                <w:rFonts w:ascii="Times New Roman" w:hAnsi="Times New Roman" w:cs="Times New Roman"/>
                <w:sz w:val="24"/>
                <w:szCs w:val="24"/>
                <w:lang w:val="ro-RO"/>
              </w:rPr>
              <w:t xml:space="preserve"> dimineață conform proiectării.:</w:t>
            </w:r>
            <w:r w:rsidR="00052949" w:rsidRPr="002A5CA9">
              <w:rPr>
                <w:rFonts w:ascii="Times New Roman" w:hAnsi="Times New Roman" w:cs="Times New Roman"/>
                <w:sz w:val="24"/>
                <w:szCs w:val="24"/>
                <w:lang w:val="ro-RO"/>
              </w:rPr>
              <w:t>Convorbiri cu copiii: ”Ce putem face ca să trăim în prietenie?”</w:t>
            </w:r>
          </w:p>
          <w:p w:rsidR="004A7859" w:rsidRPr="009B7E14" w:rsidRDefault="00052949"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w:t>
            </w:r>
            <w:r w:rsidR="00E90D71">
              <w:rPr>
                <w:rFonts w:ascii="Times New Roman" w:hAnsi="Times New Roman" w:cs="Times New Roman"/>
                <w:sz w:val="24"/>
                <w:szCs w:val="24"/>
                <w:lang w:val="ro-RO"/>
              </w:rPr>
              <w:t xml:space="preserve">     ”  Ce este o comunitate? ”,</w:t>
            </w:r>
            <w:r w:rsidR="009B7E14">
              <w:rPr>
                <w:rFonts w:ascii="Times New Roman" w:hAnsi="Times New Roman" w:cs="Times New Roman"/>
                <w:sz w:val="24"/>
                <w:szCs w:val="24"/>
                <w:lang w:val="ro-RO"/>
              </w:rPr>
              <w:t xml:space="preserve">   ” Cine sunt vecinii tăi ?”</w:t>
            </w:r>
          </w:p>
        </w:tc>
      </w:tr>
      <w:tr w:rsidR="004A7859" w:rsidRPr="00083984" w:rsidTr="00C13B0B">
        <w:tc>
          <w:tcPr>
            <w:tcW w:w="1951" w:type="dxa"/>
          </w:tcPr>
          <w:p w:rsidR="004A7859" w:rsidRPr="002A5CA9" w:rsidRDefault="004A7859"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4A7859" w:rsidRPr="002A5CA9" w:rsidRDefault="00B23108"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In activitatile curriculare si extracurriculare, in actiunile copiilor si ale cadrelor didactice se reflecta viziunile democratice de convetuire armonioasa intr-o societate interculturala, a modului de promovare a valorilor multiculturale.</w:t>
            </w:r>
          </w:p>
        </w:tc>
      </w:tr>
      <w:tr w:rsidR="004A7859" w:rsidRPr="002A5CA9" w:rsidTr="00772926">
        <w:trPr>
          <w:trHeight w:val="705"/>
        </w:trPr>
        <w:tc>
          <w:tcPr>
            <w:tcW w:w="1951" w:type="dxa"/>
          </w:tcPr>
          <w:p w:rsidR="00772926" w:rsidRPr="00772926" w:rsidRDefault="004A7859" w:rsidP="009B7E14">
            <w:pPr>
              <w:spacing w:line="276" w:lineRule="auto"/>
              <w:jc w:val="both"/>
              <w:rPr>
                <w:rFonts w:ascii="Times New Roman" w:hAnsi="Times New Roman" w:cs="Times New Roman"/>
                <w:b/>
                <w:sz w:val="24"/>
                <w:szCs w:val="24"/>
                <w:lang w:val="ro-RO"/>
              </w:rPr>
            </w:pPr>
            <w:r w:rsidRPr="002A5CA9">
              <w:rPr>
                <w:rFonts w:ascii="Times New Roman" w:hAnsi="Times New Roman" w:cs="Times New Roman"/>
                <w:sz w:val="24"/>
                <w:szCs w:val="24"/>
                <w:lang w:val="ro-RO"/>
              </w:rPr>
              <w:t xml:space="preserve">Pondere și </w:t>
            </w:r>
            <w:r w:rsidR="00052949"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punctaj acordat</w:t>
            </w:r>
          </w:p>
        </w:tc>
        <w:tc>
          <w:tcPr>
            <w:tcW w:w="1365" w:type="dxa"/>
          </w:tcPr>
          <w:p w:rsidR="004A7859" w:rsidRPr="002A5CA9" w:rsidRDefault="004A7859"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022" w:type="dxa"/>
          </w:tcPr>
          <w:p w:rsidR="004A7859" w:rsidRPr="002A5CA9" w:rsidRDefault="004A7859"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052949" w:rsidRPr="002A5CA9">
              <w:rPr>
                <w:rFonts w:ascii="Times New Roman" w:hAnsi="Times New Roman" w:cs="Times New Roman"/>
                <w:sz w:val="24"/>
                <w:szCs w:val="24"/>
                <w:lang w:val="ro-RO"/>
              </w:rPr>
              <w:t xml:space="preserve"> 0,75</w:t>
            </w:r>
          </w:p>
        </w:tc>
        <w:tc>
          <w:tcPr>
            <w:tcW w:w="2233" w:type="dxa"/>
          </w:tcPr>
          <w:p w:rsidR="004A7859" w:rsidRPr="002A5CA9" w:rsidRDefault="004A7859"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2D0A2D" w:rsidRPr="002A5CA9">
              <w:rPr>
                <w:rFonts w:ascii="Times New Roman" w:hAnsi="Times New Roman" w:cs="Times New Roman"/>
                <w:sz w:val="24"/>
                <w:szCs w:val="24"/>
                <w:lang w:val="ro-RO"/>
              </w:rPr>
              <w:t xml:space="preserve"> 1,5</w:t>
            </w:r>
          </w:p>
        </w:tc>
      </w:tr>
      <w:tr w:rsidR="00772926" w:rsidRPr="002A5CA9" w:rsidTr="00772926">
        <w:trPr>
          <w:trHeight w:val="570"/>
        </w:trPr>
        <w:tc>
          <w:tcPr>
            <w:tcW w:w="7338" w:type="dxa"/>
            <w:gridSpan w:val="3"/>
          </w:tcPr>
          <w:p w:rsidR="00772926" w:rsidRPr="002A5CA9" w:rsidRDefault="00772926" w:rsidP="009B7E14">
            <w:pPr>
              <w:spacing w:line="276" w:lineRule="auto"/>
              <w:jc w:val="both"/>
              <w:rPr>
                <w:rFonts w:ascii="Times New Roman" w:hAnsi="Times New Roman" w:cs="Times New Roman"/>
                <w:sz w:val="24"/>
                <w:szCs w:val="24"/>
                <w:lang w:val="ro-RO"/>
              </w:rPr>
            </w:pPr>
            <w:r w:rsidRPr="00772926">
              <w:rPr>
                <w:rFonts w:ascii="Times New Roman" w:hAnsi="Times New Roman" w:cs="Times New Roman"/>
                <w:b/>
                <w:sz w:val="24"/>
                <w:szCs w:val="24"/>
                <w:lang w:val="ro-RO"/>
              </w:rPr>
              <w:t>Total standard:</w:t>
            </w:r>
          </w:p>
        </w:tc>
        <w:tc>
          <w:tcPr>
            <w:tcW w:w="2233" w:type="dxa"/>
          </w:tcPr>
          <w:p w:rsidR="00772926" w:rsidRPr="002A5CA9" w:rsidRDefault="00772926" w:rsidP="009B7E14">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Punctaj acordat:4,25</w:t>
            </w:r>
          </w:p>
        </w:tc>
      </w:tr>
    </w:tbl>
    <w:p w:rsidR="004A7859" w:rsidRPr="002A5CA9" w:rsidRDefault="004A7859" w:rsidP="009B7E14">
      <w:pPr>
        <w:spacing w:after="0"/>
        <w:jc w:val="both"/>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1951"/>
        <w:gridCol w:w="4429"/>
        <w:gridCol w:w="3191"/>
      </w:tblGrid>
      <w:tr w:rsidR="004A7859" w:rsidRPr="002A5CA9" w:rsidTr="00C13B0B">
        <w:trPr>
          <w:trHeight w:val="325"/>
        </w:trPr>
        <w:tc>
          <w:tcPr>
            <w:tcW w:w="1951" w:type="dxa"/>
            <w:vMerge w:val="restart"/>
          </w:tcPr>
          <w:p w:rsidR="004A7859" w:rsidRPr="002A5CA9" w:rsidRDefault="004A7859"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Dimensiunea ll</w:t>
            </w:r>
          </w:p>
          <w:p w:rsidR="004A7859" w:rsidRPr="002A5CA9" w:rsidRDefault="004A7859" w:rsidP="009B7E14">
            <w:pPr>
              <w:spacing w:line="276" w:lineRule="auto"/>
              <w:jc w:val="both"/>
              <w:rPr>
                <w:rFonts w:ascii="Times New Roman" w:hAnsi="Times New Roman" w:cs="Times New Roman"/>
                <w:sz w:val="24"/>
                <w:szCs w:val="24"/>
                <w:lang w:val="ro-RO"/>
              </w:rPr>
            </w:pPr>
          </w:p>
        </w:tc>
        <w:tc>
          <w:tcPr>
            <w:tcW w:w="4429" w:type="dxa"/>
          </w:tcPr>
          <w:p w:rsidR="004A7859" w:rsidRPr="002A5CA9" w:rsidRDefault="004A7859"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Puncte forte</w:t>
            </w:r>
          </w:p>
        </w:tc>
        <w:tc>
          <w:tcPr>
            <w:tcW w:w="3191" w:type="dxa"/>
          </w:tcPr>
          <w:p w:rsidR="004A7859" w:rsidRPr="002A5CA9" w:rsidRDefault="004A7859"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Puncte slabe</w:t>
            </w:r>
          </w:p>
        </w:tc>
      </w:tr>
      <w:tr w:rsidR="004A7859" w:rsidRPr="00083984" w:rsidTr="009B7E14">
        <w:trPr>
          <w:trHeight w:val="1419"/>
        </w:trPr>
        <w:tc>
          <w:tcPr>
            <w:tcW w:w="1951" w:type="dxa"/>
            <w:vMerge/>
          </w:tcPr>
          <w:p w:rsidR="004A7859" w:rsidRPr="002A5CA9" w:rsidRDefault="004A7859" w:rsidP="009B7E14">
            <w:pPr>
              <w:spacing w:line="276" w:lineRule="auto"/>
              <w:jc w:val="both"/>
              <w:rPr>
                <w:rFonts w:ascii="Times New Roman" w:hAnsi="Times New Roman" w:cs="Times New Roman"/>
                <w:sz w:val="24"/>
                <w:szCs w:val="24"/>
                <w:lang w:val="ro-RO"/>
              </w:rPr>
            </w:pPr>
          </w:p>
        </w:tc>
        <w:tc>
          <w:tcPr>
            <w:tcW w:w="4429" w:type="dxa"/>
          </w:tcPr>
          <w:p w:rsidR="004A7859" w:rsidRPr="002A5CA9" w:rsidRDefault="00AD3567"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Implicarea copiilor și părinților în pocesul decizional. Implicarea familiei în activitatea grădiniței.</w:t>
            </w:r>
            <w:r w:rsidR="009B7E14">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Parteneriat de colaborare eficient.</w:t>
            </w:r>
            <w:r w:rsidR="009B7E14">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Părinți receptivi la cerințele față de ei.</w:t>
            </w:r>
          </w:p>
        </w:tc>
        <w:tc>
          <w:tcPr>
            <w:tcW w:w="3191" w:type="dxa"/>
          </w:tcPr>
          <w:p w:rsidR="004A7859" w:rsidRPr="002A5CA9" w:rsidRDefault="008951F5"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Unii părinți indiferenți</w:t>
            </w:r>
            <w:r w:rsidR="00B23108"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 xml:space="preserve"> la imlicare în rezolvarea unor probleme din grădiniță</w:t>
            </w:r>
            <w:r w:rsidR="00B23108" w:rsidRPr="002A5CA9">
              <w:rPr>
                <w:rFonts w:ascii="Times New Roman" w:hAnsi="Times New Roman" w:cs="Times New Roman"/>
                <w:sz w:val="24"/>
                <w:szCs w:val="24"/>
                <w:lang w:val="ro-RO"/>
              </w:rPr>
              <w:t xml:space="preserve">. </w:t>
            </w:r>
          </w:p>
        </w:tc>
      </w:tr>
    </w:tbl>
    <w:p w:rsidR="004A7859" w:rsidRPr="002A5CA9" w:rsidRDefault="004A7859" w:rsidP="009B7E14">
      <w:pPr>
        <w:spacing w:after="0"/>
        <w:jc w:val="both"/>
        <w:rPr>
          <w:rFonts w:ascii="Times New Roman" w:hAnsi="Times New Roman" w:cs="Times New Roman"/>
          <w:sz w:val="24"/>
          <w:szCs w:val="24"/>
          <w:lang w:val="ro-RO"/>
        </w:rPr>
      </w:pPr>
    </w:p>
    <w:p w:rsidR="00DA5F9B" w:rsidRPr="002A5CA9" w:rsidRDefault="004A7859" w:rsidP="009B7E14">
      <w:pPr>
        <w:spacing w:after="0"/>
        <w:jc w:val="both"/>
        <w:rPr>
          <w:rFonts w:ascii="Times New Roman" w:hAnsi="Times New Roman" w:cs="Times New Roman"/>
          <w:b/>
          <w:sz w:val="24"/>
          <w:szCs w:val="24"/>
          <w:lang w:val="ro-RO"/>
        </w:rPr>
      </w:pPr>
      <w:r w:rsidRPr="002A5CA9">
        <w:rPr>
          <w:rFonts w:ascii="Times New Roman" w:hAnsi="Times New Roman" w:cs="Times New Roman"/>
          <w:b/>
          <w:sz w:val="24"/>
          <w:szCs w:val="24"/>
          <w:lang w:val="ro-RO"/>
        </w:rPr>
        <w:t xml:space="preserve">Dimensiune lll. INCLUZIUNE EDUCAȚIONALĂ </w:t>
      </w:r>
    </w:p>
    <w:p w:rsidR="00CB1C18" w:rsidRDefault="00854A78" w:rsidP="00047115">
      <w:pPr>
        <w:spacing w:after="0"/>
        <w:rPr>
          <w:rFonts w:ascii="Times New Roman" w:hAnsi="Times New Roman" w:cs="Times New Roman"/>
          <w:b/>
          <w:sz w:val="24"/>
          <w:szCs w:val="24"/>
          <w:lang w:val="ro-RO"/>
        </w:rPr>
      </w:pPr>
      <w:r>
        <w:rPr>
          <w:rFonts w:ascii="Times New Roman" w:hAnsi="Times New Roman" w:cs="Times New Roman"/>
          <w:b/>
          <w:sz w:val="24"/>
          <w:szCs w:val="24"/>
          <w:lang w:val="ro-RO"/>
        </w:rPr>
        <w:t>*</w:t>
      </w:r>
      <w:r w:rsidR="004A7859" w:rsidRPr="002A5CA9">
        <w:rPr>
          <w:rFonts w:ascii="Times New Roman" w:hAnsi="Times New Roman" w:cs="Times New Roman"/>
          <w:b/>
          <w:sz w:val="24"/>
          <w:szCs w:val="24"/>
          <w:lang w:val="ro-RO"/>
        </w:rPr>
        <w:t>Standard</w:t>
      </w:r>
      <w:r w:rsidR="00047115">
        <w:rPr>
          <w:rFonts w:ascii="Times New Roman" w:hAnsi="Times New Roman" w:cs="Times New Roman"/>
          <w:sz w:val="24"/>
          <w:szCs w:val="24"/>
          <w:lang w:val="ro-RO"/>
        </w:rPr>
        <w:t xml:space="preserve"> </w:t>
      </w:r>
      <w:r w:rsidR="004A7859" w:rsidRPr="00854A78">
        <w:rPr>
          <w:rFonts w:ascii="Times New Roman" w:hAnsi="Times New Roman" w:cs="Times New Roman"/>
          <w:b/>
          <w:sz w:val="24"/>
          <w:szCs w:val="24"/>
          <w:lang w:val="ro-RO"/>
        </w:rPr>
        <w:t>3.1.</w:t>
      </w:r>
      <w:r w:rsidR="00047115">
        <w:rPr>
          <w:rFonts w:ascii="Times New Roman" w:hAnsi="Times New Roman" w:cs="Times New Roman"/>
          <w:b/>
          <w:sz w:val="24"/>
          <w:szCs w:val="24"/>
          <w:lang w:val="ro-RO"/>
        </w:rPr>
        <w:t>Instituția educațională cuprinde toți copiii, indiferent de naționalitate, gen, origine și stare socială, apartenență religioasă, stare a sănătății și creează condiții optime pentru realizarea și dezvoltarea potențialului propriu în procesul educațional</w:t>
      </w:r>
    </w:p>
    <w:p w:rsidR="00047115" w:rsidRDefault="00047115" w:rsidP="00047115">
      <w:pPr>
        <w:spacing w:after="0"/>
        <w:rPr>
          <w:rFonts w:ascii="Times New Roman" w:hAnsi="Times New Roman" w:cs="Times New Roman"/>
          <w:b/>
          <w:sz w:val="24"/>
          <w:szCs w:val="24"/>
          <w:lang w:val="ro-RO"/>
        </w:rPr>
      </w:pPr>
      <w:r>
        <w:rPr>
          <w:rFonts w:ascii="Times New Roman" w:hAnsi="Times New Roman" w:cs="Times New Roman"/>
          <w:b/>
          <w:sz w:val="24"/>
          <w:szCs w:val="24"/>
          <w:lang w:val="ro-RO"/>
        </w:rPr>
        <w:t>Domeniu:Management</w:t>
      </w:r>
    </w:p>
    <w:p w:rsidR="00047115" w:rsidRPr="00826080" w:rsidRDefault="00047115" w:rsidP="00047115">
      <w:pPr>
        <w:rPr>
          <w:rFonts w:ascii="Times New Roman" w:hAnsi="Times New Roman" w:cs="Times New Roman"/>
          <w:sz w:val="24"/>
          <w:szCs w:val="24"/>
          <w:lang w:val="en-US"/>
        </w:rPr>
      </w:pPr>
      <w:proofErr w:type="gramStart"/>
      <w:r w:rsidRPr="00826080">
        <w:rPr>
          <w:rFonts w:ascii="Times New Roman" w:hAnsi="Times New Roman" w:cs="Times New Roman"/>
          <w:b/>
          <w:lang w:val="en-US"/>
        </w:rPr>
        <w:t>Indicator 3.1.1.</w:t>
      </w:r>
      <w:proofErr w:type="gramEnd"/>
      <w:r w:rsidRPr="00826080">
        <w:rPr>
          <w:rFonts w:ascii="Times New Roman" w:hAnsi="Times New Roman" w:cs="Times New Roman"/>
          <w:lang w:val="en-US"/>
        </w:rPr>
        <w:t xml:space="preserve"> </w:t>
      </w:r>
      <w:r w:rsidRPr="00826080">
        <w:rPr>
          <w:rFonts w:ascii="Times New Roman" w:hAnsi="Times New Roman" w:cs="Times New Roman"/>
          <w:sz w:val="24"/>
          <w:szCs w:val="24"/>
          <w:lang w:val="en-US"/>
        </w:rPr>
        <w:t>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8"/>
        <w:gridCol w:w="1334"/>
        <w:gridCol w:w="3968"/>
        <w:gridCol w:w="2268"/>
      </w:tblGrid>
      <w:tr w:rsidR="00047115" w:rsidRPr="00083984" w:rsidTr="00C67A0F">
        <w:tc>
          <w:tcPr>
            <w:tcW w:w="2068" w:type="dxa"/>
          </w:tcPr>
          <w:p w:rsidR="00047115" w:rsidRPr="00826080" w:rsidRDefault="00047115" w:rsidP="00083984">
            <w:pPr>
              <w:rPr>
                <w:rFonts w:ascii="Times New Roman" w:hAnsi="Times New Roman" w:cs="Times New Roman"/>
                <w:sz w:val="24"/>
                <w:szCs w:val="24"/>
              </w:rPr>
            </w:pPr>
            <w:r w:rsidRPr="00826080">
              <w:rPr>
                <w:rFonts w:ascii="Times New Roman" w:hAnsi="Times New Roman" w:cs="Times New Roman"/>
                <w:sz w:val="24"/>
                <w:szCs w:val="24"/>
              </w:rPr>
              <w:t xml:space="preserve">Dovezi </w:t>
            </w:r>
          </w:p>
        </w:tc>
        <w:tc>
          <w:tcPr>
            <w:tcW w:w="7570" w:type="dxa"/>
            <w:gridSpan w:val="3"/>
          </w:tcPr>
          <w:p w:rsidR="00047115" w:rsidRDefault="00826080" w:rsidP="00245444">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sidRPr="00826080">
              <w:rPr>
                <w:rFonts w:ascii="Times New Roman" w:hAnsi="Times New Roman" w:cs="Times New Roman"/>
                <w:color w:val="000000"/>
                <w:sz w:val="24"/>
                <w:szCs w:val="24"/>
                <w:lang w:val="ro-RO"/>
              </w:rPr>
              <w:t>*Regulam</w:t>
            </w:r>
            <w:r>
              <w:rPr>
                <w:rFonts w:ascii="Times New Roman" w:hAnsi="Times New Roman" w:cs="Times New Roman"/>
                <w:color w:val="000000"/>
                <w:sz w:val="24"/>
                <w:szCs w:val="24"/>
                <w:lang w:val="ro-RO"/>
              </w:rPr>
              <w:t>e</w:t>
            </w:r>
            <w:r w:rsidRPr="00826080">
              <w:rPr>
                <w:rFonts w:ascii="Times New Roman" w:hAnsi="Times New Roman" w:cs="Times New Roman"/>
                <w:color w:val="000000"/>
                <w:sz w:val="24"/>
                <w:szCs w:val="24"/>
                <w:lang w:val="ro-RO"/>
              </w:rPr>
              <w:t>rntul</w:t>
            </w:r>
            <w:r>
              <w:rPr>
                <w:rFonts w:ascii="Times New Roman" w:hAnsi="Times New Roman" w:cs="Times New Roman"/>
                <w:color w:val="000000"/>
                <w:sz w:val="24"/>
                <w:szCs w:val="24"/>
                <w:lang w:val="ro-RO"/>
              </w:rPr>
              <w:t xml:space="preserve"> de organizare și funcționare a IET S.Copceac, aprobat la Consiliul de administrație, proces verbal nr.02 din 28.09.2021cap.ll, lll, lV.;</w:t>
            </w:r>
          </w:p>
          <w:p w:rsidR="00826080" w:rsidRDefault="00826080" w:rsidP="00245444">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*Programul de dezvoltare instituțională pentru anii 2017-2022. Obiectivele generale ale dezvoltării instituției;</w:t>
            </w:r>
          </w:p>
          <w:p w:rsidR="00826080" w:rsidRDefault="00826080" w:rsidP="00245444">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*Planul anual de activitate pentru anii 2020-2021,aprobat la ședința Consiliului pedagogic nr.1 din 28.09.2021;</w:t>
            </w:r>
          </w:p>
          <w:p w:rsidR="00826080" w:rsidRDefault="00245444" w:rsidP="00245444">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*Ordinul 33-A din 16.09.2021„ Cu privire la constituirea comisiei multidisciplinare a IET”;</w:t>
            </w:r>
          </w:p>
          <w:p w:rsidR="00245444" w:rsidRDefault="00245444" w:rsidP="00245444">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*Dosarul privind activitatea comisiei multidisciplinare;</w:t>
            </w:r>
          </w:p>
          <w:p w:rsidR="00245444" w:rsidRDefault="00245444" w:rsidP="00245444">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*Demersul nr.02 din 14.12.2021 privind solicitarea de Evaluare complexă a copilului cu CES (1 copil);</w:t>
            </w:r>
          </w:p>
          <w:p w:rsidR="00245444" w:rsidRDefault="00245444" w:rsidP="00245444">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*Instrucțiunea de aplicare în educația timpurie incluzivă a Metodologiei de evaluare a dezvoltării copilului nr.343 din 22.03.2018;</w:t>
            </w:r>
          </w:p>
          <w:p w:rsidR="00245444" w:rsidRPr="00826080" w:rsidRDefault="00C67A0F" w:rsidP="00C67A0F">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*Activități și jocuri pentru integrarea copiilor cu CES.</w:t>
            </w:r>
          </w:p>
        </w:tc>
      </w:tr>
      <w:tr w:rsidR="00047115" w:rsidRPr="00083984" w:rsidTr="00C67A0F">
        <w:tc>
          <w:tcPr>
            <w:tcW w:w="2068" w:type="dxa"/>
          </w:tcPr>
          <w:p w:rsidR="00047115" w:rsidRPr="00C67A0F" w:rsidRDefault="00047115" w:rsidP="00083984">
            <w:pPr>
              <w:rPr>
                <w:rFonts w:ascii="Times New Roman" w:hAnsi="Times New Roman" w:cs="Times New Roman"/>
                <w:sz w:val="24"/>
                <w:szCs w:val="24"/>
              </w:rPr>
            </w:pPr>
            <w:r w:rsidRPr="00C67A0F">
              <w:rPr>
                <w:rFonts w:ascii="Times New Roman" w:hAnsi="Times New Roman" w:cs="Times New Roman"/>
                <w:sz w:val="24"/>
                <w:szCs w:val="24"/>
              </w:rPr>
              <w:t>Constatări</w:t>
            </w:r>
          </w:p>
        </w:tc>
        <w:tc>
          <w:tcPr>
            <w:tcW w:w="7570" w:type="dxa"/>
            <w:gridSpan w:val="3"/>
          </w:tcPr>
          <w:p w:rsidR="00047115" w:rsidRPr="00C67A0F" w:rsidRDefault="00C67A0F" w:rsidP="00C67A0F">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sidRPr="00C67A0F">
              <w:rPr>
                <w:rFonts w:ascii="Times New Roman" w:hAnsi="Times New Roman" w:cs="Times New Roman"/>
                <w:color w:val="000000"/>
                <w:sz w:val="24"/>
                <w:szCs w:val="24"/>
                <w:lang w:val="ro-RO"/>
              </w:rPr>
              <w:t xml:space="preserve">În instituție se elaborează </w:t>
            </w:r>
            <w:r>
              <w:rPr>
                <w:rFonts w:ascii="Times New Roman" w:hAnsi="Times New Roman" w:cs="Times New Roman"/>
                <w:color w:val="000000"/>
                <w:sz w:val="24"/>
                <w:szCs w:val="24"/>
                <w:lang w:val="ro-RO"/>
              </w:rPr>
              <w:t>planul strategic și operațional conform politicilor statului, prin formări continuie a cadrelor didactice și asigurarea proiectelor, documentelor pentru activitățile multiculturale, serviciile de sprijin pentru copiii cu CES.</w:t>
            </w:r>
          </w:p>
        </w:tc>
      </w:tr>
      <w:tr w:rsidR="00047115" w:rsidTr="0005051C">
        <w:tc>
          <w:tcPr>
            <w:tcW w:w="2068" w:type="dxa"/>
          </w:tcPr>
          <w:p w:rsidR="00047115" w:rsidRPr="00355EC9" w:rsidRDefault="00047115" w:rsidP="00083984">
            <w:pPr>
              <w:rPr>
                <w:rFonts w:ascii="Times New Roman" w:hAnsi="Times New Roman" w:cs="Times New Roman"/>
                <w:sz w:val="24"/>
                <w:szCs w:val="24"/>
              </w:rPr>
            </w:pPr>
            <w:r w:rsidRPr="00355EC9">
              <w:rPr>
                <w:rFonts w:ascii="Times New Roman" w:hAnsi="Times New Roman" w:cs="Times New Roman"/>
                <w:sz w:val="24"/>
                <w:szCs w:val="24"/>
              </w:rPr>
              <w:t xml:space="preserve">Pondere și punctaj acordat </w:t>
            </w:r>
          </w:p>
        </w:tc>
        <w:tc>
          <w:tcPr>
            <w:tcW w:w="1334" w:type="dxa"/>
          </w:tcPr>
          <w:p w:rsidR="00047115" w:rsidRPr="00355EC9" w:rsidRDefault="00047115" w:rsidP="00083984">
            <w:pPr>
              <w:rPr>
                <w:rFonts w:ascii="Times New Roman" w:hAnsi="Times New Roman" w:cs="Times New Roman"/>
                <w:sz w:val="24"/>
                <w:szCs w:val="24"/>
              </w:rPr>
            </w:pPr>
            <w:r w:rsidRPr="00355EC9">
              <w:rPr>
                <w:rFonts w:ascii="Times New Roman" w:hAnsi="Times New Roman" w:cs="Times New Roman"/>
                <w:sz w:val="24"/>
                <w:szCs w:val="24"/>
              </w:rPr>
              <w:t>Pondere: 2</w:t>
            </w:r>
          </w:p>
        </w:tc>
        <w:tc>
          <w:tcPr>
            <w:tcW w:w="3968" w:type="dxa"/>
          </w:tcPr>
          <w:p w:rsidR="00047115" w:rsidRPr="00355EC9" w:rsidRDefault="00047115" w:rsidP="00083984">
            <w:pPr>
              <w:rPr>
                <w:rFonts w:ascii="Times New Roman" w:hAnsi="Times New Roman" w:cs="Times New Roman"/>
                <w:sz w:val="24"/>
                <w:szCs w:val="24"/>
                <w:lang w:val="ro-RO"/>
              </w:rPr>
            </w:pPr>
            <w:r w:rsidRPr="00355EC9">
              <w:rPr>
                <w:rFonts w:ascii="Times New Roman" w:hAnsi="Times New Roman" w:cs="Times New Roman"/>
                <w:sz w:val="24"/>
                <w:szCs w:val="24"/>
              </w:rPr>
              <w:t>Autoevaluare conform criteriilor: -</w:t>
            </w:r>
            <w:r w:rsidR="0005051C">
              <w:rPr>
                <w:rFonts w:ascii="Times New Roman" w:hAnsi="Times New Roman" w:cs="Times New Roman"/>
                <w:sz w:val="24"/>
                <w:szCs w:val="24"/>
                <w:lang w:val="ro-RO"/>
              </w:rPr>
              <w:t xml:space="preserve"> 0,75</w:t>
            </w:r>
          </w:p>
        </w:tc>
        <w:tc>
          <w:tcPr>
            <w:tcW w:w="2268" w:type="dxa"/>
          </w:tcPr>
          <w:p w:rsidR="00047115" w:rsidRPr="00355EC9" w:rsidRDefault="00047115" w:rsidP="00083984">
            <w:pPr>
              <w:rPr>
                <w:sz w:val="24"/>
                <w:szCs w:val="24"/>
                <w:lang w:val="ro-RO"/>
              </w:rPr>
            </w:pPr>
            <w:r w:rsidRPr="00355EC9">
              <w:rPr>
                <w:rFonts w:ascii="Times New Roman" w:hAnsi="Times New Roman" w:cs="Times New Roman"/>
                <w:sz w:val="24"/>
                <w:szCs w:val="24"/>
              </w:rPr>
              <w:t>Punctaj acordat</w:t>
            </w:r>
            <w:r w:rsidRPr="00355EC9">
              <w:rPr>
                <w:sz w:val="24"/>
                <w:szCs w:val="24"/>
              </w:rPr>
              <w:t xml:space="preserve">: - </w:t>
            </w:r>
            <w:r w:rsidR="0005051C">
              <w:rPr>
                <w:sz w:val="24"/>
                <w:szCs w:val="24"/>
                <w:lang w:val="ro-RO"/>
              </w:rPr>
              <w:t>1,5</w:t>
            </w:r>
          </w:p>
        </w:tc>
      </w:tr>
    </w:tbl>
    <w:p w:rsidR="00047115" w:rsidRDefault="00047115" w:rsidP="00047115"/>
    <w:p w:rsidR="00047115" w:rsidRPr="00C67A0F" w:rsidRDefault="00047115" w:rsidP="00047115">
      <w:pPr>
        <w:rPr>
          <w:rFonts w:ascii="Times New Roman" w:hAnsi="Times New Roman" w:cs="Times New Roman"/>
          <w:sz w:val="24"/>
          <w:szCs w:val="24"/>
          <w:lang w:val="en-US"/>
        </w:rPr>
      </w:pPr>
      <w:proofErr w:type="gramStart"/>
      <w:r w:rsidRPr="00C67A0F">
        <w:rPr>
          <w:rFonts w:ascii="Times New Roman" w:hAnsi="Times New Roman" w:cs="Times New Roman"/>
          <w:b/>
          <w:sz w:val="24"/>
          <w:szCs w:val="24"/>
          <w:lang w:val="en-US"/>
        </w:rPr>
        <w:t>Indicator 3.1.2.</w:t>
      </w:r>
      <w:proofErr w:type="gramEnd"/>
      <w:r w:rsidRPr="00C67A0F">
        <w:rPr>
          <w:rFonts w:ascii="Times New Roman" w:hAnsi="Times New Roman" w:cs="Times New Roman"/>
          <w:sz w:val="24"/>
          <w:szCs w:val="24"/>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8"/>
        <w:gridCol w:w="1475"/>
        <w:gridCol w:w="3827"/>
        <w:gridCol w:w="2268"/>
      </w:tblGrid>
      <w:tr w:rsidR="00047115" w:rsidRPr="00083984" w:rsidTr="00083984">
        <w:tc>
          <w:tcPr>
            <w:tcW w:w="2069" w:type="dxa"/>
          </w:tcPr>
          <w:p w:rsidR="00047115" w:rsidRPr="00C67A0F" w:rsidRDefault="00047115" w:rsidP="00083984">
            <w:pPr>
              <w:rPr>
                <w:rFonts w:ascii="Times New Roman" w:hAnsi="Times New Roman" w:cs="Times New Roman"/>
                <w:sz w:val="24"/>
                <w:szCs w:val="24"/>
              </w:rPr>
            </w:pPr>
            <w:r w:rsidRPr="00C67A0F">
              <w:rPr>
                <w:rFonts w:ascii="Times New Roman" w:hAnsi="Times New Roman" w:cs="Times New Roman"/>
                <w:sz w:val="24"/>
                <w:szCs w:val="24"/>
              </w:rPr>
              <w:t xml:space="preserve">Dovezi </w:t>
            </w:r>
          </w:p>
        </w:tc>
        <w:tc>
          <w:tcPr>
            <w:tcW w:w="7570" w:type="dxa"/>
            <w:gridSpan w:val="3"/>
          </w:tcPr>
          <w:p w:rsidR="00893D9D" w:rsidRDefault="00893D9D" w:rsidP="00893D9D">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color w:val="000000"/>
                <w:lang w:val="ro-RO"/>
              </w:rPr>
              <w:t>*</w:t>
            </w:r>
            <w:r w:rsidRPr="00826080">
              <w:rPr>
                <w:rFonts w:ascii="Times New Roman" w:hAnsi="Times New Roman" w:cs="Times New Roman"/>
                <w:color w:val="000000"/>
                <w:sz w:val="24"/>
                <w:szCs w:val="24"/>
                <w:lang w:val="ro-RO"/>
              </w:rPr>
              <w:t xml:space="preserve"> Regulam</w:t>
            </w:r>
            <w:r>
              <w:rPr>
                <w:rFonts w:ascii="Times New Roman" w:hAnsi="Times New Roman" w:cs="Times New Roman"/>
                <w:color w:val="000000"/>
                <w:sz w:val="24"/>
                <w:szCs w:val="24"/>
                <w:lang w:val="ro-RO"/>
              </w:rPr>
              <w:t>e</w:t>
            </w:r>
            <w:r w:rsidRPr="00826080">
              <w:rPr>
                <w:rFonts w:ascii="Times New Roman" w:hAnsi="Times New Roman" w:cs="Times New Roman"/>
                <w:color w:val="000000"/>
                <w:sz w:val="24"/>
                <w:szCs w:val="24"/>
                <w:lang w:val="ro-RO"/>
              </w:rPr>
              <w:t>rntul</w:t>
            </w:r>
            <w:r>
              <w:rPr>
                <w:rFonts w:ascii="Times New Roman" w:hAnsi="Times New Roman" w:cs="Times New Roman"/>
                <w:color w:val="000000"/>
                <w:sz w:val="24"/>
                <w:szCs w:val="24"/>
                <w:lang w:val="ro-RO"/>
              </w:rPr>
              <w:t xml:space="preserve"> de organizare și funcționare a IET S.Copceac, aprobat la Consiliul de administrație, proces verbal nr.02 din 28.09.2021 Secțiunea 2 </w:t>
            </w:r>
            <w:r>
              <w:rPr>
                <w:rFonts w:ascii="Times New Roman" w:hAnsi="Times New Roman" w:cs="Times New Roman"/>
                <w:color w:val="000000"/>
                <w:sz w:val="24"/>
                <w:szCs w:val="24"/>
                <w:lang w:val="ro-RO"/>
              </w:rPr>
              <w:lastRenderedPageBreak/>
              <w:t>„Organizarea IET S.Copceac”,</w:t>
            </w:r>
          </w:p>
          <w:p w:rsidR="00893D9D" w:rsidRDefault="00893D9D" w:rsidP="00893D9D">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*Cartea de ordine nr.24 „ Cu privire la înmatriculare, exmariculare,transfer a copiilor;</w:t>
            </w:r>
          </w:p>
          <w:p w:rsidR="00893D9D" w:rsidRDefault="00893D9D" w:rsidP="00893D9D">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*Cartelele medicale ale copiilor completate și monitorizate de asistentul medicaal al IET;</w:t>
            </w:r>
          </w:p>
          <w:p w:rsidR="00893D9D" w:rsidRDefault="00893D9D" w:rsidP="00893D9D">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*Ordinul 33-A din 16.09.2021„ Cu privire la constituirea comisiei multidisciplinare a IET”;</w:t>
            </w:r>
          </w:p>
          <w:p w:rsidR="00893D9D" w:rsidRDefault="00893D9D" w:rsidP="00893D9D">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*Cererile părinților la înscrierea copiilor în IET;</w:t>
            </w:r>
          </w:p>
          <w:p w:rsidR="00893D9D" w:rsidRDefault="00893D9D" w:rsidP="00893D9D">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*Dosarele copiilor;</w:t>
            </w:r>
          </w:p>
          <w:p w:rsidR="00893D9D" w:rsidRDefault="00893D9D" w:rsidP="00893D9D">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*Fișe de evaluare inițuală a caracteristicilor individuale de dezvoltare a copiilor cu CES;</w:t>
            </w:r>
          </w:p>
          <w:p w:rsidR="009D4068" w:rsidRDefault="009D4068" w:rsidP="00893D9D">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*Rapoartele privind evaluarea inițială, sumativă a copiilor în baza Standardelor de învățare și dezvoltare a copiilor;</w:t>
            </w:r>
          </w:p>
          <w:p w:rsidR="009D4068" w:rsidRDefault="009D4068" w:rsidP="009D4068">
            <w:pPr>
              <w:pBdr>
                <w:top w:val="nil"/>
                <w:left w:val="nil"/>
                <w:bottom w:val="nil"/>
                <w:right w:val="nil"/>
                <w:between w:val="nil"/>
              </w:pBdr>
              <w:tabs>
                <w:tab w:val="left" w:pos="709"/>
              </w:tabs>
              <w:spacing w:after="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*Raportul despre dezvoltarea fizică, socio-emoțională,cognitivă,a limbajului și comunicării, precum și dezvoltării capacităților și atitudinilor de învățare la finele grupei pregătitoare, cu concluziile și recomandările pentru fiecare copil.(28.05.2021);</w:t>
            </w:r>
          </w:p>
          <w:p w:rsidR="009D4068" w:rsidRDefault="009D4068" w:rsidP="009D4068">
            <w:pPr>
              <w:pBdr>
                <w:top w:val="nil"/>
                <w:left w:val="nil"/>
                <w:bottom w:val="nil"/>
                <w:right w:val="nil"/>
                <w:between w:val="nil"/>
              </w:pBdr>
              <w:tabs>
                <w:tab w:val="left" w:pos="709"/>
              </w:tabs>
              <w:spacing w:after="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*Consiimțământul scris al părinților</w:t>
            </w:r>
            <w:r w:rsidR="00644383">
              <w:rPr>
                <w:rFonts w:ascii="Times New Roman" w:hAnsi="Times New Roman" w:cs="Times New Roman"/>
                <w:color w:val="000000"/>
                <w:sz w:val="24"/>
                <w:szCs w:val="24"/>
                <w:lang w:val="ro-RO"/>
              </w:rPr>
              <w:t xml:space="preserve"> pentru desfășurarea evaluării complexe a copilului;</w:t>
            </w:r>
          </w:p>
          <w:p w:rsidR="00644383" w:rsidRDefault="00644383" w:rsidP="009D4068">
            <w:pPr>
              <w:pBdr>
                <w:top w:val="nil"/>
                <w:left w:val="nil"/>
                <w:bottom w:val="nil"/>
                <w:right w:val="nil"/>
                <w:between w:val="nil"/>
              </w:pBdr>
              <w:tabs>
                <w:tab w:val="left" w:pos="709"/>
              </w:tabs>
              <w:spacing w:after="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*Registru de predare-primire a pachetului cu acte de referire de către IET către SAP spre evaluarea complexă și multidisciplinară a dezvoltării copiilor;</w:t>
            </w:r>
          </w:p>
          <w:p w:rsidR="00893D9D" w:rsidRDefault="00644383" w:rsidP="00644383">
            <w:pPr>
              <w:pBdr>
                <w:top w:val="nil"/>
                <w:left w:val="nil"/>
                <w:bottom w:val="nil"/>
                <w:right w:val="nil"/>
                <w:between w:val="nil"/>
              </w:pBdr>
              <w:tabs>
                <w:tab w:val="left" w:pos="709"/>
              </w:tabs>
              <w:spacing w:after="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*Procesul verbal nr.01 de evaluare ințială a dezvoltării copliului din 06.12.2021;</w:t>
            </w:r>
          </w:p>
          <w:p w:rsidR="00047115" w:rsidRPr="00893D9D" w:rsidRDefault="00047115" w:rsidP="00893D9D">
            <w:pPr>
              <w:pBdr>
                <w:top w:val="nil"/>
                <w:left w:val="nil"/>
                <w:bottom w:val="nil"/>
                <w:right w:val="nil"/>
                <w:between w:val="nil"/>
              </w:pBdr>
              <w:tabs>
                <w:tab w:val="left" w:pos="709"/>
              </w:tabs>
              <w:spacing w:after="0" w:line="240" w:lineRule="auto"/>
              <w:jc w:val="both"/>
              <w:rPr>
                <w:color w:val="000000"/>
                <w:lang w:val="ro-RO"/>
              </w:rPr>
            </w:pPr>
          </w:p>
        </w:tc>
      </w:tr>
      <w:tr w:rsidR="00047115" w:rsidRPr="00083984" w:rsidTr="00083984">
        <w:tc>
          <w:tcPr>
            <w:tcW w:w="2069" w:type="dxa"/>
          </w:tcPr>
          <w:p w:rsidR="00047115" w:rsidRPr="00C67A0F" w:rsidRDefault="00047115" w:rsidP="00083984">
            <w:pPr>
              <w:rPr>
                <w:rFonts w:ascii="Times New Roman" w:hAnsi="Times New Roman" w:cs="Times New Roman"/>
                <w:sz w:val="24"/>
                <w:szCs w:val="24"/>
              </w:rPr>
            </w:pPr>
            <w:r w:rsidRPr="00C67A0F">
              <w:rPr>
                <w:rFonts w:ascii="Times New Roman" w:hAnsi="Times New Roman" w:cs="Times New Roman"/>
                <w:sz w:val="24"/>
                <w:szCs w:val="24"/>
              </w:rPr>
              <w:lastRenderedPageBreak/>
              <w:t>Constatări</w:t>
            </w:r>
          </w:p>
        </w:tc>
        <w:tc>
          <w:tcPr>
            <w:tcW w:w="7570" w:type="dxa"/>
            <w:gridSpan w:val="3"/>
          </w:tcPr>
          <w:p w:rsidR="00047115" w:rsidRPr="00644383" w:rsidRDefault="00644383" w:rsidP="00644383">
            <w:pPr>
              <w:pBdr>
                <w:top w:val="nil"/>
                <w:left w:val="nil"/>
                <w:bottom w:val="nil"/>
                <w:right w:val="nil"/>
                <w:between w:val="nil"/>
              </w:pBdr>
              <w:tabs>
                <w:tab w:val="left" w:pos="709"/>
              </w:tabs>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ro-RO"/>
              </w:rPr>
              <w:t>Instituția crează mecanisme și proceduri pentru procesul de înmatriculare a tuutror copiilor</w:t>
            </w:r>
            <w:r w:rsidR="00A32580">
              <w:rPr>
                <w:rFonts w:ascii="Times New Roman" w:hAnsi="Times New Roman" w:cs="Times New Roman"/>
                <w:color w:val="000000"/>
                <w:sz w:val="24"/>
                <w:szCs w:val="24"/>
                <w:lang w:val="ro-RO"/>
              </w:rPr>
              <w:t>, inclusiv evidență și sprijin pentru copiii cu CES.</w:t>
            </w:r>
          </w:p>
        </w:tc>
      </w:tr>
      <w:tr w:rsidR="00047115" w:rsidTr="00083984">
        <w:tc>
          <w:tcPr>
            <w:tcW w:w="2069" w:type="dxa"/>
          </w:tcPr>
          <w:p w:rsidR="00047115" w:rsidRPr="00C67A0F" w:rsidRDefault="00047115" w:rsidP="00083984">
            <w:pPr>
              <w:rPr>
                <w:rFonts w:ascii="Times New Roman" w:hAnsi="Times New Roman" w:cs="Times New Roman"/>
                <w:sz w:val="24"/>
                <w:szCs w:val="24"/>
              </w:rPr>
            </w:pPr>
            <w:r w:rsidRPr="00C67A0F">
              <w:rPr>
                <w:rFonts w:ascii="Times New Roman" w:hAnsi="Times New Roman" w:cs="Times New Roman"/>
                <w:sz w:val="24"/>
                <w:szCs w:val="24"/>
              </w:rPr>
              <w:t xml:space="preserve">Pondere și punctaj acordat </w:t>
            </w:r>
          </w:p>
        </w:tc>
        <w:tc>
          <w:tcPr>
            <w:tcW w:w="1475" w:type="dxa"/>
          </w:tcPr>
          <w:p w:rsidR="00047115" w:rsidRPr="00C67A0F" w:rsidRDefault="00047115" w:rsidP="00083984">
            <w:pPr>
              <w:rPr>
                <w:rFonts w:ascii="Times New Roman" w:hAnsi="Times New Roman" w:cs="Times New Roman"/>
                <w:sz w:val="24"/>
                <w:szCs w:val="24"/>
              </w:rPr>
            </w:pPr>
            <w:r w:rsidRPr="00C67A0F">
              <w:rPr>
                <w:rFonts w:ascii="Times New Roman" w:hAnsi="Times New Roman" w:cs="Times New Roman"/>
                <w:sz w:val="24"/>
                <w:szCs w:val="24"/>
              </w:rPr>
              <w:t>Pondere: 1</w:t>
            </w:r>
          </w:p>
        </w:tc>
        <w:tc>
          <w:tcPr>
            <w:tcW w:w="3827" w:type="dxa"/>
          </w:tcPr>
          <w:p w:rsidR="00047115" w:rsidRPr="00A32580" w:rsidRDefault="00047115" w:rsidP="00083984">
            <w:pPr>
              <w:rPr>
                <w:rFonts w:ascii="Times New Roman" w:hAnsi="Times New Roman" w:cs="Times New Roman"/>
                <w:sz w:val="24"/>
                <w:szCs w:val="24"/>
                <w:lang w:val="ro-RO"/>
              </w:rPr>
            </w:pPr>
            <w:r w:rsidRPr="00C67A0F">
              <w:rPr>
                <w:rFonts w:ascii="Times New Roman" w:hAnsi="Times New Roman" w:cs="Times New Roman"/>
                <w:sz w:val="24"/>
                <w:szCs w:val="24"/>
              </w:rPr>
              <w:t>Autoevaluare conform criteriilor: -</w:t>
            </w:r>
            <w:r w:rsidR="00A32580">
              <w:rPr>
                <w:rFonts w:ascii="Times New Roman" w:hAnsi="Times New Roman" w:cs="Times New Roman"/>
                <w:sz w:val="24"/>
                <w:szCs w:val="24"/>
                <w:lang w:val="ro-RO"/>
              </w:rPr>
              <w:t>1</w:t>
            </w:r>
          </w:p>
        </w:tc>
        <w:tc>
          <w:tcPr>
            <w:tcW w:w="2268" w:type="dxa"/>
          </w:tcPr>
          <w:p w:rsidR="00047115" w:rsidRPr="00A32580" w:rsidRDefault="00047115" w:rsidP="00083984">
            <w:pPr>
              <w:rPr>
                <w:rFonts w:ascii="Times New Roman" w:hAnsi="Times New Roman" w:cs="Times New Roman"/>
                <w:sz w:val="24"/>
                <w:szCs w:val="24"/>
                <w:lang w:val="ro-RO"/>
              </w:rPr>
            </w:pPr>
            <w:r w:rsidRPr="00C67A0F">
              <w:rPr>
                <w:rFonts w:ascii="Times New Roman" w:hAnsi="Times New Roman" w:cs="Times New Roman"/>
                <w:sz w:val="24"/>
                <w:szCs w:val="24"/>
              </w:rPr>
              <w:t xml:space="preserve">Punctaj acordat: - </w:t>
            </w:r>
            <w:r w:rsidR="00A32580">
              <w:rPr>
                <w:rFonts w:ascii="Times New Roman" w:hAnsi="Times New Roman" w:cs="Times New Roman"/>
                <w:sz w:val="24"/>
                <w:szCs w:val="24"/>
                <w:lang w:val="ro-RO"/>
              </w:rPr>
              <w:t>1</w:t>
            </w:r>
          </w:p>
        </w:tc>
      </w:tr>
    </w:tbl>
    <w:p w:rsidR="00772926" w:rsidRDefault="00772926" w:rsidP="00047115">
      <w:pPr>
        <w:rPr>
          <w:lang w:val="ro-RO"/>
        </w:rPr>
      </w:pPr>
    </w:p>
    <w:p w:rsidR="00772926" w:rsidRDefault="00047115" w:rsidP="00772926">
      <w:pPr>
        <w:spacing w:after="0"/>
        <w:rPr>
          <w:rFonts w:ascii="Times New Roman" w:hAnsi="Times New Roman" w:cs="Times New Roman"/>
          <w:b/>
          <w:sz w:val="24"/>
          <w:szCs w:val="24"/>
          <w:lang w:val="ro-RO"/>
        </w:rPr>
      </w:pPr>
      <w:r w:rsidRPr="00A32580">
        <w:rPr>
          <w:rFonts w:ascii="Times New Roman" w:hAnsi="Times New Roman" w:cs="Times New Roman"/>
          <w:b/>
          <w:sz w:val="24"/>
          <w:szCs w:val="24"/>
        </w:rPr>
        <w:t>Domeniu: Capacitate instituțională</w:t>
      </w:r>
    </w:p>
    <w:p w:rsidR="00047115" w:rsidRPr="00083984" w:rsidRDefault="00047115" w:rsidP="00772926">
      <w:pPr>
        <w:spacing w:after="0"/>
        <w:rPr>
          <w:rFonts w:ascii="Times New Roman" w:hAnsi="Times New Roman" w:cs="Times New Roman"/>
          <w:b/>
          <w:sz w:val="24"/>
          <w:szCs w:val="24"/>
          <w:lang w:val="en-US"/>
        </w:rPr>
      </w:pPr>
      <w:r w:rsidRPr="00A32580">
        <w:rPr>
          <w:rFonts w:ascii="Times New Roman" w:hAnsi="Times New Roman" w:cs="Times New Roman"/>
          <w:b/>
          <w:lang w:val="en-US"/>
        </w:rPr>
        <w:t>*Indicator 3.1.3.</w:t>
      </w:r>
      <w:r w:rsidRPr="00A32580">
        <w:rPr>
          <w:rFonts w:ascii="Times New Roman" w:hAnsi="Times New Roman" w:cs="Times New Roman"/>
          <w:lang w:val="en-US"/>
        </w:rPr>
        <w:t xml:space="preserve"> Crearea bazei de date a copiilor din comunitate, inclusiv a celor cu CES, elaborarea actelor privind evoluțiile demografice și perspectivele de școlaritate, evidența înmatriculării elevilor </w:t>
      </w:r>
      <w:r w:rsidRPr="00A32580">
        <w:rPr>
          <w:rFonts w:ascii="Times New Roman" w:hAnsi="Times New Roman" w:cs="Times New Roman"/>
          <w:i/>
          <w:lang w:val="en-US"/>
        </w:rPr>
        <w:t>[indicatorul se aplică IET, școlilor primare, gimnaziilor, liceelor, instituțiilor de învățământ general cu programe combinate]</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8"/>
        <w:gridCol w:w="1475"/>
        <w:gridCol w:w="3827"/>
        <w:gridCol w:w="2268"/>
      </w:tblGrid>
      <w:tr w:rsidR="00047115" w:rsidRPr="00083984" w:rsidTr="00083984">
        <w:tc>
          <w:tcPr>
            <w:tcW w:w="2069" w:type="dxa"/>
          </w:tcPr>
          <w:p w:rsidR="00047115" w:rsidRPr="00A32580" w:rsidRDefault="00047115" w:rsidP="00083984">
            <w:pPr>
              <w:rPr>
                <w:rFonts w:ascii="Times New Roman" w:hAnsi="Times New Roman" w:cs="Times New Roman"/>
              </w:rPr>
            </w:pPr>
            <w:r w:rsidRPr="00A32580">
              <w:rPr>
                <w:rFonts w:ascii="Times New Roman" w:hAnsi="Times New Roman" w:cs="Times New Roman"/>
              </w:rPr>
              <w:t xml:space="preserve">Dovezi </w:t>
            </w:r>
          </w:p>
        </w:tc>
        <w:tc>
          <w:tcPr>
            <w:tcW w:w="7570" w:type="dxa"/>
            <w:gridSpan w:val="3"/>
          </w:tcPr>
          <w:p w:rsidR="00A32580" w:rsidRDefault="00A32580" w:rsidP="00A32580">
            <w:pPr>
              <w:pBdr>
                <w:top w:val="nil"/>
                <w:left w:val="nil"/>
                <w:bottom w:val="nil"/>
                <w:right w:val="nil"/>
                <w:between w:val="nil"/>
              </w:pBdr>
              <w:tabs>
                <w:tab w:val="left" w:pos="709"/>
              </w:tabs>
              <w:spacing w:after="0"/>
              <w:jc w:val="both"/>
              <w:rPr>
                <w:rFonts w:ascii="Times New Roman" w:hAnsi="Times New Roman" w:cs="Times New Roman"/>
                <w:color w:val="000000"/>
                <w:lang w:val="ro-RO"/>
              </w:rPr>
            </w:pPr>
            <w:r w:rsidRPr="00A32580">
              <w:rPr>
                <w:rFonts w:ascii="Times New Roman" w:hAnsi="Times New Roman" w:cs="Times New Roman"/>
                <w:color w:val="000000"/>
                <w:lang w:val="ro-RO"/>
              </w:rPr>
              <w:t>*Registrul</w:t>
            </w:r>
            <w:r>
              <w:rPr>
                <w:rFonts w:ascii="Times New Roman" w:hAnsi="Times New Roman" w:cs="Times New Roman"/>
                <w:color w:val="000000"/>
                <w:lang w:val="ro-RO"/>
              </w:rPr>
              <w:t xml:space="preserve"> de evidență a copiilor de 0-7ani ( privind instituționalizarea lor),</w:t>
            </w:r>
          </w:p>
          <w:p w:rsidR="00A32580" w:rsidRDefault="00A32580" w:rsidP="00A32580">
            <w:pPr>
              <w:pBdr>
                <w:top w:val="nil"/>
                <w:left w:val="nil"/>
                <w:bottom w:val="nil"/>
                <w:right w:val="nil"/>
                <w:between w:val="nil"/>
              </w:pBdr>
              <w:tabs>
                <w:tab w:val="left" w:pos="709"/>
              </w:tabs>
              <w:spacing w:after="0"/>
              <w:jc w:val="both"/>
              <w:rPr>
                <w:rFonts w:ascii="Times New Roman" w:hAnsi="Times New Roman" w:cs="Times New Roman"/>
                <w:color w:val="000000"/>
                <w:lang w:val="ro-RO"/>
              </w:rPr>
            </w:pPr>
            <w:r>
              <w:rPr>
                <w:rFonts w:ascii="Times New Roman" w:hAnsi="Times New Roman" w:cs="Times New Roman"/>
                <w:color w:val="000000"/>
                <w:lang w:val="ro-RO"/>
              </w:rPr>
              <w:t>*Cartea de vizită a IET;</w:t>
            </w:r>
          </w:p>
          <w:p w:rsidR="00A32580" w:rsidRDefault="00A32580" w:rsidP="00A32580">
            <w:pPr>
              <w:pBdr>
                <w:top w:val="nil"/>
                <w:left w:val="nil"/>
                <w:bottom w:val="nil"/>
                <w:right w:val="nil"/>
                <w:between w:val="nil"/>
              </w:pBdr>
              <w:tabs>
                <w:tab w:val="left" w:pos="709"/>
              </w:tabs>
              <w:spacing w:after="0"/>
              <w:jc w:val="both"/>
              <w:rPr>
                <w:rFonts w:ascii="Times New Roman" w:hAnsi="Times New Roman" w:cs="Times New Roman"/>
                <w:color w:val="000000"/>
                <w:lang w:val="ro-RO"/>
              </w:rPr>
            </w:pPr>
            <w:r>
              <w:rPr>
                <w:rFonts w:ascii="Times New Roman" w:hAnsi="Times New Roman" w:cs="Times New Roman"/>
                <w:color w:val="000000"/>
                <w:lang w:val="ro-RO"/>
              </w:rPr>
              <w:t>*Dosarele copiilor înmatriculați;</w:t>
            </w:r>
          </w:p>
          <w:p w:rsidR="00047115" w:rsidRDefault="00A32580" w:rsidP="00A32580">
            <w:pPr>
              <w:pBdr>
                <w:top w:val="nil"/>
                <w:left w:val="nil"/>
                <w:bottom w:val="nil"/>
                <w:right w:val="nil"/>
                <w:between w:val="nil"/>
              </w:pBdr>
              <w:tabs>
                <w:tab w:val="left" w:pos="709"/>
              </w:tabs>
              <w:spacing w:after="0"/>
              <w:jc w:val="both"/>
              <w:rPr>
                <w:rFonts w:ascii="Times New Roman" w:hAnsi="Times New Roman" w:cs="Times New Roman"/>
                <w:color w:val="000000"/>
                <w:lang w:val="ro-RO"/>
              </w:rPr>
            </w:pPr>
            <w:r>
              <w:rPr>
                <w:rFonts w:ascii="Times New Roman" w:hAnsi="Times New Roman" w:cs="Times New Roman"/>
                <w:color w:val="000000"/>
                <w:lang w:val="ro-RO"/>
              </w:rPr>
              <w:t>*</w:t>
            </w:r>
            <w:r w:rsidRPr="00A32580">
              <w:rPr>
                <w:rFonts w:ascii="Times New Roman" w:hAnsi="Times New Roman" w:cs="Times New Roman"/>
                <w:color w:val="000000"/>
                <w:lang w:val="ro-RO"/>
              </w:rPr>
              <w:t xml:space="preserve"> </w:t>
            </w:r>
            <w:r>
              <w:rPr>
                <w:rFonts w:ascii="Times New Roman" w:hAnsi="Times New Roman" w:cs="Times New Roman"/>
                <w:color w:val="000000"/>
                <w:lang w:val="ro-RO"/>
              </w:rPr>
              <w:t>Date informative cu privire la contingentul</w:t>
            </w:r>
            <w:r w:rsidR="002E29B9">
              <w:rPr>
                <w:rFonts w:ascii="Times New Roman" w:hAnsi="Times New Roman" w:cs="Times New Roman"/>
                <w:color w:val="000000"/>
                <w:lang w:val="ro-RO"/>
              </w:rPr>
              <w:t xml:space="preserve"> copiilor 0-7ani în localitate ș</w:t>
            </w:r>
            <w:r>
              <w:rPr>
                <w:rFonts w:ascii="Times New Roman" w:hAnsi="Times New Roman" w:cs="Times New Roman"/>
                <w:color w:val="000000"/>
                <w:lang w:val="ro-RO"/>
              </w:rPr>
              <w:t>i în instituție;</w:t>
            </w:r>
          </w:p>
          <w:p w:rsidR="00A32580" w:rsidRPr="00A32580" w:rsidRDefault="00A32580" w:rsidP="00A32580">
            <w:pPr>
              <w:pBdr>
                <w:top w:val="nil"/>
                <w:left w:val="nil"/>
                <w:bottom w:val="nil"/>
                <w:right w:val="nil"/>
                <w:between w:val="nil"/>
              </w:pBdr>
              <w:tabs>
                <w:tab w:val="left" w:pos="709"/>
              </w:tabs>
              <w:spacing w:after="0"/>
              <w:jc w:val="both"/>
              <w:rPr>
                <w:rFonts w:ascii="Times New Roman" w:hAnsi="Times New Roman" w:cs="Times New Roman"/>
                <w:color w:val="000000"/>
                <w:lang w:val="en-US"/>
              </w:rPr>
            </w:pPr>
            <w:r>
              <w:rPr>
                <w:rFonts w:ascii="Times New Roman" w:hAnsi="Times New Roman" w:cs="Times New Roman"/>
                <w:color w:val="000000"/>
                <w:lang w:val="ro-RO"/>
              </w:rPr>
              <w:t>*</w:t>
            </w:r>
            <w:r w:rsidR="002E29B9">
              <w:rPr>
                <w:rFonts w:ascii="Times New Roman" w:hAnsi="Times New Roman" w:cs="Times New Roman"/>
                <w:color w:val="000000"/>
                <w:lang w:val="ro-RO"/>
              </w:rPr>
              <w:t>Contingentul de copii din district.</w:t>
            </w:r>
          </w:p>
        </w:tc>
      </w:tr>
      <w:tr w:rsidR="00047115" w:rsidRPr="00083984" w:rsidTr="00083984">
        <w:tc>
          <w:tcPr>
            <w:tcW w:w="2069" w:type="dxa"/>
          </w:tcPr>
          <w:p w:rsidR="00047115" w:rsidRPr="00A32580" w:rsidRDefault="00047115" w:rsidP="00083984">
            <w:pPr>
              <w:rPr>
                <w:rFonts w:ascii="Times New Roman" w:hAnsi="Times New Roman" w:cs="Times New Roman"/>
              </w:rPr>
            </w:pPr>
            <w:r w:rsidRPr="00A32580">
              <w:rPr>
                <w:rFonts w:ascii="Times New Roman" w:hAnsi="Times New Roman" w:cs="Times New Roman"/>
              </w:rPr>
              <w:t>Constatări</w:t>
            </w:r>
          </w:p>
        </w:tc>
        <w:tc>
          <w:tcPr>
            <w:tcW w:w="7570" w:type="dxa"/>
            <w:gridSpan w:val="3"/>
          </w:tcPr>
          <w:p w:rsidR="00047115" w:rsidRPr="002E29B9" w:rsidRDefault="002E29B9" w:rsidP="002E29B9">
            <w:pPr>
              <w:pBdr>
                <w:top w:val="nil"/>
                <w:left w:val="nil"/>
                <w:bottom w:val="nil"/>
                <w:right w:val="nil"/>
                <w:between w:val="nil"/>
              </w:pBdr>
              <w:tabs>
                <w:tab w:val="left" w:pos="709"/>
              </w:tabs>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ro-RO"/>
              </w:rPr>
              <w:t>În instituție este creată baza de date a copiilor din comunitate.Sunt elaborate acte privind evoluția demografică în perspectiva de scolaritate prin evidența copiilor, iclusic și a celor cu CES.</w:t>
            </w:r>
          </w:p>
        </w:tc>
      </w:tr>
      <w:tr w:rsidR="00047115" w:rsidTr="00083984">
        <w:tc>
          <w:tcPr>
            <w:tcW w:w="2069" w:type="dxa"/>
          </w:tcPr>
          <w:p w:rsidR="00047115" w:rsidRPr="00A32580" w:rsidRDefault="00047115" w:rsidP="00083984">
            <w:pPr>
              <w:rPr>
                <w:rFonts w:ascii="Times New Roman" w:hAnsi="Times New Roman" w:cs="Times New Roman"/>
              </w:rPr>
            </w:pPr>
            <w:r w:rsidRPr="00A32580">
              <w:rPr>
                <w:rFonts w:ascii="Times New Roman" w:hAnsi="Times New Roman" w:cs="Times New Roman"/>
              </w:rPr>
              <w:t xml:space="preserve">Pondere și punctaj acordat </w:t>
            </w:r>
          </w:p>
        </w:tc>
        <w:tc>
          <w:tcPr>
            <w:tcW w:w="1475" w:type="dxa"/>
          </w:tcPr>
          <w:p w:rsidR="00047115" w:rsidRPr="00A32580" w:rsidRDefault="00047115" w:rsidP="00083984">
            <w:pPr>
              <w:rPr>
                <w:rFonts w:ascii="Times New Roman" w:hAnsi="Times New Roman" w:cs="Times New Roman"/>
              </w:rPr>
            </w:pPr>
            <w:r w:rsidRPr="00A32580">
              <w:rPr>
                <w:rFonts w:ascii="Times New Roman" w:hAnsi="Times New Roman" w:cs="Times New Roman"/>
              </w:rPr>
              <w:t>Pondere: 2</w:t>
            </w:r>
          </w:p>
        </w:tc>
        <w:tc>
          <w:tcPr>
            <w:tcW w:w="3827" w:type="dxa"/>
          </w:tcPr>
          <w:p w:rsidR="00047115" w:rsidRPr="002E29B9" w:rsidRDefault="00047115" w:rsidP="00083984">
            <w:pPr>
              <w:rPr>
                <w:rFonts w:ascii="Times New Roman" w:hAnsi="Times New Roman" w:cs="Times New Roman"/>
                <w:lang w:val="ro-RO"/>
              </w:rPr>
            </w:pPr>
            <w:r w:rsidRPr="00A32580">
              <w:rPr>
                <w:rFonts w:ascii="Times New Roman" w:hAnsi="Times New Roman" w:cs="Times New Roman"/>
              </w:rPr>
              <w:t>Autoevaluare conform criteriilor: -</w:t>
            </w:r>
            <w:r w:rsidR="0005051C">
              <w:rPr>
                <w:rFonts w:ascii="Times New Roman" w:hAnsi="Times New Roman" w:cs="Times New Roman"/>
                <w:lang w:val="ro-RO"/>
              </w:rPr>
              <w:t xml:space="preserve"> 0,75</w:t>
            </w:r>
          </w:p>
        </w:tc>
        <w:tc>
          <w:tcPr>
            <w:tcW w:w="2268" w:type="dxa"/>
          </w:tcPr>
          <w:p w:rsidR="00047115" w:rsidRPr="002E29B9" w:rsidRDefault="00047115" w:rsidP="00083984">
            <w:pPr>
              <w:rPr>
                <w:rFonts w:ascii="Times New Roman" w:hAnsi="Times New Roman" w:cs="Times New Roman"/>
                <w:lang w:val="ro-RO"/>
              </w:rPr>
            </w:pPr>
            <w:r w:rsidRPr="00A32580">
              <w:rPr>
                <w:rFonts w:ascii="Times New Roman" w:hAnsi="Times New Roman" w:cs="Times New Roman"/>
              </w:rPr>
              <w:t xml:space="preserve">Punctaj acordat: - </w:t>
            </w:r>
            <w:r w:rsidR="0005051C">
              <w:rPr>
                <w:rFonts w:ascii="Times New Roman" w:hAnsi="Times New Roman" w:cs="Times New Roman"/>
                <w:lang w:val="ro-RO"/>
              </w:rPr>
              <w:t>1,5</w:t>
            </w:r>
          </w:p>
        </w:tc>
      </w:tr>
    </w:tbl>
    <w:p w:rsidR="00047115" w:rsidRPr="002E29B9" w:rsidRDefault="00047115" w:rsidP="00047115">
      <w:pPr>
        <w:rPr>
          <w:rFonts w:ascii="Times New Roman" w:hAnsi="Times New Roman" w:cs="Times New Roman"/>
          <w:sz w:val="24"/>
          <w:szCs w:val="24"/>
          <w:lang w:val="en-US"/>
        </w:rPr>
      </w:pPr>
      <w:proofErr w:type="gramStart"/>
      <w:r w:rsidRPr="002E29B9">
        <w:rPr>
          <w:rFonts w:ascii="Times New Roman" w:hAnsi="Times New Roman" w:cs="Times New Roman"/>
          <w:b/>
          <w:sz w:val="24"/>
          <w:szCs w:val="24"/>
          <w:lang w:val="en-US"/>
        </w:rPr>
        <w:lastRenderedPageBreak/>
        <w:t>Indicator 3.1.4.</w:t>
      </w:r>
      <w:proofErr w:type="gramEnd"/>
      <w:r w:rsidRPr="002E29B9">
        <w:rPr>
          <w:rFonts w:ascii="Times New Roman" w:hAnsi="Times New Roman" w:cs="Times New Roman"/>
          <w:sz w:val="24"/>
          <w:szCs w:val="24"/>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8"/>
        <w:gridCol w:w="1475"/>
        <w:gridCol w:w="3827"/>
        <w:gridCol w:w="2268"/>
      </w:tblGrid>
      <w:tr w:rsidR="00047115" w:rsidRPr="00083984" w:rsidTr="00083984">
        <w:tc>
          <w:tcPr>
            <w:tcW w:w="2069" w:type="dxa"/>
          </w:tcPr>
          <w:p w:rsidR="00047115" w:rsidRPr="002E29B9" w:rsidRDefault="00047115" w:rsidP="00083984">
            <w:pPr>
              <w:rPr>
                <w:rFonts w:ascii="Times New Roman" w:hAnsi="Times New Roman" w:cs="Times New Roman"/>
                <w:sz w:val="24"/>
                <w:szCs w:val="24"/>
              </w:rPr>
            </w:pPr>
            <w:r w:rsidRPr="002E29B9">
              <w:rPr>
                <w:rFonts w:ascii="Times New Roman" w:hAnsi="Times New Roman" w:cs="Times New Roman"/>
                <w:sz w:val="24"/>
                <w:szCs w:val="24"/>
              </w:rPr>
              <w:t xml:space="preserve">Dovezi </w:t>
            </w:r>
          </w:p>
        </w:tc>
        <w:tc>
          <w:tcPr>
            <w:tcW w:w="7570" w:type="dxa"/>
            <w:gridSpan w:val="3"/>
          </w:tcPr>
          <w:p w:rsidR="002E29B9" w:rsidRDefault="002E29B9" w:rsidP="002E29B9">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*Ordinul 33-A din 16.09.2021„ Cu privire la constituirea comisiei multidisciplinare a IET”;</w:t>
            </w:r>
          </w:p>
          <w:p w:rsidR="002E29B9" w:rsidRDefault="002E29B9" w:rsidP="002E29B9">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*Rapoartele privind evaluarea inițială, sumativă a copiilor în baza Standardelor de învățare și dezvoltare a copiilor;</w:t>
            </w:r>
          </w:p>
          <w:p w:rsidR="002E29B9" w:rsidRDefault="002E29B9" w:rsidP="002E29B9">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*Fișele de monitorizare și evaluare a dezvoltării copilului în baza SÎDC;</w:t>
            </w:r>
          </w:p>
          <w:p w:rsidR="002E29B9" w:rsidRDefault="002E29B9" w:rsidP="002E29B9">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*Fișa de adaptare și o</w:t>
            </w:r>
            <w:r w:rsidR="006476D5">
              <w:rPr>
                <w:rFonts w:ascii="Times New Roman" w:hAnsi="Times New Roman" w:cs="Times New Roman"/>
                <w:color w:val="000000"/>
                <w:sz w:val="24"/>
                <w:szCs w:val="24"/>
                <w:lang w:val="ro-RO"/>
              </w:rPr>
              <w:t>b</w:t>
            </w:r>
            <w:r>
              <w:rPr>
                <w:rFonts w:ascii="Times New Roman" w:hAnsi="Times New Roman" w:cs="Times New Roman"/>
                <w:color w:val="000000"/>
                <w:sz w:val="24"/>
                <w:szCs w:val="24"/>
                <w:lang w:val="ro-RO"/>
              </w:rPr>
              <w:t>servare a copilului nou-venit;</w:t>
            </w:r>
          </w:p>
          <w:p w:rsidR="002E29B9" w:rsidRDefault="002E29B9" w:rsidP="002E29B9">
            <w:pPr>
              <w:pBdr>
                <w:top w:val="nil"/>
                <w:left w:val="nil"/>
                <w:bottom w:val="nil"/>
                <w:right w:val="nil"/>
                <w:between w:val="nil"/>
              </w:pBdr>
              <w:tabs>
                <w:tab w:val="left" w:pos="709"/>
              </w:tabs>
              <w:spacing w:after="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*Consimțământul scris al părinților pentru desfășurarea evaluării complexe a copilului;</w:t>
            </w:r>
          </w:p>
          <w:p w:rsidR="002E29B9" w:rsidRDefault="002E29B9" w:rsidP="002E29B9">
            <w:pPr>
              <w:pBdr>
                <w:top w:val="nil"/>
                <w:left w:val="nil"/>
                <w:bottom w:val="nil"/>
                <w:right w:val="nil"/>
                <w:between w:val="nil"/>
              </w:pBdr>
              <w:tabs>
                <w:tab w:val="left" w:pos="709"/>
              </w:tabs>
              <w:spacing w:after="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*Procesele –verbale ale ședințelor CMI;</w:t>
            </w:r>
          </w:p>
          <w:p w:rsidR="002E29B9" w:rsidRDefault="00BB34F2" w:rsidP="002E29B9">
            <w:pPr>
              <w:pBdr>
                <w:top w:val="nil"/>
                <w:left w:val="nil"/>
                <w:bottom w:val="nil"/>
                <w:right w:val="nil"/>
                <w:between w:val="nil"/>
              </w:pBdr>
              <w:tabs>
                <w:tab w:val="left" w:pos="709"/>
              </w:tabs>
              <w:spacing w:after="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*Tabelul generalizator a monitorizării copiilor la evaluarea finală;</w:t>
            </w:r>
          </w:p>
          <w:p w:rsidR="00047115" w:rsidRPr="00BB34F2" w:rsidRDefault="00BB34F2" w:rsidP="00BB34F2">
            <w:pPr>
              <w:pBdr>
                <w:top w:val="nil"/>
                <w:left w:val="nil"/>
                <w:bottom w:val="nil"/>
                <w:right w:val="nil"/>
                <w:between w:val="nil"/>
              </w:pBdr>
              <w:tabs>
                <w:tab w:val="left" w:pos="709"/>
              </w:tabs>
              <w:spacing w:after="0"/>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*Lista copiilor cu CES care frecventază IET ( 1 copil)</w:t>
            </w:r>
          </w:p>
        </w:tc>
      </w:tr>
      <w:tr w:rsidR="00047115" w:rsidRPr="00083984" w:rsidTr="00083984">
        <w:tc>
          <w:tcPr>
            <w:tcW w:w="2069" w:type="dxa"/>
          </w:tcPr>
          <w:p w:rsidR="00047115" w:rsidRPr="002E29B9" w:rsidRDefault="00047115" w:rsidP="00083984">
            <w:pPr>
              <w:rPr>
                <w:rFonts w:ascii="Times New Roman" w:hAnsi="Times New Roman" w:cs="Times New Roman"/>
                <w:sz w:val="24"/>
                <w:szCs w:val="24"/>
              </w:rPr>
            </w:pPr>
            <w:r w:rsidRPr="002E29B9">
              <w:rPr>
                <w:rFonts w:ascii="Times New Roman" w:hAnsi="Times New Roman" w:cs="Times New Roman"/>
                <w:sz w:val="24"/>
                <w:szCs w:val="24"/>
              </w:rPr>
              <w:t>Constatări</w:t>
            </w:r>
          </w:p>
        </w:tc>
        <w:tc>
          <w:tcPr>
            <w:tcW w:w="7570" w:type="dxa"/>
            <w:gridSpan w:val="3"/>
          </w:tcPr>
          <w:p w:rsidR="00BB34F2" w:rsidRPr="00BB34F2" w:rsidRDefault="00BB34F2" w:rsidP="00BB34F2">
            <w:pPr>
              <w:pBdr>
                <w:top w:val="nil"/>
                <w:left w:val="nil"/>
                <w:bottom w:val="nil"/>
                <w:right w:val="nil"/>
                <w:between w:val="nil"/>
              </w:pBdr>
              <w:tabs>
                <w:tab w:val="left" w:pos="709"/>
              </w:tabs>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În instituție se monitorizează datele progresului și dezvoltarea fiecărui copil prin activitatea CMI, ținând cont de necesitățile fiecărui copil.</w:t>
            </w:r>
          </w:p>
        </w:tc>
      </w:tr>
      <w:tr w:rsidR="00047115" w:rsidRPr="002E29B9" w:rsidTr="00083984">
        <w:tc>
          <w:tcPr>
            <w:tcW w:w="2069" w:type="dxa"/>
          </w:tcPr>
          <w:p w:rsidR="00047115" w:rsidRPr="002E29B9" w:rsidRDefault="00047115" w:rsidP="00083984">
            <w:pPr>
              <w:rPr>
                <w:rFonts w:ascii="Times New Roman" w:hAnsi="Times New Roman" w:cs="Times New Roman"/>
                <w:sz w:val="24"/>
                <w:szCs w:val="24"/>
              </w:rPr>
            </w:pPr>
            <w:r w:rsidRPr="002E29B9">
              <w:rPr>
                <w:rFonts w:ascii="Times New Roman" w:hAnsi="Times New Roman" w:cs="Times New Roman"/>
                <w:sz w:val="24"/>
                <w:szCs w:val="24"/>
              </w:rPr>
              <w:t xml:space="preserve">Pondere și punctaj acordat </w:t>
            </w:r>
          </w:p>
        </w:tc>
        <w:tc>
          <w:tcPr>
            <w:tcW w:w="1475" w:type="dxa"/>
          </w:tcPr>
          <w:p w:rsidR="00047115" w:rsidRPr="002E29B9" w:rsidRDefault="00047115" w:rsidP="00083984">
            <w:pPr>
              <w:rPr>
                <w:rFonts w:ascii="Times New Roman" w:hAnsi="Times New Roman" w:cs="Times New Roman"/>
                <w:sz w:val="24"/>
                <w:szCs w:val="24"/>
              </w:rPr>
            </w:pPr>
            <w:r w:rsidRPr="002E29B9">
              <w:rPr>
                <w:rFonts w:ascii="Times New Roman" w:hAnsi="Times New Roman" w:cs="Times New Roman"/>
                <w:sz w:val="24"/>
                <w:szCs w:val="24"/>
              </w:rPr>
              <w:t>Pondere: 1</w:t>
            </w:r>
          </w:p>
        </w:tc>
        <w:tc>
          <w:tcPr>
            <w:tcW w:w="3827" w:type="dxa"/>
          </w:tcPr>
          <w:p w:rsidR="00047115" w:rsidRPr="00BB34F2" w:rsidRDefault="00047115" w:rsidP="00083984">
            <w:pPr>
              <w:rPr>
                <w:rFonts w:ascii="Times New Roman" w:hAnsi="Times New Roman" w:cs="Times New Roman"/>
                <w:sz w:val="24"/>
                <w:szCs w:val="24"/>
                <w:lang w:val="ro-RO"/>
              </w:rPr>
            </w:pPr>
            <w:r w:rsidRPr="002E29B9">
              <w:rPr>
                <w:rFonts w:ascii="Times New Roman" w:hAnsi="Times New Roman" w:cs="Times New Roman"/>
                <w:sz w:val="24"/>
                <w:szCs w:val="24"/>
              </w:rPr>
              <w:t>Autoevaluare conform criteriilor: -</w:t>
            </w:r>
            <w:r w:rsidR="00BB34F2">
              <w:rPr>
                <w:rFonts w:ascii="Times New Roman" w:hAnsi="Times New Roman" w:cs="Times New Roman"/>
                <w:sz w:val="24"/>
                <w:szCs w:val="24"/>
                <w:lang w:val="ro-RO"/>
              </w:rPr>
              <w:t xml:space="preserve"> 1</w:t>
            </w:r>
          </w:p>
        </w:tc>
        <w:tc>
          <w:tcPr>
            <w:tcW w:w="2268" w:type="dxa"/>
          </w:tcPr>
          <w:p w:rsidR="00047115" w:rsidRPr="00BB34F2" w:rsidRDefault="00047115" w:rsidP="00083984">
            <w:pPr>
              <w:rPr>
                <w:rFonts w:ascii="Times New Roman" w:hAnsi="Times New Roman" w:cs="Times New Roman"/>
                <w:sz w:val="24"/>
                <w:szCs w:val="24"/>
                <w:lang w:val="ro-RO"/>
              </w:rPr>
            </w:pPr>
            <w:r w:rsidRPr="002E29B9">
              <w:rPr>
                <w:rFonts w:ascii="Times New Roman" w:hAnsi="Times New Roman" w:cs="Times New Roman"/>
                <w:sz w:val="24"/>
                <w:szCs w:val="24"/>
              </w:rPr>
              <w:t xml:space="preserve">Punctaj acordat: - </w:t>
            </w:r>
            <w:r w:rsidR="00BB34F2">
              <w:rPr>
                <w:rFonts w:ascii="Times New Roman" w:hAnsi="Times New Roman" w:cs="Times New Roman"/>
                <w:sz w:val="24"/>
                <w:szCs w:val="24"/>
                <w:lang w:val="ro-RO"/>
              </w:rPr>
              <w:t>1</w:t>
            </w:r>
          </w:p>
        </w:tc>
      </w:tr>
    </w:tbl>
    <w:p w:rsidR="00047115" w:rsidRDefault="00047115" w:rsidP="00047115">
      <w:pPr>
        <w:rPr>
          <w:rFonts w:ascii="Times New Roman" w:hAnsi="Times New Roman" w:cs="Times New Roman"/>
          <w:sz w:val="24"/>
          <w:szCs w:val="24"/>
          <w:lang w:val="ro-RO"/>
        </w:rPr>
      </w:pPr>
    </w:p>
    <w:p w:rsidR="00BB34F2" w:rsidRPr="00BB34F2" w:rsidRDefault="00BB34F2" w:rsidP="00047115">
      <w:pPr>
        <w:rPr>
          <w:rFonts w:ascii="Times New Roman" w:hAnsi="Times New Roman" w:cs="Times New Roman"/>
          <w:sz w:val="24"/>
          <w:szCs w:val="24"/>
          <w:lang w:val="ro-RO"/>
        </w:rPr>
      </w:pPr>
    </w:p>
    <w:p w:rsidR="00047115" w:rsidRPr="00BB34F2" w:rsidRDefault="00047115" w:rsidP="00047115">
      <w:pPr>
        <w:rPr>
          <w:rFonts w:ascii="Times New Roman" w:hAnsi="Times New Roman" w:cs="Times New Roman"/>
          <w:b/>
          <w:sz w:val="24"/>
          <w:szCs w:val="24"/>
          <w:lang w:val="en-US"/>
        </w:rPr>
      </w:pPr>
      <w:r w:rsidRPr="00BB34F2">
        <w:rPr>
          <w:rFonts w:ascii="Times New Roman" w:hAnsi="Times New Roman" w:cs="Times New Roman"/>
          <w:b/>
          <w:sz w:val="24"/>
          <w:szCs w:val="24"/>
          <w:lang w:val="en-US"/>
        </w:rPr>
        <w:t>Domeniu: Curriculum/ proces educațional</w:t>
      </w:r>
    </w:p>
    <w:p w:rsidR="00047115" w:rsidRPr="00BB34F2" w:rsidRDefault="00047115" w:rsidP="00047115">
      <w:pPr>
        <w:rPr>
          <w:rFonts w:ascii="Times New Roman" w:hAnsi="Times New Roman" w:cs="Times New Roman"/>
          <w:sz w:val="24"/>
          <w:szCs w:val="24"/>
          <w:lang w:val="en-US"/>
        </w:rPr>
      </w:pPr>
      <w:proofErr w:type="gramStart"/>
      <w:r w:rsidRPr="00BB34F2">
        <w:rPr>
          <w:rFonts w:ascii="Times New Roman" w:hAnsi="Times New Roman" w:cs="Times New Roman"/>
          <w:b/>
          <w:sz w:val="24"/>
          <w:szCs w:val="24"/>
          <w:lang w:val="en-US"/>
        </w:rPr>
        <w:t>Indicator 3.1.5.</w:t>
      </w:r>
      <w:proofErr w:type="gramEnd"/>
      <w:r w:rsidRPr="00BB34F2">
        <w:rPr>
          <w:rFonts w:ascii="Times New Roman" w:hAnsi="Times New Roman" w:cs="Times New Roman"/>
          <w:sz w:val="24"/>
          <w:szCs w:val="24"/>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8"/>
        <w:gridCol w:w="1475"/>
        <w:gridCol w:w="3687"/>
        <w:gridCol w:w="2408"/>
      </w:tblGrid>
      <w:tr w:rsidR="00047115" w:rsidRPr="00083984" w:rsidTr="0005051C">
        <w:tc>
          <w:tcPr>
            <w:tcW w:w="2068" w:type="dxa"/>
          </w:tcPr>
          <w:p w:rsidR="00047115" w:rsidRPr="00BB34F2" w:rsidRDefault="00047115" w:rsidP="00083984">
            <w:pPr>
              <w:rPr>
                <w:rFonts w:ascii="Times New Roman" w:hAnsi="Times New Roman" w:cs="Times New Roman"/>
                <w:sz w:val="24"/>
                <w:szCs w:val="24"/>
              </w:rPr>
            </w:pPr>
            <w:r w:rsidRPr="00BB34F2">
              <w:rPr>
                <w:rFonts w:ascii="Times New Roman" w:hAnsi="Times New Roman" w:cs="Times New Roman"/>
                <w:sz w:val="24"/>
                <w:szCs w:val="24"/>
              </w:rPr>
              <w:t xml:space="preserve">Dovezi </w:t>
            </w:r>
          </w:p>
        </w:tc>
        <w:tc>
          <w:tcPr>
            <w:tcW w:w="7570" w:type="dxa"/>
            <w:gridSpan w:val="3"/>
          </w:tcPr>
          <w:p w:rsidR="009C0D01" w:rsidRDefault="009C0D01" w:rsidP="009C0D01">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*Planul de activitate al IET pe anul 2021-2022, aprobat la ședința consiliului profesoral 01 din28.09.2021,cap. Activitatea  CMI; </w:t>
            </w:r>
          </w:p>
          <w:p w:rsidR="009C0D01" w:rsidRDefault="009C0D01" w:rsidP="009C0D01">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sz w:val="24"/>
                <w:szCs w:val="24"/>
                <w:lang w:val="ro-RO"/>
              </w:rPr>
              <w:t>*</w:t>
            </w:r>
            <w:r w:rsidRPr="00826080">
              <w:rPr>
                <w:rFonts w:ascii="Times New Roman" w:hAnsi="Times New Roman" w:cs="Times New Roman"/>
                <w:color w:val="000000"/>
                <w:sz w:val="24"/>
                <w:szCs w:val="24"/>
                <w:lang w:val="ro-RO"/>
              </w:rPr>
              <w:t>Regulam</w:t>
            </w:r>
            <w:r>
              <w:rPr>
                <w:rFonts w:ascii="Times New Roman" w:hAnsi="Times New Roman" w:cs="Times New Roman"/>
                <w:color w:val="000000"/>
                <w:sz w:val="24"/>
                <w:szCs w:val="24"/>
                <w:lang w:val="ro-RO"/>
              </w:rPr>
              <w:t>e</w:t>
            </w:r>
            <w:r w:rsidRPr="00826080">
              <w:rPr>
                <w:rFonts w:ascii="Times New Roman" w:hAnsi="Times New Roman" w:cs="Times New Roman"/>
                <w:color w:val="000000"/>
                <w:sz w:val="24"/>
                <w:szCs w:val="24"/>
                <w:lang w:val="ro-RO"/>
              </w:rPr>
              <w:t>rntul</w:t>
            </w:r>
            <w:r>
              <w:rPr>
                <w:rFonts w:ascii="Times New Roman" w:hAnsi="Times New Roman" w:cs="Times New Roman"/>
                <w:color w:val="000000"/>
                <w:sz w:val="24"/>
                <w:szCs w:val="24"/>
                <w:lang w:val="ro-RO"/>
              </w:rPr>
              <w:t xml:space="preserve"> de organizare și funcționare a IET S.Copceac, aprobat la Consiliul de administrație, proces verbal nr.02 din 28.09.2021;</w:t>
            </w:r>
          </w:p>
          <w:p w:rsidR="009C0D01" w:rsidRDefault="009C0D01" w:rsidP="009C0D01">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w:t>
            </w:r>
            <w:r w:rsidR="00616DF5">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Proiectele tematice/zilnice</w:t>
            </w:r>
            <w:r w:rsidR="00616DF5">
              <w:rPr>
                <w:rFonts w:ascii="Times New Roman" w:hAnsi="Times New Roman" w:cs="Times New Roman"/>
                <w:color w:val="000000"/>
                <w:sz w:val="24"/>
                <w:szCs w:val="24"/>
                <w:lang w:val="ro-RO"/>
              </w:rPr>
              <w:t xml:space="preserve"> pentru anul de studii 2021-2022 în grupele de copii ( Agendele cadrelor didactice);</w:t>
            </w:r>
          </w:p>
          <w:p w:rsidR="006476D5" w:rsidRDefault="006476D5" w:rsidP="006476D5">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*Cartelele medicale ale copiilor completate și m</w:t>
            </w:r>
            <w:r w:rsidR="00E2329F">
              <w:rPr>
                <w:rFonts w:ascii="Times New Roman" w:hAnsi="Times New Roman" w:cs="Times New Roman"/>
                <w:color w:val="000000"/>
                <w:sz w:val="24"/>
                <w:szCs w:val="24"/>
                <w:lang w:val="ro-RO"/>
              </w:rPr>
              <w:t>onitorizate de asistentul medic</w:t>
            </w:r>
            <w:r>
              <w:rPr>
                <w:rFonts w:ascii="Times New Roman" w:hAnsi="Times New Roman" w:cs="Times New Roman"/>
                <w:color w:val="000000"/>
                <w:sz w:val="24"/>
                <w:szCs w:val="24"/>
                <w:lang w:val="ro-RO"/>
              </w:rPr>
              <w:t>al al IET;</w:t>
            </w:r>
          </w:p>
          <w:p w:rsidR="006476D5" w:rsidRDefault="006476D5" w:rsidP="006476D5">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*Registrele proceselor verbale a CMI;</w:t>
            </w:r>
          </w:p>
          <w:p w:rsidR="006476D5" w:rsidRDefault="006476D5" w:rsidP="006476D5">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*Asigurarea instituției cu cabinet medical;</w:t>
            </w:r>
          </w:p>
          <w:p w:rsidR="006476D5" w:rsidRDefault="006476D5" w:rsidP="006476D5">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w:t>
            </w:r>
            <w:r w:rsidR="00E2329F">
              <w:rPr>
                <w:rFonts w:ascii="Times New Roman" w:hAnsi="Times New Roman" w:cs="Times New Roman"/>
                <w:color w:val="000000"/>
                <w:sz w:val="24"/>
                <w:szCs w:val="24"/>
                <w:lang w:val="ro-RO"/>
              </w:rPr>
              <w:t>Fișele de evaluare inițială și sumativă ale copiilor întocmite de educatori;</w:t>
            </w:r>
          </w:p>
          <w:p w:rsidR="00E2329F" w:rsidRDefault="00E2329F" w:rsidP="006476D5">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*Dosarele copiilor;</w:t>
            </w:r>
          </w:p>
          <w:p w:rsidR="00E2329F" w:rsidRDefault="00E2329F" w:rsidP="006476D5">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Registrul proceselor verbale ale CMI;</w:t>
            </w:r>
          </w:p>
          <w:p w:rsidR="00D97472" w:rsidRDefault="00E2329F" w:rsidP="00D97472">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w:t>
            </w:r>
            <w:r w:rsidR="00D97472">
              <w:rPr>
                <w:rFonts w:ascii="Times New Roman" w:hAnsi="Times New Roman" w:cs="Times New Roman"/>
                <w:color w:val="000000"/>
                <w:sz w:val="24"/>
                <w:szCs w:val="24"/>
                <w:lang w:val="ro-RO"/>
              </w:rPr>
              <w:t>Ordinul 33-A din 16.09.2021„ Cu privire la constituirea comisiei multidisciplinare a IET”;</w:t>
            </w:r>
          </w:p>
          <w:p w:rsidR="00D97472" w:rsidRDefault="00D97472" w:rsidP="00D97472">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Portofoliile copiilor;</w:t>
            </w:r>
          </w:p>
          <w:p w:rsidR="00D97472" w:rsidRDefault="00D97472" w:rsidP="00D97472">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Materialele didactice demonstrative și de distribuire;</w:t>
            </w:r>
          </w:p>
          <w:p w:rsidR="00D97472" w:rsidRDefault="00D97472" w:rsidP="00D97472">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Raportul despre dezvoltarea fizică, socio-emoțională,cognitivă, a </w:t>
            </w:r>
            <w:r>
              <w:rPr>
                <w:rFonts w:ascii="Times New Roman" w:hAnsi="Times New Roman" w:cs="Times New Roman"/>
                <w:color w:val="000000"/>
                <w:sz w:val="24"/>
                <w:szCs w:val="24"/>
                <w:lang w:val="ro-RO"/>
              </w:rPr>
              <w:lastRenderedPageBreak/>
              <w:t>limbajului și comunicării, precum și dezvoltării capacităților și atitudinilor de învățare la finele grupei pregătitoare, cu concluziile și recomandările pentru fiecare copil.(28.05.2021);</w:t>
            </w:r>
          </w:p>
          <w:p w:rsidR="00047115" w:rsidRPr="009C0D01" w:rsidRDefault="00D97472" w:rsidP="00A36650">
            <w:pPr>
              <w:pBdr>
                <w:top w:val="nil"/>
                <w:left w:val="nil"/>
                <w:bottom w:val="nil"/>
                <w:right w:val="nil"/>
                <w:between w:val="nil"/>
              </w:pBdr>
              <w:tabs>
                <w:tab w:val="left" w:pos="709"/>
              </w:tabs>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Rapoartele de evaluare inițială și finală completate de educatori</w:t>
            </w:r>
            <w:r w:rsidR="00A36650">
              <w:rPr>
                <w:rFonts w:ascii="Times New Roman" w:hAnsi="Times New Roman" w:cs="Times New Roman"/>
                <w:color w:val="000000"/>
                <w:sz w:val="24"/>
                <w:szCs w:val="24"/>
                <w:lang w:val="ro-RO"/>
              </w:rPr>
              <w:t>;</w:t>
            </w:r>
          </w:p>
        </w:tc>
      </w:tr>
      <w:tr w:rsidR="00047115" w:rsidRPr="00083984" w:rsidTr="0005051C">
        <w:tc>
          <w:tcPr>
            <w:tcW w:w="2068" w:type="dxa"/>
          </w:tcPr>
          <w:p w:rsidR="00047115" w:rsidRPr="00BB34F2" w:rsidRDefault="00047115" w:rsidP="00083984">
            <w:pPr>
              <w:rPr>
                <w:rFonts w:ascii="Times New Roman" w:hAnsi="Times New Roman" w:cs="Times New Roman"/>
                <w:sz w:val="24"/>
                <w:szCs w:val="24"/>
              </w:rPr>
            </w:pPr>
            <w:r w:rsidRPr="00BB34F2">
              <w:rPr>
                <w:rFonts w:ascii="Times New Roman" w:hAnsi="Times New Roman" w:cs="Times New Roman"/>
                <w:sz w:val="24"/>
                <w:szCs w:val="24"/>
              </w:rPr>
              <w:lastRenderedPageBreak/>
              <w:t>Constatări</w:t>
            </w:r>
          </w:p>
        </w:tc>
        <w:tc>
          <w:tcPr>
            <w:tcW w:w="7570" w:type="dxa"/>
            <w:gridSpan w:val="3"/>
          </w:tcPr>
          <w:p w:rsidR="00047115" w:rsidRPr="00A36650" w:rsidRDefault="00A36650" w:rsidP="00A36650">
            <w:pPr>
              <w:pBdr>
                <w:top w:val="nil"/>
                <w:left w:val="nil"/>
                <w:bottom w:val="nil"/>
                <w:right w:val="nil"/>
                <w:between w:val="nil"/>
              </w:pBdr>
              <w:tabs>
                <w:tab w:val="left" w:pos="709"/>
              </w:tabs>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ro-RO"/>
              </w:rPr>
              <w:t>Procesul educațional se defășoară în concordanță cu particularitățile și necesitățile fiecărui copil, în funcție cu recomandările SAP prin asigurarea plan educațional individualizat, curriculum adaptat și prezența materialelor didactice.</w:t>
            </w:r>
          </w:p>
        </w:tc>
      </w:tr>
      <w:tr w:rsidR="00047115" w:rsidTr="0005051C">
        <w:tc>
          <w:tcPr>
            <w:tcW w:w="2068" w:type="dxa"/>
          </w:tcPr>
          <w:p w:rsidR="00047115" w:rsidRPr="00BB34F2" w:rsidRDefault="00047115" w:rsidP="00083984">
            <w:pPr>
              <w:rPr>
                <w:rFonts w:ascii="Times New Roman" w:hAnsi="Times New Roman" w:cs="Times New Roman"/>
                <w:sz w:val="24"/>
                <w:szCs w:val="24"/>
              </w:rPr>
            </w:pPr>
            <w:r w:rsidRPr="00BB34F2">
              <w:rPr>
                <w:rFonts w:ascii="Times New Roman" w:hAnsi="Times New Roman" w:cs="Times New Roman"/>
                <w:sz w:val="24"/>
                <w:szCs w:val="24"/>
              </w:rPr>
              <w:t xml:space="preserve">Pondere și punctaj acordat </w:t>
            </w:r>
          </w:p>
        </w:tc>
        <w:tc>
          <w:tcPr>
            <w:tcW w:w="1475" w:type="dxa"/>
          </w:tcPr>
          <w:p w:rsidR="00047115" w:rsidRPr="00BB34F2" w:rsidRDefault="00047115" w:rsidP="00083984">
            <w:pPr>
              <w:rPr>
                <w:rFonts w:ascii="Times New Roman" w:hAnsi="Times New Roman" w:cs="Times New Roman"/>
                <w:sz w:val="24"/>
                <w:szCs w:val="24"/>
              </w:rPr>
            </w:pPr>
            <w:r w:rsidRPr="00BB34F2">
              <w:rPr>
                <w:rFonts w:ascii="Times New Roman" w:hAnsi="Times New Roman" w:cs="Times New Roman"/>
                <w:sz w:val="24"/>
                <w:szCs w:val="24"/>
              </w:rPr>
              <w:t>Pondere: 2</w:t>
            </w:r>
          </w:p>
        </w:tc>
        <w:tc>
          <w:tcPr>
            <w:tcW w:w="3687" w:type="dxa"/>
          </w:tcPr>
          <w:p w:rsidR="00047115" w:rsidRPr="00A36650" w:rsidRDefault="00047115" w:rsidP="00083984">
            <w:pPr>
              <w:rPr>
                <w:rFonts w:ascii="Times New Roman" w:hAnsi="Times New Roman" w:cs="Times New Roman"/>
                <w:sz w:val="24"/>
                <w:szCs w:val="24"/>
                <w:lang w:val="ro-RO"/>
              </w:rPr>
            </w:pPr>
            <w:r w:rsidRPr="00BB34F2">
              <w:rPr>
                <w:rFonts w:ascii="Times New Roman" w:hAnsi="Times New Roman" w:cs="Times New Roman"/>
                <w:sz w:val="24"/>
                <w:szCs w:val="24"/>
              </w:rPr>
              <w:t>Au</w:t>
            </w:r>
            <w:r w:rsidR="00A36650">
              <w:rPr>
                <w:rFonts w:ascii="Times New Roman" w:hAnsi="Times New Roman" w:cs="Times New Roman"/>
                <w:sz w:val="24"/>
                <w:szCs w:val="24"/>
              </w:rPr>
              <w:t>toevaluare conform criteriilor:</w:t>
            </w:r>
            <w:r w:rsidRPr="00BB34F2">
              <w:rPr>
                <w:rFonts w:ascii="Times New Roman" w:hAnsi="Times New Roman" w:cs="Times New Roman"/>
                <w:sz w:val="24"/>
                <w:szCs w:val="24"/>
              </w:rPr>
              <w:t>-</w:t>
            </w:r>
            <w:r w:rsidR="00A36650">
              <w:rPr>
                <w:rFonts w:ascii="Times New Roman" w:hAnsi="Times New Roman" w:cs="Times New Roman"/>
                <w:sz w:val="24"/>
                <w:szCs w:val="24"/>
                <w:lang w:val="ro-RO"/>
              </w:rPr>
              <w:t xml:space="preserve">  </w:t>
            </w:r>
            <w:r w:rsidR="0005051C">
              <w:rPr>
                <w:rFonts w:ascii="Times New Roman" w:hAnsi="Times New Roman" w:cs="Times New Roman"/>
                <w:sz w:val="24"/>
                <w:szCs w:val="24"/>
                <w:lang w:val="ro-RO"/>
              </w:rPr>
              <w:t>0,75</w:t>
            </w:r>
          </w:p>
        </w:tc>
        <w:tc>
          <w:tcPr>
            <w:tcW w:w="2408" w:type="dxa"/>
          </w:tcPr>
          <w:p w:rsidR="00047115" w:rsidRPr="00A36650" w:rsidRDefault="00047115" w:rsidP="00083984">
            <w:pPr>
              <w:rPr>
                <w:rFonts w:ascii="Times New Roman" w:hAnsi="Times New Roman" w:cs="Times New Roman"/>
                <w:sz w:val="24"/>
                <w:szCs w:val="24"/>
                <w:lang w:val="ro-RO"/>
              </w:rPr>
            </w:pPr>
            <w:r w:rsidRPr="00BB34F2">
              <w:rPr>
                <w:rFonts w:ascii="Times New Roman" w:hAnsi="Times New Roman" w:cs="Times New Roman"/>
                <w:sz w:val="24"/>
                <w:szCs w:val="24"/>
              </w:rPr>
              <w:t xml:space="preserve">Punctaj acordat: - </w:t>
            </w:r>
            <w:r w:rsidR="0005051C">
              <w:rPr>
                <w:rFonts w:ascii="Times New Roman" w:hAnsi="Times New Roman" w:cs="Times New Roman"/>
                <w:sz w:val="24"/>
                <w:szCs w:val="24"/>
                <w:lang w:val="ro-RO"/>
              </w:rPr>
              <w:t>1,5</w:t>
            </w:r>
          </w:p>
        </w:tc>
      </w:tr>
      <w:tr w:rsidR="00047115" w:rsidTr="0005051C">
        <w:tc>
          <w:tcPr>
            <w:tcW w:w="7230" w:type="dxa"/>
            <w:gridSpan w:val="3"/>
          </w:tcPr>
          <w:p w:rsidR="00047115" w:rsidRPr="00BB34F2" w:rsidRDefault="00047115" w:rsidP="00083984">
            <w:pPr>
              <w:rPr>
                <w:rFonts w:ascii="Times New Roman" w:hAnsi="Times New Roman" w:cs="Times New Roman"/>
                <w:b/>
                <w:sz w:val="24"/>
                <w:szCs w:val="24"/>
              </w:rPr>
            </w:pPr>
            <w:r w:rsidRPr="00BB34F2">
              <w:rPr>
                <w:rFonts w:ascii="Times New Roman" w:hAnsi="Times New Roman" w:cs="Times New Roman"/>
                <w:b/>
                <w:sz w:val="24"/>
                <w:szCs w:val="24"/>
              </w:rPr>
              <w:t>Total standard</w:t>
            </w:r>
          </w:p>
        </w:tc>
        <w:tc>
          <w:tcPr>
            <w:tcW w:w="2408" w:type="dxa"/>
          </w:tcPr>
          <w:p w:rsidR="00047115" w:rsidRPr="00355EC9" w:rsidRDefault="00A36650" w:rsidP="00355EC9">
            <w:pPr>
              <w:rPr>
                <w:rFonts w:ascii="Times New Roman" w:hAnsi="Times New Roman" w:cs="Times New Roman"/>
                <w:sz w:val="24"/>
                <w:szCs w:val="24"/>
                <w:lang w:val="ro-RO"/>
              </w:rPr>
            </w:pPr>
            <w:r w:rsidRPr="00355EC9">
              <w:rPr>
                <w:rFonts w:ascii="Times New Roman" w:hAnsi="Times New Roman" w:cs="Times New Roman"/>
                <w:sz w:val="24"/>
                <w:szCs w:val="24"/>
                <w:lang w:val="ro-RO"/>
              </w:rPr>
              <w:t>Punctaj acordat -</w:t>
            </w:r>
            <w:r w:rsidR="0005051C">
              <w:rPr>
                <w:rFonts w:ascii="Times New Roman" w:hAnsi="Times New Roman" w:cs="Times New Roman"/>
                <w:sz w:val="24"/>
                <w:szCs w:val="24"/>
                <w:lang w:val="ro-RO"/>
              </w:rPr>
              <w:t xml:space="preserve"> 6,5</w:t>
            </w:r>
          </w:p>
        </w:tc>
      </w:tr>
    </w:tbl>
    <w:p w:rsidR="00047115" w:rsidRDefault="00047115" w:rsidP="00047115"/>
    <w:p w:rsidR="00FB4F4C" w:rsidRPr="00854A78" w:rsidRDefault="00FB4F4C" w:rsidP="009B7E14">
      <w:pPr>
        <w:spacing w:after="0"/>
        <w:jc w:val="both"/>
        <w:rPr>
          <w:rFonts w:ascii="Times New Roman" w:hAnsi="Times New Roman" w:cs="Times New Roman"/>
          <w:b/>
          <w:sz w:val="24"/>
          <w:szCs w:val="24"/>
          <w:lang w:val="ro-RO"/>
        </w:rPr>
      </w:pPr>
      <w:r w:rsidRPr="00854A78">
        <w:rPr>
          <w:rFonts w:ascii="Times New Roman" w:hAnsi="Times New Roman" w:cs="Times New Roman"/>
          <w:b/>
          <w:sz w:val="24"/>
          <w:szCs w:val="24"/>
          <w:lang w:val="ro-RO"/>
        </w:rPr>
        <w:t>Standard 3.2. Politicile și practicile din instituția de învățămant sun</w:t>
      </w:r>
      <w:r w:rsidR="000D207F" w:rsidRPr="00854A78">
        <w:rPr>
          <w:rFonts w:ascii="Times New Roman" w:hAnsi="Times New Roman" w:cs="Times New Roman"/>
          <w:b/>
          <w:sz w:val="24"/>
          <w:szCs w:val="24"/>
          <w:lang w:val="ro-RO"/>
        </w:rPr>
        <w:t>t</w:t>
      </w:r>
      <w:r w:rsidRPr="00854A78">
        <w:rPr>
          <w:rFonts w:ascii="Times New Roman" w:hAnsi="Times New Roman" w:cs="Times New Roman"/>
          <w:b/>
          <w:sz w:val="24"/>
          <w:szCs w:val="24"/>
          <w:lang w:val="ro-RO"/>
        </w:rPr>
        <w:t xml:space="preserve"> incluzive, nediscriminatorii și re</w:t>
      </w:r>
      <w:r w:rsidR="000D207F" w:rsidRPr="00854A78">
        <w:rPr>
          <w:rFonts w:ascii="Times New Roman" w:hAnsi="Times New Roman" w:cs="Times New Roman"/>
          <w:b/>
          <w:sz w:val="24"/>
          <w:szCs w:val="24"/>
          <w:lang w:val="ro-RO"/>
        </w:rPr>
        <w:t>s</w:t>
      </w:r>
      <w:r w:rsidRPr="00854A78">
        <w:rPr>
          <w:rFonts w:ascii="Times New Roman" w:hAnsi="Times New Roman" w:cs="Times New Roman"/>
          <w:b/>
          <w:sz w:val="24"/>
          <w:szCs w:val="24"/>
          <w:lang w:val="ro-RO"/>
        </w:rPr>
        <w:t>pectă diferențele individuale</w:t>
      </w:r>
    </w:p>
    <w:p w:rsidR="00DA5F9B" w:rsidRPr="002A5CA9" w:rsidRDefault="00C571DE" w:rsidP="009B7E14">
      <w:pPr>
        <w:spacing w:after="0"/>
        <w:jc w:val="both"/>
        <w:rPr>
          <w:rFonts w:ascii="Times New Roman" w:hAnsi="Times New Roman" w:cs="Times New Roman"/>
          <w:sz w:val="24"/>
          <w:szCs w:val="24"/>
          <w:lang w:val="ro-RO"/>
        </w:rPr>
      </w:pPr>
      <w:r w:rsidRPr="00854A78">
        <w:rPr>
          <w:rFonts w:ascii="Times New Roman" w:hAnsi="Times New Roman" w:cs="Times New Roman"/>
          <w:b/>
          <w:sz w:val="24"/>
          <w:szCs w:val="24"/>
          <w:lang w:val="ro-RO"/>
        </w:rPr>
        <w:t>Domeniu:</w:t>
      </w:r>
      <w:r w:rsidR="00283AC6">
        <w:rPr>
          <w:rFonts w:ascii="Times New Roman" w:hAnsi="Times New Roman" w:cs="Times New Roman"/>
          <w:b/>
          <w:sz w:val="24"/>
          <w:szCs w:val="24"/>
          <w:lang w:val="ro-RO"/>
        </w:rPr>
        <w:t xml:space="preserve"> </w:t>
      </w:r>
      <w:r w:rsidR="00FB4F4C" w:rsidRPr="00854A78">
        <w:rPr>
          <w:rFonts w:ascii="Times New Roman" w:hAnsi="Times New Roman" w:cs="Times New Roman"/>
          <w:b/>
          <w:sz w:val="24"/>
          <w:szCs w:val="24"/>
          <w:lang w:val="ro-RO"/>
        </w:rPr>
        <w:t>Management</w:t>
      </w:r>
      <w:r w:rsidR="00FB4F4C" w:rsidRPr="002A5CA9">
        <w:rPr>
          <w:rFonts w:ascii="Times New Roman" w:hAnsi="Times New Roman" w:cs="Times New Roman"/>
          <w:b/>
          <w:sz w:val="24"/>
          <w:szCs w:val="24"/>
          <w:lang w:val="ro-RO"/>
        </w:rPr>
        <w:t>:</w:t>
      </w:r>
    </w:p>
    <w:p w:rsidR="00BB34F2" w:rsidRPr="002A5CA9" w:rsidRDefault="00E403E8" w:rsidP="009B7E14">
      <w:pPr>
        <w:spacing w:after="0"/>
        <w:jc w:val="both"/>
        <w:rPr>
          <w:rFonts w:ascii="Times New Roman" w:hAnsi="Times New Roman" w:cs="Times New Roman"/>
          <w:sz w:val="24"/>
          <w:szCs w:val="24"/>
          <w:lang w:val="ro-RO"/>
        </w:rPr>
      </w:pPr>
      <w:r w:rsidRPr="00854A78">
        <w:rPr>
          <w:rFonts w:ascii="Times New Roman" w:hAnsi="Times New Roman" w:cs="Times New Roman"/>
          <w:b/>
          <w:sz w:val="24"/>
          <w:szCs w:val="24"/>
          <w:lang w:val="ro-RO"/>
        </w:rPr>
        <w:t xml:space="preserve">Indicator </w:t>
      </w:r>
      <w:r w:rsidR="00D90428" w:rsidRPr="00854A78">
        <w:rPr>
          <w:rFonts w:ascii="Times New Roman" w:hAnsi="Times New Roman" w:cs="Times New Roman"/>
          <w:b/>
          <w:sz w:val="24"/>
          <w:szCs w:val="24"/>
          <w:lang w:val="ro-RO"/>
        </w:rPr>
        <w:t>3.2.1</w:t>
      </w:r>
      <w:r w:rsidR="00D90428" w:rsidRPr="002A5CA9">
        <w:rPr>
          <w:rFonts w:ascii="Times New Roman" w:hAnsi="Times New Roman" w:cs="Times New Roman"/>
          <w:sz w:val="24"/>
          <w:szCs w:val="24"/>
          <w:lang w:val="ro-RO"/>
        </w:rPr>
        <w:t>. Existența, în documentele de planificare, a mecanismelor de</w:t>
      </w:r>
      <w:r w:rsidR="000D207F" w:rsidRPr="002A5CA9">
        <w:rPr>
          <w:rFonts w:ascii="Times New Roman" w:hAnsi="Times New Roman" w:cs="Times New Roman"/>
          <w:sz w:val="24"/>
          <w:szCs w:val="24"/>
          <w:lang w:val="ro-RO"/>
        </w:rPr>
        <w:t xml:space="preserve"> </w:t>
      </w:r>
      <w:r w:rsidR="00D90428" w:rsidRPr="002A5CA9">
        <w:rPr>
          <w:rFonts w:ascii="Times New Roman" w:hAnsi="Times New Roman" w:cs="Times New Roman"/>
          <w:sz w:val="24"/>
          <w:szCs w:val="24"/>
          <w:lang w:val="ro-RO"/>
        </w:rPr>
        <w:t xml:space="preserve"> identificare și combatere a oricăror forme de dicriminare și de respectare a deferențelor individuale</w:t>
      </w:r>
    </w:p>
    <w:tbl>
      <w:tblPr>
        <w:tblStyle w:val="a3"/>
        <w:tblW w:w="0" w:type="auto"/>
        <w:tblLook w:val="04A0" w:firstRow="1" w:lastRow="0" w:firstColumn="1" w:lastColumn="0" w:noHBand="0" w:noVBand="1"/>
      </w:tblPr>
      <w:tblGrid>
        <w:gridCol w:w="1951"/>
        <w:gridCol w:w="1365"/>
        <w:gridCol w:w="4163"/>
        <w:gridCol w:w="2092"/>
      </w:tblGrid>
      <w:tr w:rsidR="00D90428" w:rsidRPr="00854A78" w:rsidTr="000F518E">
        <w:tc>
          <w:tcPr>
            <w:tcW w:w="1951" w:type="dxa"/>
          </w:tcPr>
          <w:p w:rsidR="00D90428" w:rsidRPr="002A5CA9" w:rsidRDefault="00D90428" w:rsidP="009B7E14">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873385" w:rsidRDefault="00854A78" w:rsidP="009B7E1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ro-RO"/>
              </w:rPr>
              <w:t>*</w:t>
            </w:r>
            <w:r>
              <w:rPr>
                <w:rFonts w:ascii="Times New Roman" w:hAnsi="Times New Roman" w:cs="Times New Roman"/>
                <w:sz w:val="24"/>
                <w:szCs w:val="24"/>
                <w:lang w:val="en-US"/>
              </w:rPr>
              <w:t xml:space="preserve"> </w:t>
            </w:r>
            <w:r w:rsidR="00873385" w:rsidRPr="002A5CA9">
              <w:rPr>
                <w:rFonts w:ascii="Times New Roman" w:hAnsi="Times New Roman" w:cs="Times New Roman"/>
                <w:sz w:val="24"/>
                <w:szCs w:val="24"/>
                <w:lang w:val="en-US"/>
              </w:rPr>
              <w:t>Ordinul</w:t>
            </w:r>
            <w:r w:rsidR="00052949" w:rsidRPr="002A5CA9">
              <w:rPr>
                <w:rFonts w:ascii="Times New Roman" w:hAnsi="Times New Roman" w:cs="Times New Roman"/>
                <w:sz w:val="24"/>
                <w:szCs w:val="24"/>
                <w:lang w:val="en-US"/>
              </w:rPr>
              <w:t xml:space="preserve"> </w:t>
            </w:r>
            <w:r>
              <w:rPr>
                <w:rFonts w:ascii="Times New Roman" w:hAnsi="Times New Roman" w:cs="Times New Roman"/>
                <w:sz w:val="24"/>
                <w:szCs w:val="24"/>
                <w:lang w:val="en-US"/>
              </w:rPr>
              <w:t>nr. 45-A din 25.11.2021</w:t>
            </w:r>
            <w:r w:rsidR="00873385" w:rsidRPr="002A5CA9">
              <w:rPr>
                <w:rFonts w:ascii="Times New Roman" w:hAnsi="Times New Roman" w:cs="Times New Roman"/>
                <w:sz w:val="24"/>
                <w:szCs w:val="24"/>
                <w:lang w:val="en-US"/>
              </w:rPr>
              <w:t xml:space="preserve">,,Cu privire la Procedura de organizare </w:t>
            </w:r>
            <w:r w:rsidR="00052949" w:rsidRPr="002A5CA9">
              <w:rPr>
                <w:rFonts w:ascii="Times New Roman" w:hAnsi="Times New Roman" w:cs="Times New Roman"/>
                <w:sz w:val="24"/>
                <w:szCs w:val="24"/>
                <w:lang w:val="en-US"/>
              </w:rPr>
              <w:t xml:space="preserve">institutional si de interventie </w:t>
            </w:r>
            <w:r w:rsidR="00873385" w:rsidRPr="002A5CA9">
              <w:rPr>
                <w:rFonts w:ascii="Times New Roman" w:hAnsi="Times New Roman" w:cs="Times New Roman"/>
                <w:sz w:val="24"/>
                <w:szCs w:val="24"/>
                <w:lang w:val="en-US"/>
              </w:rPr>
              <w:t>a lucratorilor</w:t>
            </w:r>
            <w:r w:rsidR="00052949" w:rsidRPr="002A5CA9">
              <w:rPr>
                <w:rFonts w:ascii="Times New Roman" w:hAnsi="Times New Roman" w:cs="Times New Roman"/>
                <w:sz w:val="24"/>
                <w:szCs w:val="24"/>
                <w:lang w:val="en-US"/>
              </w:rPr>
              <w:t xml:space="preserve"> </w:t>
            </w:r>
            <w:r w:rsidR="00873385" w:rsidRPr="002A5CA9">
              <w:rPr>
                <w:rFonts w:ascii="Times New Roman" w:hAnsi="Times New Roman" w:cs="Times New Roman"/>
                <w:sz w:val="24"/>
                <w:szCs w:val="24"/>
                <w:lang w:val="en-US"/>
              </w:rPr>
              <w:t>IET,</w:t>
            </w:r>
            <w:r w:rsidR="00052949" w:rsidRPr="002A5CA9">
              <w:rPr>
                <w:rFonts w:ascii="Times New Roman" w:hAnsi="Times New Roman" w:cs="Times New Roman"/>
                <w:sz w:val="24"/>
                <w:szCs w:val="24"/>
                <w:lang w:val="en-US"/>
              </w:rPr>
              <w:t xml:space="preserve"> in cazurile de </w:t>
            </w:r>
            <w:r w:rsidR="00873385" w:rsidRPr="002A5CA9">
              <w:rPr>
                <w:rFonts w:ascii="Times New Roman" w:hAnsi="Times New Roman" w:cs="Times New Roman"/>
                <w:sz w:val="24"/>
                <w:szCs w:val="24"/>
                <w:lang w:val="en-US"/>
              </w:rPr>
              <w:t>abuz,</w:t>
            </w:r>
            <w:r w:rsidR="00052949" w:rsidRPr="002A5CA9">
              <w:rPr>
                <w:rFonts w:ascii="Times New Roman" w:hAnsi="Times New Roman" w:cs="Times New Roman"/>
                <w:sz w:val="24"/>
                <w:szCs w:val="24"/>
                <w:lang w:val="en-US"/>
              </w:rPr>
              <w:t xml:space="preserve"> </w:t>
            </w:r>
            <w:r w:rsidR="00873385" w:rsidRPr="002A5CA9">
              <w:rPr>
                <w:rFonts w:ascii="Times New Roman" w:hAnsi="Times New Roman" w:cs="Times New Roman"/>
                <w:sz w:val="24"/>
                <w:szCs w:val="24"/>
                <w:lang w:val="en-US"/>
              </w:rPr>
              <w:t>neglijare,</w:t>
            </w:r>
            <w:r w:rsidR="00052949" w:rsidRPr="002A5CA9">
              <w:rPr>
                <w:rFonts w:ascii="Times New Roman" w:hAnsi="Times New Roman" w:cs="Times New Roman"/>
                <w:sz w:val="24"/>
                <w:szCs w:val="24"/>
                <w:lang w:val="en-US"/>
              </w:rPr>
              <w:t xml:space="preserve"> </w:t>
            </w:r>
            <w:r w:rsidR="00873385" w:rsidRPr="002A5CA9">
              <w:rPr>
                <w:rFonts w:ascii="Times New Roman" w:hAnsi="Times New Roman" w:cs="Times New Roman"/>
                <w:sz w:val="24"/>
                <w:szCs w:val="24"/>
                <w:lang w:val="en-US"/>
              </w:rPr>
              <w:t>exploatere,</w:t>
            </w:r>
            <w:r w:rsidR="00052949" w:rsidRPr="002A5CA9">
              <w:rPr>
                <w:rFonts w:ascii="Times New Roman" w:hAnsi="Times New Roman" w:cs="Times New Roman"/>
                <w:sz w:val="24"/>
                <w:szCs w:val="24"/>
                <w:lang w:val="en-US"/>
              </w:rPr>
              <w:t xml:space="preserve"> trafic al copilului”</w:t>
            </w:r>
            <w:r w:rsidR="00283AC6">
              <w:rPr>
                <w:rFonts w:ascii="Times New Roman" w:hAnsi="Times New Roman" w:cs="Times New Roman"/>
                <w:sz w:val="24"/>
                <w:szCs w:val="24"/>
                <w:lang w:val="en-US"/>
              </w:rPr>
              <w:t>;</w:t>
            </w:r>
          </w:p>
          <w:p w:rsidR="006161B4" w:rsidRPr="002A5CA9" w:rsidRDefault="006161B4" w:rsidP="009B7E1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*Ordinul 33-A din 16.09.2021 „ Cu privire la constituirea comisiei multidisciplinare”</w:t>
            </w:r>
            <w:r w:rsidR="00283AC6">
              <w:rPr>
                <w:rFonts w:ascii="Times New Roman" w:hAnsi="Times New Roman" w:cs="Times New Roman"/>
                <w:sz w:val="24"/>
                <w:szCs w:val="24"/>
                <w:lang w:val="en-US"/>
              </w:rPr>
              <w:t>Ș</w:t>
            </w:r>
          </w:p>
          <w:p w:rsidR="00873385" w:rsidRPr="002A5CA9" w:rsidRDefault="00854A78" w:rsidP="009B7E14">
            <w:pPr>
              <w:spacing w:after="2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73385" w:rsidRPr="002A5CA9">
              <w:rPr>
                <w:rFonts w:ascii="Times New Roman" w:hAnsi="Times New Roman" w:cs="Times New Roman"/>
                <w:sz w:val="24"/>
                <w:szCs w:val="24"/>
                <w:lang w:val="en-US"/>
              </w:rPr>
              <w:t>Fișele de pos</w:t>
            </w:r>
            <w:r w:rsidR="006161B4">
              <w:rPr>
                <w:rFonts w:ascii="Times New Roman" w:hAnsi="Times New Roman" w:cs="Times New Roman"/>
                <w:sz w:val="24"/>
                <w:szCs w:val="24"/>
                <w:lang w:val="en-US"/>
              </w:rPr>
              <w:t>t ale angajaților IET ;</w:t>
            </w:r>
          </w:p>
          <w:p w:rsidR="00873385" w:rsidRPr="002A5CA9" w:rsidRDefault="00854A78" w:rsidP="009B7E14">
            <w:pPr>
              <w:spacing w:after="19"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73385" w:rsidRPr="002A5CA9">
              <w:rPr>
                <w:rFonts w:ascii="Times New Roman" w:hAnsi="Times New Roman" w:cs="Times New Roman"/>
                <w:sz w:val="24"/>
                <w:szCs w:val="24"/>
                <w:lang w:val="en-US"/>
              </w:rPr>
              <w:t>Regulamentul Intern al IET,(unde este stipulate respectarea principiului nediscriminării și a înlăturării oricărei forme de încălcare a demnității, promovează tratamentul echitabil, egalitatea de șanse, tole</w:t>
            </w:r>
            <w:r w:rsidR="0079285F" w:rsidRPr="002A5CA9">
              <w:rPr>
                <w:rFonts w:ascii="Times New Roman" w:hAnsi="Times New Roman" w:cs="Times New Roman"/>
                <w:sz w:val="24"/>
                <w:szCs w:val="24"/>
                <w:lang w:val="en-US"/>
              </w:rPr>
              <w:t>ranța și respectful re</w:t>
            </w:r>
            <w:r>
              <w:rPr>
                <w:rFonts w:ascii="Times New Roman" w:hAnsi="Times New Roman" w:cs="Times New Roman"/>
                <w:sz w:val="24"/>
                <w:szCs w:val="24"/>
                <w:lang w:val="en-US"/>
              </w:rPr>
              <w:t>ciproc;</w:t>
            </w:r>
            <w:r w:rsidR="0079285F" w:rsidRPr="002A5CA9">
              <w:rPr>
                <w:rFonts w:ascii="Times New Roman" w:hAnsi="Times New Roman" w:cs="Times New Roman"/>
                <w:sz w:val="24"/>
                <w:szCs w:val="24"/>
                <w:lang w:val="en-US"/>
              </w:rPr>
              <w:t>)</w:t>
            </w:r>
          </w:p>
          <w:p w:rsidR="00873385" w:rsidRPr="002A5CA9" w:rsidRDefault="00854A78" w:rsidP="009B7E14">
            <w:pPr>
              <w:spacing w:after="19"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*Panou informativ cu informația</w:t>
            </w:r>
            <w:r w:rsidR="00873385" w:rsidRPr="002A5CA9">
              <w:rPr>
                <w:rFonts w:ascii="Times New Roman" w:hAnsi="Times New Roman" w:cs="Times New Roman"/>
                <w:sz w:val="24"/>
                <w:szCs w:val="24"/>
                <w:lang w:val="en-US"/>
              </w:rPr>
              <w:t xml:space="preserve"> ,,</w:t>
            </w:r>
            <w:r w:rsidR="00052949" w:rsidRPr="002A5CA9">
              <w:rPr>
                <w:rFonts w:ascii="Times New Roman" w:hAnsi="Times New Roman" w:cs="Times New Roman"/>
                <w:sz w:val="24"/>
                <w:szCs w:val="24"/>
                <w:lang w:val="en-US"/>
              </w:rPr>
              <w:t>Grădiniță-un mediu fără violență” (</w:t>
            </w:r>
            <w:r w:rsidR="00873385" w:rsidRPr="002A5CA9">
              <w:rPr>
                <w:rFonts w:ascii="Times New Roman" w:hAnsi="Times New Roman" w:cs="Times New Roman"/>
                <w:sz w:val="24"/>
                <w:szCs w:val="24"/>
                <w:lang w:val="en-US"/>
              </w:rPr>
              <w:t>informații la tema data)</w:t>
            </w:r>
          </w:p>
          <w:p w:rsidR="00873385" w:rsidRPr="002A5CA9" w:rsidRDefault="00854A78" w:rsidP="009B7E14">
            <w:pPr>
              <w:spacing w:after="19"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73385" w:rsidRPr="002A5CA9">
              <w:rPr>
                <w:rFonts w:ascii="Times New Roman" w:hAnsi="Times New Roman" w:cs="Times New Roman"/>
                <w:sz w:val="24"/>
                <w:szCs w:val="24"/>
                <w:lang w:val="en-US"/>
              </w:rPr>
              <w:t xml:space="preserve">Dosarul comisiei </w:t>
            </w:r>
            <w:r w:rsidR="00052949" w:rsidRPr="002A5CA9">
              <w:rPr>
                <w:rFonts w:ascii="Times New Roman" w:hAnsi="Times New Roman" w:cs="Times New Roman"/>
                <w:sz w:val="24"/>
                <w:szCs w:val="24"/>
                <w:lang w:val="en-US"/>
              </w:rPr>
              <w:t xml:space="preserve">în cazuri de ANET </w:t>
            </w:r>
            <w:proofErr w:type="gramStart"/>
            <w:r w:rsidR="00873385" w:rsidRPr="002A5CA9">
              <w:rPr>
                <w:rFonts w:ascii="Times New Roman" w:hAnsi="Times New Roman" w:cs="Times New Roman"/>
                <w:sz w:val="24"/>
                <w:szCs w:val="24"/>
                <w:lang w:val="en-US"/>
              </w:rPr>
              <w:t>( Registru</w:t>
            </w:r>
            <w:proofErr w:type="gramEnd"/>
            <w:r w:rsidR="00873385" w:rsidRPr="002A5CA9">
              <w:rPr>
                <w:rFonts w:ascii="Times New Roman" w:hAnsi="Times New Roman" w:cs="Times New Roman"/>
                <w:sz w:val="24"/>
                <w:szCs w:val="24"/>
                <w:lang w:val="en-US"/>
              </w:rPr>
              <w:t xml:space="preserve"> de sesizare a oricărei forme de violență  ș</w:t>
            </w:r>
            <w:r w:rsidR="00052949" w:rsidRPr="002A5CA9">
              <w:rPr>
                <w:rFonts w:ascii="Times New Roman" w:hAnsi="Times New Roman" w:cs="Times New Roman"/>
                <w:sz w:val="24"/>
                <w:szCs w:val="24"/>
                <w:lang w:val="en-US"/>
              </w:rPr>
              <w:t xml:space="preserve">i </w:t>
            </w:r>
            <w:r w:rsidR="00873385" w:rsidRPr="002A5CA9">
              <w:rPr>
                <w:rFonts w:ascii="Times New Roman" w:hAnsi="Times New Roman" w:cs="Times New Roman"/>
                <w:sz w:val="24"/>
                <w:szCs w:val="24"/>
                <w:lang w:val="en-US"/>
              </w:rPr>
              <w:t xml:space="preserve"> documente</w:t>
            </w:r>
            <w:r w:rsidR="00052949" w:rsidRPr="002A5CA9">
              <w:rPr>
                <w:rFonts w:ascii="Times New Roman" w:hAnsi="Times New Roman" w:cs="Times New Roman"/>
                <w:sz w:val="24"/>
                <w:szCs w:val="24"/>
                <w:lang w:val="en-US"/>
              </w:rPr>
              <w:t>le</w:t>
            </w:r>
            <w:r w:rsidR="001B4A7B" w:rsidRPr="002A5CA9">
              <w:rPr>
                <w:rFonts w:ascii="Times New Roman" w:hAnsi="Times New Roman" w:cs="Times New Roman"/>
                <w:sz w:val="24"/>
                <w:szCs w:val="24"/>
                <w:lang w:val="en-US"/>
              </w:rPr>
              <w:t xml:space="preserve"> necesare dupa caz)</w:t>
            </w:r>
            <w:r w:rsidR="00873385" w:rsidRPr="002A5CA9">
              <w:rPr>
                <w:rFonts w:ascii="Times New Roman" w:hAnsi="Times New Roman" w:cs="Times New Roman"/>
                <w:sz w:val="24"/>
                <w:szCs w:val="24"/>
                <w:lang w:val="en-US"/>
              </w:rPr>
              <w:t>.</w:t>
            </w:r>
          </w:p>
          <w:p w:rsidR="00D90428" w:rsidRDefault="00854A78" w:rsidP="009B7E14">
            <w:pPr>
              <w:spacing w:after="19"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*Ordinul nr.05</w:t>
            </w:r>
            <w:r w:rsidR="00873385" w:rsidRPr="002A5CA9">
              <w:rPr>
                <w:rFonts w:ascii="Times New Roman" w:hAnsi="Times New Roman" w:cs="Times New Roman"/>
                <w:sz w:val="24"/>
                <w:szCs w:val="24"/>
                <w:lang w:val="en-US"/>
              </w:rPr>
              <w:t>-A,</w:t>
            </w:r>
            <w:r w:rsidR="00052949" w:rsidRPr="002A5CA9">
              <w:rPr>
                <w:rFonts w:ascii="Times New Roman" w:hAnsi="Times New Roman" w:cs="Times New Roman"/>
                <w:sz w:val="24"/>
                <w:szCs w:val="24"/>
                <w:lang w:val="en-US"/>
              </w:rPr>
              <w:t xml:space="preserve"> din </w:t>
            </w:r>
            <w:r>
              <w:rPr>
                <w:rFonts w:ascii="Times New Roman" w:hAnsi="Times New Roman" w:cs="Times New Roman"/>
                <w:sz w:val="24"/>
                <w:szCs w:val="24"/>
                <w:lang w:val="en-US"/>
              </w:rPr>
              <w:t>02.06.2021</w:t>
            </w:r>
            <w:r w:rsidR="00052949" w:rsidRPr="002A5CA9">
              <w:rPr>
                <w:rFonts w:ascii="Times New Roman" w:hAnsi="Times New Roman" w:cs="Times New Roman"/>
                <w:sz w:val="24"/>
                <w:szCs w:val="24"/>
                <w:lang w:val="en-US"/>
              </w:rPr>
              <w:t xml:space="preserve"> ”</w:t>
            </w:r>
            <w:r w:rsidR="00873385" w:rsidRPr="002A5CA9">
              <w:rPr>
                <w:rFonts w:ascii="Times New Roman" w:hAnsi="Times New Roman" w:cs="Times New Roman"/>
                <w:sz w:val="24"/>
                <w:szCs w:val="24"/>
                <w:lang w:val="en-US"/>
              </w:rPr>
              <w:t xml:space="preserve">Cu privire la numirea </w:t>
            </w:r>
            <w:r>
              <w:rPr>
                <w:rFonts w:ascii="Times New Roman" w:hAnsi="Times New Roman" w:cs="Times New Roman"/>
                <w:sz w:val="24"/>
                <w:szCs w:val="24"/>
                <w:lang w:val="en-US"/>
              </w:rPr>
              <w:t>coordonatorului de prevenire,</w:t>
            </w:r>
            <w:r w:rsidR="00052949" w:rsidRPr="002A5CA9">
              <w:rPr>
                <w:rFonts w:ascii="Times New Roman" w:hAnsi="Times New Roman" w:cs="Times New Roman"/>
                <w:sz w:val="24"/>
                <w:szCs w:val="24"/>
                <w:lang w:val="en-US"/>
              </w:rPr>
              <w:t xml:space="preserve">identificare și raportare cu referire la cazurile </w:t>
            </w:r>
            <w:r w:rsidR="006161B4">
              <w:rPr>
                <w:rFonts w:ascii="Times New Roman" w:hAnsi="Times New Roman" w:cs="Times New Roman"/>
                <w:sz w:val="24"/>
                <w:szCs w:val="24"/>
                <w:lang w:val="en-US"/>
              </w:rPr>
              <w:t>de ANET;</w:t>
            </w:r>
          </w:p>
          <w:p w:rsidR="006161B4" w:rsidRDefault="006161B4" w:rsidP="009B7E14">
            <w:pPr>
              <w:spacing w:after="19"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*Fișe de sesizare a cazului suspect de ANET, afișate pe panouri în grupe și pe coridorul instituției;</w:t>
            </w:r>
          </w:p>
          <w:p w:rsidR="00854A78" w:rsidRPr="002A5CA9" w:rsidRDefault="006161B4" w:rsidP="009B7E14">
            <w:pPr>
              <w:spacing w:after="19"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Contractele individuale ale angajaților.</w:t>
            </w:r>
          </w:p>
        </w:tc>
      </w:tr>
      <w:tr w:rsidR="00D90428" w:rsidRPr="00083984" w:rsidTr="000F518E">
        <w:tc>
          <w:tcPr>
            <w:tcW w:w="1951"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D90428" w:rsidRPr="002A5CA9" w:rsidRDefault="0005294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 documentele de planificare există  mecani</w:t>
            </w:r>
            <w:r w:rsidR="001B4A7B" w:rsidRPr="002A5CA9">
              <w:rPr>
                <w:rFonts w:ascii="Times New Roman" w:hAnsi="Times New Roman" w:cs="Times New Roman"/>
                <w:sz w:val="24"/>
                <w:szCs w:val="24"/>
                <w:lang w:val="ro-RO"/>
              </w:rPr>
              <w:t>sme  de identificare și combatere</w:t>
            </w:r>
            <w:r w:rsidRPr="002A5CA9">
              <w:rPr>
                <w:rFonts w:ascii="Times New Roman" w:hAnsi="Times New Roman" w:cs="Times New Roman"/>
                <w:sz w:val="24"/>
                <w:szCs w:val="24"/>
                <w:lang w:val="ro-RO"/>
              </w:rPr>
              <w:t>e a oricăror forme de discriminare și de respectare a deferențelor individuale.</w:t>
            </w:r>
          </w:p>
        </w:tc>
      </w:tr>
      <w:tr w:rsidR="00D90428" w:rsidRPr="002A5CA9" w:rsidTr="00052949">
        <w:tc>
          <w:tcPr>
            <w:tcW w:w="1951"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4163"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052949" w:rsidRPr="002A5CA9">
              <w:rPr>
                <w:rFonts w:ascii="Times New Roman" w:hAnsi="Times New Roman" w:cs="Times New Roman"/>
                <w:sz w:val="24"/>
                <w:szCs w:val="24"/>
                <w:lang w:val="ro-RO"/>
              </w:rPr>
              <w:t>0,75</w:t>
            </w:r>
          </w:p>
        </w:tc>
        <w:tc>
          <w:tcPr>
            <w:tcW w:w="2092"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052949" w:rsidRPr="002A5CA9">
              <w:rPr>
                <w:rFonts w:ascii="Times New Roman" w:hAnsi="Times New Roman" w:cs="Times New Roman"/>
                <w:sz w:val="24"/>
                <w:szCs w:val="24"/>
                <w:lang w:val="ro-RO"/>
              </w:rPr>
              <w:t xml:space="preserve"> 0,75</w:t>
            </w:r>
          </w:p>
        </w:tc>
      </w:tr>
    </w:tbl>
    <w:p w:rsidR="00D90428" w:rsidRPr="002A5CA9" w:rsidRDefault="00D90428" w:rsidP="002A5CA9">
      <w:pPr>
        <w:spacing w:after="0"/>
        <w:rPr>
          <w:rFonts w:ascii="Times New Roman" w:hAnsi="Times New Roman" w:cs="Times New Roman"/>
          <w:sz w:val="24"/>
          <w:szCs w:val="24"/>
          <w:lang w:val="ro-RO"/>
        </w:rPr>
      </w:pPr>
    </w:p>
    <w:p w:rsidR="00D90428" w:rsidRPr="002A5CA9" w:rsidRDefault="00E403E8" w:rsidP="002A5CA9">
      <w:pPr>
        <w:spacing w:after="0"/>
        <w:rPr>
          <w:rFonts w:ascii="Times New Roman" w:hAnsi="Times New Roman" w:cs="Times New Roman"/>
          <w:sz w:val="24"/>
          <w:szCs w:val="24"/>
          <w:lang w:val="ro-RO"/>
        </w:rPr>
      </w:pPr>
      <w:r w:rsidRPr="00400477">
        <w:rPr>
          <w:rFonts w:ascii="Times New Roman" w:hAnsi="Times New Roman" w:cs="Times New Roman"/>
          <w:b/>
          <w:sz w:val="24"/>
          <w:szCs w:val="24"/>
          <w:lang w:val="ro-RO"/>
        </w:rPr>
        <w:lastRenderedPageBreak/>
        <w:t xml:space="preserve">Indicator </w:t>
      </w:r>
      <w:r w:rsidR="00052949" w:rsidRPr="00400477">
        <w:rPr>
          <w:rFonts w:ascii="Times New Roman" w:hAnsi="Times New Roman" w:cs="Times New Roman"/>
          <w:b/>
          <w:sz w:val="24"/>
          <w:szCs w:val="24"/>
          <w:lang w:val="ro-RO"/>
        </w:rPr>
        <w:t>3.2.2.</w:t>
      </w:r>
      <w:r w:rsidR="00052949" w:rsidRPr="002A5CA9">
        <w:rPr>
          <w:rFonts w:ascii="Times New Roman" w:hAnsi="Times New Roman" w:cs="Times New Roman"/>
          <w:sz w:val="24"/>
          <w:szCs w:val="24"/>
          <w:lang w:val="ro-RO"/>
        </w:rPr>
        <w:t xml:space="preserve"> Promovarea di</w:t>
      </w:r>
      <w:r w:rsidR="00D90428" w:rsidRPr="002A5CA9">
        <w:rPr>
          <w:rFonts w:ascii="Times New Roman" w:hAnsi="Times New Roman" w:cs="Times New Roman"/>
          <w:sz w:val="24"/>
          <w:szCs w:val="24"/>
          <w:lang w:val="ro-RO"/>
        </w:rPr>
        <w:t>versității, inclusiv a interculturalității, în planurile strategice și operaționale ale instituției, prin programe, activități care au țintă educația incluzivă și nevoile copiilor cu CES</w:t>
      </w:r>
    </w:p>
    <w:tbl>
      <w:tblPr>
        <w:tblStyle w:val="a3"/>
        <w:tblW w:w="0" w:type="auto"/>
        <w:tblLook w:val="04A0" w:firstRow="1" w:lastRow="0" w:firstColumn="1" w:lastColumn="0" w:noHBand="0" w:noVBand="1"/>
      </w:tblPr>
      <w:tblGrid>
        <w:gridCol w:w="1951"/>
        <w:gridCol w:w="1365"/>
        <w:gridCol w:w="4022"/>
        <w:gridCol w:w="2233"/>
      </w:tblGrid>
      <w:tr w:rsidR="00D90428" w:rsidRPr="00083984" w:rsidTr="001B4A7B">
        <w:trPr>
          <w:trHeight w:val="5420"/>
        </w:trPr>
        <w:tc>
          <w:tcPr>
            <w:tcW w:w="1951"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873385" w:rsidRPr="002A5CA9" w:rsidRDefault="0040047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73385" w:rsidRPr="002A5CA9">
              <w:rPr>
                <w:rFonts w:ascii="Times New Roman" w:hAnsi="Times New Roman" w:cs="Times New Roman"/>
                <w:sz w:val="24"/>
                <w:szCs w:val="24"/>
                <w:lang w:val="ro-RO"/>
              </w:rPr>
              <w:t xml:space="preserve">Dosarul actelor normative și a documentelor metodologice în domeniul educației incluzive ( Ghidul metodologic ,, Adaptări curriculare și evaluarea progresului școlar în contextul Educației Incuzive, aprobat prin Ordinul ME NR. 139, </w:t>
            </w:r>
            <w:r w:rsidR="00052949" w:rsidRPr="002A5CA9">
              <w:rPr>
                <w:rFonts w:ascii="Times New Roman" w:hAnsi="Times New Roman" w:cs="Times New Roman"/>
                <w:sz w:val="24"/>
                <w:szCs w:val="24"/>
                <w:lang w:val="ro-RO"/>
              </w:rPr>
              <w:t>din 15.03.2012, Ghidul de imple</w:t>
            </w:r>
            <w:r w:rsidR="00873385" w:rsidRPr="002A5CA9">
              <w:rPr>
                <w:rFonts w:ascii="Times New Roman" w:hAnsi="Times New Roman" w:cs="Times New Roman"/>
                <w:sz w:val="24"/>
                <w:szCs w:val="24"/>
                <w:lang w:val="ro-RO"/>
              </w:rPr>
              <w:t>mentare a PEI ,aprobat prin  Ordinul ME nr. 952 din 06.12.2011, Ghid metodologic ,, Evaluarea dezvoltării copilului,,, aprobat prin decizia Consiliului Național pentru curriculum din 30.01.2015, ordinul ME nr.158 din 23.03.2015, Ghidul de implimentare a PEI, ediție revăzută prin decizia consiliului național pentru curriculum din 06.07.2017, Ghidul metodologic,,Individualizarea procesului educațional prin adaptări curriculare revăzută, probat prin decizia consiliului național pentru curriculum din 06.07.2017, Metodologia adaptării curriculare, ș.a.)</w:t>
            </w:r>
          </w:p>
          <w:p w:rsidR="00873385" w:rsidRPr="002A5CA9" w:rsidRDefault="0040047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873385" w:rsidRPr="002A5CA9">
              <w:rPr>
                <w:rFonts w:ascii="Times New Roman" w:hAnsi="Times New Roman" w:cs="Times New Roman"/>
                <w:sz w:val="24"/>
                <w:szCs w:val="24"/>
                <w:lang w:val="ro-RO"/>
              </w:rPr>
              <w:t>Planul de activitate al instituție</w:t>
            </w:r>
            <w:r w:rsidR="00052949" w:rsidRPr="002A5CA9">
              <w:rPr>
                <w:rFonts w:ascii="Times New Roman" w:hAnsi="Times New Roman" w:cs="Times New Roman"/>
                <w:sz w:val="24"/>
                <w:szCs w:val="24"/>
                <w:lang w:val="ro-RO"/>
              </w:rPr>
              <w:t xml:space="preserve">i unde sunt stipulate acțiunile </w:t>
            </w:r>
            <w:r w:rsidR="00873385" w:rsidRPr="002A5CA9">
              <w:rPr>
                <w:rFonts w:ascii="Times New Roman" w:hAnsi="Times New Roman" w:cs="Times New Roman"/>
                <w:sz w:val="24"/>
                <w:szCs w:val="24"/>
                <w:lang w:val="ro-RO"/>
              </w:rPr>
              <w:t>(rezultatele testării,</w:t>
            </w:r>
            <w:r w:rsidR="00052949" w:rsidRPr="002A5CA9">
              <w:rPr>
                <w:rFonts w:ascii="Times New Roman" w:hAnsi="Times New Roman" w:cs="Times New Roman"/>
                <w:sz w:val="24"/>
                <w:szCs w:val="24"/>
                <w:lang w:val="ro-RO"/>
              </w:rPr>
              <w:t xml:space="preserve"> </w:t>
            </w:r>
            <w:r w:rsidR="00873385" w:rsidRPr="002A5CA9">
              <w:rPr>
                <w:rFonts w:ascii="Times New Roman" w:hAnsi="Times New Roman" w:cs="Times New Roman"/>
                <w:sz w:val="24"/>
                <w:szCs w:val="24"/>
                <w:lang w:val="ro-RO"/>
              </w:rPr>
              <w:t>evaluării copiilor,</w:t>
            </w:r>
            <w:r w:rsidR="00052949" w:rsidRPr="002A5CA9">
              <w:rPr>
                <w:rFonts w:ascii="Times New Roman" w:hAnsi="Times New Roman" w:cs="Times New Roman"/>
                <w:sz w:val="24"/>
                <w:szCs w:val="24"/>
                <w:lang w:val="ro-RO"/>
              </w:rPr>
              <w:t xml:space="preserve"> </w:t>
            </w:r>
            <w:r w:rsidR="00873385" w:rsidRPr="002A5CA9">
              <w:rPr>
                <w:rFonts w:ascii="Times New Roman" w:hAnsi="Times New Roman" w:cs="Times New Roman"/>
                <w:sz w:val="24"/>
                <w:szCs w:val="24"/>
                <w:lang w:val="ro-RO"/>
              </w:rPr>
              <w:t>chestionării părinților,</w:t>
            </w:r>
            <w:r w:rsidR="00052949" w:rsidRPr="002A5CA9">
              <w:rPr>
                <w:rFonts w:ascii="Times New Roman" w:hAnsi="Times New Roman" w:cs="Times New Roman"/>
                <w:sz w:val="24"/>
                <w:szCs w:val="24"/>
                <w:lang w:val="ro-RO"/>
              </w:rPr>
              <w:t xml:space="preserve"> </w:t>
            </w:r>
            <w:r w:rsidR="00873385" w:rsidRPr="002A5CA9">
              <w:rPr>
                <w:rFonts w:ascii="Times New Roman" w:hAnsi="Times New Roman" w:cs="Times New Roman"/>
                <w:sz w:val="24"/>
                <w:szCs w:val="24"/>
                <w:lang w:val="ro-RO"/>
              </w:rPr>
              <w:t>cadrelor didactice referitor la instruirea la distanță pe perioada pandemică.)</w:t>
            </w:r>
          </w:p>
          <w:p w:rsidR="00873385" w:rsidRPr="002A5CA9" w:rsidRDefault="0040047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*Planul de dezvoltare instituțională al</w:t>
            </w:r>
            <w:r w:rsidR="00873385" w:rsidRPr="002A5CA9">
              <w:rPr>
                <w:rFonts w:ascii="Times New Roman" w:hAnsi="Times New Roman" w:cs="Times New Roman"/>
                <w:sz w:val="24"/>
                <w:szCs w:val="24"/>
                <w:lang w:val="ro-RO"/>
              </w:rPr>
              <w:t xml:space="preserve"> IET (unde sunt stipulate activitățile privind dezvoltarea comunicării,</w:t>
            </w:r>
            <w:r w:rsidR="00052949" w:rsidRPr="002A5CA9">
              <w:rPr>
                <w:rFonts w:ascii="Times New Roman" w:hAnsi="Times New Roman" w:cs="Times New Roman"/>
                <w:sz w:val="24"/>
                <w:szCs w:val="24"/>
                <w:lang w:val="ro-RO"/>
              </w:rPr>
              <w:t xml:space="preserve"> </w:t>
            </w:r>
            <w:r w:rsidR="00873385" w:rsidRPr="002A5CA9">
              <w:rPr>
                <w:rFonts w:ascii="Times New Roman" w:hAnsi="Times New Roman" w:cs="Times New Roman"/>
                <w:sz w:val="24"/>
                <w:szCs w:val="24"/>
                <w:lang w:val="ro-RO"/>
              </w:rPr>
              <w:t>modalităților de ajutorare reciprocă,</w:t>
            </w:r>
            <w:r w:rsidR="00052949" w:rsidRPr="002A5CA9">
              <w:rPr>
                <w:rFonts w:ascii="Times New Roman" w:hAnsi="Times New Roman" w:cs="Times New Roman"/>
                <w:sz w:val="24"/>
                <w:szCs w:val="24"/>
                <w:lang w:val="ro-RO"/>
              </w:rPr>
              <w:t xml:space="preserve"> </w:t>
            </w:r>
            <w:r w:rsidR="00873385" w:rsidRPr="002A5CA9">
              <w:rPr>
                <w:rFonts w:ascii="Times New Roman" w:hAnsi="Times New Roman" w:cs="Times New Roman"/>
                <w:sz w:val="24"/>
                <w:szCs w:val="24"/>
                <w:lang w:val="ro-RO"/>
              </w:rPr>
              <w:t>a toleranței,</w:t>
            </w:r>
            <w:r w:rsidR="00052949" w:rsidRPr="002A5CA9">
              <w:rPr>
                <w:rFonts w:ascii="Times New Roman" w:hAnsi="Times New Roman" w:cs="Times New Roman"/>
                <w:sz w:val="24"/>
                <w:szCs w:val="24"/>
                <w:lang w:val="ro-RO"/>
              </w:rPr>
              <w:t xml:space="preserve"> </w:t>
            </w:r>
            <w:r w:rsidR="00873385" w:rsidRPr="002A5CA9">
              <w:rPr>
                <w:rFonts w:ascii="Times New Roman" w:hAnsi="Times New Roman" w:cs="Times New Roman"/>
                <w:sz w:val="24"/>
                <w:szCs w:val="24"/>
                <w:lang w:val="ro-RO"/>
              </w:rPr>
              <w:t>respect reciproc și acceptarea diferențelor)</w:t>
            </w:r>
          </w:p>
          <w:p w:rsidR="00D90428" w:rsidRPr="002A5CA9" w:rsidRDefault="00400477" w:rsidP="00400477">
            <w:pPr>
              <w:rPr>
                <w:rFonts w:ascii="Times New Roman" w:hAnsi="Times New Roman" w:cs="Times New Roman"/>
                <w:sz w:val="24"/>
                <w:szCs w:val="24"/>
                <w:lang w:val="ro-RO"/>
              </w:rPr>
            </w:pPr>
            <w:r>
              <w:rPr>
                <w:rFonts w:ascii="Times New Roman" w:hAnsi="Times New Roman" w:cs="Times New Roman"/>
                <w:sz w:val="24"/>
                <w:szCs w:val="24"/>
                <w:lang w:val="ro-RO"/>
              </w:rPr>
              <w:t>*Rapoartele cu privire la evaluările finale a copiilor.</w:t>
            </w:r>
          </w:p>
        </w:tc>
      </w:tr>
      <w:tr w:rsidR="00D90428" w:rsidRPr="00083984" w:rsidTr="000F518E">
        <w:tc>
          <w:tcPr>
            <w:tcW w:w="1951"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D90428" w:rsidRPr="002A5CA9" w:rsidRDefault="0005294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Instituția promovează diversitatea în planurile strategice și operaționale prin programe, activități ce țin de respectarea diferențelor ci implicarea factorilor educaționali și a copiilor.</w:t>
            </w:r>
          </w:p>
        </w:tc>
      </w:tr>
      <w:tr w:rsidR="00D90428" w:rsidRPr="002A5CA9" w:rsidTr="00052949">
        <w:tc>
          <w:tcPr>
            <w:tcW w:w="1951"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022"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052949" w:rsidRPr="002A5CA9">
              <w:rPr>
                <w:rFonts w:ascii="Times New Roman" w:hAnsi="Times New Roman" w:cs="Times New Roman"/>
                <w:sz w:val="24"/>
                <w:szCs w:val="24"/>
                <w:lang w:val="ro-RO"/>
              </w:rPr>
              <w:t xml:space="preserve"> 0,75</w:t>
            </w:r>
          </w:p>
        </w:tc>
        <w:tc>
          <w:tcPr>
            <w:tcW w:w="2233" w:type="dxa"/>
          </w:tcPr>
          <w:p w:rsidR="00D90428" w:rsidRPr="002A5CA9" w:rsidRDefault="00D9042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2D0A2D" w:rsidRPr="002A5CA9">
              <w:rPr>
                <w:rFonts w:ascii="Times New Roman" w:hAnsi="Times New Roman" w:cs="Times New Roman"/>
                <w:sz w:val="24"/>
                <w:szCs w:val="24"/>
                <w:lang w:val="ro-RO"/>
              </w:rPr>
              <w:t xml:space="preserve"> 1,5</w:t>
            </w:r>
          </w:p>
        </w:tc>
      </w:tr>
    </w:tbl>
    <w:p w:rsidR="009004BD" w:rsidRDefault="009004BD" w:rsidP="002A5CA9">
      <w:pPr>
        <w:spacing w:after="0"/>
        <w:rPr>
          <w:rFonts w:ascii="Times New Roman" w:hAnsi="Times New Roman" w:cs="Times New Roman"/>
          <w:b/>
          <w:sz w:val="24"/>
          <w:szCs w:val="24"/>
          <w:lang w:val="ro-RO"/>
        </w:rPr>
      </w:pPr>
    </w:p>
    <w:p w:rsidR="00D90428" w:rsidRPr="00400477" w:rsidRDefault="00C571DE" w:rsidP="002A5CA9">
      <w:pPr>
        <w:spacing w:after="0"/>
        <w:rPr>
          <w:rFonts w:ascii="Times New Roman" w:hAnsi="Times New Roman" w:cs="Times New Roman"/>
          <w:b/>
          <w:sz w:val="24"/>
          <w:szCs w:val="24"/>
          <w:lang w:val="ro-RO"/>
        </w:rPr>
      </w:pPr>
      <w:r w:rsidRPr="00400477">
        <w:rPr>
          <w:rFonts w:ascii="Times New Roman" w:hAnsi="Times New Roman" w:cs="Times New Roman"/>
          <w:b/>
          <w:sz w:val="24"/>
          <w:szCs w:val="24"/>
          <w:lang w:val="ro-RO"/>
        </w:rPr>
        <w:t>Domeniu:</w:t>
      </w:r>
      <w:r w:rsidR="002D0A2D" w:rsidRPr="00400477">
        <w:rPr>
          <w:rFonts w:ascii="Times New Roman" w:hAnsi="Times New Roman" w:cs="Times New Roman"/>
          <w:b/>
          <w:sz w:val="24"/>
          <w:szCs w:val="24"/>
          <w:lang w:val="ro-RO"/>
        </w:rPr>
        <w:t xml:space="preserve"> </w:t>
      </w:r>
      <w:r w:rsidR="00D90428" w:rsidRPr="00400477">
        <w:rPr>
          <w:rFonts w:ascii="Times New Roman" w:hAnsi="Times New Roman" w:cs="Times New Roman"/>
          <w:b/>
          <w:sz w:val="24"/>
          <w:szCs w:val="24"/>
          <w:lang w:val="ro-RO"/>
        </w:rPr>
        <w:t>Capacitate instituțională:</w:t>
      </w:r>
    </w:p>
    <w:p w:rsidR="00D90428" w:rsidRPr="002A5CA9" w:rsidRDefault="00E403E8" w:rsidP="00400477">
      <w:pPr>
        <w:spacing w:after="0"/>
        <w:jc w:val="both"/>
        <w:rPr>
          <w:rFonts w:ascii="Times New Roman" w:hAnsi="Times New Roman" w:cs="Times New Roman"/>
          <w:sz w:val="24"/>
          <w:szCs w:val="24"/>
          <w:lang w:val="ro-RO"/>
        </w:rPr>
      </w:pPr>
      <w:r w:rsidRPr="00400477">
        <w:rPr>
          <w:rFonts w:ascii="Times New Roman" w:hAnsi="Times New Roman" w:cs="Times New Roman"/>
          <w:b/>
          <w:sz w:val="24"/>
          <w:szCs w:val="24"/>
          <w:lang w:val="ro-RO"/>
        </w:rPr>
        <w:t xml:space="preserve">Indicator </w:t>
      </w:r>
      <w:r w:rsidR="00D90428" w:rsidRPr="00400477">
        <w:rPr>
          <w:rFonts w:ascii="Times New Roman" w:hAnsi="Times New Roman" w:cs="Times New Roman"/>
          <w:b/>
          <w:sz w:val="24"/>
          <w:szCs w:val="24"/>
          <w:lang w:val="ro-RO"/>
        </w:rPr>
        <w:t>3.2.3</w:t>
      </w:r>
      <w:r w:rsidR="00D90428" w:rsidRPr="002A5CA9">
        <w:rPr>
          <w:rFonts w:ascii="Times New Roman" w:hAnsi="Times New Roman" w:cs="Times New Roman"/>
          <w:sz w:val="24"/>
          <w:szCs w:val="24"/>
          <w:lang w:val="ro-RO"/>
        </w:rPr>
        <w:t>.Asigurarea respectării diferențelor individuale prin aplicarea procedurilor de prevenire, identificare, semnalare, evaluare și soluționare a situațiilor de discriminare și informarea personalului, a elevilor/copiilor și reprezentanților lor legali cu privire la utilizarea acestor proceduri</w:t>
      </w:r>
    </w:p>
    <w:tbl>
      <w:tblPr>
        <w:tblStyle w:val="a3"/>
        <w:tblW w:w="0" w:type="auto"/>
        <w:tblLook w:val="04A0" w:firstRow="1" w:lastRow="0" w:firstColumn="1" w:lastColumn="0" w:noHBand="0" w:noVBand="1"/>
      </w:tblPr>
      <w:tblGrid>
        <w:gridCol w:w="1951"/>
        <w:gridCol w:w="1474"/>
        <w:gridCol w:w="4163"/>
        <w:gridCol w:w="2092"/>
      </w:tblGrid>
      <w:tr w:rsidR="001C7E62" w:rsidRPr="00083984" w:rsidTr="005F32C1">
        <w:tc>
          <w:tcPr>
            <w:tcW w:w="1951" w:type="dxa"/>
          </w:tcPr>
          <w:p w:rsidR="001C7E62" w:rsidRPr="002A5CA9" w:rsidRDefault="001C7E62" w:rsidP="00400477">
            <w:pPr>
              <w:spacing w:line="276" w:lineRule="auto"/>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729" w:type="dxa"/>
            <w:gridSpan w:val="3"/>
          </w:tcPr>
          <w:p w:rsidR="00873385" w:rsidRPr="002A5CA9" w:rsidRDefault="00400477" w:rsidP="00400477">
            <w:pPr>
              <w:autoSpaceDE w:val="0"/>
              <w:autoSpaceDN w:val="0"/>
              <w:adjustRightInd w:val="0"/>
              <w:spacing w:line="276" w:lineRule="auto"/>
              <w:jc w:val="both"/>
              <w:rPr>
                <w:rFonts w:ascii="Times New Roman" w:eastAsia="Times New Roman" w:hAnsi="Times New Roman" w:cs="Times New Roman"/>
                <w:color w:val="000000" w:themeColor="text1"/>
                <w:sz w:val="24"/>
                <w:szCs w:val="24"/>
                <w:lang w:val="es-PE" w:eastAsia="ru-RU"/>
              </w:rPr>
            </w:pPr>
            <w:r>
              <w:rPr>
                <w:rFonts w:ascii="Times New Roman" w:eastAsia="Times New Roman" w:hAnsi="Times New Roman" w:cs="Times New Roman"/>
                <w:color w:val="000000" w:themeColor="text1"/>
                <w:sz w:val="24"/>
                <w:szCs w:val="24"/>
                <w:lang w:val="es-PE" w:eastAsia="ru-RU"/>
              </w:rPr>
              <w:t>*</w:t>
            </w:r>
            <w:r w:rsidR="00873385" w:rsidRPr="002A5CA9">
              <w:rPr>
                <w:rFonts w:ascii="Times New Roman" w:eastAsia="Times New Roman" w:hAnsi="Times New Roman" w:cs="Times New Roman"/>
                <w:color w:val="000000" w:themeColor="text1"/>
                <w:sz w:val="24"/>
                <w:szCs w:val="24"/>
                <w:lang w:val="es-PE" w:eastAsia="ru-RU"/>
              </w:rPr>
              <w:t>Planul de activitat</w:t>
            </w:r>
            <w:r>
              <w:rPr>
                <w:rFonts w:ascii="Times New Roman" w:eastAsia="Times New Roman" w:hAnsi="Times New Roman" w:cs="Times New Roman"/>
                <w:color w:val="000000" w:themeColor="text1"/>
                <w:sz w:val="24"/>
                <w:szCs w:val="24"/>
                <w:lang w:val="es-PE" w:eastAsia="ru-RU"/>
              </w:rPr>
              <w:t>e al IET p/u anul de studii 2021-2022</w:t>
            </w:r>
            <w:r w:rsidR="00873385" w:rsidRPr="002A5CA9">
              <w:rPr>
                <w:rFonts w:ascii="Times New Roman" w:eastAsia="Times New Roman" w:hAnsi="Times New Roman" w:cs="Times New Roman"/>
                <w:color w:val="000000" w:themeColor="text1"/>
                <w:sz w:val="24"/>
                <w:szCs w:val="24"/>
                <w:lang w:val="es-PE" w:eastAsia="ru-RU"/>
              </w:rPr>
              <w:t xml:space="preserve">, </w:t>
            </w:r>
          </w:p>
          <w:p w:rsidR="00873385" w:rsidRDefault="00400477" w:rsidP="00636654">
            <w:pPr>
              <w:autoSpaceDE w:val="0"/>
              <w:autoSpaceDN w:val="0"/>
              <w:adjustRightInd w:val="0"/>
              <w:spacing w:line="276" w:lineRule="auto"/>
              <w:rPr>
                <w:rFonts w:ascii="Times New Roman" w:eastAsia="Calibri" w:hAnsi="Times New Roman" w:cs="Times New Roman"/>
                <w:sz w:val="24"/>
                <w:szCs w:val="24"/>
                <w:lang w:val="en-US"/>
              </w:rPr>
            </w:pPr>
            <w:r>
              <w:rPr>
                <w:rFonts w:ascii="Times New Roman" w:eastAsia="Times New Roman" w:hAnsi="Times New Roman" w:cs="Times New Roman"/>
                <w:color w:val="000000" w:themeColor="text1"/>
                <w:sz w:val="24"/>
                <w:szCs w:val="24"/>
                <w:lang w:val="es-PE" w:eastAsia="ru-RU"/>
              </w:rPr>
              <w:t xml:space="preserve"> Componenta3</w:t>
            </w:r>
            <w:r w:rsidR="00636654">
              <w:rPr>
                <w:rFonts w:ascii="Times New Roman" w:eastAsia="Times New Roman" w:hAnsi="Times New Roman" w:cs="Times New Roman"/>
                <w:color w:val="000000" w:themeColor="text1"/>
                <w:sz w:val="24"/>
                <w:szCs w:val="24"/>
                <w:lang w:val="es-PE" w:eastAsia="ru-RU"/>
              </w:rPr>
              <w:t>.Respectarea Instrucțiunii a</w:t>
            </w:r>
            <w:r w:rsidR="00873385" w:rsidRPr="002A5CA9">
              <w:rPr>
                <w:rFonts w:ascii="Times New Roman" w:eastAsia="Times New Roman" w:hAnsi="Times New Roman" w:cs="Times New Roman"/>
                <w:color w:val="000000" w:themeColor="text1"/>
                <w:sz w:val="24"/>
                <w:szCs w:val="24"/>
                <w:lang w:val="es-PE" w:eastAsia="ru-RU"/>
              </w:rPr>
              <w:t xml:space="preserve"> Ocrotirii Vieții și sănătății copiilor</w:t>
            </w:r>
            <w:r w:rsidR="00636654">
              <w:rPr>
                <w:rFonts w:ascii="Times New Roman" w:eastAsia="Times New Roman" w:hAnsi="Times New Roman" w:cs="Times New Roman"/>
                <w:sz w:val="24"/>
                <w:szCs w:val="24"/>
                <w:lang w:val="es-PE" w:eastAsia="ru-RU"/>
              </w:rPr>
              <w:t>;</w:t>
            </w:r>
            <w:r w:rsidR="00873385" w:rsidRPr="002A5CA9">
              <w:rPr>
                <w:rFonts w:ascii="Times New Roman" w:eastAsia="Calibri" w:hAnsi="Times New Roman" w:cs="Times New Roman"/>
                <w:sz w:val="24"/>
                <w:szCs w:val="24"/>
                <w:lang w:val="en-US"/>
              </w:rPr>
              <w:t xml:space="preserve"> </w:t>
            </w:r>
          </w:p>
          <w:p w:rsidR="00636654" w:rsidRPr="00C45A09" w:rsidRDefault="00636654" w:rsidP="005F32C1">
            <w:pPr>
              <w:autoSpaceDE w:val="0"/>
              <w:autoSpaceDN w:val="0"/>
              <w:adjustRightInd w:val="0"/>
              <w:spacing w:line="276" w:lineRule="auto"/>
              <w:jc w:val="both"/>
              <w:rPr>
                <w:rFonts w:ascii="Times New Roman" w:eastAsia="Times New Roman" w:hAnsi="Times New Roman" w:cs="Times New Roman"/>
                <w:i/>
                <w:color w:val="C00000"/>
                <w:sz w:val="24"/>
                <w:szCs w:val="24"/>
                <w:lang w:val="en-US" w:eastAsia="ru-RU"/>
              </w:rPr>
            </w:pPr>
            <w:r>
              <w:rPr>
                <w:rFonts w:ascii="Times New Roman" w:eastAsia="Calibri" w:hAnsi="Times New Roman" w:cs="Times New Roman"/>
                <w:sz w:val="24"/>
                <w:szCs w:val="24"/>
                <w:lang w:val="en-US"/>
              </w:rPr>
              <w:t>*</w:t>
            </w:r>
            <w:r w:rsidR="00C45A09">
              <w:rPr>
                <w:rFonts w:ascii="Times New Roman" w:eastAsia="Calibri" w:hAnsi="Times New Roman" w:cs="Times New Roman"/>
                <w:sz w:val="24"/>
                <w:szCs w:val="24"/>
                <w:lang w:val="en-US"/>
              </w:rPr>
              <w:t>Regulamentul Intern al IET, aprobat la Consiliul de administrație nr. 02 din 27.09.2021</w:t>
            </w:r>
            <w:r w:rsidR="005F32C1">
              <w:rPr>
                <w:rFonts w:ascii="Times New Roman" w:eastAsia="Calibri" w:hAnsi="Times New Roman" w:cs="Times New Roman"/>
                <w:sz w:val="24"/>
                <w:szCs w:val="24"/>
                <w:lang w:val="en-US"/>
              </w:rPr>
              <w:t xml:space="preserve">;                                                                         </w:t>
            </w:r>
            <w:r w:rsidR="00C45A09">
              <w:rPr>
                <w:rFonts w:ascii="Times New Roman" w:eastAsia="Calibri" w:hAnsi="Times New Roman" w:cs="Times New Roman"/>
                <w:sz w:val="24"/>
                <w:szCs w:val="24"/>
                <w:lang w:val="en-US"/>
              </w:rPr>
              <w:t xml:space="preserve"> </w:t>
            </w:r>
          </w:p>
          <w:p w:rsidR="00873385" w:rsidRPr="002A5CA9" w:rsidRDefault="005F32C1" w:rsidP="005F32C1">
            <w:pPr>
              <w:autoSpaceDE w:val="0"/>
              <w:autoSpaceDN w:val="0"/>
              <w:adjustRightInd w:val="0"/>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*Ordinul nr.05-Adin 02.06.2021„ Cu privire la desemnarea </w:t>
            </w:r>
            <w:r w:rsidR="00873385" w:rsidRPr="002A5CA9">
              <w:rPr>
                <w:rFonts w:ascii="Times New Roman" w:eastAsia="Times New Roman" w:hAnsi="Times New Roman" w:cs="Times New Roman"/>
                <w:sz w:val="24"/>
                <w:szCs w:val="24"/>
                <w:lang w:val="en-US" w:eastAsia="ru-RU"/>
              </w:rPr>
              <w:t>coordonatorului a acțiunilor de prevenire identificare, raportare și referire a cazurilor de abuz, neglijare, exploatare și traffic al copilului</w:t>
            </w:r>
            <w:r>
              <w:rPr>
                <w:rFonts w:ascii="Times New Roman" w:eastAsia="Times New Roman" w:hAnsi="Times New Roman" w:cs="Times New Roman"/>
                <w:sz w:val="24"/>
                <w:szCs w:val="24"/>
                <w:lang w:val="en-US" w:eastAsia="ru-RU"/>
              </w:rPr>
              <w:t>”;</w:t>
            </w:r>
          </w:p>
          <w:p w:rsidR="00873385" w:rsidRPr="002A5CA9" w:rsidRDefault="005F32C1" w:rsidP="005F32C1">
            <w:pPr>
              <w:autoSpaceDE w:val="0"/>
              <w:autoSpaceDN w:val="0"/>
              <w:adjustRightInd w:val="0"/>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*Raportarea s</w:t>
            </w:r>
            <w:r w:rsidR="00873385" w:rsidRPr="002A5CA9">
              <w:rPr>
                <w:rFonts w:ascii="Times New Roman" w:eastAsia="Times New Roman" w:hAnsi="Times New Roman" w:cs="Times New Roman"/>
                <w:sz w:val="24"/>
                <w:szCs w:val="24"/>
                <w:lang w:val="en-US" w:eastAsia="ru-RU"/>
              </w:rPr>
              <w:t xml:space="preserve">imestrială a situației privind cazurile de abuz, </w:t>
            </w:r>
            <w:r w:rsidR="00052949" w:rsidRPr="002A5CA9">
              <w:rPr>
                <w:rFonts w:ascii="Times New Roman" w:eastAsia="Times New Roman" w:hAnsi="Times New Roman" w:cs="Times New Roman"/>
                <w:sz w:val="24"/>
                <w:szCs w:val="24"/>
                <w:lang w:val="en-US" w:eastAsia="ru-RU"/>
              </w:rPr>
              <w:t>neglijare, exploatare și traf</w:t>
            </w:r>
            <w:r>
              <w:rPr>
                <w:rFonts w:ascii="Times New Roman" w:eastAsia="Times New Roman" w:hAnsi="Times New Roman" w:cs="Times New Roman"/>
                <w:sz w:val="24"/>
                <w:szCs w:val="24"/>
                <w:lang w:val="en-US" w:eastAsia="ru-RU"/>
              </w:rPr>
              <w:t>ic al copilului la DGE Ștefan Vodă;</w:t>
            </w:r>
          </w:p>
          <w:p w:rsidR="00052949" w:rsidRPr="002A5CA9" w:rsidRDefault="005F32C1" w:rsidP="005F32C1">
            <w:pPr>
              <w:autoSpaceDE w:val="0"/>
              <w:autoSpaceDN w:val="0"/>
              <w:adjustRightInd w:val="0"/>
              <w:spacing w:line="276" w:lineRule="auto"/>
              <w:jc w:val="both"/>
              <w:rPr>
                <w:rFonts w:ascii="Times New Roman" w:eastAsia="Calibri" w:hAnsi="Times New Roman" w:cs="Times New Roman"/>
                <w:sz w:val="24"/>
                <w:szCs w:val="24"/>
                <w:lang w:val="en-US"/>
              </w:rPr>
            </w:pPr>
            <w:r>
              <w:rPr>
                <w:rFonts w:ascii="Times New Roman" w:eastAsia="Times New Roman" w:hAnsi="Times New Roman" w:cs="Times New Roman"/>
                <w:iCs/>
                <w:sz w:val="24"/>
                <w:szCs w:val="24"/>
                <w:lang w:val="en-US" w:eastAsia="ru-RU"/>
              </w:rPr>
              <w:t>*</w:t>
            </w:r>
            <w:r w:rsidR="00873385" w:rsidRPr="002A5CA9">
              <w:rPr>
                <w:rFonts w:ascii="Times New Roman" w:eastAsia="Times New Roman" w:hAnsi="Times New Roman" w:cs="Times New Roman"/>
                <w:iCs/>
                <w:sz w:val="24"/>
                <w:szCs w:val="24"/>
                <w:lang w:val="en-US" w:eastAsia="ru-RU"/>
              </w:rPr>
              <w:t>Panou informativ cu informații despre protecția copiilor, procedura referitor  la cazurile de abuz, obligativitatea sesizării cazurilor de violenţă, neglijare, exploatare şi trafic al copilului aprobat prin, afișarea Fișei de sesizare;</w:t>
            </w:r>
            <w:r w:rsidR="00052949" w:rsidRPr="002A5CA9">
              <w:rPr>
                <w:rFonts w:ascii="Times New Roman" w:eastAsia="Times New Roman" w:hAnsi="Times New Roman" w:cs="Times New Roman"/>
                <w:iCs/>
                <w:sz w:val="24"/>
                <w:szCs w:val="24"/>
                <w:lang w:val="en-US" w:eastAsia="ru-RU"/>
              </w:rPr>
              <w:t xml:space="preserve"> </w:t>
            </w:r>
          </w:p>
          <w:p w:rsidR="001C7E62" w:rsidRDefault="005F32C1" w:rsidP="00400477">
            <w:pPr>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873385" w:rsidRPr="002A5CA9">
              <w:rPr>
                <w:rFonts w:ascii="Times New Roman" w:eastAsia="Times New Roman" w:hAnsi="Times New Roman" w:cs="Times New Roman"/>
                <w:sz w:val="24"/>
                <w:szCs w:val="24"/>
                <w:lang w:val="en-US" w:eastAsia="ru-RU"/>
              </w:rPr>
              <w:t>Fi</w:t>
            </w:r>
            <w:r w:rsidRPr="005F32C1">
              <w:rPr>
                <w:rFonts w:ascii="Times New Roman" w:eastAsia="Times New Roman" w:hAnsi="Times New Roman" w:cs="Times New Roman"/>
                <w:sz w:val="24"/>
                <w:szCs w:val="24"/>
                <w:lang w:val="en-US" w:eastAsia="ru-RU"/>
              </w:rPr>
              <w:t>ș</w:t>
            </w:r>
            <w:r>
              <w:rPr>
                <w:rFonts w:ascii="Times New Roman" w:eastAsia="Times New Roman" w:hAnsi="Times New Roman" w:cs="Times New Roman"/>
                <w:sz w:val="24"/>
                <w:szCs w:val="24"/>
                <w:lang w:val="ro-RO" w:eastAsia="ru-RU"/>
              </w:rPr>
              <w:t>el</w:t>
            </w:r>
            <w:r w:rsidR="00C62886">
              <w:rPr>
                <w:rFonts w:ascii="Times New Roman" w:eastAsia="Times New Roman" w:hAnsi="Times New Roman" w:cs="Times New Roman"/>
                <w:sz w:val="24"/>
                <w:szCs w:val="24"/>
                <w:lang w:val="ro-RO" w:eastAsia="ru-RU"/>
              </w:rPr>
              <w:t>e</w:t>
            </w:r>
            <w:r>
              <w:rPr>
                <w:rFonts w:ascii="Times New Roman" w:eastAsia="Times New Roman" w:hAnsi="Times New Roman" w:cs="Times New Roman"/>
                <w:sz w:val="24"/>
                <w:szCs w:val="24"/>
                <w:lang w:val="ro-RO" w:eastAsia="ru-RU"/>
              </w:rPr>
              <w:t xml:space="preserve"> de </w:t>
            </w:r>
            <w:r w:rsidRPr="005F32C1">
              <w:rPr>
                <w:rFonts w:ascii="Times New Roman" w:eastAsia="Times New Roman" w:hAnsi="Times New Roman" w:cs="Times New Roman"/>
                <w:sz w:val="24"/>
                <w:szCs w:val="24"/>
                <w:lang w:val="en-US" w:eastAsia="ru-RU"/>
              </w:rPr>
              <w:t xml:space="preserve"> post</w:t>
            </w:r>
            <w:r>
              <w:rPr>
                <w:rFonts w:ascii="Times New Roman" w:eastAsia="Times New Roman" w:hAnsi="Times New Roman" w:cs="Times New Roman"/>
                <w:sz w:val="24"/>
                <w:szCs w:val="24"/>
                <w:lang w:val="ro-RO" w:eastAsia="ru-RU"/>
              </w:rPr>
              <w:t xml:space="preserve"> </w:t>
            </w:r>
            <w:r w:rsidRPr="005F32C1">
              <w:rPr>
                <w:rFonts w:ascii="Times New Roman" w:eastAsia="Times New Roman" w:hAnsi="Times New Roman" w:cs="Times New Roman"/>
                <w:sz w:val="24"/>
                <w:szCs w:val="24"/>
                <w:lang w:val="en-US" w:eastAsia="ru-RU"/>
              </w:rPr>
              <w:t xml:space="preserve"> (aprobat</w:t>
            </w:r>
            <w:r>
              <w:rPr>
                <w:rFonts w:ascii="Times New Roman" w:eastAsia="Times New Roman" w:hAnsi="Times New Roman" w:cs="Times New Roman"/>
                <w:sz w:val="24"/>
                <w:szCs w:val="24"/>
                <w:lang w:val="ro-RO" w:eastAsia="ru-RU"/>
              </w:rPr>
              <w:t>e</w:t>
            </w:r>
            <w:r w:rsidRPr="005F32C1">
              <w:rPr>
                <w:rFonts w:ascii="Times New Roman" w:eastAsia="Times New Roman" w:hAnsi="Times New Roman" w:cs="Times New Roman"/>
                <w:sz w:val="24"/>
                <w:szCs w:val="24"/>
                <w:lang w:val="en-US" w:eastAsia="ru-RU"/>
              </w:rPr>
              <w:t>, semnat</w:t>
            </w:r>
            <w:r>
              <w:rPr>
                <w:rFonts w:ascii="Times New Roman" w:eastAsia="Times New Roman" w:hAnsi="Times New Roman" w:cs="Times New Roman"/>
                <w:sz w:val="24"/>
                <w:szCs w:val="24"/>
                <w:lang w:val="ro-RO" w:eastAsia="ru-RU"/>
              </w:rPr>
              <w:t>e</w:t>
            </w:r>
            <w:r w:rsidR="00873385" w:rsidRPr="005F32C1">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ro-RO" w:eastAsia="ru-RU"/>
              </w:rPr>
              <w:t xml:space="preserve"> Cap.</w:t>
            </w:r>
            <w:r>
              <w:rPr>
                <w:rFonts w:ascii="Times New Roman" w:eastAsia="Times New Roman" w:hAnsi="Times New Roman" w:cs="Times New Roman"/>
                <w:sz w:val="24"/>
                <w:szCs w:val="24"/>
                <w:lang w:val="en-US" w:eastAsia="ru-RU"/>
              </w:rPr>
              <w:t>Obligațiunile angajatului;</w:t>
            </w:r>
          </w:p>
          <w:p w:rsidR="005F32C1" w:rsidRDefault="005F32C1" w:rsidP="00400477">
            <w:pPr>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*Contractul colectiv de muncă pentru anii 2017-2022;</w:t>
            </w:r>
          </w:p>
          <w:p w:rsidR="005F32C1" w:rsidRDefault="005F32C1" w:rsidP="00400477">
            <w:pPr>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*Participare la seminarul</w:t>
            </w:r>
            <w:r w:rsidR="00140526">
              <w:rPr>
                <w:rFonts w:ascii="Times New Roman" w:eastAsia="Times New Roman" w:hAnsi="Times New Roman" w:cs="Times New Roman"/>
                <w:sz w:val="24"/>
                <w:szCs w:val="24"/>
                <w:lang w:val="en-US" w:eastAsia="ru-RU"/>
              </w:rPr>
              <w:t xml:space="preserve"> informativ: Organizarea instituțională în scopul prevenirii, identificării și intervenției în cazurile de violență în IET, organizat DGE Ștefan Vodă, d-na Natalia Chioru;</w:t>
            </w:r>
          </w:p>
          <w:p w:rsidR="00140526" w:rsidRDefault="00140526" w:rsidP="00400477">
            <w:pPr>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Ordinul nr.45-A „ Cu privire la procedura de intervenție a angajaților din</w:t>
            </w:r>
            <w:r w:rsidR="009004BD">
              <w:rPr>
                <w:rFonts w:ascii="Times New Roman" w:eastAsia="Times New Roman" w:hAnsi="Times New Roman" w:cs="Times New Roman"/>
                <w:sz w:val="24"/>
                <w:szCs w:val="24"/>
                <w:lang w:val="en-US" w:eastAsia="ru-RU"/>
              </w:rPr>
              <w:t xml:space="preserve"> instiuție în cazurile de ANET”,</w:t>
            </w:r>
          </w:p>
          <w:p w:rsidR="009004BD" w:rsidRDefault="009004BD" w:rsidP="00400477">
            <w:pPr>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*Registrul de sesizare a cazurilor ANET;</w:t>
            </w:r>
          </w:p>
          <w:p w:rsidR="009004BD" w:rsidRPr="009004BD" w:rsidRDefault="009004BD" w:rsidP="00400477">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ru-RU"/>
              </w:rPr>
              <w:t>* Ordinul</w:t>
            </w:r>
            <w:r w:rsidR="00C62886">
              <w:rPr>
                <w:rFonts w:ascii="Times New Roman" w:eastAsia="Times New Roman" w:hAnsi="Times New Roman" w:cs="Times New Roman"/>
                <w:sz w:val="24"/>
                <w:szCs w:val="24"/>
                <w:lang w:val="en-US" w:eastAsia="ru-RU"/>
              </w:rPr>
              <w:t xml:space="preserve"> nr.33-A „ Cu privire la constituirea comisiei multidisciiplinare”;</w:t>
            </w:r>
            <w:r>
              <w:rPr>
                <w:rFonts w:ascii="Times New Roman" w:eastAsia="Times New Roman" w:hAnsi="Times New Roman" w:cs="Times New Roman"/>
                <w:sz w:val="24"/>
                <w:szCs w:val="24"/>
                <w:lang w:val="en-US" w:eastAsia="ru-RU"/>
              </w:rPr>
              <w:t xml:space="preserve"> </w:t>
            </w:r>
          </w:p>
        </w:tc>
      </w:tr>
      <w:tr w:rsidR="001C7E62" w:rsidRPr="00083984" w:rsidTr="005F32C1">
        <w:tc>
          <w:tcPr>
            <w:tcW w:w="1951"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729" w:type="dxa"/>
            <w:gridSpan w:val="3"/>
          </w:tcPr>
          <w:p w:rsidR="001C7E62" w:rsidRPr="002A5CA9" w:rsidRDefault="0005294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Se asigură </w:t>
            </w:r>
            <w:r w:rsidR="001B4A7B" w:rsidRPr="002A5CA9">
              <w:rPr>
                <w:rFonts w:ascii="Times New Roman" w:hAnsi="Times New Roman" w:cs="Times New Roman"/>
                <w:sz w:val="24"/>
                <w:szCs w:val="24"/>
                <w:lang w:val="ro-RO"/>
              </w:rPr>
              <w:t xml:space="preserve"> respectarea diferentelor individuale prin aplicarea procedurilor de prevenire, identificare, semnalare, evaluare si solutionare a situatiilor de discriminare si informarea personalului, a copiilor cu privire </w:t>
            </w:r>
            <w:r w:rsidR="0080007C" w:rsidRPr="002A5CA9">
              <w:rPr>
                <w:rFonts w:ascii="Times New Roman" w:hAnsi="Times New Roman" w:cs="Times New Roman"/>
                <w:sz w:val="24"/>
                <w:szCs w:val="24"/>
                <w:lang w:val="ro-RO"/>
              </w:rPr>
              <w:t>la utilizarea acestor proceduri.</w:t>
            </w:r>
          </w:p>
        </w:tc>
      </w:tr>
      <w:tr w:rsidR="001C7E62" w:rsidRPr="002A5CA9" w:rsidTr="005F32C1">
        <w:tc>
          <w:tcPr>
            <w:tcW w:w="1951"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474"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4163"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052949" w:rsidRPr="002A5CA9">
              <w:rPr>
                <w:rFonts w:ascii="Times New Roman" w:hAnsi="Times New Roman" w:cs="Times New Roman"/>
                <w:sz w:val="24"/>
                <w:szCs w:val="24"/>
                <w:lang w:val="ro-RO"/>
              </w:rPr>
              <w:t>0,75</w:t>
            </w:r>
          </w:p>
        </w:tc>
        <w:tc>
          <w:tcPr>
            <w:tcW w:w="2092"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052949" w:rsidRPr="002A5CA9">
              <w:rPr>
                <w:rFonts w:ascii="Times New Roman" w:hAnsi="Times New Roman" w:cs="Times New Roman"/>
                <w:sz w:val="24"/>
                <w:szCs w:val="24"/>
                <w:lang w:val="ro-RO"/>
              </w:rPr>
              <w:t xml:space="preserve"> 0,75</w:t>
            </w:r>
          </w:p>
        </w:tc>
      </w:tr>
    </w:tbl>
    <w:p w:rsidR="009004BD" w:rsidRDefault="009004BD" w:rsidP="002A5CA9">
      <w:pPr>
        <w:spacing w:after="0"/>
        <w:rPr>
          <w:rFonts w:ascii="Times New Roman" w:hAnsi="Times New Roman" w:cs="Times New Roman"/>
          <w:b/>
          <w:sz w:val="24"/>
          <w:szCs w:val="24"/>
          <w:lang w:val="ro-RO"/>
        </w:rPr>
      </w:pPr>
    </w:p>
    <w:p w:rsidR="00D90428" w:rsidRPr="00636654"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C27DCC">
        <w:rPr>
          <w:rFonts w:ascii="Times New Roman" w:hAnsi="Times New Roman" w:cs="Times New Roman"/>
          <w:b/>
          <w:sz w:val="24"/>
          <w:szCs w:val="24"/>
          <w:lang w:val="ro-RO"/>
        </w:rPr>
        <w:t xml:space="preserve"> </w:t>
      </w:r>
      <w:r w:rsidR="001C7E62" w:rsidRPr="00636654">
        <w:rPr>
          <w:rFonts w:ascii="Times New Roman" w:hAnsi="Times New Roman" w:cs="Times New Roman"/>
          <w:b/>
          <w:sz w:val="24"/>
          <w:szCs w:val="24"/>
          <w:lang w:val="ro-RO"/>
        </w:rPr>
        <w:t>Curriculum/proces educațional:</w:t>
      </w:r>
    </w:p>
    <w:p w:rsidR="001C7E62"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1C7E62" w:rsidRPr="00636654">
        <w:rPr>
          <w:rFonts w:ascii="Times New Roman" w:hAnsi="Times New Roman" w:cs="Times New Roman"/>
          <w:b/>
          <w:sz w:val="24"/>
          <w:szCs w:val="24"/>
          <w:lang w:val="ro-RO"/>
        </w:rPr>
        <w:t>3.2.4</w:t>
      </w:r>
      <w:r w:rsidR="001C7E62" w:rsidRPr="002A5CA9">
        <w:rPr>
          <w:rFonts w:ascii="Times New Roman" w:hAnsi="Times New Roman" w:cs="Times New Roman"/>
          <w:sz w:val="24"/>
          <w:szCs w:val="24"/>
          <w:lang w:val="ro-RO"/>
        </w:rPr>
        <w:t>. Punerea în aplicare a curriculumului, inclusiv a curriculumului diferențiat/adaptat pentru copiii cu CES,și evaluarea achitabilă a progresului tuturor elevilor/copiilor, în scopul respectării individualității și tratării valorice a lor</w:t>
      </w:r>
    </w:p>
    <w:tbl>
      <w:tblPr>
        <w:tblStyle w:val="a3"/>
        <w:tblW w:w="0" w:type="auto"/>
        <w:tblLook w:val="04A0" w:firstRow="1" w:lastRow="0" w:firstColumn="1" w:lastColumn="0" w:noHBand="0" w:noVBand="1"/>
      </w:tblPr>
      <w:tblGrid>
        <w:gridCol w:w="1951"/>
        <w:gridCol w:w="1365"/>
        <w:gridCol w:w="4022"/>
        <w:gridCol w:w="2233"/>
      </w:tblGrid>
      <w:tr w:rsidR="001C7E62" w:rsidRPr="00083984" w:rsidTr="000F518E">
        <w:tc>
          <w:tcPr>
            <w:tcW w:w="1951"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C62886" w:rsidRDefault="009004BD"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C62886">
              <w:rPr>
                <w:rFonts w:ascii="Times New Roman" w:eastAsia="Times New Roman" w:hAnsi="Times New Roman" w:cs="Times New Roman"/>
                <w:sz w:val="24"/>
                <w:szCs w:val="24"/>
                <w:lang w:val="ro-RO" w:eastAsia="ru-RU"/>
              </w:rPr>
              <w:t>Planul de dezvoltare instituțională pe anii 2017-2022;</w:t>
            </w:r>
          </w:p>
          <w:p w:rsidR="00C62886" w:rsidRDefault="00C62886"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*Planul de activitate al IET 2021-2022;</w:t>
            </w:r>
          </w:p>
          <w:p w:rsidR="00C62886" w:rsidRDefault="00C62886"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Agendele cu proiectări tematice/zilnice a cadrelor didactice;</w:t>
            </w:r>
          </w:p>
          <w:p w:rsidR="00C62886" w:rsidRDefault="00C62886"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*Procesul –verbal al Consiliului profesoral nr.05 din 27.05.2022, referitor la realizarea obiectivelor</w:t>
            </w:r>
            <w:r w:rsidR="00C4380E">
              <w:rPr>
                <w:rFonts w:ascii="Times New Roman" w:eastAsia="Times New Roman" w:hAnsi="Times New Roman" w:cs="Times New Roman"/>
                <w:sz w:val="24"/>
                <w:szCs w:val="24"/>
                <w:lang w:val="ro-RO" w:eastAsia="ru-RU"/>
              </w:rPr>
              <w:t xml:space="preserve"> în anul de studii 2021-2022,prezentarea rapoartelor;</w:t>
            </w:r>
          </w:p>
          <w:p w:rsidR="00C4380E" w:rsidRDefault="00C4380E"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Tabelul generalizator de avaluare a copiilor;</w:t>
            </w:r>
          </w:p>
          <w:p w:rsidR="00C4380E" w:rsidRDefault="00C4380E"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Fișele de monitorizare și evaluare a dezvoltării copilului în baza SÎDC;</w:t>
            </w:r>
          </w:p>
          <w:p w:rsidR="00C4380E" w:rsidRDefault="00C4380E"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Portofoliile copiilor;</w:t>
            </w:r>
          </w:p>
          <w:p w:rsidR="00FF437D" w:rsidRPr="002A5CA9" w:rsidRDefault="00C62886"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FF437D" w:rsidRPr="002A5CA9">
              <w:rPr>
                <w:rFonts w:ascii="Times New Roman" w:eastAsia="Times New Roman" w:hAnsi="Times New Roman" w:cs="Times New Roman"/>
                <w:sz w:val="24"/>
                <w:szCs w:val="24"/>
                <w:lang w:val="ro-RO" w:eastAsia="ru-RU"/>
              </w:rPr>
              <w:t>Raportul de evaluare complexă</w:t>
            </w:r>
            <w:r w:rsidR="00F3768D" w:rsidRPr="002A5CA9">
              <w:rPr>
                <w:rFonts w:ascii="Times New Roman" w:eastAsia="Times New Roman" w:hAnsi="Times New Roman" w:cs="Times New Roman"/>
                <w:sz w:val="24"/>
                <w:szCs w:val="24"/>
                <w:lang w:val="ro-RO" w:eastAsia="ru-RU"/>
              </w:rPr>
              <w:t xml:space="preserve"> ; </w:t>
            </w:r>
            <w:r w:rsidR="00BD212C" w:rsidRPr="002A5CA9">
              <w:rPr>
                <w:rFonts w:ascii="Times New Roman" w:eastAsia="Times New Roman" w:hAnsi="Times New Roman" w:cs="Times New Roman"/>
                <w:sz w:val="24"/>
                <w:szCs w:val="24"/>
                <w:lang w:val="ro-RO" w:eastAsia="ru-RU"/>
              </w:rPr>
              <w:t xml:space="preserve">   </w:t>
            </w:r>
            <w:r w:rsidR="00F3768D" w:rsidRPr="002A5CA9">
              <w:rPr>
                <w:rFonts w:ascii="Times New Roman" w:eastAsia="Times New Roman" w:hAnsi="Times New Roman" w:cs="Times New Roman"/>
                <w:sz w:val="24"/>
                <w:szCs w:val="24"/>
                <w:lang w:val="ro-RO" w:eastAsia="ru-RU"/>
              </w:rPr>
              <w:t>- Referire</w:t>
            </w:r>
          </w:p>
          <w:p w:rsidR="00FF437D" w:rsidRPr="002A5CA9" w:rsidRDefault="00C62886"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FF437D" w:rsidRPr="002A5CA9">
              <w:rPr>
                <w:rFonts w:ascii="Times New Roman" w:eastAsia="Times New Roman" w:hAnsi="Times New Roman" w:cs="Times New Roman"/>
                <w:sz w:val="24"/>
                <w:szCs w:val="24"/>
                <w:lang w:val="ro-RO" w:eastAsia="ru-RU"/>
              </w:rPr>
              <w:t>Raport de reevaluare a dezvoltării copilului</w:t>
            </w:r>
            <w:r>
              <w:rPr>
                <w:rFonts w:ascii="Times New Roman" w:eastAsia="Times New Roman" w:hAnsi="Times New Roman" w:cs="Times New Roman"/>
                <w:sz w:val="24"/>
                <w:szCs w:val="24"/>
                <w:lang w:val="ro-RO" w:eastAsia="ru-RU"/>
              </w:rPr>
              <w:t xml:space="preserve"> cu CES;</w:t>
            </w:r>
          </w:p>
          <w:p w:rsidR="00F3768D" w:rsidRPr="002A5CA9" w:rsidRDefault="00C62886"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F3768D" w:rsidRPr="002A5CA9">
              <w:rPr>
                <w:rFonts w:ascii="Times New Roman" w:eastAsia="Times New Roman" w:hAnsi="Times New Roman" w:cs="Times New Roman"/>
                <w:sz w:val="24"/>
                <w:szCs w:val="24"/>
                <w:lang w:val="ro-RO" w:eastAsia="ru-RU"/>
              </w:rPr>
              <w:t>L</w:t>
            </w:r>
            <w:r w:rsidR="00EC176B" w:rsidRPr="002A5CA9">
              <w:rPr>
                <w:rFonts w:ascii="Times New Roman" w:eastAsia="Times New Roman" w:hAnsi="Times New Roman" w:cs="Times New Roman"/>
                <w:sz w:val="24"/>
                <w:szCs w:val="24"/>
                <w:lang w:val="ro-RO" w:eastAsia="ru-RU"/>
              </w:rPr>
              <w:t>ista de control pentru identificarea inițială a problemelor în dezvoltarea copilului</w:t>
            </w:r>
            <w:r w:rsidR="00F3768D" w:rsidRPr="002A5CA9">
              <w:rPr>
                <w:rFonts w:ascii="Times New Roman" w:eastAsia="Times New Roman" w:hAnsi="Times New Roman" w:cs="Times New Roman"/>
                <w:sz w:val="24"/>
                <w:szCs w:val="24"/>
                <w:lang w:val="ro-RO" w:eastAsia="ru-RU"/>
              </w:rPr>
              <w:t xml:space="preserve">; </w:t>
            </w:r>
          </w:p>
          <w:p w:rsidR="00EC176B" w:rsidRPr="002A5CA9" w:rsidRDefault="00C62886"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F3768D" w:rsidRPr="002A5CA9">
              <w:rPr>
                <w:rFonts w:ascii="Times New Roman" w:eastAsia="Times New Roman" w:hAnsi="Times New Roman" w:cs="Times New Roman"/>
                <w:sz w:val="24"/>
                <w:szCs w:val="24"/>
                <w:lang w:val="ro-RO" w:eastAsia="ru-RU"/>
              </w:rPr>
              <w:t>Registru de predare-primire a pachetului cu acte de referire de către IÎ s.Copceac către SAP spre evaluare complexă și multidisciplinară a dezvoltării copiilor;</w:t>
            </w:r>
          </w:p>
          <w:p w:rsidR="00EC176B" w:rsidRPr="002A5CA9" w:rsidRDefault="00C62886"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EC176B" w:rsidRPr="002A5CA9">
              <w:rPr>
                <w:rFonts w:ascii="Times New Roman" w:eastAsia="Times New Roman" w:hAnsi="Times New Roman" w:cs="Times New Roman"/>
                <w:sz w:val="24"/>
                <w:szCs w:val="24"/>
                <w:lang w:val="ro-RO" w:eastAsia="ru-RU"/>
              </w:rPr>
              <w:t>Registrul de evidență a copiilor cu CES</w:t>
            </w:r>
          </w:p>
          <w:p w:rsidR="00241091" w:rsidRPr="002A5CA9" w:rsidRDefault="00C62886"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241091" w:rsidRPr="002A5CA9">
              <w:rPr>
                <w:rFonts w:ascii="Times New Roman" w:eastAsia="Times New Roman" w:hAnsi="Times New Roman" w:cs="Times New Roman"/>
                <w:sz w:val="24"/>
                <w:szCs w:val="24"/>
                <w:lang w:val="ro-RO" w:eastAsia="ru-RU"/>
              </w:rPr>
              <w:t>Registru de primire a rapoartelor de evaluare complexă și multidisciplinară a dezvoltării copiilor ce către IÎ de la SAP.</w:t>
            </w:r>
          </w:p>
          <w:p w:rsidR="00EC176B" w:rsidRPr="002A5CA9" w:rsidRDefault="00C4380E"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EC176B" w:rsidRPr="002A5CA9">
              <w:rPr>
                <w:rFonts w:ascii="Times New Roman" w:eastAsia="Times New Roman" w:hAnsi="Times New Roman" w:cs="Times New Roman"/>
                <w:sz w:val="24"/>
                <w:szCs w:val="24"/>
                <w:lang w:val="ro-RO" w:eastAsia="ru-RU"/>
              </w:rPr>
              <w:t>Consimțămantul părintelui /reprezentantului legal</w:t>
            </w:r>
          </w:p>
          <w:p w:rsidR="00EC176B" w:rsidRPr="002A5CA9" w:rsidRDefault="00C4380E"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EC176B" w:rsidRPr="002A5CA9">
              <w:rPr>
                <w:rFonts w:ascii="Times New Roman" w:eastAsia="Times New Roman" w:hAnsi="Times New Roman" w:cs="Times New Roman"/>
                <w:sz w:val="24"/>
                <w:szCs w:val="24"/>
                <w:lang w:val="ro-RO" w:eastAsia="ru-RU"/>
              </w:rPr>
              <w:t>Chestionar de</w:t>
            </w:r>
            <w:r w:rsidR="00241091" w:rsidRPr="002A5CA9">
              <w:rPr>
                <w:rFonts w:ascii="Times New Roman" w:eastAsia="Times New Roman" w:hAnsi="Times New Roman" w:cs="Times New Roman"/>
                <w:sz w:val="24"/>
                <w:szCs w:val="24"/>
                <w:lang w:val="ro-RO" w:eastAsia="ru-RU"/>
              </w:rPr>
              <w:t xml:space="preserve"> evaluare socială a familiei ( intocmită de asistentul social)</w:t>
            </w:r>
          </w:p>
          <w:p w:rsidR="00241091" w:rsidRPr="002A5CA9" w:rsidRDefault="00C4380E"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241091" w:rsidRPr="002A5CA9">
              <w:rPr>
                <w:rFonts w:ascii="Times New Roman" w:eastAsia="Times New Roman" w:hAnsi="Times New Roman" w:cs="Times New Roman"/>
                <w:sz w:val="24"/>
                <w:szCs w:val="24"/>
                <w:lang w:val="ro-RO" w:eastAsia="ru-RU"/>
              </w:rPr>
              <w:t>Fișa medicală</w:t>
            </w:r>
            <w:r w:rsidR="00F3768D" w:rsidRPr="002A5CA9">
              <w:rPr>
                <w:rFonts w:ascii="Times New Roman" w:eastAsia="Times New Roman" w:hAnsi="Times New Roman" w:cs="Times New Roman"/>
                <w:sz w:val="24"/>
                <w:szCs w:val="24"/>
                <w:lang w:val="ro-RO" w:eastAsia="ru-RU"/>
              </w:rPr>
              <w:t>; Proces-verbal de evaluare a dezvoltării copiilor (ev.inițială )</w:t>
            </w:r>
          </w:p>
          <w:p w:rsidR="001C7E62" w:rsidRPr="002A5CA9" w:rsidRDefault="00FF437D" w:rsidP="002A5CA9">
            <w:pPr>
              <w:spacing w:line="276" w:lineRule="auto"/>
              <w:jc w:val="both"/>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 xml:space="preserve"> </w:t>
            </w:r>
            <w:r w:rsidR="00C4380E">
              <w:rPr>
                <w:rFonts w:ascii="Times New Roman" w:eastAsia="Times New Roman" w:hAnsi="Times New Roman" w:cs="Times New Roman"/>
                <w:sz w:val="24"/>
                <w:szCs w:val="24"/>
                <w:lang w:val="ro-RO" w:eastAsia="ru-RU"/>
              </w:rPr>
              <w:t>*</w:t>
            </w:r>
            <w:r w:rsidR="005B71B0" w:rsidRPr="002A5CA9">
              <w:rPr>
                <w:rFonts w:ascii="Times New Roman" w:eastAsia="Times New Roman" w:hAnsi="Times New Roman" w:cs="Times New Roman"/>
                <w:sz w:val="24"/>
                <w:szCs w:val="24"/>
                <w:lang w:val="ro-RO" w:eastAsia="ru-RU"/>
              </w:rPr>
              <w:t>Fișa de evaluare psihopedag</w:t>
            </w:r>
            <w:r w:rsidR="0080007C" w:rsidRPr="002A5CA9">
              <w:rPr>
                <w:rFonts w:ascii="Times New Roman" w:eastAsia="Times New Roman" w:hAnsi="Times New Roman" w:cs="Times New Roman"/>
                <w:sz w:val="24"/>
                <w:szCs w:val="24"/>
                <w:lang w:val="ro-RO" w:eastAsia="ru-RU"/>
              </w:rPr>
              <w:t>og</w:t>
            </w:r>
            <w:r w:rsidR="005B71B0" w:rsidRPr="002A5CA9">
              <w:rPr>
                <w:rFonts w:ascii="Times New Roman" w:eastAsia="Times New Roman" w:hAnsi="Times New Roman" w:cs="Times New Roman"/>
                <w:sz w:val="24"/>
                <w:szCs w:val="24"/>
                <w:lang w:val="ro-RO" w:eastAsia="ru-RU"/>
              </w:rPr>
              <w:t>ică</w:t>
            </w:r>
            <w:r w:rsidR="0080007C" w:rsidRPr="002A5CA9">
              <w:rPr>
                <w:rFonts w:ascii="Times New Roman" w:eastAsia="Times New Roman" w:hAnsi="Times New Roman" w:cs="Times New Roman"/>
                <w:sz w:val="24"/>
                <w:szCs w:val="24"/>
                <w:lang w:val="ro-RO" w:eastAsia="ru-RU"/>
              </w:rPr>
              <w:t>.</w:t>
            </w:r>
          </w:p>
          <w:p w:rsidR="00C4380E" w:rsidRPr="002A5CA9" w:rsidRDefault="00C4380E" w:rsidP="002A5CA9">
            <w:p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80007C" w:rsidRPr="002A5CA9">
              <w:rPr>
                <w:rFonts w:ascii="Times New Roman" w:eastAsia="Times New Roman" w:hAnsi="Times New Roman" w:cs="Times New Roman"/>
                <w:sz w:val="24"/>
                <w:szCs w:val="24"/>
                <w:lang w:val="ro-RO" w:eastAsia="ru-RU"/>
              </w:rPr>
              <w:t xml:space="preserve">Elaborarea  PEI </w:t>
            </w:r>
            <w:r>
              <w:rPr>
                <w:rFonts w:ascii="Times New Roman" w:eastAsia="Times New Roman" w:hAnsi="Times New Roman" w:cs="Times New Roman"/>
                <w:sz w:val="24"/>
                <w:szCs w:val="24"/>
                <w:lang w:val="ro-RO" w:eastAsia="ru-RU"/>
              </w:rPr>
              <w:t xml:space="preserve"> in baza curriculumului adaptat.</w:t>
            </w:r>
          </w:p>
        </w:tc>
      </w:tr>
      <w:tr w:rsidR="001C7E62" w:rsidRPr="00083984" w:rsidTr="000F518E">
        <w:tc>
          <w:tcPr>
            <w:tcW w:w="1951"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1C7E62" w:rsidRPr="002A5CA9" w:rsidRDefault="005B71B0" w:rsidP="002A5CA9">
            <w:pPr>
              <w:spacing w:line="276" w:lineRule="auto"/>
              <w:rPr>
                <w:rFonts w:ascii="Times New Roman" w:hAnsi="Times New Roman" w:cs="Times New Roman"/>
                <w:sz w:val="24"/>
                <w:szCs w:val="24"/>
                <w:lang w:val="ro-RO"/>
              </w:rPr>
            </w:pPr>
            <w:r w:rsidRPr="002A5CA9">
              <w:rPr>
                <w:rFonts w:ascii="Times New Roman" w:eastAsia="Times New Roman" w:hAnsi="Times New Roman" w:cs="Times New Roman"/>
                <w:sz w:val="24"/>
                <w:szCs w:val="24"/>
                <w:lang w:val="ro-RO" w:eastAsia="ru-RU"/>
              </w:rPr>
              <w:t>Toți copiii sunt tratați echitabil prin aplicarea documentelor de politici incluzive prin diverse activități de cunoaștere și evaluare a progresului fiecărui copil prin activități ce îi incurajează să participe activ la propriul proces de învățare.</w:t>
            </w:r>
          </w:p>
        </w:tc>
      </w:tr>
      <w:tr w:rsidR="001C7E62" w:rsidRPr="002A5CA9" w:rsidTr="005B71B0">
        <w:tc>
          <w:tcPr>
            <w:tcW w:w="1951"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Pondere și </w:t>
            </w:r>
            <w:r w:rsidRPr="002A5CA9">
              <w:rPr>
                <w:rFonts w:ascii="Times New Roman" w:hAnsi="Times New Roman" w:cs="Times New Roman"/>
                <w:sz w:val="24"/>
                <w:szCs w:val="24"/>
                <w:lang w:val="ro-RO"/>
              </w:rPr>
              <w:lastRenderedPageBreak/>
              <w:t>punctaj acordat</w:t>
            </w:r>
          </w:p>
        </w:tc>
        <w:tc>
          <w:tcPr>
            <w:tcW w:w="1365"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Pondere:</w:t>
            </w:r>
            <w:r w:rsidR="009A72B5" w:rsidRPr="002A5CA9">
              <w:rPr>
                <w:rFonts w:ascii="Times New Roman" w:hAnsi="Times New Roman" w:cs="Times New Roman"/>
                <w:sz w:val="24"/>
                <w:szCs w:val="24"/>
                <w:lang w:val="ro-RO"/>
              </w:rPr>
              <w:t>2</w:t>
            </w:r>
          </w:p>
        </w:tc>
        <w:tc>
          <w:tcPr>
            <w:tcW w:w="4022"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5B71B0" w:rsidRPr="002A5CA9">
              <w:rPr>
                <w:rFonts w:ascii="Times New Roman" w:hAnsi="Times New Roman" w:cs="Times New Roman"/>
                <w:sz w:val="24"/>
                <w:szCs w:val="24"/>
                <w:lang w:val="ro-RO"/>
              </w:rPr>
              <w:t>0,75</w:t>
            </w:r>
          </w:p>
        </w:tc>
        <w:tc>
          <w:tcPr>
            <w:tcW w:w="2233" w:type="dxa"/>
          </w:tcPr>
          <w:p w:rsidR="001C7E62" w:rsidRPr="002A5CA9" w:rsidRDefault="001C7E6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2D0A2D" w:rsidRPr="002A5CA9">
              <w:rPr>
                <w:rFonts w:ascii="Times New Roman" w:hAnsi="Times New Roman" w:cs="Times New Roman"/>
                <w:sz w:val="24"/>
                <w:szCs w:val="24"/>
                <w:lang w:val="ro-RO"/>
              </w:rPr>
              <w:t xml:space="preserve"> 1,5</w:t>
            </w:r>
          </w:p>
        </w:tc>
      </w:tr>
    </w:tbl>
    <w:p w:rsidR="001C7E62" w:rsidRPr="002A5CA9" w:rsidRDefault="001C7E62" w:rsidP="002A5CA9">
      <w:pPr>
        <w:spacing w:after="0"/>
        <w:rPr>
          <w:rFonts w:ascii="Times New Roman" w:hAnsi="Times New Roman" w:cs="Times New Roman"/>
          <w:sz w:val="24"/>
          <w:szCs w:val="24"/>
          <w:lang w:val="ro-RO"/>
        </w:rPr>
      </w:pPr>
    </w:p>
    <w:p w:rsidR="001C7E62"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1C7E62" w:rsidRPr="00636654">
        <w:rPr>
          <w:rFonts w:ascii="Times New Roman" w:hAnsi="Times New Roman" w:cs="Times New Roman"/>
          <w:b/>
          <w:sz w:val="24"/>
          <w:szCs w:val="24"/>
          <w:lang w:val="ro-RO"/>
        </w:rPr>
        <w:t>3.2.5</w:t>
      </w:r>
      <w:r w:rsidR="001C7E62" w:rsidRPr="002A5CA9">
        <w:rPr>
          <w:rFonts w:ascii="Times New Roman" w:hAnsi="Times New Roman" w:cs="Times New Roman"/>
          <w:sz w:val="24"/>
          <w:szCs w:val="24"/>
          <w:lang w:val="ro-RO"/>
        </w:rPr>
        <w:t>.Recunoașterea de catre elevi/copii a situațiilor de nerespectare a diferențelor individuale și de discriminare și manifestarea capa</w:t>
      </w:r>
      <w:r w:rsidR="00B617A6" w:rsidRPr="002A5CA9">
        <w:rPr>
          <w:rFonts w:ascii="Times New Roman" w:hAnsi="Times New Roman" w:cs="Times New Roman"/>
          <w:sz w:val="24"/>
          <w:szCs w:val="24"/>
          <w:lang w:val="ro-RO"/>
        </w:rPr>
        <w:t>cității de a le prezenta în cuno</w:t>
      </w:r>
      <w:r w:rsidR="001C7E62" w:rsidRPr="002A5CA9">
        <w:rPr>
          <w:rFonts w:ascii="Times New Roman" w:hAnsi="Times New Roman" w:cs="Times New Roman"/>
          <w:sz w:val="24"/>
          <w:szCs w:val="24"/>
          <w:lang w:val="ro-RO"/>
        </w:rPr>
        <w:t xml:space="preserve">ștință de cauză </w:t>
      </w:r>
    </w:p>
    <w:tbl>
      <w:tblPr>
        <w:tblStyle w:val="a3"/>
        <w:tblW w:w="0" w:type="auto"/>
        <w:tblLook w:val="04A0" w:firstRow="1" w:lastRow="0" w:firstColumn="1" w:lastColumn="0" w:noHBand="0" w:noVBand="1"/>
      </w:tblPr>
      <w:tblGrid>
        <w:gridCol w:w="1951"/>
        <w:gridCol w:w="1276"/>
        <w:gridCol w:w="3969"/>
        <w:gridCol w:w="2375"/>
      </w:tblGrid>
      <w:tr w:rsidR="000F518E" w:rsidRPr="00AF6064" w:rsidTr="000F518E">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C4380E" w:rsidRDefault="00C4380E" w:rsidP="00C4380E">
            <w:pPr>
              <w:autoSpaceDE w:val="0"/>
              <w:autoSpaceDN w:val="0"/>
              <w:adjustRightInd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C4380E">
              <w:rPr>
                <w:rFonts w:ascii="Times New Roman" w:eastAsia="Times New Roman" w:hAnsi="Times New Roman" w:cs="Times New Roman"/>
                <w:sz w:val="24"/>
                <w:szCs w:val="24"/>
                <w:lang w:val="ro-RO"/>
              </w:rPr>
              <w:t>Proces</w:t>
            </w:r>
            <w:r>
              <w:rPr>
                <w:rFonts w:ascii="Times New Roman" w:eastAsia="Times New Roman" w:hAnsi="Times New Roman" w:cs="Times New Roman"/>
                <w:sz w:val="24"/>
                <w:szCs w:val="24"/>
                <w:lang w:val="ro-RO"/>
              </w:rPr>
              <w:t>-</w:t>
            </w:r>
            <w:r w:rsidRPr="00C4380E">
              <w:rPr>
                <w:rFonts w:ascii="Times New Roman" w:eastAsia="Times New Roman" w:hAnsi="Times New Roman" w:cs="Times New Roman"/>
                <w:sz w:val="24"/>
                <w:szCs w:val="24"/>
                <w:lang w:val="ro-RO"/>
              </w:rPr>
              <w:t>verbal nr.04 din 19.03.2022</w:t>
            </w:r>
            <w:r>
              <w:rPr>
                <w:rFonts w:ascii="Times New Roman" w:eastAsia="Times New Roman" w:hAnsi="Times New Roman" w:cs="Times New Roman"/>
                <w:sz w:val="24"/>
                <w:szCs w:val="24"/>
                <w:lang w:val="ro-RO"/>
              </w:rPr>
              <w:t xml:space="preserve"> al ședinței</w:t>
            </w:r>
            <w:r w:rsidRPr="00C4380E">
              <w:rPr>
                <w:rFonts w:ascii="Times New Roman" w:eastAsia="Times New Roman" w:hAnsi="Times New Roman" w:cs="Times New Roman"/>
                <w:sz w:val="24"/>
                <w:szCs w:val="24"/>
                <w:lang w:val="ro-RO"/>
              </w:rPr>
              <w:t xml:space="preserve"> cu angajații pe tema</w:t>
            </w:r>
            <w:r>
              <w:rPr>
                <w:rFonts w:ascii="Times New Roman" w:eastAsia="Times New Roman" w:hAnsi="Times New Roman" w:cs="Times New Roman"/>
                <w:sz w:val="24"/>
                <w:szCs w:val="24"/>
                <w:lang w:val="ro-RO"/>
              </w:rPr>
              <w:t>: „Organizarea activităților de prevenire a violeței”;</w:t>
            </w:r>
          </w:p>
          <w:p w:rsidR="006A4EFC" w:rsidRDefault="00C4380E" w:rsidP="00C4380E">
            <w:pPr>
              <w:autoSpaceDE w:val="0"/>
              <w:autoSpaceDN w:val="0"/>
              <w:adjustRightInd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00F06645">
              <w:rPr>
                <w:rFonts w:ascii="Times New Roman" w:eastAsia="Times New Roman" w:hAnsi="Times New Roman" w:cs="Times New Roman"/>
                <w:sz w:val="24"/>
                <w:szCs w:val="24"/>
                <w:lang w:val="ro-RO"/>
              </w:rPr>
              <w:t>Participări la atelierele de formare pentru cadrele de conducere,didactice pe tema „ Guvernanța democratică”organizate de DGE Ștefan Vodă (facilitator- Diana Postu CIDDC);</w:t>
            </w:r>
          </w:p>
          <w:p w:rsidR="00A53322" w:rsidRDefault="006A4EFC" w:rsidP="00C4380E">
            <w:pPr>
              <w:autoSpaceDE w:val="0"/>
              <w:autoSpaceDN w:val="0"/>
              <w:adjustRightInd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*Ședințele cu părinții (online) 04.2022 „ Informație pentru părinți despre abuzul sexual”</w:t>
            </w:r>
            <w:r w:rsidR="00A53322">
              <w:rPr>
                <w:rFonts w:ascii="Times New Roman" w:eastAsia="Times New Roman" w:hAnsi="Times New Roman" w:cs="Times New Roman"/>
                <w:sz w:val="24"/>
                <w:szCs w:val="24"/>
                <w:lang w:val="ro-RO"/>
              </w:rPr>
              <w:t>.</w:t>
            </w:r>
          </w:p>
          <w:p w:rsidR="00F06645" w:rsidRDefault="00A53322" w:rsidP="00C4380E">
            <w:pPr>
              <w:autoSpaceDE w:val="0"/>
              <w:autoSpaceDN w:val="0"/>
              <w:adjustRightInd w:val="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Pliante transmise părinților: Învață-ți copilul regula lui „ Aici nu se pune mâna”</w:t>
            </w:r>
            <w:r w:rsidR="006A4EFC">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04.2022;</w:t>
            </w:r>
          </w:p>
          <w:p w:rsidR="00B617A6" w:rsidRPr="002A5CA9" w:rsidRDefault="00A53322" w:rsidP="002A5CA9">
            <w:pPr>
              <w:autoSpaceDE w:val="0"/>
              <w:autoSpaceDN w:val="0"/>
              <w:adjustRightInd w:val="0"/>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ro-RO" w:eastAsia="ru-RU"/>
              </w:rPr>
              <w:t>*</w:t>
            </w:r>
            <w:r w:rsidR="00061C98" w:rsidRPr="002A5CA9">
              <w:rPr>
                <w:rFonts w:ascii="Times New Roman" w:eastAsia="Times New Roman" w:hAnsi="Times New Roman" w:cs="Times New Roman"/>
                <w:sz w:val="24"/>
                <w:szCs w:val="24"/>
                <w:lang w:val="en-US" w:eastAsia="ru-RU"/>
              </w:rPr>
              <w:t>Panoul ” Stop violența ” –  desene ale copiilor ( ce ințeleg prin violență)</w:t>
            </w:r>
          </w:p>
          <w:p w:rsidR="0079285F" w:rsidRPr="002A5CA9" w:rsidRDefault="00A53322" w:rsidP="002A5CA9">
            <w:pPr>
              <w:autoSpaceDE w:val="0"/>
              <w:autoSpaceDN w:val="0"/>
              <w:adjustRightInd w:val="0"/>
              <w:spacing w:line="276" w:lineRule="auto"/>
              <w:jc w:val="both"/>
              <w:rPr>
                <w:rFonts w:ascii="Times New Roman" w:eastAsia="Times New Roman" w:hAnsi="Times New Roman" w:cs="Times New Roman"/>
                <w:sz w:val="24"/>
                <w:szCs w:val="24"/>
                <w:lang w:val="es-PE" w:eastAsia="ru-RU"/>
              </w:rPr>
            </w:pPr>
            <w:r>
              <w:rPr>
                <w:rFonts w:ascii="Times New Roman" w:eastAsia="Times New Roman" w:hAnsi="Times New Roman" w:cs="Times New Roman"/>
                <w:sz w:val="24"/>
                <w:szCs w:val="24"/>
                <w:lang w:val="en-US" w:eastAsia="ru-RU"/>
              </w:rPr>
              <w:t>*</w:t>
            </w:r>
            <w:r w:rsidR="00BB167C" w:rsidRPr="002A5CA9">
              <w:rPr>
                <w:rFonts w:ascii="Times New Roman" w:eastAsia="Times New Roman" w:hAnsi="Times New Roman" w:cs="Times New Roman"/>
                <w:sz w:val="24"/>
                <w:szCs w:val="24"/>
                <w:lang w:val="es-PE" w:eastAsia="ru-RU"/>
              </w:rPr>
              <w:t xml:space="preserve">Boxa pentru copii- </w:t>
            </w:r>
            <w:proofErr w:type="gramStart"/>
            <w:r w:rsidR="00BB167C" w:rsidRPr="002A5CA9">
              <w:rPr>
                <w:rFonts w:ascii="Times New Roman" w:eastAsia="Times New Roman" w:hAnsi="Times New Roman" w:cs="Times New Roman"/>
                <w:sz w:val="24"/>
                <w:szCs w:val="24"/>
                <w:lang w:val="es-PE" w:eastAsia="ru-RU"/>
              </w:rPr>
              <w:t>( desene</w:t>
            </w:r>
            <w:proofErr w:type="gramEnd"/>
            <w:r w:rsidR="00BB167C" w:rsidRPr="002A5CA9">
              <w:rPr>
                <w:rFonts w:ascii="Times New Roman" w:eastAsia="Times New Roman" w:hAnsi="Times New Roman" w:cs="Times New Roman"/>
                <w:sz w:val="24"/>
                <w:szCs w:val="24"/>
                <w:lang w:val="es-PE" w:eastAsia="ru-RU"/>
              </w:rPr>
              <w:t xml:space="preserve"> ale copiilor referitor</w:t>
            </w:r>
            <w:r w:rsidR="0080007C" w:rsidRPr="002A5CA9">
              <w:rPr>
                <w:rFonts w:ascii="Times New Roman" w:eastAsia="Times New Roman" w:hAnsi="Times New Roman" w:cs="Times New Roman"/>
                <w:sz w:val="24"/>
                <w:szCs w:val="24"/>
                <w:lang w:val="es-PE" w:eastAsia="ru-RU"/>
              </w:rPr>
              <w:t xml:space="preserve"> </w:t>
            </w:r>
            <w:r w:rsidR="00BB167C" w:rsidRPr="002A5CA9">
              <w:rPr>
                <w:rFonts w:ascii="Times New Roman" w:eastAsia="Times New Roman" w:hAnsi="Times New Roman" w:cs="Times New Roman"/>
                <w:sz w:val="24"/>
                <w:szCs w:val="24"/>
                <w:lang w:val="es-PE" w:eastAsia="ru-RU"/>
              </w:rPr>
              <w:t xml:space="preserve"> la violență din p</w:t>
            </w:r>
            <w:r w:rsidR="001703E8" w:rsidRPr="002A5CA9">
              <w:rPr>
                <w:rFonts w:ascii="Times New Roman" w:eastAsia="Times New Roman" w:hAnsi="Times New Roman" w:cs="Times New Roman"/>
                <w:sz w:val="24"/>
                <w:szCs w:val="24"/>
                <w:lang w:val="es-PE" w:eastAsia="ru-RU"/>
              </w:rPr>
              <w:t>artea semenilor ori adulțilo</w:t>
            </w:r>
            <w:r w:rsidR="00BD212C" w:rsidRPr="002A5CA9">
              <w:rPr>
                <w:rFonts w:ascii="Times New Roman" w:eastAsia="Times New Roman" w:hAnsi="Times New Roman" w:cs="Times New Roman"/>
                <w:sz w:val="24"/>
                <w:szCs w:val="24"/>
                <w:lang w:val="es-PE" w:eastAsia="ru-RU"/>
              </w:rPr>
              <w:t>r</w:t>
            </w:r>
            <w:r w:rsidR="00AF6064">
              <w:rPr>
                <w:rFonts w:ascii="Times New Roman" w:eastAsia="Times New Roman" w:hAnsi="Times New Roman" w:cs="Times New Roman"/>
                <w:sz w:val="24"/>
                <w:szCs w:val="24"/>
                <w:lang w:val="es-PE" w:eastAsia="ru-RU"/>
              </w:rPr>
              <w:t>, desene – „</w:t>
            </w:r>
            <w:r w:rsidR="0080007C" w:rsidRPr="002A5CA9">
              <w:rPr>
                <w:rFonts w:ascii="Times New Roman" w:eastAsia="Times New Roman" w:hAnsi="Times New Roman" w:cs="Times New Roman"/>
                <w:sz w:val="24"/>
                <w:szCs w:val="24"/>
                <w:lang w:val="es-PE" w:eastAsia="ru-RU"/>
              </w:rPr>
              <w:t>Ce dispozitie am astazi”</w:t>
            </w:r>
            <w:r w:rsidR="001703E8" w:rsidRPr="002A5CA9">
              <w:rPr>
                <w:rFonts w:ascii="Times New Roman" w:eastAsia="Times New Roman" w:hAnsi="Times New Roman" w:cs="Times New Roman"/>
                <w:sz w:val="24"/>
                <w:szCs w:val="24"/>
                <w:lang w:val="es-PE" w:eastAsia="ru-RU"/>
              </w:rPr>
              <w:t>)</w:t>
            </w:r>
            <w:r w:rsidR="00BD212C" w:rsidRPr="002A5CA9">
              <w:rPr>
                <w:rFonts w:ascii="Times New Roman" w:eastAsia="Times New Roman" w:hAnsi="Times New Roman" w:cs="Times New Roman"/>
                <w:sz w:val="24"/>
                <w:szCs w:val="24"/>
                <w:lang w:val="es-PE" w:eastAsia="ru-RU"/>
              </w:rPr>
              <w:t>.</w:t>
            </w:r>
            <w:r w:rsidR="0079285F" w:rsidRPr="002A5CA9">
              <w:rPr>
                <w:rFonts w:ascii="Times New Roman" w:eastAsia="Times New Roman" w:hAnsi="Times New Roman" w:cs="Times New Roman"/>
                <w:sz w:val="24"/>
                <w:szCs w:val="24"/>
                <w:lang w:val="es-PE" w:eastAsia="ru-RU"/>
              </w:rPr>
              <w:t xml:space="preserve"> </w:t>
            </w:r>
          </w:p>
          <w:p w:rsidR="009C09CC" w:rsidRPr="002A5CA9" w:rsidRDefault="00AF6064" w:rsidP="002A5CA9">
            <w:pPr>
              <w:autoSpaceDE w:val="0"/>
              <w:autoSpaceDN w:val="0"/>
              <w:adjustRightInd w:val="0"/>
              <w:spacing w:line="276" w:lineRule="auto"/>
              <w:jc w:val="both"/>
              <w:rPr>
                <w:rFonts w:ascii="Times New Roman" w:eastAsia="Times New Roman" w:hAnsi="Times New Roman" w:cs="Times New Roman"/>
                <w:sz w:val="24"/>
                <w:szCs w:val="24"/>
                <w:lang w:val="es-PE" w:eastAsia="ru-RU"/>
              </w:rPr>
            </w:pPr>
            <w:r>
              <w:rPr>
                <w:rFonts w:ascii="Times New Roman" w:eastAsia="Times New Roman" w:hAnsi="Times New Roman" w:cs="Times New Roman"/>
                <w:sz w:val="24"/>
                <w:szCs w:val="24"/>
                <w:lang w:val="es-PE" w:eastAsia="ru-RU"/>
              </w:rPr>
              <w:t>*O plimbare a grupei pregătitoare la copiii cei mai mici cu prezentarea distracției: Eu sunt mic, dar voinic”;</w:t>
            </w:r>
            <w:r w:rsidR="009C09CC" w:rsidRPr="002A5CA9">
              <w:rPr>
                <w:rFonts w:ascii="Times New Roman" w:eastAsia="Times New Roman" w:hAnsi="Times New Roman" w:cs="Times New Roman"/>
                <w:sz w:val="24"/>
                <w:szCs w:val="24"/>
                <w:lang w:val="es-PE" w:eastAsia="ru-RU"/>
              </w:rPr>
              <w:t xml:space="preserve"> </w:t>
            </w:r>
          </w:p>
          <w:p w:rsidR="00B617A6" w:rsidRPr="002A5CA9" w:rsidRDefault="00AF6064" w:rsidP="002A5CA9">
            <w:pPr>
              <w:autoSpaceDE w:val="0"/>
              <w:autoSpaceDN w:val="0"/>
              <w:adjustRightInd w:val="0"/>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s-PE" w:eastAsia="ru-RU"/>
              </w:rPr>
              <w:t>*</w:t>
            </w:r>
            <w:r w:rsidR="00B617A6" w:rsidRPr="002A5CA9">
              <w:rPr>
                <w:rFonts w:ascii="Times New Roman" w:eastAsia="Times New Roman" w:hAnsi="Times New Roman" w:cs="Times New Roman"/>
                <w:sz w:val="24"/>
                <w:szCs w:val="24"/>
                <w:lang w:val="en-US" w:eastAsia="ru-RU"/>
              </w:rPr>
              <w:t xml:space="preserve">Elaborarea Fișei psihopedagogice a copiilor cu CES. </w:t>
            </w:r>
          </w:p>
          <w:p w:rsidR="000F518E" w:rsidRPr="002A5CA9" w:rsidRDefault="00AF6064" w:rsidP="00AF6064">
            <w:pPr>
              <w:autoSpaceDE w:val="0"/>
              <w:autoSpaceDN w:val="0"/>
              <w:adjustRightInd w:val="0"/>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B617A6" w:rsidRPr="002A5CA9">
              <w:rPr>
                <w:rFonts w:ascii="Times New Roman" w:eastAsia="Times New Roman" w:hAnsi="Times New Roman" w:cs="Times New Roman"/>
                <w:sz w:val="24"/>
                <w:szCs w:val="24"/>
                <w:lang w:val="en-US" w:eastAsia="ru-RU"/>
              </w:rPr>
              <w:t>Fiș</w:t>
            </w:r>
            <w:proofErr w:type="gramStart"/>
            <w:r w:rsidR="00BB167C" w:rsidRPr="002A5CA9">
              <w:rPr>
                <w:rFonts w:ascii="Times New Roman" w:eastAsia="Times New Roman" w:hAnsi="Times New Roman" w:cs="Times New Roman"/>
                <w:sz w:val="24"/>
                <w:szCs w:val="24"/>
                <w:lang w:val="en-US" w:eastAsia="ru-RU"/>
              </w:rPr>
              <w:t>a  psihopedagogică</w:t>
            </w:r>
            <w:proofErr w:type="gramEnd"/>
            <w:r w:rsidR="00BB167C" w:rsidRPr="002A5CA9">
              <w:rPr>
                <w:rFonts w:ascii="Times New Roman" w:eastAsia="Times New Roman" w:hAnsi="Times New Roman" w:cs="Times New Roman"/>
                <w:sz w:val="24"/>
                <w:szCs w:val="24"/>
                <w:lang w:val="en-US" w:eastAsia="ru-RU"/>
              </w:rPr>
              <w:t xml:space="preserve"> a copilului.</w:t>
            </w:r>
          </w:p>
        </w:tc>
      </w:tr>
      <w:tr w:rsidR="000F518E" w:rsidRPr="00083984" w:rsidTr="000F518E">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p>
        </w:tc>
        <w:tc>
          <w:tcPr>
            <w:tcW w:w="7620" w:type="dxa"/>
            <w:gridSpan w:val="3"/>
          </w:tcPr>
          <w:p w:rsidR="000F518E" w:rsidRPr="002A5CA9" w:rsidRDefault="009C09C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 institutie, copiii recunosc situatiile de nerespectare a diferentelor individuale si de discriminare si manifesta capacitatea de a le prezenta in cunostinta de cauza.</w:t>
            </w:r>
          </w:p>
        </w:tc>
      </w:tr>
      <w:tr w:rsidR="000F518E" w:rsidRPr="002A5CA9" w:rsidTr="008F609B">
        <w:trPr>
          <w:trHeight w:val="630"/>
        </w:trPr>
        <w:tc>
          <w:tcPr>
            <w:tcW w:w="1951" w:type="dxa"/>
          </w:tcPr>
          <w:p w:rsidR="00772926"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276"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3969"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BB167C" w:rsidRPr="002A5CA9">
              <w:rPr>
                <w:rFonts w:ascii="Times New Roman" w:hAnsi="Times New Roman" w:cs="Times New Roman"/>
                <w:sz w:val="24"/>
                <w:szCs w:val="24"/>
                <w:lang w:val="ro-RO"/>
              </w:rPr>
              <w:t>0,75</w:t>
            </w:r>
          </w:p>
        </w:tc>
        <w:tc>
          <w:tcPr>
            <w:tcW w:w="2375"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B167C" w:rsidRPr="002A5CA9">
              <w:rPr>
                <w:rFonts w:ascii="Times New Roman" w:hAnsi="Times New Roman" w:cs="Times New Roman"/>
                <w:sz w:val="24"/>
                <w:szCs w:val="24"/>
                <w:lang w:val="ro-RO"/>
              </w:rPr>
              <w:t xml:space="preserve"> 0,75</w:t>
            </w:r>
          </w:p>
        </w:tc>
      </w:tr>
      <w:tr w:rsidR="008F609B" w:rsidRPr="002A5CA9" w:rsidTr="008F609B">
        <w:trPr>
          <w:trHeight w:val="330"/>
        </w:trPr>
        <w:tc>
          <w:tcPr>
            <w:tcW w:w="7196" w:type="dxa"/>
            <w:gridSpan w:val="3"/>
          </w:tcPr>
          <w:p w:rsidR="008F609B" w:rsidRPr="008F609B" w:rsidRDefault="008F609B" w:rsidP="002A5CA9">
            <w:pPr>
              <w:spacing w:line="276" w:lineRule="auto"/>
              <w:rPr>
                <w:rFonts w:ascii="Times New Roman" w:hAnsi="Times New Roman" w:cs="Times New Roman"/>
                <w:b/>
                <w:sz w:val="24"/>
                <w:szCs w:val="24"/>
                <w:lang w:val="ro-RO"/>
              </w:rPr>
            </w:pPr>
            <w:r w:rsidRPr="008F609B">
              <w:rPr>
                <w:rFonts w:ascii="Times New Roman" w:hAnsi="Times New Roman" w:cs="Times New Roman"/>
                <w:b/>
                <w:sz w:val="24"/>
                <w:szCs w:val="24"/>
                <w:lang w:val="ro-RO"/>
              </w:rPr>
              <w:t>Total standard:</w:t>
            </w:r>
          </w:p>
        </w:tc>
        <w:tc>
          <w:tcPr>
            <w:tcW w:w="2375" w:type="dxa"/>
          </w:tcPr>
          <w:p w:rsidR="008F609B" w:rsidRPr="002A5CA9" w:rsidRDefault="008F609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Punctaj acordat: -5,25</w:t>
            </w:r>
          </w:p>
        </w:tc>
      </w:tr>
    </w:tbl>
    <w:p w:rsidR="000F518E" w:rsidRPr="002A5CA9" w:rsidRDefault="000F518E" w:rsidP="002A5CA9">
      <w:pPr>
        <w:spacing w:after="0"/>
        <w:rPr>
          <w:rFonts w:ascii="Times New Roman" w:hAnsi="Times New Roman" w:cs="Times New Roman"/>
          <w:sz w:val="24"/>
          <w:szCs w:val="24"/>
          <w:lang w:val="ro-RO"/>
        </w:rPr>
      </w:pPr>
    </w:p>
    <w:p w:rsidR="001C7E62" w:rsidRPr="00636654" w:rsidRDefault="000F518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Standard 3.3. Toți copiii beneficiază de mediu accesibil și favorabil</w:t>
      </w:r>
    </w:p>
    <w:p w:rsidR="000F518E" w:rsidRPr="00636654"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C27DCC">
        <w:rPr>
          <w:rFonts w:ascii="Times New Roman" w:hAnsi="Times New Roman" w:cs="Times New Roman"/>
          <w:b/>
          <w:sz w:val="24"/>
          <w:szCs w:val="24"/>
          <w:lang w:val="ro-RO"/>
        </w:rPr>
        <w:t xml:space="preserve"> Management</w:t>
      </w:r>
    </w:p>
    <w:p w:rsidR="00DA5F9B"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0F518E" w:rsidRPr="00636654">
        <w:rPr>
          <w:rFonts w:ascii="Times New Roman" w:hAnsi="Times New Roman" w:cs="Times New Roman"/>
          <w:b/>
          <w:sz w:val="24"/>
          <w:szCs w:val="24"/>
          <w:lang w:val="ro-RO"/>
        </w:rPr>
        <w:t>3.3.1</w:t>
      </w:r>
      <w:r w:rsidR="000F518E" w:rsidRPr="002A5CA9">
        <w:rPr>
          <w:rFonts w:ascii="Times New Roman" w:hAnsi="Times New Roman" w:cs="Times New Roman"/>
          <w:sz w:val="24"/>
          <w:szCs w:val="24"/>
          <w:lang w:val="ro-RO"/>
        </w:rPr>
        <w:t>. Utilizarea resurselor instituționale disponibile pentru asigurarea unui mediu accesibil și sigur pentru fiecare elev/copil, inclusiv cu CES, și identificarea, procurarea și utilizarea resurselor noi</w:t>
      </w:r>
    </w:p>
    <w:tbl>
      <w:tblPr>
        <w:tblStyle w:val="a3"/>
        <w:tblW w:w="0" w:type="auto"/>
        <w:tblLook w:val="04A0" w:firstRow="1" w:lastRow="0" w:firstColumn="1" w:lastColumn="0" w:noHBand="0" w:noVBand="1"/>
      </w:tblPr>
      <w:tblGrid>
        <w:gridCol w:w="1951"/>
        <w:gridCol w:w="1365"/>
        <w:gridCol w:w="4163"/>
        <w:gridCol w:w="2092"/>
      </w:tblGrid>
      <w:tr w:rsidR="000F518E" w:rsidRPr="00083984" w:rsidTr="000F518E">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AF6064" w:rsidRDefault="00AF6064" w:rsidP="00AF6064">
            <w:pPr>
              <w:rPr>
                <w:rFonts w:ascii="Times New Roman" w:hAnsi="Times New Roman" w:cs="Times New Roman"/>
                <w:sz w:val="24"/>
                <w:szCs w:val="24"/>
                <w:lang w:val="ro-RO"/>
              </w:rPr>
            </w:pPr>
            <w:r>
              <w:rPr>
                <w:rFonts w:ascii="Times New Roman" w:hAnsi="Times New Roman" w:cs="Times New Roman"/>
                <w:sz w:val="24"/>
                <w:szCs w:val="24"/>
                <w:lang w:val="ro-RO"/>
              </w:rPr>
              <w:t>*</w:t>
            </w:r>
            <w:r w:rsidRPr="00AF6064">
              <w:rPr>
                <w:rFonts w:ascii="Times New Roman" w:hAnsi="Times New Roman" w:cs="Times New Roman"/>
                <w:sz w:val="24"/>
                <w:szCs w:val="24"/>
                <w:lang w:val="ro-RO"/>
              </w:rPr>
              <w:t xml:space="preserve">Fișele de evaluare a performanței </w:t>
            </w:r>
            <w:r>
              <w:rPr>
                <w:rFonts w:ascii="Times New Roman" w:hAnsi="Times New Roman" w:cs="Times New Roman"/>
                <w:sz w:val="24"/>
                <w:szCs w:val="24"/>
                <w:lang w:val="ro-RO"/>
              </w:rPr>
              <w:t>a tuturor angajaților;</w:t>
            </w:r>
          </w:p>
          <w:p w:rsidR="00D65CA9" w:rsidRDefault="00AF6064" w:rsidP="00AF6064">
            <w:pPr>
              <w:rPr>
                <w:rFonts w:ascii="Times New Roman" w:hAnsi="Times New Roman" w:cs="Times New Roman"/>
                <w:sz w:val="24"/>
                <w:szCs w:val="24"/>
                <w:lang w:val="ro-RO"/>
              </w:rPr>
            </w:pPr>
            <w:r>
              <w:rPr>
                <w:rFonts w:ascii="Times New Roman" w:hAnsi="Times New Roman" w:cs="Times New Roman"/>
                <w:sz w:val="24"/>
                <w:szCs w:val="24"/>
                <w:lang w:val="ro-RO"/>
              </w:rPr>
              <w:t>*R</w:t>
            </w:r>
            <w:r w:rsidR="00D65CA9">
              <w:rPr>
                <w:rFonts w:ascii="Times New Roman" w:hAnsi="Times New Roman" w:cs="Times New Roman"/>
                <w:sz w:val="24"/>
                <w:szCs w:val="24"/>
                <w:lang w:val="ro-RO"/>
              </w:rPr>
              <w:t>a</w:t>
            </w:r>
            <w:r>
              <w:rPr>
                <w:rFonts w:ascii="Times New Roman" w:hAnsi="Times New Roman" w:cs="Times New Roman"/>
                <w:sz w:val="24"/>
                <w:szCs w:val="24"/>
                <w:lang w:val="ro-RO"/>
              </w:rPr>
              <w:t>poartele  de activitate a cadrelor didactice</w:t>
            </w:r>
            <w:r w:rsidR="00D65CA9">
              <w:rPr>
                <w:rFonts w:ascii="Times New Roman" w:hAnsi="Times New Roman" w:cs="Times New Roman"/>
                <w:sz w:val="24"/>
                <w:szCs w:val="24"/>
                <w:lang w:val="ro-RO"/>
              </w:rPr>
              <w:t xml:space="preserve"> pentru anul 2021-2022;</w:t>
            </w:r>
          </w:p>
          <w:p w:rsidR="000F518E" w:rsidRPr="002A5CA9" w:rsidRDefault="00AF6064" w:rsidP="00D65CA9">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65CA9">
              <w:rPr>
                <w:rFonts w:ascii="Times New Roman" w:hAnsi="Times New Roman" w:cs="Times New Roman"/>
                <w:sz w:val="24"/>
                <w:szCs w:val="24"/>
                <w:lang w:val="ro-RO"/>
              </w:rPr>
              <w:t>*</w:t>
            </w:r>
            <w:r w:rsidR="00BB167C" w:rsidRPr="002A5CA9">
              <w:rPr>
                <w:rFonts w:ascii="Times New Roman" w:hAnsi="Times New Roman" w:cs="Times New Roman"/>
                <w:sz w:val="24"/>
                <w:szCs w:val="24"/>
                <w:lang w:val="ro-RO"/>
              </w:rPr>
              <w:t xml:space="preserve">Planul anual </w:t>
            </w:r>
            <w:r w:rsidR="00D65CA9">
              <w:rPr>
                <w:rFonts w:ascii="Times New Roman" w:hAnsi="Times New Roman" w:cs="Times New Roman"/>
                <w:sz w:val="24"/>
                <w:szCs w:val="24"/>
                <w:lang w:val="ro-RO"/>
              </w:rPr>
              <w:t>pe 2021-2022</w:t>
            </w:r>
            <w:r w:rsidR="005F7B99" w:rsidRPr="002A5CA9">
              <w:rPr>
                <w:rFonts w:ascii="Times New Roman" w:hAnsi="Times New Roman" w:cs="Times New Roman"/>
                <w:sz w:val="24"/>
                <w:szCs w:val="24"/>
                <w:lang w:val="ro-RO"/>
              </w:rPr>
              <w:t>: Capit. Lucrul administrativ gospodăresc</w:t>
            </w:r>
          </w:p>
          <w:p w:rsidR="005F7B99" w:rsidRDefault="00D65CA9"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5F7B99" w:rsidRPr="002A5CA9">
              <w:rPr>
                <w:rFonts w:ascii="Times New Roman" w:hAnsi="Times New Roman" w:cs="Times New Roman"/>
                <w:sz w:val="24"/>
                <w:szCs w:val="24"/>
                <w:lang w:val="ro-RO"/>
              </w:rPr>
              <w:t>Nota info</w:t>
            </w:r>
            <w:r>
              <w:rPr>
                <w:rFonts w:ascii="Times New Roman" w:hAnsi="Times New Roman" w:cs="Times New Roman"/>
                <w:sz w:val="24"/>
                <w:szCs w:val="24"/>
                <w:lang w:val="ro-RO"/>
              </w:rPr>
              <w:t xml:space="preserve">rmativă prezentată </w:t>
            </w:r>
            <w:r w:rsidR="005F7B99" w:rsidRPr="002A5CA9">
              <w:rPr>
                <w:rFonts w:ascii="Times New Roman" w:hAnsi="Times New Roman" w:cs="Times New Roman"/>
                <w:sz w:val="24"/>
                <w:szCs w:val="24"/>
                <w:lang w:val="ro-RO"/>
              </w:rPr>
              <w:t>la Consiliul Local ” Pregătirea instituției catre</w:t>
            </w:r>
            <w:r w:rsidR="001703E8" w:rsidRPr="002A5CA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noul an de studii 2021-2022</w:t>
            </w:r>
            <w:r w:rsidR="005F7B99" w:rsidRPr="002A5CA9">
              <w:rPr>
                <w:rFonts w:ascii="Times New Roman" w:hAnsi="Times New Roman" w:cs="Times New Roman"/>
                <w:sz w:val="24"/>
                <w:szCs w:val="24"/>
                <w:lang w:val="ro-RO"/>
              </w:rPr>
              <w:t xml:space="preserve">” </w:t>
            </w:r>
            <w:r>
              <w:rPr>
                <w:rFonts w:ascii="Times New Roman" w:hAnsi="Times New Roman" w:cs="Times New Roman"/>
                <w:sz w:val="24"/>
                <w:szCs w:val="24"/>
                <w:lang w:val="ro-RO"/>
              </w:rPr>
              <w:t>;</w:t>
            </w:r>
          </w:p>
          <w:p w:rsidR="00D65CA9" w:rsidRPr="002A5CA9" w:rsidRDefault="00D65CA9"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*Seminar teoretic: Importanța mediului în educația coplilului 15.10.2021,</w:t>
            </w:r>
          </w:p>
          <w:p w:rsidR="005F7B99" w:rsidRPr="00D65CA9" w:rsidRDefault="00D65CA9" w:rsidP="00D6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5F7B99" w:rsidRPr="00D65CA9">
              <w:rPr>
                <w:rFonts w:ascii="Times New Roman" w:hAnsi="Times New Roman" w:cs="Times New Roman"/>
                <w:sz w:val="24"/>
                <w:szCs w:val="24"/>
                <w:lang w:val="ro-RO"/>
              </w:rPr>
              <w:t>Actul de pregătire</w:t>
            </w:r>
            <w:r>
              <w:rPr>
                <w:rFonts w:ascii="Times New Roman" w:hAnsi="Times New Roman" w:cs="Times New Roman"/>
                <w:sz w:val="24"/>
                <w:szCs w:val="24"/>
                <w:lang w:val="ro-RO"/>
              </w:rPr>
              <w:t xml:space="preserve"> și primire a IET către anul de studii 2021-2022;</w:t>
            </w:r>
          </w:p>
          <w:p w:rsidR="005F7B99" w:rsidRDefault="00D65CA9" w:rsidP="00D6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5F7B99" w:rsidRPr="00D65CA9">
              <w:rPr>
                <w:rFonts w:ascii="Times New Roman" w:hAnsi="Times New Roman" w:cs="Times New Roman"/>
                <w:sz w:val="24"/>
                <w:szCs w:val="24"/>
                <w:lang w:val="ro-RO"/>
              </w:rPr>
              <w:t>Demers catre primar referitor la modificări de la articol la articol în bugetui  IET pe</w:t>
            </w:r>
            <w:r w:rsidR="0079285F" w:rsidRPr="00D65CA9">
              <w:rPr>
                <w:rFonts w:ascii="Times New Roman" w:hAnsi="Times New Roman" w:cs="Times New Roman"/>
                <w:sz w:val="24"/>
                <w:szCs w:val="24"/>
                <w:lang w:val="ro-RO"/>
              </w:rPr>
              <w:t>ntru procurarea celor necesare pentru redeschiderea instituției.</w:t>
            </w:r>
          </w:p>
          <w:p w:rsidR="00D65CA9" w:rsidRPr="00D65CA9" w:rsidRDefault="00D65CA9" w:rsidP="00D6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*Registrul de evidență a bunurilor materiale a instituției;</w:t>
            </w:r>
          </w:p>
        </w:tc>
      </w:tr>
      <w:tr w:rsidR="000F518E" w:rsidRPr="00083984" w:rsidTr="000F518E">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0F518E" w:rsidRPr="002A5CA9" w:rsidRDefault="005F7B9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În instituți</w:t>
            </w:r>
            <w:r w:rsidR="001703E8" w:rsidRPr="002A5CA9">
              <w:rPr>
                <w:rFonts w:ascii="Times New Roman" w:hAnsi="Times New Roman" w:cs="Times New Roman"/>
                <w:sz w:val="24"/>
                <w:szCs w:val="24"/>
                <w:lang w:val="ro-RO"/>
              </w:rPr>
              <w:t>e este asigurată crearea inui me</w:t>
            </w:r>
            <w:r w:rsidRPr="002A5CA9">
              <w:rPr>
                <w:rFonts w:ascii="Times New Roman" w:hAnsi="Times New Roman" w:cs="Times New Roman"/>
                <w:sz w:val="24"/>
                <w:szCs w:val="24"/>
                <w:lang w:val="ro-RO"/>
              </w:rPr>
              <w:t>diu accesibil și favorabil</w:t>
            </w:r>
            <w:r w:rsidR="00523724"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 xml:space="preserve">pentru fiecare copil prin planificarea necesităților </w:t>
            </w:r>
            <w:r w:rsidR="00523724" w:rsidRPr="002A5CA9">
              <w:rPr>
                <w:rFonts w:ascii="Times New Roman" w:hAnsi="Times New Roman" w:cs="Times New Roman"/>
                <w:sz w:val="24"/>
                <w:szCs w:val="24"/>
                <w:lang w:val="ro-RO"/>
              </w:rPr>
              <w:t>și identificarea resurselor noi la timp.</w:t>
            </w:r>
          </w:p>
        </w:tc>
      </w:tr>
      <w:tr w:rsidR="000F518E" w:rsidRPr="002A5CA9" w:rsidTr="00523724">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 xml:space="preserve"> 2</w:t>
            </w:r>
          </w:p>
        </w:tc>
        <w:tc>
          <w:tcPr>
            <w:tcW w:w="4163"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1703E8" w:rsidRPr="002A5CA9">
              <w:rPr>
                <w:rFonts w:ascii="Times New Roman" w:hAnsi="Times New Roman" w:cs="Times New Roman"/>
                <w:sz w:val="24"/>
                <w:szCs w:val="24"/>
                <w:lang w:val="ro-RO"/>
              </w:rPr>
              <w:t xml:space="preserve"> -</w:t>
            </w:r>
            <w:r w:rsidR="003B015D">
              <w:rPr>
                <w:rFonts w:ascii="Times New Roman" w:hAnsi="Times New Roman" w:cs="Times New Roman"/>
                <w:sz w:val="24"/>
                <w:szCs w:val="24"/>
                <w:lang w:val="ro-RO"/>
              </w:rPr>
              <w:t xml:space="preserve"> 1</w:t>
            </w:r>
          </w:p>
        </w:tc>
        <w:tc>
          <w:tcPr>
            <w:tcW w:w="2092"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523724" w:rsidRPr="002A5CA9">
              <w:rPr>
                <w:rFonts w:ascii="Times New Roman" w:hAnsi="Times New Roman" w:cs="Times New Roman"/>
                <w:sz w:val="24"/>
                <w:szCs w:val="24"/>
                <w:lang w:val="ro-RO"/>
              </w:rPr>
              <w:t xml:space="preserve"> </w:t>
            </w:r>
            <w:r w:rsidR="001703E8" w:rsidRPr="002A5CA9">
              <w:rPr>
                <w:rFonts w:ascii="Times New Roman" w:hAnsi="Times New Roman" w:cs="Times New Roman"/>
                <w:sz w:val="24"/>
                <w:szCs w:val="24"/>
                <w:lang w:val="ro-RO"/>
              </w:rPr>
              <w:t>-</w:t>
            </w:r>
            <w:r w:rsidR="003B015D">
              <w:rPr>
                <w:rFonts w:ascii="Times New Roman" w:hAnsi="Times New Roman" w:cs="Times New Roman"/>
                <w:sz w:val="24"/>
                <w:szCs w:val="24"/>
                <w:lang w:val="ro-RO"/>
              </w:rPr>
              <w:t xml:space="preserve"> 2</w:t>
            </w:r>
          </w:p>
        </w:tc>
      </w:tr>
    </w:tbl>
    <w:p w:rsidR="000F518E" w:rsidRPr="002A5CA9" w:rsidRDefault="000F518E" w:rsidP="002A5CA9">
      <w:pPr>
        <w:spacing w:after="0"/>
        <w:rPr>
          <w:rFonts w:ascii="Times New Roman" w:hAnsi="Times New Roman" w:cs="Times New Roman"/>
          <w:sz w:val="24"/>
          <w:szCs w:val="24"/>
          <w:lang w:val="ro-RO"/>
        </w:rPr>
      </w:pPr>
    </w:p>
    <w:p w:rsidR="00DA5F9B"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0F518E" w:rsidRPr="00636654">
        <w:rPr>
          <w:rFonts w:ascii="Times New Roman" w:hAnsi="Times New Roman" w:cs="Times New Roman"/>
          <w:b/>
          <w:sz w:val="24"/>
          <w:szCs w:val="24"/>
          <w:lang w:val="ro-RO"/>
        </w:rPr>
        <w:t>3.3.2.</w:t>
      </w:r>
      <w:r w:rsidR="000F518E" w:rsidRPr="002A5CA9">
        <w:rPr>
          <w:rFonts w:ascii="Times New Roman" w:hAnsi="Times New Roman" w:cs="Times New Roman"/>
          <w:sz w:val="24"/>
          <w:szCs w:val="24"/>
          <w:lang w:val="ro-RO"/>
        </w:rPr>
        <w:t xml:space="preserve"> Asigurarea protecției datelor cu caracter personal și a accesului, conform legii, la datele de interes public</w:t>
      </w:r>
    </w:p>
    <w:tbl>
      <w:tblPr>
        <w:tblStyle w:val="a3"/>
        <w:tblW w:w="0" w:type="auto"/>
        <w:tblLook w:val="04A0" w:firstRow="1" w:lastRow="0" w:firstColumn="1" w:lastColumn="0" w:noHBand="0" w:noVBand="1"/>
      </w:tblPr>
      <w:tblGrid>
        <w:gridCol w:w="1951"/>
        <w:gridCol w:w="1365"/>
        <w:gridCol w:w="4163"/>
        <w:gridCol w:w="2092"/>
      </w:tblGrid>
      <w:tr w:rsidR="000F518E" w:rsidRPr="00083984" w:rsidTr="000F518E">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9A2C27" w:rsidRPr="002A5CA9" w:rsidRDefault="003B015D"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D2F2F" w:rsidRPr="002A5CA9">
              <w:rPr>
                <w:rFonts w:ascii="Times New Roman" w:hAnsi="Times New Roman" w:cs="Times New Roman"/>
                <w:sz w:val="24"/>
                <w:szCs w:val="24"/>
                <w:lang w:val="ro-RO"/>
              </w:rPr>
              <w:t>Legea nr.</w:t>
            </w:r>
            <w:r w:rsidR="000D2F2F" w:rsidRPr="002A5CA9">
              <w:rPr>
                <w:rFonts w:ascii="Times New Roman" w:hAnsi="Times New Roman" w:cs="Times New Roman"/>
                <w:sz w:val="24"/>
                <w:szCs w:val="24"/>
                <w:lang w:val="en-US"/>
              </w:rPr>
              <w:t xml:space="preserve">133 </w:t>
            </w:r>
            <w:r w:rsidR="000D2F2F" w:rsidRPr="002A5CA9">
              <w:rPr>
                <w:rFonts w:ascii="Times New Roman" w:hAnsi="Times New Roman" w:cs="Times New Roman"/>
                <w:sz w:val="24"/>
                <w:szCs w:val="24"/>
                <w:lang w:val="ro-RO"/>
              </w:rPr>
              <w:t>din</w:t>
            </w:r>
            <w:r w:rsidR="009A2C27" w:rsidRPr="002A5CA9">
              <w:rPr>
                <w:rFonts w:ascii="Times New Roman" w:hAnsi="Times New Roman" w:cs="Times New Roman"/>
                <w:sz w:val="24"/>
                <w:szCs w:val="24"/>
                <w:lang w:val="en-US"/>
              </w:rPr>
              <w:t xml:space="preserve"> 08.07.2011 </w:t>
            </w:r>
            <w:r w:rsidR="000D2F2F" w:rsidRPr="002A5CA9">
              <w:rPr>
                <w:rFonts w:ascii="Times New Roman" w:hAnsi="Times New Roman" w:cs="Times New Roman"/>
                <w:sz w:val="24"/>
                <w:szCs w:val="24"/>
                <w:lang w:val="ro-RO"/>
              </w:rPr>
              <w:t>privind protecția datelor cu caracter personal</w:t>
            </w:r>
          </w:p>
          <w:p w:rsidR="009A2C27" w:rsidRPr="002A5CA9" w:rsidRDefault="003B015D"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ro-RO"/>
              </w:rPr>
              <w:t>*</w:t>
            </w:r>
            <w:r w:rsidR="000D2F2F" w:rsidRPr="002A5CA9">
              <w:rPr>
                <w:rFonts w:ascii="Times New Roman" w:hAnsi="Times New Roman" w:cs="Times New Roman"/>
                <w:sz w:val="24"/>
                <w:szCs w:val="24"/>
                <w:lang w:val="ro-RO"/>
              </w:rPr>
              <w:t>Codul Muncii R.Moldova ” Protecția datelor cu caracter personal al angajaților ”</w:t>
            </w:r>
            <w:r w:rsidR="009A2C27" w:rsidRPr="002A5CA9">
              <w:rPr>
                <w:rFonts w:ascii="Times New Roman" w:hAnsi="Times New Roman" w:cs="Times New Roman"/>
                <w:sz w:val="24"/>
                <w:szCs w:val="24"/>
                <w:lang w:val="en-US"/>
              </w:rPr>
              <w:t xml:space="preserve"> </w:t>
            </w:r>
            <w:r w:rsidR="000D2F2F" w:rsidRPr="002A5CA9">
              <w:rPr>
                <w:rFonts w:ascii="Times New Roman" w:hAnsi="Times New Roman" w:cs="Times New Roman"/>
                <w:sz w:val="24"/>
                <w:szCs w:val="24"/>
                <w:lang w:val="ro-RO"/>
              </w:rPr>
              <w:t>art.</w:t>
            </w:r>
            <w:r w:rsidR="009A2C27" w:rsidRPr="002A5CA9">
              <w:rPr>
                <w:rFonts w:ascii="Times New Roman" w:hAnsi="Times New Roman" w:cs="Times New Roman"/>
                <w:sz w:val="24"/>
                <w:szCs w:val="24"/>
                <w:lang w:val="en-US"/>
              </w:rPr>
              <w:t xml:space="preserve">91, </w:t>
            </w:r>
            <w:r w:rsidR="000D2F2F" w:rsidRPr="002A5CA9">
              <w:rPr>
                <w:rFonts w:ascii="Times New Roman" w:hAnsi="Times New Roman" w:cs="Times New Roman"/>
                <w:sz w:val="24"/>
                <w:szCs w:val="24"/>
                <w:lang w:val="ro-RO"/>
              </w:rPr>
              <w:t>art.</w:t>
            </w:r>
            <w:r w:rsidR="009A2C27" w:rsidRPr="002A5CA9">
              <w:rPr>
                <w:rFonts w:ascii="Times New Roman" w:hAnsi="Times New Roman" w:cs="Times New Roman"/>
                <w:sz w:val="24"/>
                <w:szCs w:val="24"/>
                <w:lang w:val="en-US"/>
              </w:rPr>
              <w:t xml:space="preserve">.92, </w:t>
            </w:r>
            <w:r w:rsidR="000D2F2F" w:rsidRPr="002A5CA9">
              <w:rPr>
                <w:rFonts w:ascii="Times New Roman" w:hAnsi="Times New Roman" w:cs="Times New Roman"/>
                <w:sz w:val="24"/>
                <w:szCs w:val="24"/>
                <w:lang w:val="ro-RO"/>
              </w:rPr>
              <w:t>art.</w:t>
            </w:r>
            <w:r w:rsidR="009A2C27" w:rsidRPr="002A5CA9">
              <w:rPr>
                <w:rFonts w:ascii="Times New Roman" w:hAnsi="Times New Roman" w:cs="Times New Roman"/>
                <w:sz w:val="24"/>
                <w:szCs w:val="24"/>
                <w:lang w:val="en-US"/>
              </w:rPr>
              <w:t xml:space="preserve">93, </w:t>
            </w:r>
            <w:r w:rsidR="000D2F2F" w:rsidRPr="002A5CA9">
              <w:rPr>
                <w:rFonts w:ascii="Times New Roman" w:hAnsi="Times New Roman" w:cs="Times New Roman"/>
                <w:sz w:val="24"/>
                <w:szCs w:val="24"/>
                <w:lang w:val="ro-RO"/>
              </w:rPr>
              <w:t>art</w:t>
            </w:r>
            <w:r w:rsidR="009A2C27" w:rsidRPr="002A5CA9">
              <w:rPr>
                <w:rFonts w:ascii="Times New Roman" w:hAnsi="Times New Roman" w:cs="Times New Roman"/>
                <w:sz w:val="24"/>
                <w:szCs w:val="24"/>
                <w:lang w:val="en-US"/>
              </w:rPr>
              <w:t>.94.</w:t>
            </w:r>
          </w:p>
          <w:p w:rsidR="009A2C27" w:rsidRDefault="003B015D"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en-US"/>
              </w:rPr>
              <w:t>*</w:t>
            </w:r>
            <w:r>
              <w:rPr>
                <w:rFonts w:ascii="Times New Roman" w:hAnsi="Times New Roman" w:cs="Times New Roman"/>
                <w:sz w:val="24"/>
                <w:szCs w:val="24"/>
                <w:lang w:val="ro-RO"/>
              </w:rPr>
              <w:t>Dosarele personale ale angajaților și copiilor ;</w:t>
            </w:r>
          </w:p>
          <w:p w:rsidR="003B015D" w:rsidRDefault="003B015D"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*Regulamentul intern al IET cap.lll „ Obligațiunile și drepturile angajatorului și salariaților”;</w:t>
            </w:r>
          </w:p>
          <w:p w:rsidR="003B015D" w:rsidRPr="002A5CA9" w:rsidRDefault="003B015D"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*Fișa postului pentru fiecare categorie de angajat</w:t>
            </w:r>
            <w:r w:rsidR="002D12E8">
              <w:rPr>
                <w:rFonts w:ascii="Times New Roman" w:hAnsi="Times New Roman" w:cs="Times New Roman"/>
                <w:sz w:val="24"/>
                <w:szCs w:val="24"/>
                <w:lang w:val="ro-RO"/>
              </w:rPr>
              <w:t xml:space="preserve"> ”Obligațiile personalului”;</w:t>
            </w:r>
          </w:p>
          <w:p w:rsidR="009A2C27" w:rsidRPr="002A5CA9" w:rsidRDefault="002D12E8"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7262E5" w:rsidRPr="002A5CA9">
              <w:rPr>
                <w:rFonts w:ascii="Times New Roman" w:hAnsi="Times New Roman" w:cs="Times New Roman"/>
                <w:sz w:val="24"/>
                <w:szCs w:val="24"/>
                <w:lang w:val="ro-RO"/>
              </w:rPr>
              <w:t>Datele statistice ale instituției</w:t>
            </w:r>
          </w:p>
          <w:p w:rsidR="002D12E8" w:rsidRDefault="002D12E8"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*Ordinul nr.36-A din 29.09.2021„ Cu privire la respectarea instrucțiunii privind OVSC;</w:t>
            </w:r>
          </w:p>
          <w:p w:rsidR="002D12E8" w:rsidRDefault="002D12E8"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*Ordinul nr.33-A din 16.09.2021 „ Cu privire la constituirea comisiei multidisciplinare în anul de studii 2021-2022”</w:t>
            </w:r>
          </w:p>
          <w:p w:rsidR="000F518E" w:rsidRPr="00F7156D" w:rsidRDefault="002D12E8"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*Prevederi în fișa</w:t>
            </w:r>
            <w:r w:rsidR="00F7156D">
              <w:rPr>
                <w:rFonts w:ascii="Times New Roman" w:hAnsi="Times New Roman" w:cs="Times New Roman"/>
                <w:sz w:val="24"/>
                <w:szCs w:val="24"/>
                <w:lang w:val="ro-RO"/>
              </w:rPr>
              <w:t xml:space="preserve"> postului privind protecția datelor cu caracter personal.</w:t>
            </w:r>
          </w:p>
        </w:tc>
      </w:tr>
      <w:tr w:rsidR="000F518E" w:rsidRPr="00083984" w:rsidTr="000F518E">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0F518E" w:rsidRPr="002A5CA9" w:rsidRDefault="0079285F" w:rsidP="002A5CA9">
            <w:pPr>
              <w:pStyle w:val="HTML"/>
              <w:shd w:val="clear" w:color="auto" w:fill="F8F9FA"/>
              <w:spacing w:line="276" w:lineRule="auto"/>
              <w:rPr>
                <w:rFonts w:ascii="Times New Roman" w:hAnsi="Times New Roman" w:cs="Times New Roman"/>
                <w:color w:val="202124"/>
                <w:sz w:val="24"/>
                <w:szCs w:val="24"/>
                <w:lang w:val="ro-RO"/>
              </w:rPr>
            </w:pPr>
            <w:r w:rsidRPr="002A5CA9">
              <w:rPr>
                <w:rFonts w:ascii="Times New Roman" w:hAnsi="Times New Roman" w:cs="Times New Roman"/>
                <w:sz w:val="24"/>
                <w:szCs w:val="24"/>
                <w:lang w:val="ro-RO"/>
              </w:rPr>
              <w:t>Protecția datel</w:t>
            </w:r>
            <w:r w:rsidR="007262E5" w:rsidRPr="002A5CA9">
              <w:rPr>
                <w:rFonts w:ascii="Times New Roman" w:hAnsi="Times New Roman" w:cs="Times New Roman"/>
                <w:sz w:val="24"/>
                <w:szCs w:val="24"/>
                <w:lang w:val="ro-RO"/>
              </w:rPr>
              <w:t>or cu caracter personal este  asigurată</w:t>
            </w:r>
            <w:r w:rsidR="00CE1E07" w:rsidRPr="002A5CA9">
              <w:rPr>
                <w:rFonts w:ascii="Times New Roman" w:hAnsi="Times New Roman" w:cs="Times New Roman"/>
                <w:sz w:val="24"/>
                <w:szCs w:val="24"/>
                <w:lang w:val="ro-RO"/>
              </w:rPr>
              <w:t xml:space="preserve"> pe deplin și accesul la ele în limitele prevăzute de lege la datele de interes public.</w:t>
            </w:r>
          </w:p>
        </w:tc>
      </w:tr>
      <w:tr w:rsidR="000F518E" w:rsidRPr="002A5CA9" w:rsidTr="00CE1E07">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4163"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F7156D">
              <w:rPr>
                <w:rFonts w:ascii="Times New Roman" w:hAnsi="Times New Roman" w:cs="Times New Roman"/>
                <w:sz w:val="24"/>
                <w:szCs w:val="24"/>
                <w:lang w:val="ro-RO"/>
              </w:rPr>
              <w:t xml:space="preserve"> 1</w:t>
            </w:r>
          </w:p>
        </w:tc>
        <w:tc>
          <w:tcPr>
            <w:tcW w:w="2092"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CE1E07" w:rsidRPr="002A5CA9">
              <w:rPr>
                <w:rFonts w:ascii="Times New Roman" w:hAnsi="Times New Roman" w:cs="Times New Roman"/>
                <w:sz w:val="24"/>
                <w:szCs w:val="24"/>
                <w:lang w:val="ro-RO"/>
              </w:rPr>
              <w:t xml:space="preserve"> -</w:t>
            </w:r>
            <w:r w:rsidR="00AE27AC" w:rsidRPr="002A5CA9">
              <w:rPr>
                <w:rFonts w:ascii="Times New Roman" w:hAnsi="Times New Roman" w:cs="Times New Roman"/>
                <w:sz w:val="24"/>
                <w:szCs w:val="24"/>
                <w:lang w:val="ro-RO"/>
              </w:rPr>
              <w:t xml:space="preserve"> </w:t>
            </w:r>
            <w:r w:rsidR="00F7156D">
              <w:rPr>
                <w:rFonts w:ascii="Times New Roman" w:hAnsi="Times New Roman" w:cs="Times New Roman"/>
                <w:sz w:val="24"/>
                <w:szCs w:val="24"/>
                <w:lang w:val="ro-RO"/>
              </w:rPr>
              <w:t>1</w:t>
            </w:r>
          </w:p>
        </w:tc>
      </w:tr>
    </w:tbl>
    <w:p w:rsidR="000F518E" w:rsidRPr="002A5CA9" w:rsidRDefault="000F518E" w:rsidP="002A5CA9">
      <w:pPr>
        <w:spacing w:after="0"/>
        <w:rPr>
          <w:rFonts w:ascii="Times New Roman" w:hAnsi="Times New Roman" w:cs="Times New Roman"/>
          <w:sz w:val="24"/>
          <w:szCs w:val="24"/>
          <w:lang w:val="ro-RO"/>
        </w:rPr>
      </w:pPr>
    </w:p>
    <w:p w:rsidR="000F518E" w:rsidRPr="002A5CA9"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636654">
        <w:rPr>
          <w:rFonts w:ascii="Times New Roman" w:hAnsi="Times New Roman" w:cs="Times New Roman"/>
          <w:b/>
          <w:sz w:val="24"/>
          <w:szCs w:val="24"/>
          <w:lang w:val="ro-RO"/>
        </w:rPr>
        <w:t xml:space="preserve"> </w:t>
      </w:r>
      <w:r w:rsidR="000F518E" w:rsidRPr="00636654">
        <w:rPr>
          <w:rFonts w:ascii="Times New Roman" w:hAnsi="Times New Roman" w:cs="Times New Roman"/>
          <w:b/>
          <w:sz w:val="24"/>
          <w:szCs w:val="24"/>
          <w:lang w:val="ro-RO"/>
        </w:rPr>
        <w:t>Capacitate</w:t>
      </w:r>
      <w:r w:rsidR="00C27DCC">
        <w:rPr>
          <w:rFonts w:ascii="Times New Roman" w:hAnsi="Times New Roman" w:cs="Times New Roman"/>
          <w:b/>
          <w:sz w:val="24"/>
          <w:szCs w:val="24"/>
          <w:lang w:val="ro-RO"/>
        </w:rPr>
        <w:t xml:space="preserve"> instituțională</w:t>
      </w:r>
    </w:p>
    <w:p w:rsidR="000F518E"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0F518E" w:rsidRPr="00636654">
        <w:rPr>
          <w:rFonts w:ascii="Times New Roman" w:hAnsi="Times New Roman" w:cs="Times New Roman"/>
          <w:b/>
          <w:sz w:val="24"/>
          <w:szCs w:val="24"/>
          <w:lang w:val="ro-RO"/>
        </w:rPr>
        <w:t>3.3.3</w:t>
      </w:r>
      <w:r w:rsidR="000F518E" w:rsidRPr="002A5CA9">
        <w:rPr>
          <w:rFonts w:ascii="Times New Roman" w:hAnsi="Times New Roman" w:cs="Times New Roman"/>
          <w:sz w:val="24"/>
          <w:szCs w:val="24"/>
          <w:lang w:val="ro-RO"/>
        </w:rPr>
        <w:t>.Asigurarea unui mediu accesibil pentru incluziunea tuturor elevilor/copiilor, a spațiilor dotate, conform specificului educației, a spațiilor destinate serviciilor de sprijin</w:t>
      </w:r>
    </w:p>
    <w:tbl>
      <w:tblPr>
        <w:tblStyle w:val="a3"/>
        <w:tblW w:w="0" w:type="auto"/>
        <w:tblLook w:val="04A0" w:firstRow="1" w:lastRow="0" w:firstColumn="1" w:lastColumn="0" w:noHBand="0" w:noVBand="1"/>
      </w:tblPr>
      <w:tblGrid>
        <w:gridCol w:w="1951"/>
        <w:gridCol w:w="1365"/>
        <w:gridCol w:w="4163"/>
        <w:gridCol w:w="2092"/>
      </w:tblGrid>
      <w:tr w:rsidR="000F518E" w:rsidRPr="00F7156D" w:rsidTr="000F518E">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F7156D" w:rsidRDefault="00F7156D" w:rsidP="002A5CA9">
            <w:pPr>
              <w:pStyle w:val="HTML"/>
              <w:shd w:val="clear" w:color="auto" w:fill="F8F9FA"/>
              <w:spacing w:line="276" w:lineRule="auto"/>
              <w:rPr>
                <w:rStyle w:val="y2iqfc"/>
                <w:rFonts w:ascii="Times New Roman" w:hAnsi="Times New Roman" w:cs="Times New Roman"/>
                <w:color w:val="000000" w:themeColor="text1"/>
                <w:sz w:val="24"/>
                <w:szCs w:val="24"/>
                <w:lang w:val="ro-RO"/>
              </w:rPr>
            </w:pPr>
            <w:r>
              <w:rPr>
                <w:rStyle w:val="y2iqfc"/>
                <w:rFonts w:ascii="Times New Roman" w:hAnsi="Times New Roman" w:cs="Times New Roman"/>
                <w:color w:val="000000" w:themeColor="text1"/>
                <w:sz w:val="24"/>
                <w:szCs w:val="24"/>
                <w:lang w:val="ro-RO"/>
              </w:rPr>
              <w:t>*Planul de dezvoltareinstituțională pe anii2017-2022</w:t>
            </w:r>
          </w:p>
          <w:p w:rsidR="00F7156D" w:rsidRDefault="00F7156D" w:rsidP="002A5CA9">
            <w:pPr>
              <w:pStyle w:val="HTML"/>
              <w:shd w:val="clear" w:color="auto" w:fill="F8F9FA"/>
              <w:spacing w:line="276" w:lineRule="auto"/>
              <w:rPr>
                <w:rStyle w:val="y2iqfc"/>
                <w:rFonts w:ascii="Times New Roman" w:hAnsi="Times New Roman" w:cs="Times New Roman"/>
                <w:color w:val="000000" w:themeColor="text1"/>
                <w:sz w:val="24"/>
                <w:szCs w:val="24"/>
                <w:lang w:val="ro-RO"/>
              </w:rPr>
            </w:pPr>
            <w:r>
              <w:rPr>
                <w:rStyle w:val="y2iqfc"/>
                <w:rFonts w:ascii="Times New Roman" w:hAnsi="Times New Roman" w:cs="Times New Roman"/>
                <w:color w:val="000000" w:themeColor="text1"/>
                <w:sz w:val="24"/>
                <w:szCs w:val="24"/>
                <w:lang w:val="ro-RO"/>
              </w:rPr>
              <w:t xml:space="preserve">*Acțiuni realizate în parteneriat cu APL pentru asigurarea unui mediu accesibil pentru copii; </w:t>
            </w:r>
          </w:p>
          <w:p w:rsidR="00F7156D" w:rsidRDefault="00F7156D" w:rsidP="002A5CA9">
            <w:pPr>
              <w:pStyle w:val="HTML"/>
              <w:shd w:val="clear" w:color="auto" w:fill="F8F9FA"/>
              <w:spacing w:line="276" w:lineRule="auto"/>
              <w:rPr>
                <w:rStyle w:val="y2iqfc"/>
                <w:rFonts w:ascii="Times New Roman" w:hAnsi="Times New Roman" w:cs="Times New Roman"/>
                <w:color w:val="000000" w:themeColor="text1"/>
                <w:sz w:val="24"/>
                <w:szCs w:val="24"/>
                <w:lang w:val="ro-RO"/>
              </w:rPr>
            </w:pPr>
            <w:r>
              <w:rPr>
                <w:rStyle w:val="y2iqfc"/>
                <w:rFonts w:ascii="Times New Roman" w:hAnsi="Times New Roman" w:cs="Times New Roman"/>
                <w:color w:val="000000" w:themeColor="text1"/>
                <w:sz w:val="24"/>
                <w:szCs w:val="24"/>
                <w:lang w:val="ro-RO"/>
              </w:rPr>
              <w:t>*Sălile de grupă dotate cu mobilier ce corespunde particularităților de vârstă a copiilor;</w:t>
            </w:r>
          </w:p>
          <w:p w:rsidR="00F7156D" w:rsidRDefault="00F7156D" w:rsidP="002A5CA9">
            <w:pPr>
              <w:pStyle w:val="HTML"/>
              <w:shd w:val="clear" w:color="auto" w:fill="F8F9FA"/>
              <w:spacing w:line="276" w:lineRule="auto"/>
              <w:rPr>
                <w:rStyle w:val="y2iqfc"/>
                <w:rFonts w:ascii="Times New Roman" w:hAnsi="Times New Roman" w:cs="Times New Roman"/>
                <w:color w:val="000000" w:themeColor="text1"/>
                <w:sz w:val="24"/>
                <w:szCs w:val="24"/>
                <w:lang w:val="ro-RO"/>
              </w:rPr>
            </w:pPr>
            <w:r>
              <w:rPr>
                <w:rStyle w:val="y2iqfc"/>
                <w:rFonts w:ascii="Times New Roman" w:hAnsi="Times New Roman" w:cs="Times New Roman"/>
                <w:color w:val="000000" w:themeColor="text1"/>
                <w:sz w:val="24"/>
                <w:szCs w:val="24"/>
                <w:lang w:val="ro-RO"/>
              </w:rPr>
              <w:t>*Cabinetul medical dotat cu cele necesare pentru sănătatea copiilor;</w:t>
            </w:r>
          </w:p>
          <w:p w:rsidR="00F7156D" w:rsidRDefault="00F7156D" w:rsidP="002A5CA9">
            <w:pPr>
              <w:pStyle w:val="HTML"/>
              <w:shd w:val="clear" w:color="auto" w:fill="F8F9FA"/>
              <w:spacing w:line="276" w:lineRule="auto"/>
              <w:rPr>
                <w:rStyle w:val="y2iqfc"/>
                <w:rFonts w:ascii="Times New Roman" w:hAnsi="Times New Roman" w:cs="Times New Roman"/>
                <w:color w:val="000000" w:themeColor="text1"/>
                <w:sz w:val="24"/>
                <w:szCs w:val="24"/>
                <w:lang w:val="ro-RO"/>
              </w:rPr>
            </w:pPr>
            <w:r>
              <w:rPr>
                <w:rStyle w:val="y2iqfc"/>
                <w:rFonts w:ascii="Times New Roman" w:hAnsi="Times New Roman" w:cs="Times New Roman"/>
                <w:color w:val="000000" w:themeColor="text1"/>
                <w:sz w:val="24"/>
                <w:szCs w:val="24"/>
                <w:lang w:val="ro-RO"/>
              </w:rPr>
              <w:t>*Pașaportul instituției;</w:t>
            </w:r>
          </w:p>
          <w:p w:rsidR="00F7156D" w:rsidRDefault="00F7156D" w:rsidP="002A5CA9">
            <w:pPr>
              <w:pStyle w:val="HTML"/>
              <w:shd w:val="clear" w:color="auto" w:fill="F8F9FA"/>
              <w:spacing w:line="276" w:lineRule="auto"/>
              <w:rPr>
                <w:rStyle w:val="y2iqfc"/>
                <w:rFonts w:ascii="Times New Roman" w:hAnsi="Times New Roman" w:cs="Times New Roman"/>
                <w:color w:val="000000" w:themeColor="text1"/>
                <w:sz w:val="24"/>
                <w:szCs w:val="24"/>
                <w:lang w:val="ro-RO"/>
              </w:rPr>
            </w:pPr>
            <w:r>
              <w:rPr>
                <w:rStyle w:val="y2iqfc"/>
                <w:rFonts w:ascii="Times New Roman" w:hAnsi="Times New Roman" w:cs="Times New Roman"/>
                <w:color w:val="000000" w:themeColor="text1"/>
                <w:sz w:val="24"/>
                <w:szCs w:val="24"/>
                <w:lang w:val="ro-RO"/>
              </w:rPr>
              <w:t>*Registrul bunurilor materiale.</w:t>
            </w:r>
          </w:p>
          <w:p w:rsidR="000F518E" w:rsidRPr="002A5CA9" w:rsidRDefault="00F7156D" w:rsidP="00F7156D">
            <w:pPr>
              <w:pStyle w:val="HTML"/>
              <w:shd w:val="clear" w:color="auto" w:fill="F8F9FA"/>
              <w:spacing w:line="276" w:lineRule="auto"/>
              <w:rPr>
                <w:rFonts w:ascii="Times New Roman" w:hAnsi="Times New Roman" w:cs="Times New Roman"/>
                <w:sz w:val="24"/>
                <w:szCs w:val="24"/>
                <w:lang w:val="ro-RO"/>
              </w:rPr>
            </w:pPr>
            <w:r>
              <w:rPr>
                <w:rFonts w:ascii="Times New Roman" w:hAnsi="Times New Roman" w:cs="Times New Roman"/>
                <w:color w:val="000000" w:themeColor="text1"/>
                <w:sz w:val="24"/>
                <w:szCs w:val="24"/>
                <w:lang w:val="ro-RO"/>
              </w:rPr>
              <w:t>* Pregătirea instituției</w:t>
            </w:r>
            <w:r w:rsidR="009A2C27" w:rsidRPr="002A5CA9">
              <w:rPr>
                <w:rFonts w:ascii="Times New Roman" w:hAnsi="Times New Roman" w:cs="Times New Roman"/>
                <w:color w:val="000000" w:themeColor="text1"/>
                <w:sz w:val="24"/>
                <w:szCs w:val="24"/>
                <w:lang w:val="ro-RO"/>
              </w:rPr>
              <w:t xml:space="preserve"> </w:t>
            </w:r>
            <w:r w:rsidR="009D67DA" w:rsidRPr="002A5CA9">
              <w:rPr>
                <w:rFonts w:ascii="Times New Roman" w:hAnsi="Times New Roman" w:cs="Times New Roman"/>
                <w:color w:val="000000" w:themeColor="text1"/>
                <w:sz w:val="24"/>
                <w:szCs w:val="24"/>
                <w:lang w:val="ro-RO"/>
              </w:rPr>
              <w:t>privind asigurarea unui mediu accesibil pentru incluziunea tuturor copiilor.(</w:t>
            </w:r>
            <w:r w:rsidR="006E3068" w:rsidRPr="002A5CA9">
              <w:rPr>
                <w:rFonts w:ascii="Times New Roman" w:hAnsi="Times New Roman" w:cs="Times New Roman"/>
                <w:color w:val="000000" w:themeColor="text1"/>
                <w:sz w:val="24"/>
                <w:szCs w:val="24"/>
                <w:lang w:val="ro-RO"/>
              </w:rPr>
              <w:t>spații de deplasare, s</w:t>
            </w:r>
            <w:r w:rsidR="009D67DA" w:rsidRPr="002A5CA9">
              <w:rPr>
                <w:rFonts w:ascii="Times New Roman" w:hAnsi="Times New Roman" w:cs="Times New Roman"/>
                <w:color w:val="000000" w:themeColor="text1"/>
                <w:sz w:val="24"/>
                <w:szCs w:val="24"/>
                <w:lang w:val="ro-RO"/>
              </w:rPr>
              <w:t>tarea pantei speciale</w:t>
            </w:r>
            <w:r w:rsidR="006E3068" w:rsidRPr="002A5CA9">
              <w:rPr>
                <w:rFonts w:ascii="Times New Roman" w:hAnsi="Times New Roman" w:cs="Times New Roman"/>
                <w:color w:val="000000" w:themeColor="text1"/>
                <w:sz w:val="24"/>
                <w:szCs w:val="24"/>
                <w:lang w:val="ro-RO"/>
              </w:rPr>
              <w:t xml:space="preserve"> și a rampei</w:t>
            </w:r>
            <w:r w:rsidR="009D67DA" w:rsidRPr="002A5CA9">
              <w:rPr>
                <w:rFonts w:ascii="Times New Roman" w:hAnsi="Times New Roman" w:cs="Times New Roman"/>
                <w:color w:val="000000" w:themeColor="text1"/>
                <w:sz w:val="24"/>
                <w:szCs w:val="24"/>
                <w:lang w:val="ro-RO"/>
              </w:rPr>
              <w:t xml:space="preserve"> de la intrare în instituție</w:t>
            </w:r>
            <w:r w:rsidR="006E3068" w:rsidRPr="002A5CA9">
              <w:rPr>
                <w:rFonts w:ascii="Times New Roman" w:hAnsi="Times New Roman" w:cs="Times New Roman"/>
                <w:color w:val="000000" w:themeColor="text1"/>
                <w:sz w:val="24"/>
                <w:szCs w:val="24"/>
                <w:lang w:val="ro-RO"/>
              </w:rPr>
              <w:t>)</w:t>
            </w:r>
            <w:r w:rsidR="009D67DA" w:rsidRPr="002A5CA9">
              <w:rPr>
                <w:rFonts w:ascii="Times New Roman" w:hAnsi="Times New Roman" w:cs="Times New Roman"/>
                <w:color w:val="000000" w:themeColor="text1"/>
                <w:sz w:val="24"/>
                <w:szCs w:val="24"/>
                <w:lang w:val="ro-RO"/>
              </w:rPr>
              <w:t xml:space="preserve">. </w:t>
            </w:r>
            <w:r w:rsidR="00CE1E07" w:rsidRPr="002A5CA9">
              <w:rPr>
                <w:rFonts w:ascii="Times New Roman" w:hAnsi="Times New Roman" w:cs="Times New Roman"/>
                <w:color w:val="000000" w:themeColor="text1"/>
                <w:sz w:val="24"/>
                <w:szCs w:val="24"/>
                <w:lang w:val="ro-RO"/>
              </w:rPr>
              <w:t>Actul de pregătire</w:t>
            </w:r>
            <w:r>
              <w:rPr>
                <w:rFonts w:ascii="Times New Roman" w:hAnsi="Times New Roman" w:cs="Times New Roman"/>
                <w:color w:val="000000" w:themeColor="text1"/>
                <w:sz w:val="24"/>
                <w:szCs w:val="24"/>
                <w:lang w:val="ro-RO"/>
              </w:rPr>
              <w:t xml:space="preserve"> a IET catre anul de studii 2021-2022</w:t>
            </w:r>
          </w:p>
        </w:tc>
      </w:tr>
      <w:tr w:rsidR="000F518E" w:rsidRPr="009004BD" w:rsidTr="000F518E">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0F518E" w:rsidRPr="002A5CA9" w:rsidRDefault="00CE1E0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Instituția este</w:t>
            </w:r>
            <w:r w:rsidR="006F4E94" w:rsidRPr="002A5CA9">
              <w:rPr>
                <w:rFonts w:ascii="Times New Roman" w:hAnsi="Times New Roman" w:cs="Times New Roman"/>
                <w:sz w:val="24"/>
                <w:szCs w:val="24"/>
                <w:lang w:val="ro-RO"/>
              </w:rPr>
              <w:t xml:space="preserve"> asigurata cu un mediu accesibil pentru incluziunea tuturor copiilor, cu spatii dotate, conform specificului educatiei.</w:t>
            </w:r>
            <w:r w:rsidRPr="002A5CA9">
              <w:rPr>
                <w:rFonts w:ascii="Times New Roman" w:hAnsi="Times New Roman" w:cs="Times New Roman"/>
                <w:sz w:val="24"/>
                <w:szCs w:val="24"/>
                <w:lang w:val="ro-RO"/>
              </w:rPr>
              <w:t xml:space="preserve"> </w:t>
            </w:r>
            <w:r w:rsidR="00CC05C7">
              <w:rPr>
                <w:rFonts w:ascii="Times New Roman" w:hAnsi="Times New Roman" w:cs="Times New Roman"/>
                <w:sz w:val="24"/>
                <w:szCs w:val="24"/>
                <w:lang w:val="ro-RO"/>
              </w:rPr>
              <w:t xml:space="preserve">( instituția e </w:t>
            </w:r>
            <w:r w:rsidRPr="002A5CA9">
              <w:rPr>
                <w:rFonts w:ascii="Times New Roman" w:hAnsi="Times New Roman" w:cs="Times New Roman"/>
                <w:sz w:val="24"/>
                <w:szCs w:val="24"/>
                <w:lang w:val="ro-RO"/>
              </w:rPr>
              <w:t>cu un singur etaj</w:t>
            </w:r>
            <w:r w:rsidR="006F4E94" w:rsidRPr="002A5CA9">
              <w:rPr>
                <w:rFonts w:ascii="Times New Roman" w:hAnsi="Times New Roman" w:cs="Times New Roman"/>
                <w:sz w:val="24"/>
                <w:szCs w:val="24"/>
                <w:lang w:val="en-US"/>
              </w:rPr>
              <w:t>.</w:t>
            </w:r>
          </w:p>
        </w:tc>
      </w:tr>
      <w:tr w:rsidR="000F518E" w:rsidRPr="002A5CA9" w:rsidTr="009D67DA">
        <w:tc>
          <w:tcPr>
            <w:tcW w:w="1951"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 xml:space="preserve"> 2</w:t>
            </w:r>
          </w:p>
        </w:tc>
        <w:tc>
          <w:tcPr>
            <w:tcW w:w="4163"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9D67DA" w:rsidRPr="002A5CA9">
              <w:rPr>
                <w:rFonts w:ascii="Times New Roman" w:hAnsi="Times New Roman" w:cs="Times New Roman"/>
                <w:sz w:val="24"/>
                <w:szCs w:val="24"/>
                <w:lang w:val="ro-RO"/>
              </w:rPr>
              <w:t xml:space="preserve"> 0,75</w:t>
            </w:r>
          </w:p>
        </w:tc>
        <w:tc>
          <w:tcPr>
            <w:tcW w:w="2092" w:type="dxa"/>
          </w:tcPr>
          <w:p w:rsidR="000F518E" w:rsidRPr="002A5CA9" w:rsidRDefault="000F518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2D0A2D" w:rsidRPr="002A5CA9">
              <w:rPr>
                <w:rFonts w:ascii="Times New Roman" w:hAnsi="Times New Roman" w:cs="Times New Roman"/>
                <w:sz w:val="24"/>
                <w:szCs w:val="24"/>
                <w:lang w:val="ro-RO"/>
              </w:rPr>
              <w:t xml:space="preserve"> 1,5</w:t>
            </w:r>
          </w:p>
        </w:tc>
      </w:tr>
    </w:tbl>
    <w:p w:rsidR="000F518E" w:rsidRPr="002A5CA9" w:rsidRDefault="000F518E" w:rsidP="002A5CA9">
      <w:pPr>
        <w:spacing w:after="0"/>
        <w:rPr>
          <w:rFonts w:ascii="Times New Roman" w:hAnsi="Times New Roman" w:cs="Times New Roman"/>
          <w:sz w:val="24"/>
          <w:szCs w:val="24"/>
          <w:lang w:val="ro-RO"/>
        </w:rPr>
      </w:pPr>
    </w:p>
    <w:p w:rsidR="000F518E" w:rsidRPr="002A5CA9" w:rsidRDefault="00C571DE"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Domeniu:</w:t>
      </w:r>
      <w:r w:rsidR="00C27DCC">
        <w:rPr>
          <w:rFonts w:ascii="Times New Roman" w:hAnsi="Times New Roman" w:cs="Times New Roman"/>
          <w:b/>
          <w:sz w:val="24"/>
          <w:szCs w:val="24"/>
          <w:lang w:val="ro-RO"/>
        </w:rPr>
        <w:t xml:space="preserve"> </w:t>
      </w:r>
      <w:r w:rsidR="000F518E" w:rsidRPr="002A5CA9">
        <w:rPr>
          <w:rFonts w:ascii="Times New Roman" w:hAnsi="Times New Roman" w:cs="Times New Roman"/>
          <w:b/>
          <w:sz w:val="24"/>
          <w:szCs w:val="24"/>
          <w:lang w:val="ro-RO"/>
        </w:rPr>
        <w:t>Curriculum/ proces educațional</w:t>
      </w:r>
      <w:r w:rsidR="000F518E" w:rsidRPr="002A5CA9">
        <w:rPr>
          <w:rFonts w:ascii="Times New Roman" w:hAnsi="Times New Roman" w:cs="Times New Roman"/>
          <w:sz w:val="24"/>
          <w:szCs w:val="24"/>
          <w:lang w:val="ro-RO"/>
        </w:rPr>
        <w:t>:</w:t>
      </w:r>
    </w:p>
    <w:p w:rsidR="000F518E"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0F518E" w:rsidRPr="00636654">
        <w:rPr>
          <w:rFonts w:ascii="Times New Roman" w:hAnsi="Times New Roman" w:cs="Times New Roman"/>
          <w:b/>
          <w:sz w:val="24"/>
          <w:szCs w:val="24"/>
          <w:lang w:val="ro-RO"/>
        </w:rPr>
        <w:t>3.3.4</w:t>
      </w:r>
      <w:r w:rsidR="000F518E" w:rsidRPr="002A5CA9">
        <w:rPr>
          <w:rFonts w:ascii="Times New Roman" w:hAnsi="Times New Roman" w:cs="Times New Roman"/>
          <w:sz w:val="24"/>
          <w:szCs w:val="24"/>
          <w:lang w:val="ro-RO"/>
        </w:rPr>
        <w:t>.</w:t>
      </w:r>
      <w:r w:rsidR="003A3582" w:rsidRPr="002A5CA9">
        <w:rPr>
          <w:rFonts w:ascii="Times New Roman" w:hAnsi="Times New Roman" w:cs="Times New Roman"/>
          <w:sz w:val="24"/>
          <w:szCs w:val="24"/>
          <w:lang w:val="ro-RO"/>
        </w:rPr>
        <w:t xml:space="preserve"> </w:t>
      </w:r>
      <w:r w:rsidR="000F518E" w:rsidRPr="002A5CA9">
        <w:rPr>
          <w:rFonts w:ascii="Times New Roman" w:hAnsi="Times New Roman" w:cs="Times New Roman"/>
          <w:sz w:val="24"/>
          <w:szCs w:val="24"/>
          <w:lang w:val="ro-RO"/>
        </w:rPr>
        <w:t>Punerea în aplicare a mijloacelor de învățămant și a auxiliarelor</w:t>
      </w:r>
      <w:r w:rsidR="00003FB6" w:rsidRPr="002A5CA9">
        <w:rPr>
          <w:rFonts w:ascii="Times New Roman" w:hAnsi="Times New Roman" w:cs="Times New Roman"/>
          <w:sz w:val="24"/>
          <w:szCs w:val="24"/>
          <w:lang w:val="ro-RO"/>
        </w:rPr>
        <w:t xml:space="preserve"> curriculare, utilizand tehnologii informaționale și de comunicare adaptate necesităților tuturor elevilor/copiilor</w:t>
      </w:r>
    </w:p>
    <w:tbl>
      <w:tblPr>
        <w:tblStyle w:val="a3"/>
        <w:tblW w:w="0" w:type="auto"/>
        <w:tblLook w:val="04A0" w:firstRow="1" w:lastRow="0" w:firstColumn="1" w:lastColumn="0" w:noHBand="0" w:noVBand="1"/>
      </w:tblPr>
      <w:tblGrid>
        <w:gridCol w:w="1951"/>
        <w:gridCol w:w="1276"/>
        <w:gridCol w:w="3969"/>
        <w:gridCol w:w="2375"/>
      </w:tblGrid>
      <w:tr w:rsidR="00003FB6" w:rsidRPr="00083984" w:rsidTr="00C805E0">
        <w:tc>
          <w:tcPr>
            <w:tcW w:w="1951" w:type="dxa"/>
          </w:tcPr>
          <w:p w:rsidR="00003FB6" w:rsidRPr="002A5CA9" w:rsidRDefault="00003FB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184E3F" w:rsidRPr="002A5CA9" w:rsidRDefault="00CC05C7" w:rsidP="002A5CA9">
            <w:pPr>
              <w:spacing w:line="276" w:lineRule="auto"/>
              <w:rPr>
                <w:rStyle w:val="22"/>
                <w:rFonts w:eastAsiaTheme="minorHAnsi"/>
              </w:rPr>
            </w:pPr>
            <w:r>
              <w:rPr>
                <w:rStyle w:val="22"/>
                <w:rFonts w:eastAsiaTheme="minorEastAsia"/>
              </w:rPr>
              <w:t>*</w:t>
            </w:r>
            <w:r w:rsidR="009D67DA" w:rsidRPr="002A5CA9">
              <w:rPr>
                <w:rStyle w:val="22"/>
                <w:rFonts w:eastAsiaTheme="minorEastAsia"/>
              </w:rPr>
              <w:t xml:space="preserve">Instituția dispune de  </w:t>
            </w:r>
            <w:r w:rsidR="006E3068" w:rsidRPr="002A5CA9">
              <w:rPr>
                <w:rStyle w:val="22"/>
                <w:rFonts w:eastAsiaTheme="minorEastAsia"/>
              </w:rPr>
              <w:t>tehnologii informaționale</w:t>
            </w:r>
            <w:r w:rsidR="00184E3F" w:rsidRPr="002A5CA9">
              <w:rPr>
                <w:rStyle w:val="22"/>
                <w:rFonts w:eastAsiaTheme="minorHAnsi"/>
              </w:rPr>
              <w:t>,</w:t>
            </w:r>
            <w:r w:rsidR="003A3582" w:rsidRPr="002A5CA9">
              <w:rPr>
                <w:rStyle w:val="22"/>
                <w:rFonts w:eastAsiaTheme="minorHAnsi"/>
              </w:rPr>
              <w:t xml:space="preserve"> </w:t>
            </w:r>
            <w:r w:rsidR="00882082" w:rsidRPr="002A5CA9">
              <w:rPr>
                <w:rStyle w:val="22"/>
                <w:rFonts w:eastAsiaTheme="minorHAnsi"/>
              </w:rPr>
              <w:t xml:space="preserve">adaptate </w:t>
            </w:r>
            <w:r>
              <w:rPr>
                <w:rStyle w:val="22"/>
                <w:rFonts w:eastAsiaTheme="minorHAnsi"/>
              </w:rPr>
              <w:t xml:space="preserve">cerințele </w:t>
            </w:r>
            <w:r>
              <w:rPr>
                <w:rStyle w:val="22"/>
                <w:rFonts w:eastAsiaTheme="minorHAnsi"/>
              </w:rPr>
              <w:lastRenderedPageBreak/>
              <w:t>curriculare;</w:t>
            </w:r>
          </w:p>
          <w:p w:rsidR="00882082" w:rsidRPr="00CC05C7" w:rsidRDefault="00CC05C7" w:rsidP="00CC05C7">
            <w:pPr>
              <w:spacing w:line="276" w:lineRule="auto"/>
              <w:rPr>
                <w:rStyle w:val="22"/>
                <w:rFonts w:eastAsiaTheme="minorHAnsi"/>
              </w:rPr>
            </w:pPr>
            <w:r>
              <w:rPr>
                <w:rStyle w:val="22"/>
                <w:rFonts w:eastAsiaTheme="minorHAnsi"/>
              </w:rPr>
              <w:t>*</w:t>
            </w:r>
            <w:r w:rsidR="006E3068" w:rsidRPr="00CC05C7">
              <w:rPr>
                <w:rStyle w:val="22"/>
                <w:rFonts w:eastAsiaTheme="minorHAnsi"/>
              </w:rPr>
              <w:t>Iluminarea  artificială a</w:t>
            </w:r>
            <w:r w:rsidR="00882082" w:rsidRPr="00CC05C7">
              <w:rPr>
                <w:rStyle w:val="22"/>
                <w:rFonts w:eastAsiaTheme="minorHAnsi"/>
              </w:rPr>
              <w:t xml:space="preserve"> </w:t>
            </w:r>
            <w:r w:rsidR="006E3068" w:rsidRPr="00CC05C7">
              <w:rPr>
                <w:rStyle w:val="22"/>
                <w:rFonts w:eastAsiaTheme="minorHAnsi"/>
              </w:rPr>
              <w:t>grupelor</w:t>
            </w:r>
            <w:r>
              <w:rPr>
                <w:rStyle w:val="22"/>
                <w:rFonts w:eastAsiaTheme="minorHAnsi"/>
              </w:rPr>
              <w:t xml:space="preserve"> și a tuturor încăperilor</w:t>
            </w:r>
          </w:p>
          <w:p w:rsidR="00882082" w:rsidRPr="00CC05C7" w:rsidRDefault="00CC05C7" w:rsidP="00CC05C7">
            <w:pPr>
              <w:spacing w:line="276" w:lineRule="auto"/>
              <w:rPr>
                <w:rStyle w:val="22"/>
                <w:rFonts w:eastAsiaTheme="minorHAnsi"/>
              </w:rPr>
            </w:pPr>
            <w:r>
              <w:rPr>
                <w:rStyle w:val="22"/>
                <w:rFonts w:eastAsiaTheme="minorHAnsi"/>
              </w:rPr>
              <w:t>*</w:t>
            </w:r>
            <w:r w:rsidR="00184E3F" w:rsidRPr="00CC05C7">
              <w:rPr>
                <w:rStyle w:val="22"/>
                <w:rFonts w:eastAsiaTheme="minorHAnsi"/>
              </w:rPr>
              <w:t xml:space="preserve"> </w:t>
            </w:r>
            <w:r w:rsidR="00882082" w:rsidRPr="00CC05C7">
              <w:rPr>
                <w:rStyle w:val="22"/>
                <w:rFonts w:eastAsiaTheme="minorHAnsi"/>
              </w:rPr>
              <w:t>Compiutere pentru fiecare grupă</w:t>
            </w:r>
            <w:r w:rsidR="00184E3F" w:rsidRPr="00CC05C7">
              <w:rPr>
                <w:rStyle w:val="22"/>
                <w:rFonts w:eastAsiaTheme="minorHAnsi"/>
              </w:rPr>
              <w:t xml:space="preserve">, </w:t>
            </w:r>
          </w:p>
          <w:p w:rsidR="00184E3F" w:rsidRPr="00CC05C7" w:rsidRDefault="00CC05C7" w:rsidP="00CC05C7">
            <w:pPr>
              <w:spacing w:line="276" w:lineRule="auto"/>
              <w:rPr>
                <w:rStyle w:val="22"/>
                <w:rFonts w:eastAsiaTheme="minorHAnsi"/>
              </w:rPr>
            </w:pPr>
            <w:r>
              <w:rPr>
                <w:rStyle w:val="22"/>
                <w:rFonts w:eastAsiaTheme="minorHAnsi"/>
              </w:rPr>
              <w:t>*</w:t>
            </w:r>
            <w:r w:rsidR="00882082" w:rsidRPr="00CC05C7">
              <w:rPr>
                <w:rStyle w:val="22"/>
                <w:rFonts w:eastAsiaTheme="minorHAnsi"/>
              </w:rPr>
              <w:t>Proiector cu ecran, imprimantă color,</w:t>
            </w:r>
            <w:r>
              <w:rPr>
                <w:rStyle w:val="22"/>
                <w:rFonts w:eastAsiaTheme="minorHAnsi"/>
              </w:rPr>
              <w:t xml:space="preserve"> 2 imprimante</w:t>
            </w:r>
            <w:r w:rsidR="00882082" w:rsidRPr="00CC05C7">
              <w:rPr>
                <w:rStyle w:val="22"/>
                <w:rFonts w:eastAsiaTheme="minorHAnsi"/>
              </w:rPr>
              <w:t xml:space="preserve"> ( negru).</w:t>
            </w:r>
          </w:p>
          <w:p w:rsidR="00C417B7" w:rsidRPr="002A5CA9" w:rsidRDefault="00CC05C7" w:rsidP="00CC05C7">
            <w:pPr>
              <w:pStyle w:val="210"/>
              <w:shd w:val="clear" w:color="auto" w:fill="auto"/>
              <w:spacing w:line="276" w:lineRule="auto"/>
              <w:ind w:firstLine="0"/>
              <w:rPr>
                <w:rStyle w:val="22"/>
              </w:rPr>
            </w:pPr>
            <w:r>
              <w:rPr>
                <w:rStyle w:val="22"/>
              </w:rPr>
              <w:t>*</w:t>
            </w:r>
            <w:r w:rsidR="00C417B7" w:rsidRPr="002A5CA9">
              <w:rPr>
                <w:rStyle w:val="22"/>
              </w:rPr>
              <w:t>Folo</w:t>
            </w:r>
            <w:r w:rsidR="003A3582" w:rsidRPr="002A5CA9">
              <w:rPr>
                <w:rStyle w:val="22"/>
              </w:rPr>
              <w:t>sirea resurselor de pe internet pentru relizarea curriculei.</w:t>
            </w:r>
          </w:p>
          <w:p w:rsidR="00184E3F" w:rsidRPr="002A5CA9" w:rsidRDefault="00CC05C7" w:rsidP="00CC05C7">
            <w:pPr>
              <w:pStyle w:val="210"/>
              <w:shd w:val="clear" w:color="auto" w:fill="auto"/>
              <w:spacing w:line="276" w:lineRule="auto"/>
              <w:ind w:firstLine="0"/>
              <w:rPr>
                <w:rStyle w:val="22"/>
              </w:rPr>
            </w:pPr>
            <w:r>
              <w:rPr>
                <w:rStyle w:val="22"/>
              </w:rPr>
              <w:t>*</w:t>
            </w:r>
            <w:r w:rsidR="00C417B7" w:rsidRPr="002A5CA9">
              <w:rPr>
                <w:rStyle w:val="22"/>
              </w:rPr>
              <w:t>Priceperea utilizării tehnologiilor informaționale</w:t>
            </w:r>
            <w:r w:rsidR="00184E3F" w:rsidRPr="002A5CA9">
              <w:rPr>
                <w:rStyle w:val="22"/>
              </w:rPr>
              <w:t>: MicrosoftWord, Paint,</w:t>
            </w:r>
            <w:r w:rsidR="00C417B7" w:rsidRPr="002A5CA9">
              <w:rPr>
                <w:rStyle w:val="22"/>
              </w:rPr>
              <w:t xml:space="preserve"> </w:t>
            </w:r>
            <w:r w:rsidR="00184E3F" w:rsidRPr="002A5CA9">
              <w:rPr>
                <w:rStyle w:val="22"/>
              </w:rPr>
              <w:t xml:space="preserve"> PowerPoint, Microsoft</w:t>
            </w:r>
            <w:r w:rsidR="00C417B7" w:rsidRPr="002A5CA9">
              <w:rPr>
                <w:rStyle w:val="22"/>
              </w:rPr>
              <w:t xml:space="preserve"> </w:t>
            </w:r>
            <w:r w:rsidR="003A3582" w:rsidRPr="002A5CA9">
              <w:rPr>
                <w:rStyle w:val="22"/>
              </w:rPr>
              <w:t>Excel de către cadrele didactice</w:t>
            </w:r>
          </w:p>
          <w:p w:rsidR="00CC05C7" w:rsidRDefault="00CC05C7" w:rsidP="00CC05C7">
            <w:pPr>
              <w:spacing w:line="276" w:lineRule="auto"/>
              <w:rPr>
                <w:rStyle w:val="22"/>
                <w:rFonts w:eastAsiaTheme="minorHAnsi"/>
              </w:rPr>
            </w:pPr>
            <w:r>
              <w:rPr>
                <w:rStyle w:val="22"/>
                <w:rFonts w:eastAsiaTheme="minorHAnsi"/>
              </w:rPr>
              <w:t>*Realizarea procesului educațional în perioada de carantină prin platformele viber, messenger;</w:t>
            </w:r>
          </w:p>
          <w:p w:rsidR="00003FB6" w:rsidRPr="00CC05C7" w:rsidRDefault="00CC05C7" w:rsidP="00CC05C7">
            <w:pPr>
              <w:spacing w:line="276" w:lineRule="auto"/>
              <w:rPr>
                <w:rFonts w:ascii="Times New Roman" w:hAnsi="Times New Roman" w:cs="Times New Roman"/>
                <w:color w:val="000000"/>
                <w:sz w:val="24"/>
                <w:szCs w:val="24"/>
                <w:shd w:val="clear" w:color="auto" w:fill="FFFFFF"/>
                <w:lang w:val="ro-RO" w:eastAsia="ro-RO" w:bidi="ro-RO"/>
              </w:rPr>
            </w:pPr>
            <w:r>
              <w:rPr>
                <w:rStyle w:val="22"/>
                <w:rFonts w:eastAsiaTheme="minorHAnsi"/>
              </w:rPr>
              <w:t>*Realizarea ședințelor</w:t>
            </w:r>
            <w:r w:rsidR="00155C46">
              <w:rPr>
                <w:rStyle w:val="22"/>
                <w:rFonts w:eastAsiaTheme="minorHAnsi"/>
              </w:rPr>
              <w:t xml:space="preserve"> planificate cu părinții, transmiterea informațiilor: „Respectarea regulilor de circulație”,Siguranța copilului în vacanță (online;) </w:t>
            </w:r>
            <w:r w:rsidR="00C417B7" w:rsidRPr="00CC05C7">
              <w:rPr>
                <w:rStyle w:val="22"/>
                <w:rFonts w:eastAsiaTheme="minorHAnsi"/>
              </w:rPr>
              <w:t xml:space="preserve"> </w:t>
            </w:r>
          </w:p>
        </w:tc>
      </w:tr>
      <w:tr w:rsidR="00003FB6" w:rsidRPr="00083984" w:rsidTr="00C805E0">
        <w:tc>
          <w:tcPr>
            <w:tcW w:w="1951" w:type="dxa"/>
          </w:tcPr>
          <w:p w:rsidR="00003FB6" w:rsidRPr="002A5CA9" w:rsidRDefault="00003FB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003FB6" w:rsidRPr="002A5CA9" w:rsidRDefault="00184E3F" w:rsidP="002A5CA9">
            <w:pPr>
              <w:spacing w:line="276" w:lineRule="auto"/>
              <w:rPr>
                <w:rFonts w:ascii="Times New Roman" w:hAnsi="Times New Roman" w:cs="Times New Roman"/>
                <w:color w:val="000000"/>
                <w:sz w:val="24"/>
                <w:szCs w:val="24"/>
                <w:shd w:val="clear" w:color="auto" w:fill="FFFFFF"/>
                <w:lang w:val="ro-RO" w:eastAsia="ro-RO" w:bidi="ro-RO"/>
              </w:rPr>
            </w:pPr>
            <w:r w:rsidRPr="002A5CA9">
              <w:rPr>
                <w:rFonts w:ascii="Times New Roman" w:hAnsi="Times New Roman" w:cs="Times New Roman"/>
                <w:sz w:val="24"/>
                <w:szCs w:val="24"/>
                <w:lang w:val="en-US"/>
              </w:rPr>
              <w:t xml:space="preserve"> </w:t>
            </w:r>
            <w:r w:rsidR="009F324E" w:rsidRPr="002A5CA9">
              <w:rPr>
                <w:rFonts w:ascii="Times New Roman" w:hAnsi="Times New Roman" w:cs="Times New Roman"/>
                <w:sz w:val="24"/>
                <w:szCs w:val="24"/>
                <w:lang w:val="en-US"/>
              </w:rPr>
              <w:t xml:space="preserve">Se pun in aplicare mijloacele de invatamant si </w:t>
            </w:r>
            <w:proofErr w:type="gramStart"/>
            <w:r w:rsidR="009F324E" w:rsidRPr="002A5CA9">
              <w:rPr>
                <w:rFonts w:ascii="Times New Roman" w:hAnsi="Times New Roman" w:cs="Times New Roman"/>
                <w:sz w:val="24"/>
                <w:szCs w:val="24"/>
                <w:lang w:val="en-US"/>
              </w:rPr>
              <w:t>a</w:t>
            </w:r>
            <w:proofErr w:type="gramEnd"/>
            <w:r w:rsidR="009F324E" w:rsidRPr="002A5CA9">
              <w:rPr>
                <w:rFonts w:ascii="Times New Roman" w:hAnsi="Times New Roman" w:cs="Times New Roman"/>
                <w:sz w:val="24"/>
                <w:szCs w:val="24"/>
                <w:lang w:val="en-US"/>
              </w:rPr>
              <w:t xml:space="preserve"> auxiliarelor curriculare prin utilizarea tehnologiilor informationale si de comunicare adaptate necesitatilor tuturor copiilor.</w:t>
            </w:r>
          </w:p>
        </w:tc>
      </w:tr>
      <w:tr w:rsidR="00003FB6" w:rsidRPr="002A5CA9" w:rsidTr="008F609B">
        <w:trPr>
          <w:trHeight w:val="660"/>
        </w:trPr>
        <w:tc>
          <w:tcPr>
            <w:tcW w:w="1951" w:type="dxa"/>
          </w:tcPr>
          <w:p w:rsidR="008F609B" w:rsidRPr="002A5CA9" w:rsidRDefault="00003FB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276" w:type="dxa"/>
          </w:tcPr>
          <w:p w:rsidR="00003FB6" w:rsidRPr="002A5CA9" w:rsidRDefault="00003FB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 xml:space="preserve"> 2</w:t>
            </w:r>
          </w:p>
        </w:tc>
        <w:tc>
          <w:tcPr>
            <w:tcW w:w="3969" w:type="dxa"/>
          </w:tcPr>
          <w:p w:rsidR="00003FB6" w:rsidRPr="002A5CA9" w:rsidRDefault="00003FB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4650F1" w:rsidRPr="002A5CA9">
              <w:rPr>
                <w:rFonts w:ascii="Times New Roman" w:hAnsi="Times New Roman" w:cs="Times New Roman"/>
                <w:sz w:val="24"/>
                <w:szCs w:val="24"/>
                <w:lang w:val="ro-RO"/>
              </w:rPr>
              <w:t xml:space="preserve"> 0,75</w:t>
            </w:r>
          </w:p>
        </w:tc>
        <w:tc>
          <w:tcPr>
            <w:tcW w:w="2375" w:type="dxa"/>
          </w:tcPr>
          <w:p w:rsidR="00003FB6" w:rsidRPr="002A5CA9" w:rsidRDefault="0052735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w:t>
            </w:r>
            <w:r w:rsidR="00003FB6" w:rsidRPr="002A5CA9">
              <w:rPr>
                <w:rFonts w:ascii="Times New Roman" w:hAnsi="Times New Roman" w:cs="Times New Roman"/>
                <w:sz w:val="24"/>
                <w:szCs w:val="24"/>
                <w:lang w:val="ro-RO"/>
              </w:rPr>
              <w:t>Punctaj:</w:t>
            </w:r>
            <w:r w:rsidR="002D0A2D" w:rsidRPr="002A5CA9">
              <w:rPr>
                <w:rFonts w:ascii="Times New Roman" w:hAnsi="Times New Roman" w:cs="Times New Roman"/>
                <w:sz w:val="24"/>
                <w:szCs w:val="24"/>
                <w:lang w:val="ro-RO"/>
              </w:rPr>
              <w:t xml:space="preserve"> 1,5</w:t>
            </w:r>
          </w:p>
        </w:tc>
      </w:tr>
      <w:tr w:rsidR="008F609B" w:rsidRPr="002A5CA9" w:rsidTr="008F609B">
        <w:trPr>
          <w:trHeight w:val="300"/>
        </w:trPr>
        <w:tc>
          <w:tcPr>
            <w:tcW w:w="7196" w:type="dxa"/>
            <w:gridSpan w:val="3"/>
          </w:tcPr>
          <w:p w:rsidR="008F609B" w:rsidRPr="008F609B" w:rsidRDefault="008F609B" w:rsidP="002A5CA9">
            <w:pPr>
              <w:spacing w:line="276" w:lineRule="auto"/>
              <w:rPr>
                <w:rFonts w:ascii="Times New Roman" w:hAnsi="Times New Roman" w:cs="Times New Roman"/>
                <w:b/>
                <w:sz w:val="24"/>
                <w:szCs w:val="24"/>
                <w:lang w:val="ro-RO"/>
              </w:rPr>
            </w:pPr>
            <w:r w:rsidRPr="008F609B">
              <w:rPr>
                <w:rFonts w:ascii="Times New Roman" w:hAnsi="Times New Roman" w:cs="Times New Roman"/>
                <w:b/>
                <w:sz w:val="24"/>
                <w:szCs w:val="24"/>
                <w:lang w:val="ro-RO"/>
              </w:rPr>
              <w:t>Total standard</w:t>
            </w:r>
            <w:r>
              <w:rPr>
                <w:rFonts w:ascii="Times New Roman" w:hAnsi="Times New Roman" w:cs="Times New Roman"/>
                <w:b/>
                <w:sz w:val="24"/>
                <w:szCs w:val="24"/>
                <w:lang w:val="ro-RO"/>
              </w:rPr>
              <w:t>:</w:t>
            </w:r>
          </w:p>
        </w:tc>
        <w:tc>
          <w:tcPr>
            <w:tcW w:w="2375" w:type="dxa"/>
          </w:tcPr>
          <w:p w:rsidR="008F609B" w:rsidRPr="002A5CA9" w:rsidRDefault="008F609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Punctaj acordat:- 6</w:t>
            </w:r>
          </w:p>
        </w:tc>
      </w:tr>
    </w:tbl>
    <w:p w:rsidR="00003FB6" w:rsidRPr="002A5CA9" w:rsidRDefault="00003FB6" w:rsidP="002A5CA9">
      <w:pPr>
        <w:spacing w:after="0"/>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1951"/>
        <w:gridCol w:w="3969"/>
        <w:gridCol w:w="3651"/>
      </w:tblGrid>
      <w:tr w:rsidR="00003FB6" w:rsidRPr="002A5CA9" w:rsidTr="00184E3F">
        <w:trPr>
          <w:trHeight w:val="325"/>
        </w:trPr>
        <w:tc>
          <w:tcPr>
            <w:tcW w:w="1951" w:type="dxa"/>
            <w:vMerge w:val="restart"/>
          </w:tcPr>
          <w:p w:rsidR="00003FB6" w:rsidRPr="002A5CA9" w:rsidRDefault="00003FB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Dimensiunea lll</w:t>
            </w:r>
          </w:p>
          <w:p w:rsidR="00003FB6" w:rsidRPr="002A5CA9" w:rsidRDefault="00003FB6" w:rsidP="002A5CA9">
            <w:pPr>
              <w:spacing w:line="276" w:lineRule="auto"/>
              <w:rPr>
                <w:rFonts w:ascii="Times New Roman" w:hAnsi="Times New Roman" w:cs="Times New Roman"/>
                <w:sz w:val="24"/>
                <w:szCs w:val="24"/>
                <w:lang w:val="ro-RO"/>
              </w:rPr>
            </w:pPr>
          </w:p>
        </w:tc>
        <w:tc>
          <w:tcPr>
            <w:tcW w:w="3969" w:type="dxa"/>
          </w:tcPr>
          <w:p w:rsidR="00003FB6" w:rsidRPr="002A5CA9" w:rsidRDefault="00003FB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Puncte forte</w:t>
            </w:r>
          </w:p>
        </w:tc>
        <w:tc>
          <w:tcPr>
            <w:tcW w:w="3651" w:type="dxa"/>
          </w:tcPr>
          <w:p w:rsidR="00003FB6" w:rsidRPr="002A5CA9" w:rsidRDefault="00003FB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Puncte slabe</w:t>
            </w:r>
          </w:p>
        </w:tc>
      </w:tr>
      <w:tr w:rsidR="00003FB6" w:rsidRPr="00083984" w:rsidTr="00184E3F">
        <w:trPr>
          <w:trHeight w:val="870"/>
        </w:trPr>
        <w:tc>
          <w:tcPr>
            <w:tcW w:w="1951" w:type="dxa"/>
            <w:vMerge/>
          </w:tcPr>
          <w:p w:rsidR="00003FB6" w:rsidRPr="002A5CA9" w:rsidRDefault="00003FB6" w:rsidP="002A5CA9">
            <w:pPr>
              <w:spacing w:line="276" w:lineRule="auto"/>
              <w:rPr>
                <w:rFonts w:ascii="Times New Roman" w:hAnsi="Times New Roman" w:cs="Times New Roman"/>
                <w:sz w:val="24"/>
                <w:szCs w:val="24"/>
                <w:lang w:val="ro-RO"/>
              </w:rPr>
            </w:pPr>
          </w:p>
        </w:tc>
        <w:tc>
          <w:tcPr>
            <w:tcW w:w="3969" w:type="dxa"/>
          </w:tcPr>
          <w:p w:rsidR="00003FB6" w:rsidRPr="002A5CA9" w:rsidRDefault="0064632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Mediu accesibil și favorabil</w:t>
            </w:r>
            <w:r w:rsidR="007B238B" w:rsidRPr="002A5CA9">
              <w:rPr>
                <w:rFonts w:ascii="Times New Roman" w:hAnsi="Times New Roman" w:cs="Times New Roman"/>
                <w:sz w:val="24"/>
                <w:szCs w:val="24"/>
                <w:lang w:val="ro-RO"/>
              </w:rPr>
              <w:t>.dotat cu cele necesare</w:t>
            </w:r>
            <w:r w:rsidRPr="002A5CA9">
              <w:rPr>
                <w:rFonts w:ascii="Times New Roman" w:hAnsi="Times New Roman" w:cs="Times New Roman"/>
                <w:sz w:val="24"/>
                <w:szCs w:val="24"/>
                <w:lang w:val="ro-RO"/>
              </w:rPr>
              <w:t xml:space="preserve"> pentru  incluziunea a </w:t>
            </w:r>
            <w:r w:rsidR="007B238B" w:rsidRPr="002A5CA9">
              <w:rPr>
                <w:rFonts w:ascii="Times New Roman" w:hAnsi="Times New Roman" w:cs="Times New Roman"/>
                <w:sz w:val="24"/>
                <w:szCs w:val="24"/>
                <w:lang w:val="ro-RO"/>
              </w:rPr>
              <w:t xml:space="preserve">tuturor </w:t>
            </w:r>
            <w:r w:rsidRPr="002A5CA9">
              <w:rPr>
                <w:rFonts w:ascii="Times New Roman" w:hAnsi="Times New Roman" w:cs="Times New Roman"/>
                <w:sz w:val="24"/>
                <w:szCs w:val="24"/>
                <w:lang w:val="ro-RO"/>
              </w:rPr>
              <w:t xml:space="preserve"> copii</w:t>
            </w:r>
            <w:r w:rsidR="007B238B" w:rsidRPr="002A5CA9">
              <w:rPr>
                <w:rFonts w:ascii="Times New Roman" w:hAnsi="Times New Roman" w:cs="Times New Roman"/>
                <w:sz w:val="24"/>
                <w:szCs w:val="24"/>
                <w:lang w:val="ro-RO"/>
              </w:rPr>
              <w:t>lor</w:t>
            </w:r>
            <w:r w:rsidRPr="002A5CA9">
              <w:rPr>
                <w:rFonts w:ascii="Times New Roman" w:hAnsi="Times New Roman" w:cs="Times New Roman"/>
                <w:sz w:val="24"/>
                <w:szCs w:val="24"/>
                <w:lang w:val="ro-RO"/>
              </w:rPr>
              <w:t xml:space="preserve"> indi</w:t>
            </w:r>
            <w:r w:rsidR="007B238B" w:rsidRPr="002A5CA9">
              <w:rPr>
                <w:rFonts w:ascii="Times New Roman" w:hAnsi="Times New Roman" w:cs="Times New Roman"/>
                <w:sz w:val="24"/>
                <w:szCs w:val="24"/>
                <w:lang w:val="ro-RO"/>
              </w:rPr>
              <w:t xml:space="preserve">ferent de ceea ce reprezintă, în scopul </w:t>
            </w:r>
            <w:r w:rsidRPr="002A5CA9">
              <w:rPr>
                <w:rFonts w:ascii="Times New Roman" w:hAnsi="Times New Roman" w:cs="Times New Roman"/>
                <w:sz w:val="24"/>
                <w:szCs w:val="24"/>
                <w:lang w:val="ro-RO"/>
              </w:rPr>
              <w:t xml:space="preserve"> rea</w:t>
            </w:r>
            <w:r w:rsidR="007B238B" w:rsidRPr="002A5CA9">
              <w:rPr>
                <w:rFonts w:ascii="Times New Roman" w:hAnsi="Times New Roman" w:cs="Times New Roman"/>
                <w:sz w:val="24"/>
                <w:szCs w:val="24"/>
                <w:lang w:val="ro-RO"/>
              </w:rPr>
              <w:t xml:space="preserve">lizarii unui  program educațional la nivel </w:t>
            </w:r>
          </w:p>
        </w:tc>
        <w:tc>
          <w:tcPr>
            <w:tcW w:w="3651" w:type="dxa"/>
          </w:tcPr>
          <w:p w:rsidR="00003FB6" w:rsidRPr="002A5CA9" w:rsidRDefault="0064632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Cadrle didactice nu au competențele necesare la educația digitală</w:t>
            </w:r>
          </w:p>
        </w:tc>
      </w:tr>
    </w:tbl>
    <w:p w:rsidR="00003FB6" w:rsidRPr="002A5CA9" w:rsidRDefault="00003FB6" w:rsidP="002A5CA9">
      <w:pPr>
        <w:spacing w:after="0"/>
        <w:rPr>
          <w:rFonts w:ascii="Times New Roman" w:hAnsi="Times New Roman" w:cs="Times New Roman"/>
          <w:sz w:val="24"/>
          <w:szCs w:val="24"/>
          <w:lang w:val="ro-RO"/>
        </w:rPr>
      </w:pPr>
    </w:p>
    <w:p w:rsidR="008F609B" w:rsidRDefault="00003FB6" w:rsidP="002A5CA9">
      <w:pPr>
        <w:spacing w:after="0"/>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w:t>
      </w:r>
    </w:p>
    <w:p w:rsidR="008F609B" w:rsidRDefault="008F609B" w:rsidP="002A5CA9">
      <w:pPr>
        <w:spacing w:after="0"/>
        <w:rPr>
          <w:rFonts w:ascii="Times New Roman" w:hAnsi="Times New Roman" w:cs="Times New Roman"/>
          <w:sz w:val="24"/>
          <w:szCs w:val="24"/>
          <w:lang w:val="ro-RO"/>
        </w:rPr>
      </w:pPr>
    </w:p>
    <w:p w:rsidR="008F609B" w:rsidRDefault="008F609B" w:rsidP="002A5CA9">
      <w:pPr>
        <w:spacing w:after="0"/>
        <w:rPr>
          <w:rFonts w:ascii="Times New Roman" w:hAnsi="Times New Roman" w:cs="Times New Roman"/>
          <w:sz w:val="24"/>
          <w:szCs w:val="24"/>
          <w:lang w:val="ro-RO"/>
        </w:rPr>
      </w:pPr>
    </w:p>
    <w:p w:rsidR="00003FB6" w:rsidRPr="002A5CA9" w:rsidRDefault="008F609B" w:rsidP="002A5CA9">
      <w:pPr>
        <w:spacing w:after="0"/>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003FB6" w:rsidRPr="002A5CA9">
        <w:rPr>
          <w:rFonts w:ascii="Times New Roman" w:hAnsi="Times New Roman" w:cs="Times New Roman"/>
          <w:sz w:val="24"/>
          <w:szCs w:val="24"/>
          <w:lang w:val="ro-RO"/>
        </w:rPr>
        <w:t xml:space="preserve"> </w:t>
      </w:r>
      <w:r w:rsidR="00003FB6" w:rsidRPr="002A5CA9">
        <w:rPr>
          <w:rFonts w:ascii="Times New Roman" w:hAnsi="Times New Roman" w:cs="Times New Roman"/>
          <w:b/>
          <w:sz w:val="24"/>
          <w:szCs w:val="24"/>
          <w:lang w:val="ro-RO"/>
        </w:rPr>
        <w:t>Dimensiune lV. EFICIENȚA EDUCAȚIONALĂ</w:t>
      </w:r>
    </w:p>
    <w:p w:rsidR="00003FB6" w:rsidRPr="00636654" w:rsidRDefault="00003FB6"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Standard 4.1.Instituția creează condiții de organizare și realizare a unui proces educațional de calitate</w:t>
      </w:r>
    </w:p>
    <w:p w:rsidR="00DA5F9B" w:rsidRPr="002A5CA9"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2A5CA9">
        <w:rPr>
          <w:rFonts w:ascii="Times New Roman" w:hAnsi="Times New Roman" w:cs="Times New Roman"/>
          <w:sz w:val="24"/>
          <w:szCs w:val="24"/>
          <w:lang w:val="ro-RO"/>
        </w:rPr>
        <w:t xml:space="preserve"> </w:t>
      </w:r>
      <w:r w:rsidR="00C27DCC">
        <w:rPr>
          <w:rFonts w:ascii="Times New Roman" w:hAnsi="Times New Roman" w:cs="Times New Roman"/>
          <w:b/>
          <w:sz w:val="24"/>
          <w:szCs w:val="24"/>
          <w:lang w:val="ro-RO"/>
        </w:rPr>
        <w:t>Management</w:t>
      </w:r>
    </w:p>
    <w:p w:rsidR="004650F1" w:rsidRPr="002A5CA9" w:rsidRDefault="00E403E8" w:rsidP="00155C46">
      <w:pPr>
        <w:spacing w:after="0"/>
        <w:jc w:val="both"/>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003FB6" w:rsidRPr="00636654">
        <w:rPr>
          <w:rFonts w:ascii="Times New Roman" w:hAnsi="Times New Roman" w:cs="Times New Roman"/>
          <w:b/>
          <w:sz w:val="24"/>
          <w:szCs w:val="24"/>
          <w:lang w:val="ro-RO"/>
        </w:rPr>
        <w:t>4.1.1</w:t>
      </w:r>
      <w:r w:rsidR="00155C46">
        <w:rPr>
          <w:rFonts w:ascii="Times New Roman" w:hAnsi="Times New Roman" w:cs="Times New Roman"/>
          <w:sz w:val="24"/>
          <w:szCs w:val="24"/>
          <w:lang w:val="ro-RO"/>
        </w:rPr>
        <w:t>. Orienta</w:t>
      </w:r>
      <w:r w:rsidR="00003FB6" w:rsidRPr="002A5CA9">
        <w:rPr>
          <w:rFonts w:ascii="Times New Roman" w:hAnsi="Times New Roman" w:cs="Times New Roman"/>
          <w:sz w:val="24"/>
          <w:szCs w:val="24"/>
          <w:lang w:val="ro-RO"/>
        </w:rPr>
        <w:t>rea spre creșterea calității educației și spre îmbunătățirea continuă a resurselor umane și materiale în planurile strategice și operaționale ale instituției, cu mecanisme de monitor</w:t>
      </w:r>
      <w:r w:rsidR="00701B05" w:rsidRPr="002A5CA9">
        <w:rPr>
          <w:rFonts w:ascii="Times New Roman" w:hAnsi="Times New Roman" w:cs="Times New Roman"/>
          <w:sz w:val="24"/>
          <w:szCs w:val="24"/>
          <w:lang w:val="ro-RO"/>
        </w:rPr>
        <w:t>izare a eficienței educaționale</w:t>
      </w:r>
      <w:r w:rsidR="00155C46">
        <w:rPr>
          <w:rFonts w:ascii="Times New Roman" w:hAnsi="Times New Roman" w:cs="Times New Roman"/>
          <w:sz w:val="24"/>
          <w:szCs w:val="24"/>
          <w:lang w:val="ro-RO"/>
        </w:rPr>
        <w:t>.</w:t>
      </w:r>
    </w:p>
    <w:tbl>
      <w:tblPr>
        <w:tblStyle w:val="a3"/>
        <w:tblW w:w="0" w:type="auto"/>
        <w:tblLook w:val="04A0" w:firstRow="1" w:lastRow="0" w:firstColumn="1" w:lastColumn="0" w:noHBand="0" w:noVBand="1"/>
      </w:tblPr>
      <w:tblGrid>
        <w:gridCol w:w="1951"/>
        <w:gridCol w:w="1365"/>
        <w:gridCol w:w="4022"/>
        <w:gridCol w:w="2233"/>
      </w:tblGrid>
      <w:tr w:rsidR="004650F1" w:rsidRPr="00083984" w:rsidTr="003A3582">
        <w:trPr>
          <w:trHeight w:val="5277"/>
        </w:trPr>
        <w:tc>
          <w:tcPr>
            <w:tcW w:w="1951" w:type="dxa"/>
          </w:tcPr>
          <w:p w:rsidR="004650F1" w:rsidRPr="002A5CA9" w:rsidRDefault="004650F1"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Dovezi</w:t>
            </w:r>
          </w:p>
        </w:tc>
        <w:tc>
          <w:tcPr>
            <w:tcW w:w="7620" w:type="dxa"/>
            <w:gridSpan w:val="3"/>
          </w:tcPr>
          <w:p w:rsidR="003C674E" w:rsidRDefault="003C674E" w:rsidP="003C674E">
            <w:pPr>
              <w:rPr>
                <w:rFonts w:ascii="Times New Roman" w:hAnsi="Times New Roman" w:cs="Times New Roman"/>
                <w:sz w:val="24"/>
                <w:szCs w:val="24"/>
                <w:lang w:val="ro-RO"/>
              </w:rPr>
            </w:pPr>
            <w:r>
              <w:rPr>
                <w:rFonts w:ascii="Times New Roman" w:hAnsi="Times New Roman" w:cs="Times New Roman"/>
                <w:sz w:val="24"/>
                <w:szCs w:val="24"/>
                <w:lang w:val="ro-RO"/>
              </w:rPr>
              <w:t xml:space="preserve">*Planul </w:t>
            </w:r>
            <w:r w:rsidR="004650F1" w:rsidRPr="003C674E">
              <w:rPr>
                <w:rFonts w:ascii="Times New Roman" w:hAnsi="Times New Roman" w:cs="Times New Roman"/>
                <w:sz w:val="24"/>
                <w:szCs w:val="24"/>
                <w:lang w:val="ro-RO"/>
              </w:rPr>
              <w:t>de dezvoltare instit</w:t>
            </w:r>
            <w:r>
              <w:rPr>
                <w:rFonts w:ascii="Times New Roman" w:hAnsi="Times New Roman" w:cs="Times New Roman"/>
                <w:sz w:val="24"/>
                <w:szCs w:val="24"/>
                <w:lang w:val="ro-RO"/>
              </w:rPr>
              <w:t>uțională pe anii 2017-2022</w:t>
            </w:r>
            <w:r w:rsidR="007D5E35" w:rsidRPr="003C674E">
              <w:rPr>
                <w:rFonts w:ascii="Times New Roman" w:hAnsi="Times New Roman" w:cs="Times New Roman"/>
                <w:sz w:val="24"/>
                <w:szCs w:val="24"/>
                <w:lang w:val="ro-RO"/>
              </w:rPr>
              <w:t xml:space="preserve"> </w:t>
            </w:r>
            <w:r>
              <w:rPr>
                <w:rFonts w:ascii="Times New Roman" w:hAnsi="Times New Roman" w:cs="Times New Roman"/>
                <w:sz w:val="24"/>
                <w:szCs w:val="24"/>
                <w:lang w:val="ro-RO"/>
              </w:rPr>
              <w:t>(analiza SWOT), Obiectivele generale;</w:t>
            </w:r>
          </w:p>
          <w:p w:rsidR="004650F1" w:rsidRPr="003C674E" w:rsidRDefault="003C674E" w:rsidP="003C674E">
            <w:pPr>
              <w:spacing w:line="276" w:lineRule="auto"/>
              <w:rPr>
                <w:rFonts w:ascii="Times New Roman" w:hAnsi="Times New Roman" w:cs="Times New Roman"/>
                <w:sz w:val="24"/>
                <w:szCs w:val="24"/>
                <w:lang w:val="en-US"/>
              </w:rPr>
            </w:pPr>
            <w:r>
              <w:rPr>
                <w:rFonts w:ascii="Times New Roman" w:hAnsi="Times New Roman" w:cs="Times New Roman"/>
                <w:sz w:val="24"/>
                <w:szCs w:val="24"/>
                <w:lang w:val="ro-RO"/>
              </w:rPr>
              <w:t>*</w:t>
            </w:r>
            <w:r w:rsidR="00060ECF" w:rsidRPr="003C674E">
              <w:rPr>
                <w:rFonts w:ascii="Times New Roman" w:hAnsi="Times New Roman" w:cs="Times New Roman"/>
                <w:sz w:val="24"/>
                <w:szCs w:val="24"/>
                <w:lang w:val="ro-RO"/>
              </w:rPr>
              <w:t xml:space="preserve">Planul anual </w:t>
            </w:r>
            <w:r w:rsidR="00060ECF" w:rsidRPr="003C674E">
              <w:rPr>
                <w:rFonts w:ascii="Times New Roman" w:hAnsi="Times New Roman" w:cs="Times New Roman"/>
                <w:sz w:val="24"/>
                <w:szCs w:val="24"/>
                <w:lang w:val="en-US"/>
              </w:rPr>
              <w:t xml:space="preserve"> </w:t>
            </w:r>
            <w:r w:rsidR="00060ECF" w:rsidRPr="003C674E">
              <w:rPr>
                <w:rFonts w:ascii="Times New Roman" w:hAnsi="Times New Roman" w:cs="Times New Roman"/>
                <w:sz w:val="24"/>
                <w:szCs w:val="24"/>
                <w:lang w:val="ro-RO"/>
              </w:rPr>
              <w:t>pe</w:t>
            </w:r>
            <w:r>
              <w:rPr>
                <w:rFonts w:ascii="Times New Roman" w:hAnsi="Times New Roman" w:cs="Times New Roman"/>
                <w:sz w:val="24"/>
                <w:szCs w:val="24"/>
                <w:lang w:val="en-US"/>
              </w:rPr>
              <w:t xml:space="preserve"> 2021-2022</w:t>
            </w:r>
            <w:r w:rsidR="004650F1" w:rsidRPr="003C674E">
              <w:rPr>
                <w:rFonts w:ascii="Times New Roman" w:hAnsi="Times New Roman" w:cs="Times New Roman"/>
                <w:sz w:val="24"/>
                <w:szCs w:val="24"/>
                <w:lang w:val="en-US"/>
              </w:rPr>
              <w:t xml:space="preserve"> </w:t>
            </w:r>
            <w:r w:rsidR="00060ECF" w:rsidRPr="003C674E">
              <w:rPr>
                <w:rFonts w:ascii="Times New Roman" w:hAnsi="Times New Roman" w:cs="Times New Roman"/>
                <w:sz w:val="24"/>
                <w:szCs w:val="24"/>
                <w:lang w:val="ro-RO"/>
              </w:rPr>
              <w:t>aprobat la consiliul pedagogic nr</w:t>
            </w:r>
            <w:r>
              <w:rPr>
                <w:rFonts w:ascii="Times New Roman" w:hAnsi="Times New Roman" w:cs="Times New Roman"/>
                <w:sz w:val="24"/>
                <w:szCs w:val="24"/>
                <w:lang w:val="ro-RO"/>
              </w:rPr>
              <w:t>.01 din 28.09.2021;</w:t>
            </w:r>
            <w:r w:rsidR="004650F1" w:rsidRPr="003C674E">
              <w:rPr>
                <w:rFonts w:ascii="Times New Roman" w:hAnsi="Times New Roman" w:cs="Times New Roman"/>
                <w:sz w:val="24"/>
                <w:szCs w:val="24"/>
                <w:lang w:val="en-US"/>
              </w:rPr>
              <w:t xml:space="preserve">  </w:t>
            </w:r>
          </w:p>
          <w:p w:rsidR="004650F1" w:rsidRPr="003C674E" w:rsidRDefault="003C674E" w:rsidP="003C674E">
            <w:pPr>
              <w:spacing w:line="276" w:lineRule="auto"/>
              <w:rPr>
                <w:rFonts w:ascii="Times New Roman" w:hAnsi="Times New Roman" w:cs="Times New Roman"/>
                <w:sz w:val="24"/>
                <w:szCs w:val="24"/>
                <w:lang w:val="en-US"/>
              </w:rPr>
            </w:pPr>
            <w:r>
              <w:rPr>
                <w:rFonts w:ascii="Times New Roman" w:hAnsi="Times New Roman" w:cs="Times New Roman"/>
                <w:sz w:val="24"/>
                <w:szCs w:val="24"/>
                <w:lang w:val="ro-RO"/>
              </w:rPr>
              <w:t>*</w:t>
            </w:r>
            <w:r w:rsidR="00060ECF" w:rsidRPr="003C674E">
              <w:rPr>
                <w:rFonts w:ascii="Times New Roman" w:hAnsi="Times New Roman" w:cs="Times New Roman"/>
                <w:sz w:val="24"/>
                <w:szCs w:val="24"/>
                <w:lang w:val="ro-RO"/>
              </w:rPr>
              <w:t>Pl</w:t>
            </w:r>
            <w:r w:rsidR="009F324E" w:rsidRPr="003C674E">
              <w:rPr>
                <w:rFonts w:ascii="Times New Roman" w:hAnsi="Times New Roman" w:cs="Times New Roman"/>
                <w:sz w:val="24"/>
                <w:szCs w:val="24"/>
                <w:lang w:val="ro-RO"/>
              </w:rPr>
              <w:t>anul consiliului de administratie</w:t>
            </w:r>
            <w:r w:rsidR="004650F1" w:rsidRPr="003C674E">
              <w:rPr>
                <w:rFonts w:ascii="Times New Roman" w:hAnsi="Times New Roman" w:cs="Times New Roman"/>
                <w:sz w:val="24"/>
                <w:szCs w:val="24"/>
                <w:lang w:val="en-US"/>
              </w:rPr>
              <w:t xml:space="preserve">, </w:t>
            </w:r>
            <w:r w:rsidR="00060ECF" w:rsidRPr="003C674E">
              <w:rPr>
                <w:rFonts w:ascii="Times New Roman" w:hAnsi="Times New Roman" w:cs="Times New Roman"/>
                <w:sz w:val="24"/>
                <w:szCs w:val="24"/>
                <w:lang w:val="ro-RO"/>
              </w:rPr>
              <w:t>ședințe.</w:t>
            </w:r>
          </w:p>
          <w:p w:rsidR="004650F1" w:rsidRPr="00230154" w:rsidRDefault="00230154" w:rsidP="00230154">
            <w:pPr>
              <w:spacing w:line="276" w:lineRule="auto"/>
              <w:rPr>
                <w:rFonts w:ascii="Times New Roman" w:hAnsi="Times New Roman" w:cs="Times New Roman"/>
                <w:sz w:val="24"/>
                <w:szCs w:val="24"/>
                <w:lang w:val="en-US"/>
              </w:rPr>
            </w:pPr>
            <w:r>
              <w:rPr>
                <w:rFonts w:ascii="Times New Roman" w:hAnsi="Times New Roman" w:cs="Times New Roman"/>
                <w:sz w:val="24"/>
                <w:szCs w:val="24"/>
                <w:lang w:val="ro-RO"/>
              </w:rPr>
              <w:t>*</w:t>
            </w:r>
            <w:r w:rsidR="00060ECF" w:rsidRPr="00230154">
              <w:rPr>
                <w:rFonts w:ascii="Times New Roman" w:hAnsi="Times New Roman" w:cs="Times New Roman"/>
                <w:sz w:val="24"/>
                <w:szCs w:val="24"/>
                <w:lang w:val="ro-RO"/>
              </w:rPr>
              <w:t>Procesele verbale ale consiliilor pedagogice</w:t>
            </w:r>
            <w:r w:rsidR="009F324E" w:rsidRPr="00230154">
              <w:rPr>
                <w:rFonts w:ascii="Times New Roman" w:hAnsi="Times New Roman" w:cs="Times New Roman"/>
                <w:sz w:val="24"/>
                <w:szCs w:val="24"/>
                <w:lang w:val="ro-RO"/>
              </w:rPr>
              <w:t>. Registrul</w:t>
            </w:r>
          </w:p>
          <w:p w:rsidR="004650F1" w:rsidRDefault="00230154" w:rsidP="00230154">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*Ordinul nr.40-A „ Cu privire la constituirea comisiei de evaluare internă a calității educației”;</w:t>
            </w:r>
          </w:p>
          <w:p w:rsidR="00230154" w:rsidRDefault="00230154" w:rsidP="00230154">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*Fișa de evaluare și autoevaluare a cadrelor didactce;</w:t>
            </w:r>
          </w:p>
          <w:p w:rsidR="00230154" w:rsidRDefault="00230154" w:rsidP="00230154">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*Ordinul nr.100-P din 12.11.2021</w:t>
            </w:r>
            <w:r w:rsidR="00AA35A7">
              <w:rPr>
                <w:rFonts w:ascii="Times New Roman" w:hAnsi="Times New Roman" w:cs="Times New Roman"/>
                <w:sz w:val="24"/>
                <w:szCs w:val="24"/>
                <w:lang w:val="ro-RO"/>
              </w:rPr>
              <w:t>„ Cu privire la delegare la stagii de formare continuă din cadrul US din Tiraspol pe perioada de studii 15.11.2021-04.12.2021 (Țînțari Ana)</w:t>
            </w:r>
          </w:p>
          <w:p w:rsidR="00AA35A7" w:rsidRPr="00230154" w:rsidRDefault="00AA35A7" w:rsidP="00230154">
            <w:pPr>
              <w:spacing w:line="276" w:lineRule="auto"/>
              <w:rPr>
                <w:rFonts w:ascii="Times New Roman" w:hAnsi="Times New Roman" w:cs="Times New Roman"/>
                <w:sz w:val="24"/>
                <w:szCs w:val="24"/>
                <w:lang w:val="en-US"/>
              </w:rPr>
            </w:pPr>
            <w:r>
              <w:rPr>
                <w:rFonts w:ascii="Times New Roman" w:hAnsi="Times New Roman" w:cs="Times New Roman"/>
                <w:sz w:val="24"/>
                <w:szCs w:val="24"/>
                <w:lang w:val="ro-RO"/>
              </w:rPr>
              <w:t xml:space="preserve">*Ordinul nr.92-A din </w:t>
            </w:r>
            <w:r w:rsidR="00416F84">
              <w:rPr>
                <w:rFonts w:ascii="Times New Roman" w:hAnsi="Times New Roman" w:cs="Times New Roman"/>
                <w:sz w:val="24"/>
                <w:szCs w:val="24"/>
                <w:lang w:val="ro-RO"/>
              </w:rPr>
              <w:t>0</w:t>
            </w:r>
            <w:r>
              <w:rPr>
                <w:rFonts w:ascii="Times New Roman" w:hAnsi="Times New Roman" w:cs="Times New Roman"/>
                <w:sz w:val="24"/>
                <w:szCs w:val="24"/>
                <w:lang w:val="ro-RO"/>
              </w:rPr>
              <w:t>8.07.2022</w:t>
            </w:r>
            <w:r w:rsidR="00416F84">
              <w:rPr>
                <w:rFonts w:ascii="Times New Roman" w:hAnsi="Times New Roman" w:cs="Times New Roman"/>
                <w:sz w:val="24"/>
                <w:szCs w:val="24"/>
                <w:lang w:val="ro-RO"/>
              </w:rPr>
              <w:t xml:space="preserve"> „ Cu privire la confirmarea gradului managerial ll” ( Țînțari Ana )</w:t>
            </w:r>
          </w:p>
          <w:p w:rsidR="00291E9A" w:rsidRDefault="00416F84" w:rsidP="00291E9A">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64DE6">
              <w:rPr>
                <w:rFonts w:ascii="Times New Roman" w:hAnsi="Times New Roman" w:cs="Times New Roman"/>
                <w:sz w:val="24"/>
                <w:szCs w:val="24"/>
                <w:lang w:val="ro-RO"/>
              </w:rPr>
              <w:t xml:space="preserve">(Țînțari Ana) </w:t>
            </w:r>
            <w:r>
              <w:rPr>
                <w:rFonts w:ascii="Times New Roman" w:hAnsi="Times New Roman" w:cs="Times New Roman"/>
                <w:sz w:val="24"/>
                <w:szCs w:val="24"/>
                <w:lang w:val="ro-RO"/>
              </w:rPr>
              <w:t>Prezentare ( Power Point) pe tema:</w:t>
            </w:r>
            <w:r w:rsidR="00C37F50">
              <w:rPr>
                <w:rFonts w:ascii="Times New Roman" w:hAnsi="Times New Roman" w:cs="Times New Roman"/>
                <w:sz w:val="24"/>
                <w:szCs w:val="24"/>
                <w:lang w:val="ro-RO"/>
              </w:rPr>
              <w:t>„</w:t>
            </w:r>
            <w:r>
              <w:rPr>
                <w:rFonts w:ascii="Times New Roman" w:hAnsi="Times New Roman" w:cs="Times New Roman"/>
                <w:sz w:val="24"/>
                <w:szCs w:val="24"/>
                <w:lang w:val="ro-RO"/>
              </w:rPr>
              <w:t xml:space="preserve"> Nivelul de realizare a programului anual de activitate al IET </w:t>
            </w:r>
            <w:r w:rsidR="00C37F50">
              <w:rPr>
                <w:rFonts w:ascii="Times New Roman" w:hAnsi="Times New Roman" w:cs="Times New Roman"/>
                <w:sz w:val="24"/>
                <w:szCs w:val="24"/>
                <w:lang w:val="ro-RO"/>
              </w:rPr>
              <w:t xml:space="preserve"> pe anul 2021-2022  în baza PDI”  la ședința din 08.04.2022</w:t>
            </w:r>
            <w:r w:rsidR="00291E9A">
              <w:rPr>
                <w:rFonts w:ascii="Times New Roman" w:hAnsi="Times New Roman" w:cs="Times New Roman"/>
                <w:sz w:val="24"/>
                <w:szCs w:val="24"/>
                <w:lang w:val="ro-RO"/>
              </w:rPr>
              <w:t xml:space="preserve"> organizată de</w:t>
            </w:r>
            <w:r w:rsidR="00264DE6">
              <w:rPr>
                <w:rFonts w:ascii="Times New Roman" w:hAnsi="Times New Roman" w:cs="Times New Roman"/>
                <w:sz w:val="24"/>
                <w:szCs w:val="24"/>
                <w:lang w:val="ro-RO"/>
              </w:rPr>
              <w:t xml:space="preserve"> d.Natalia Chioru</w:t>
            </w:r>
            <w:r w:rsidR="00291E9A">
              <w:rPr>
                <w:rFonts w:ascii="Times New Roman" w:hAnsi="Times New Roman" w:cs="Times New Roman"/>
                <w:sz w:val="24"/>
                <w:szCs w:val="24"/>
                <w:lang w:val="ro-RO"/>
              </w:rPr>
              <w:t xml:space="preserve"> DGE Ștefan Vodă cu managerii IET din raion;</w:t>
            </w:r>
            <w:r w:rsidR="00264DE6">
              <w:rPr>
                <w:rFonts w:ascii="Times New Roman" w:hAnsi="Times New Roman" w:cs="Times New Roman"/>
                <w:sz w:val="24"/>
                <w:szCs w:val="24"/>
                <w:lang w:val="ro-RO"/>
              </w:rPr>
              <w:t xml:space="preserve"> </w:t>
            </w:r>
          </w:p>
          <w:p w:rsidR="00416F84" w:rsidRDefault="00291E9A" w:rsidP="00291E9A">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64DE6">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264DE6">
              <w:rPr>
                <w:rFonts w:ascii="Times New Roman" w:hAnsi="Times New Roman" w:cs="Times New Roman"/>
                <w:sz w:val="24"/>
                <w:szCs w:val="24"/>
                <w:lang w:val="ro-RO"/>
              </w:rPr>
              <w:t>Țînțari Ana</w:t>
            </w:r>
            <w:r w:rsidR="00C37F50">
              <w:rPr>
                <w:rFonts w:ascii="Times New Roman" w:hAnsi="Times New Roman" w:cs="Times New Roman"/>
                <w:sz w:val="24"/>
                <w:szCs w:val="24"/>
                <w:lang w:val="ro-RO"/>
              </w:rPr>
              <w:t xml:space="preserve"> </w:t>
            </w:r>
            <w:r w:rsidR="00264DE6">
              <w:rPr>
                <w:rFonts w:ascii="Times New Roman" w:hAnsi="Times New Roman" w:cs="Times New Roman"/>
                <w:sz w:val="24"/>
                <w:szCs w:val="24"/>
                <w:lang w:val="ro-RO"/>
              </w:rPr>
              <w:t>) Desfășurarea atelierului de lucru pe tema: Climat organizațional la nivel IET (cu prezența fizică)</w:t>
            </w:r>
            <w:r w:rsidR="00416F84">
              <w:rPr>
                <w:rFonts w:ascii="Times New Roman" w:hAnsi="Times New Roman" w:cs="Times New Roman"/>
                <w:sz w:val="24"/>
                <w:szCs w:val="24"/>
                <w:lang w:val="ro-RO"/>
              </w:rPr>
              <w:t xml:space="preserve"> </w:t>
            </w:r>
            <w:r w:rsidR="00264DE6">
              <w:rPr>
                <w:rFonts w:ascii="Times New Roman" w:hAnsi="Times New Roman" w:cs="Times New Roman"/>
                <w:sz w:val="24"/>
                <w:szCs w:val="24"/>
                <w:lang w:val="ro-RO"/>
              </w:rPr>
              <w:t>cu managerii din raion organizat de d.Natalia Chioru DGE Ștefan Vodă.</w:t>
            </w:r>
          </w:p>
          <w:p w:rsidR="00060ECF" w:rsidRPr="00416F84" w:rsidRDefault="00264DE6" w:rsidP="00416F84">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60ECF" w:rsidRPr="00416F84">
              <w:rPr>
                <w:rFonts w:ascii="Times New Roman" w:hAnsi="Times New Roman" w:cs="Times New Roman"/>
                <w:sz w:val="24"/>
                <w:szCs w:val="24"/>
                <w:lang w:val="ro-RO"/>
              </w:rPr>
              <w:t>Raportul de activitate al directorului</w:t>
            </w:r>
            <w:r w:rsidR="004650F1" w:rsidRPr="00416F84">
              <w:rPr>
                <w:rFonts w:ascii="Times New Roman" w:hAnsi="Times New Roman" w:cs="Times New Roman"/>
                <w:sz w:val="24"/>
                <w:szCs w:val="24"/>
                <w:lang w:val="en-US"/>
              </w:rPr>
              <w:t xml:space="preserve"> </w:t>
            </w:r>
          </w:p>
          <w:p w:rsidR="003A3582" w:rsidRPr="00264DE6" w:rsidRDefault="00264DE6" w:rsidP="00264DE6">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3A3582" w:rsidRPr="00264DE6">
              <w:rPr>
                <w:rFonts w:ascii="Times New Roman" w:hAnsi="Times New Roman" w:cs="Times New Roman"/>
                <w:sz w:val="24"/>
                <w:szCs w:val="24"/>
                <w:lang w:val="ro-RO"/>
              </w:rPr>
              <w:t>Schim</w:t>
            </w:r>
            <w:r w:rsidR="00E40979" w:rsidRPr="00264DE6">
              <w:rPr>
                <w:rFonts w:ascii="Times New Roman" w:hAnsi="Times New Roman" w:cs="Times New Roman"/>
                <w:sz w:val="24"/>
                <w:szCs w:val="24"/>
                <w:lang w:val="ro-RO"/>
              </w:rPr>
              <w:t>b</w:t>
            </w:r>
            <w:r w:rsidR="003A3582" w:rsidRPr="00264DE6">
              <w:rPr>
                <w:rFonts w:ascii="Times New Roman" w:hAnsi="Times New Roman" w:cs="Times New Roman"/>
                <w:sz w:val="24"/>
                <w:szCs w:val="24"/>
                <w:lang w:val="ro-RO"/>
              </w:rPr>
              <w:t xml:space="preserve"> de experiență la seminarele raionale   </w:t>
            </w:r>
          </w:p>
          <w:p w:rsidR="003A3582" w:rsidRPr="00264DE6" w:rsidRDefault="00264DE6" w:rsidP="00264DE6">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3A3582" w:rsidRPr="00264DE6">
              <w:rPr>
                <w:rFonts w:ascii="Times New Roman" w:hAnsi="Times New Roman" w:cs="Times New Roman"/>
                <w:sz w:val="24"/>
                <w:szCs w:val="24"/>
                <w:lang w:val="ro-RO"/>
              </w:rPr>
              <w:t>Participarea la timp la cursuri de formare profesionallă</w:t>
            </w:r>
          </w:p>
          <w:p w:rsidR="004650F1" w:rsidRPr="00264DE6" w:rsidRDefault="00264DE6" w:rsidP="00264DE6">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E40979" w:rsidRPr="00264DE6">
              <w:rPr>
                <w:rFonts w:ascii="Times New Roman" w:hAnsi="Times New Roman" w:cs="Times New Roman"/>
                <w:sz w:val="24"/>
                <w:szCs w:val="24"/>
                <w:lang w:val="ro-RO"/>
              </w:rPr>
              <w:t xml:space="preserve"> Participări la ședințe metodice,</w:t>
            </w:r>
            <w:r w:rsidR="003A3582" w:rsidRPr="00264DE6">
              <w:rPr>
                <w:rFonts w:ascii="Times New Roman" w:hAnsi="Times New Roman" w:cs="Times New Roman"/>
                <w:sz w:val="24"/>
                <w:szCs w:val="24"/>
                <w:lang w:val="ro-RO"/>
              </w:rPr>
              <w:t xml:space="preserve"> conferința raional</w:t>
            </w:r>
            <w:r w:rsidR="00E40979" w:rsidRPr="00264DE6">
              <w:rPr>
                <w:rFonts w:ascii="Times New Roman" w:hAnsi="Times New Roman" w:cs="Times New Roman"/>
                <w:sz w:val="24"/>
                <w:szCs w:val="24"/>
                <w:lang w:val="ro-RO"/>
              </w:rPr>
              <w:t>ă</w:t>
            </w:r>
            <w:r w:rsidR="003A3582" w:rsidRPr="00264DE6">
              <w:rPr>
                <w:rFonts w:ascii="Times New Roman" w:hAnsi="Times New Roman" w:cs="Times New Roman"/>
                <w:sz w:val="24"/>
                <w:szCs w:val="24"/>
                <w:lang w:val="ro-RO"/>
              </w:rPr>
              <w:t xml:space="preserve"> a p</w:t>
            </w:r>
            <w:r w:rsidR="00E40979" w:rsidRPr="00264DE6">
              <w:rPr>
                <w:rFonts w:ascii="Times New Roman" w:hAnsi="Times New Roman" w:cs="Times New Roman"/>
                <w:sz w:val="24"/>
                <w:szCs w:val="24"/>
                <w:lang w:val="ro-RO"/>
              </w:rPr>
              <w:t>edagogilor din august organizate</w:t>
            </w:r>
            <w:r w:rsidR="003A3582" w:rsidRPr="00264DE6">
              <w:rPr>
                <w:rFonts w:ascii="Times New Roman" w:hAnsi="Times New Roman" w:cs="Times New Roman"/>
                <w:sz w:val="24"/>
                <w:szCs w:val="24"/>
                <w:lang w:val="ro-RO"/>
              </w:rPr>
              <w:t xml:space="preserve"> de DGE Ștefan Vodă.</w:t>
            </w:r>
          </w:p>
        </w:tc>
      </w:tr>
      <w:tr w:rsidR="004650F1" w:rsidRPr="00083984" w:rsidTr="00264DE6">
        <w:trPr>
          <w:trHeight w:val="1213"/>
        </w:trPr>
        <w:tc>
          <w:tcPr>
            <w:tcW w:w="1951" w:type="dxa"/>
          </w:tcPr>
          <w:p w:rsidR="004650F1" w:rsidRPr="002A5CA9" w:rsidRDefault="004650F1"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4650F1" w:rsidRPr="002A5CA9" w:rsidRDefault="003A3582" w:rsidP="002A5CA9">
            <w:pPr>
              <w:spacing w:line="276" w:lineRule="auto"/>
              <w:rPr>
                <w:rFonts w:ascii="Times New Roman" w:hAnsi="Times New Roman" w:cs="Times New Roman"/>
                <w:sz w:val="24"/>
                <w:szCs w:val="24"/>
                <w:lang w:val="ro-RO"/>
              </w:rPr>
            </w:pPr>
            <w:r w:rsidRPr="002A5CA9">
              <w:rPr>
                <w:rStyle w:val="22"/>
                <w:rFonts w:eastAsiaTheme="minorHAnsi"/>
              </w:rPr>
              <w:t xml:space="preserve">Instituția demonstrează sistematic  în PAI și PDI, </w:t>
            </w:r>
            <w:r w:rsidR="00FD04B1" w:rsidRPr="002A5CA9">
              <w:rPr>
                <w:rStyle w:val="22"/>
                <w:rFonts w:eastAsiaTheme="minorHAnsi"/>
              </w:rPr>
              <w:t>orientarea</w:t>
            </w:r>
            <w:r w:rsidRPr="002A5CA9">
              <w:rPr>
                <w:rStyle w:val="22"/>
                <w:rFonts w:eastAsiaTheme="minorHAnsi"/>
              </w:rPr>
              <w:t xml:space="preserve"> </w:t>
            </w:r>
            <w:r w:rsidR="00FD04B1" w:rsidRPr="002A5CA9">
              <w:rPr>
                <w:rStyle w:val="22"/>
                <w:rFonts w:eastAsiaTheme="minorHAnsi"/>
              </w:rPr>
              <w:t>spre</w:t>
            </w:r>
            <w:r w:rsidRPr="002A5CA9">
              <w:rPr>
                <w:rStyle w:val="22"/>
                <w:rFonts w:eastAsiaTheme="minorHAnsi"/>
              </w:rPr>
              <w:t xml:space="preserve"> </w:t>
            </w:r>
            <w:r w:rsidR="00FD04B1" w:rsidRPr="002A5CA9">
              <w:rPr>
                <w:rStyle w:val="22"/>
                <w:rFonts w:eastAsiaTheme="minorHAnsi"/>
              </w:rPr>
              <w:t>creșterea</w:t>
            </w:r>
            <w:r w:rsidRPr="002A5CA9">
              <w:rPr>
                <w:rStyle w:val="22"/>
                <w:rFonts w:eastAsiaTheme="minorHAnsi"/>
              </w:rPr>
              <w:t xml:space="preserve"> </w:t>
            </w:r>
            <w:r w:rsidR="00FD04B1" w:rsidRPr="002A5CA9">
              <w:rPr>
                <w:rStyle w:val="22"/>
                <w:rFonts w:eastAsiaTheme="minorHAnsi"/>
              </w:rPr>
              <w:t>calității educației și spre îmbunătățirea continuă a resurselor umane și materiale și conceptualizează mecanisme de monitorizare a eficienței educaționale.</w:t>
            </w:r>
            <w:r w:rsidR="004650F1" w:rsidRPr="002A5CA9">
              <w:rPr>
                <w:rStyle w:val="22"/>
                <w:rFonts w:eastAsiaTheme="minorHAnsi"/>
              </w:rPr>
              <w:t xml:space="preserve"> </w:t>
            </w:r>
          </w:p>
        </w:tc>
      </w:tr>
      <w:tr w:rsidR="004650F1" w:rsidRPr="002A5CA9" w:rsidTr="00FD04B1">
        <w:tc>
          <w:tcPr>
            <w:tcW w:w="1951" w:type="dxa"/>
          </w:tcPr>
          <w:p w:rsidR="004650F1" w:rsidRPr="002A5CA9" w:rsidRDefault="004650F1"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4650F1" w:rsidRPr="002A5CA9" w:rsidRDefault="004650F1"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2</w:t>
            </w:r>
          </w:p>
        </w:tc>
        <w:tc>
          <w:tcPr>
            <w:tcW w:w="4022" w:type="dxa"/>
          </w:tcPr>
          <w:p w:rsidR="004650F1" w:rsidRPr="002A5CA9" w:rsidRDefault="004650F1"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264DE6">
              <w:rPr>
                <w:rFonts w:ascii="Times New Roman" w:hAnsi="Times New Roman" w:cs="Times New Roman"/>
                <w:sz w:val="24"/>
                <w:szCs w:val="24"/>
                <w:lang w:val="ro-RO"/>
              </w:rPr>
              <w:t xml:space="preserve"> 1</w:t>
            </w:r>
          </w:p>
        </w:tc>
        <w:tc>
          <w:tcPr>
            <w:tcW w:w="2233" w:type="dxa"/>
          </w:tcPr>
          <w:p w:rsidR="004650F1" w:rsidRPr="002A5CA9" w:rsidRDefault="004650F1"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264DE6">
              <w:rPr>
                <w:rFonts w:ascii="Times New Roman" w:hAnsi="Times New Roman" w:cs="Times New Roman"/>
                <w:sz w:val="24"/>
                <w:szCs w:val="24"/>
                <w:lang w:val="ro-RO"/>
              </w:rPr>
              <w:t xml:space="preserve"> 2</w:t>
            </w:r>
          </w:p>
        </w:tc>
      </w:tr>
    </w:tbl>
    <w:p w:rsidR="004650F1" w:rsidRPr="002A5CA9" w:rsidRDefault="004650F1" w:rsidP="002A5CA9">
      <w:pPr>
        <w:spacing w:after="0"/>
        <w:rPr>
          <w:rFonts w:ascii="Times New Roman" w:hAnsi="Times New Roman" w:cs="Times New Roman"/>
          <w:sz w:val="24"/>
          <w:szCs w:val="24"/>
          <w:lang w:val="ro-RO"/>
        </w:rPr>
      </w:pPr>
    </w:p>
    <w:p w:rsidR="00D32A09" w:rsidRPr="002A5CA9" w:rsidRDefault="00D32A09" w:rsidP="002A5CA9">
      <w:pPr>
        <w:spacing w:after="0"/>
        <w:rPr>
          <w:rFonts w:ascii="Times New Roman" w:hAnsi="Times New Roman" w:cs="Times New Roman"/>
          <w:sz w:val="24"/>
          <w:szCs w:val="24"/>
          <w:lang w:val="ro-RO"/>
        </w:rPr>
      </w:pPr>
    </w:p>
    <w:p w:rsidR="00D32A09"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D32A09" w:rsidRPr="00636654">
        <w:rPr>
          <w:rFonts w:ascii="Times New Roman" w:hAnsi="Times New Roman" w:cs="Times New Roman"/>
          <w:b/>
          <w:sz w:val="24"/>
          <w:szCs w:val="24"/>
          <w:lang w:val="ro-RO"/>
        </w:rPr>
        <w:t>4.1.2.</w:t>
      </w:r>
      <w:r w:rsidR="00D32A09" w:rsidRPr="002A5CA9">
        <w:rPr>
          <w:rFonts w:ascii="Times New Roman" w:hAnsi="Times New Roman" w:cs="Times New Roman"/>
          <w:sz w:val="24"/>
          <w:szCs w:val="24"/>
          <w:lang w:val="ro-RO"/>
        </w:rPr>
        <w:t xml:space="preserve"> Realizarea efectivă a programelor și activităților preconizate în planurile strategice și operaționale ale instituției, inclusiv ale structurilor asociative ale părinților și elevilor </w:t>
      </w:r>
    </w:p>
    <w:tbl>
      <w:tblPr>
        <w:tblStyle w:val="a3"/>
        <w:tblW w:w="0" w:type="auto"/>
        <w:tblLook w:val="04A0" w:firstRow="1" w:lastRow="0" w:firstColumn="1" w:lastColumn="0" w:noHBand="0" w:noVBand="1"/>
      </w:tblPr>
      <w:tblGrid>
        <w:gridCol w:w="1951"/>
        <w:gridCol w:w="1365"/>
        <w:gridCol w:w="4163"/>
        <w:gridCol w:w="2092"/>
      </w:tblGrid>
      <w:tr w:rsidR="00D32A09" w:rsidRPr="00083984" w:rsidTr="00C805E0">
        <w:tc>
          <w:tcPr>
            <w:tcW w:w="1951"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6873CB" w:rsidRDefault="006873C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Raportul de activitate a instituției pe anui 2019-2020; 2020-2021;</w:t>
            </w:r>
          </w:p>
          <w:p w:rsidR="006873CB" w:rsidRDefault="006873C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Regulamentu de organizare și funcționare a IET s.Copceac, cap.Atribuțiile IET s.Copceac;( prezentat pe panoul de informații</w:t>
            </w:r>
            <w:r w:rsidR="00AD1134">
              <w:rPr>
                <w:rFonts w:ascii="Times New Roman" w:hAnsi="Times New Roman" w:cs="Times New Roman"/>
                <w:sz w:val="24"/>
                <w:szCs w:val="24"/>
                <w:lang w:val="ro-RO"/>
              </w:rPr>
              <w:t xml:space="preserve"> pentru părinți</w:t>
            </w:r>
            <w:r>
              <w:rPr>
                <w:rFonts w:ascii="Times New Roman" w:hAnsi="Times New Roman" w:cs="Times New Roman"/>
                <w:sz w:val="24"/>
                <w:szCs w:val="24"/>
                <w:lang w:val="ro-RO"/>
              </w:rPr>
              <w:t>);</w:t>
            </w:r>
          </w:p>
          <w:p w:rsidR="00AD1134" w:rsidRDefault="00AD1134" w:rsidP="002A5CA9">
            <w:pPr>
              <w:spacing w:line="276" w:lineRule="auto"/>
              <w:ind w:left="-45"/>
              <w:rPr>
                <w:rFonts w:ascii="Times New Roman" w:hAnsi="Times New Roman" w:cs="Times New Roman"/>
                <w:sz w:val="24"/>
                <w:szCs w:val="24"/>
                <w:lang w:val="en-US"/>
              </w:rPr>
            </w:pPr>
            <w:r>
              <w:rPr>
                <w:rFonts w:ascii="Times New Roman" w:hAnsi="Times New Roman" w:cs="Times New Roman"/>
                <w:b/>
                <w:bCs/>
                <w:sz w:val="24"/>
                <w:szCs w:val="24"/>
                <w:lang w:val="en-US"/>
              </w:rPr>
              <w:t>*</w:t>
            </w:r>
            <w:r>
              <w:rPr>
                <w:rFonts w:ascii="Times New Roman" w:hAnsi="Times New Roman" w:cs="Times New Roman"/>
                <w:sz w:val="24"/>
                <w:szCs w:val="24"/>
                <w:lang w:val="en-US"/>
              </w:rPr>
              <w:t>Rapoartele de la evaluarea initială și finală a copiilor întocmite de către cadrele didactice;</w:t>
            </w:r>
          </w:p>
          <w:p w:rsidR="00AD1134" w:rsidRDefault="00EB7ED8" w:rsidP="002A5CA9">
            <w:pPr>
              <w:spacing w:line="276" w:lineRule="auto"/>
              <w:ind w:left="-45"/>
              <w:rPr>
                <w:rFonts w:ascii="Times New Roman" w:hAnsi="Times New Roman" w:cs="Times New Roman"/>
                <w:sz w:val="24"/>
                <w:szCs w:val="24"/>
                <w:lang w:val="en-US"/>
              </w:rPr>
            </w:pPr>
            <w:r w:rsidRPr="002A5CA9">
              <w:rPr>
                <w:rFonts w:ascii="Times New Roman" w:hAnsi="Times New Roman" w:cs="Times New Roman"/>
                <w:sz w:val="24"/>
                <w:szCs w:val="24"/>
                <w:lang w:val="en-US"/>
              </w:rPr>
              <w:t xml:space="preserve"> </w:t>
            </w:r>
            <w:r w:rsidR="00AD1134">
              <w:rPr>
                <w:rFonts w:ascii="Times New Roman" w:hAnsi="Times New Roman" w:cs="Times New Roman"/>
                <w:sz w:val="24"/>
                <w:szCs w:val="24"/>
                <w:lang w:val="en-US"/>
              </w:rPr>
              <w:t>*Scrisorile de intenție către părinți</w:t>
            </w:r>
          </w:p>
          <w:p w:rsidR="00184E3F" w:rsidRPr="002A5CA9" w:rsidRDefault="00AD1134" w:rsidP="002A5CA9">
            <w:pPr>
              <w:spacing w:line="276" w:lineRule="auto"/>
              <w:ind w:left="-45"/>
              <w:rPr>
                <w:rFonts w:ascii="Times New Roman" w:hAnsi="Times New Roman" w:cs="Times New Roman"/>
                <w:sz w:val="24"/>
                <w:szCs w:val="24"/>
                <w:lang w:val="en-US"/>
              </w:rPr>
            </w:pPr>
            <w:r>
              <w:rPr>
                <w:rFonts w:ascii="Times New Roman" w:hAnsi="Times New Roman" w:cs="Times New Roman"/>
                <w:sz w:val="24"/>
                <w:szCs w:val="24"/>
                <w:lang w:val="en-US"/>
              </w:rPr>
              <w:t xml:space="preserve"> *Procesele verbale ale ședințelor cu părinții din 09.2021, 04.2022 în toate grupele de vârstă;</w:t>
            </w:r>
          </w:p>
          <w:p w:rsidR="00EB7ED8" w:rsidRPr="002A5CA9" w:rsidRDefault="00EB7ED8"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en-US"/>
              </w:rPr>
              <w:t>-Actul de pregatire si primire a institutiei catre no</w:t>
            </w:r>
            <w:r w:rsidR="00AD1134">
              <w:rPr>
                <w:rFonts w:ascii="Times New Roman" w:hAnsi="Times New Roman" w:cs="Times New Roman"/>
                <w:sz w:val="24"/>
                <w:szCs w:val="24"/>
                <w:lang w:val="en-US"/>
              </w:rPr>
              <w:t>ul an de studii 2021-2022;</w:t>
            </w:r>
          </w:p>
          <w:p w:rsidR="00D32A09" w:rsidRPr="002A5CA9" w:rsidRDefault="00F15DE4"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en-US"/>
              </w:rPr>
              <w:t>-</w:t>
            </w:r>
            <w:r w:rsidR="00184E3F" w:rsidRPr="002A5CA9">
              <w:rPr>
                <w:rFonts w:ascii="Times New Roman" w:hAnsi="Times New Roman" w:cs="Times New Roman"/>
                <w:b/>
                <w:bCs/>
                <w:sz w:val="24"/>
                <w:szCs w:val="24"/>
                <w:lang w:val="en-US"/>
              </w:rPr>
              <w:t xml:space="preserve"> </w:t>
            </w:r>
            <w:r w:rsidR="00184E3F" w:rsidRPr="002A5CA9">
              <w:rPr>
                <w:rFonts w:ascii="Times New Roman" w:hAnsi="Times New Roman" w:cs="Times New Roman"/>
                <w:sz w:val="24"/>
                <w:szCs w:val="24"/>
                <w:lang w:val="en-US"/>
              </w:rPr>
              <w:t xml:space="preserve">Activităţi extracurriculare, </w:t>
            </w:r>
            <w:r w:rsidR="00EB7ED8" w:rsidRPr="002A5CA9">
              <w:rPr>
                <w:rFonts w:ascii="Times New Roman" w:hAnsi="Times New Roman" w:cs="Times New Roman"/>
                <w:sz w:val="24"/>
                <w:szCs w:val="24"/>
                <w:lang w:val="en-US"/>
              </w:rPr>
              <w:t>( online) proiectele didactice</w:t>
            </w:r>
          </w:p>
        </w:tc>
      </w:tr>
      <w:tr w:rsidR="00D32A09" w:rsidRPr="00083984" w:rsidTr="00C805E0">
        <w:tc>
          <w:tcPr>
            <w:tcW w:w="1951"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D32A09" w:rsidRPr="002A5CA9" w:rsidRDefault="008105C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en-US"/>
              </w:rPr>
              <w:t>Instituția realizează efectiv</w:t>
            </w:r>
            <w:r w:rsidR="00EB7ED8" w:rsidRPr="002A5CA9">
              <w:rPr>
                <w:rFonts w:ascii="Times New Roman" w:hAnsi="Times New Roman" w:cs="Times New Roman"/>
                <w:sz w:val="24"/>
                <w:szCs w:val="24"/>
                <w:lang w:val="en-US"/>
              </w:rPr>
              <w:t xml:space="preserve"> programele si</w:t>
            </w:r>
            <w:r w:rsidRPr="002A5CA9">
              <w:rPr>
                <w:rFonts w:ascii="Times New Roman" w:hAnsi="Times New Roman" w:cs="Times New Roman"/>
                <w:sz w:val="24"/>
                <w:szCs w:val="24"/>
                <w:lang w:val="en-US"/>
              </w:rPr>
              <w:t xml:space="preserve"> activitățile</w:t>
            </w:r>
            <w:r w:rsidR="00EB7ED8" w:rsidRPr="002A5CA9">
              <w:rPr>
                <w:rFonts w:ascii="Times New Roman" w:hAnsi="Times New Roman" w:cs="Times New Roman"/>
                <w:sz w:val="24"/>
                <w:szCs w:val="24"/>
                <w:lang w:val="en-US"/>
              </w:rPr>
              <w:t xml:space="preserve"> preconizate in planurile strategice si operationale ale institutiei.</w:t>
            </w:r>
          </w:p>
        </w:tc>
      </w:tr>
      <w:tr w:rsidR="00D32A09" w:rsidRPr="002A5CA9" w:rsidTr="00FD04B1">
        <w:tc>
          <w:tcPr>
            <w:tcW w:w="1951"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163"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B256CA" w:rsidRPr="002A5CA9">
              <w:rPr>
                <w:rFonts w:ascii="Times New Roman" w:hAnsi="Times New Roman" w:cs="Times New Roman"/>
                <w:sz w:val="24"/>
                <w:szCs w:val="24"/>
                <w:lang w:val="ro-RO"/>
              </w:rPr>
              <w:t xml:space="preserve"> </w:t>
            </w:r>
            <w:r w:rsidR="00FD04B1" w:rsidRPr="002A5CA9">
              <w:rPr>
                <w:rFonts w:ascii="Times New Roman" w:hAnsi="Times New Roman" w:cs="Times New Roman"/>
                <w:sz w:val="24"/>
                <w:szCs w:val="24"/>
                <w:lang w:val="ro-RO"/>
              </w:rPr>
              <w:t>0,75</w:t>
            </w:r>
          </w:p>
        </w:tc>
        <w:tc>
          <w:tcPr>
            <w:tcW w:w="2092"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256CA" w:rsidRPr="002A5CA9">
              <w:rPr>
                <w:rFonts w:ascii="Times New Roman" w:hAnsi="Times New Roman" w:cs="Times New Roman"/>
                <w:sz w:val="24"/>
                <w:szCs w:val="24"/>
                <w:lang w:val="ro-RO"/>
              </w:rPr>
              <w:t xml:space="preserve"> 1,5</w:t>
            </w:r>
          </w:p>
        </w:tc>
      </w:tr>
    </w:tbl>
    <w:p w:rsidR="00D32A09" w:rsidRPr="002A5CA9" w:rsidRDefault="00D32A09" w:rsidP="002A5CA9">
      <w:pPr>
        <w:spacing w:after="0"/>
        <w:rPr>
          <w:rFonts w:ascii="Times New Roman" w:hAnsi="Times New Roman" w:cs="Times New Roman"/>
          <w:sz w:val="24"/>
          <w:szCs w:val="24"/>
          <w:lang w:val="ro-RO"/>
        </w:rPr>
      </w:pPr>
    </w:p>
    <w:p w:rsidR="00DA5F9B"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D32A09" w:rsidRPr="00636654">
        <w:rPr>
          <w:rFonts w:ascii="Times New Roman" w:hAnsi="Times New Roman" w:cs="Times New Roman"/>
          <w:b/>
          <w:sz w:val="24"/>
          <w:szCs w:val="24"/>
          <w:lang w:val="ro-RO"/>
        </w:rPr>
        <w:t>4.1.3</w:t>
      </w:r>
      <w:r w:rsidR="00D32A09" w:rsidRPr="002A5CA9">
        <w:rPr>
          <w:rFonts w:ascii="Times New Roman" w:hAnsi="Times New Roman" w:cs="Times New Roman"/>
          <w:sz w:val="24"/>
          <w:szCs w:val="24"/>
          <w:lang w:val="ro-RO"/>
        </w:rPr>
        <w:t xml:space="preserve">. Asigurarea,în activitatea consiliilor și comisiilor din Instituție,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 </w:t>
      </w:r>
    </w:p>
    <w:p w:rsidR="00D32A09" w:rsidRPr="002A5CA9" w:rsidRDefault="00D32A09" w:rsidP="002A5CA9">
      <w:pPr>
        <w:spacing w:after="0"/>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1951"/>
        <w:gridCol w:w="1365"/>
        <w:gridCol w:w="4305"/>
        <w:gridCol w:w="1950"/>
      </w:tblGrid>
      <w:tr w:rsidR="00D32A09" w:rsidRPr="00083984" w:rsidTr="00C805E0">
        <w:tc>
          <w:tcPr>
            <w:tcW w:w="1951"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AD1134" w:rsidRDefault="008105C9" w:rsidP="0007244A">
            <w:pPr>
              <w:spacing w:line="276" w:lineRule="auto"/>
              <w:jc w:val="both"/>
              <w:rPr>
                <w:rFonts w:ascii="Times New Roman" w:hAnsi="Times New Roman" w:cs="Times New Roman"/>
                <w:sz w:val="24"/>
                <w:szCs w:val="24"/>
                <w:lang w:val="en-US"/>
              </w:rPr>
            </w:pPr>
            <w:r w:rsidRPr="002A5CA9">
              <w:rPr>
                <w:rFonts w:ascii="Times New Roman" w:hAnsi="Times New Roman" w:cs="Times New Roman"/>
                <w:sz w:val="24"/>
                <w:szCs w:val="24"/>
                <w:lang w:val="en-US"/>
              </w:rPr>
              <w:t xml:space="preserve"> </w:t>
            </w:r>
            <w:r w:rsidR="00AD1134">
              <w:rPr>
                <w:rFonts w:ascii="Times New Roman" w:hAnsi="Times New Roman" w:cs="Times New Roman"/>
                <w:sz w:val="24"/>
                <w:szCs w:val="24"/>
                <w:lang w:val="en-US"/>
              </w:rPr>
              <w:t>*Registrul proceselor –verbale ale ședințelor Consiliului Profesoral;</w:t>
            </w:r>
          </w:p>
          <w:p w:rsidR="00AD1134" w:rsidRDefault="00AD1134" w:rsidP="0007244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*Registrul proceselor-verbale ale ședințelor Consiliului de administrație;</w:t>
            </w:r>
          </w:p>
          <w:p w:rsidR="00AD1134" w:rsidRDefault="00AD1134" w:rsidP="0007244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*Registrele ședințelor părintești generale și pe grupele de vârstă;</w:t>
            </w:r>
          </w:p>
          <w:p w:rsidR="00AD1134" w:rsidRDefault="0007244A" w:rsidP="0007244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D1134">
              <w:rPr>
                <w:rFonts w:ascii="Times New Roman" w:hAnsi="Times New Roman" w:cs="Times New Roman"/>
                <w:sz w:val="24"/>
                <w:szCs w:val="24"/>
                <w:lang w:val="en-US"/>
              </w:rPr>
              <w:t>Registrul de evidență a ordinelor cu privire la activitateade bază;</w:t>
            </w:r>
          </w:p>
          <w:p w:rsidR="00094E2C" w:rsidRDefault="0007244A" w:rsidP="0007244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*Planul de activitate a ședințelor Consiliului de admimistrație;</w:t>
            </w:r>
          </w:p>
          <w:p w:rsidR="0007244A" w:rsidRPr="002A5CA9" w:rsidRDefault="0007244A" w:rsidP="0007244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*Dosarele cu activitatea comisiilor/consiliilor din instituție: Consiliul pedagogic,consiliul de administrație, Consiliul de Etică, Comisia multidisciplinară;</w:t>
            </w:r>
          </w:p>
          <w:p w:rsidR="00AF2480" w:rsidRPr="002A5CA9" w:rsidRDefault="0007244A" w:rsidP="0007244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F2480" w:rsidRPr="002A5CA9">
              <w:rPr>
                <w:rFonts w:ascii="Times New Roman" w:hAnsi="Times New Roman" w:cs="Times New Roman"/>
                <w:sz w:val="24"/>
                <w:szCs w:val="24"/>
                <w:lang w:val="en-US"/>
              </w:rPr>
              <w:t>Planul sedintelor consiliului reprezentativ al parintilor</w:t>
            </w:r>
            <w:proofErr w:type="gramStart"/>
            <w:r w:rsidR="00AF2480" w:rsidRPr="002A5CA9">
              <w:rPr>
                <w:rFonts w:ascii="Times New Roman" w:hAnsi="Times New Roman" w:cs="Times New Roman"/>
                <w:sz w:val="24"/>
                <w:szCs w:val="24"/>
                <w:lang w:val="en-US"/>
              </w:rPr>
              <w:t>.(</w:t>
            </w:r>
            <w:proofErr w:type="gramEnd"/>
            <w:r w:rsidR="00AF2480" w:rsidRPr="002A5CA9">
              <w:rPr>
                <w:rFonts w:ascii="Times New Roman" w:hAnsi="Times New Roman" w:cs="Times New Roman"/>
                <w:sz w:val="24"/>
                <w:szCs w:val="24"/>
                <w:lang w:val="en-US"/>
              </w:rPr>
              <w:t>procese verbale ale sedintelor) deciziile pe panoul pentru parinti.</w:t>
            </w:r>
          </w:p>
          <w:p w:rsidR="008105C9" w:rsidRPr="002A5CA9" w:rsidRDefault="008105C9" w:rsidP="0007244A">
            <w:pPr>
              <w:spacing w:line="276" w:lineRule="auto"/>
              <w:jc w:val="both"/>
              <w:rPr>
                <w:rFonts w:ascii="Times New Roman" w:hAnsi="Times New Roman" w:cs="Times New Roman"/>
                <w:sz w:val="24"/>
                <w:szCs w:val="24"/>
                <w:lang w:val="en-US"/>
              </w:rPr>
            </w:pPr>
            <w:r w:rsidRPr="002A5CA9">
              <w:rPr>
                <w:rFonts w:ascii="Times New Roman" w:hAnsi="Times New Roman" w:cs="Times New Roman"/>
                <w:b/>
                <w:bCs/>
                <w:sz w:val="24"/>
                <w:szCs w:val="24"/>
                <w:lang w:val="en-US"/>
              </w:rPr>
              <w:t xml:space="preserve"> </w:t>
            </w:r>
            <w:r w:rsidR="0007244A">
              <w:rPr>
                <w:rFonts w:ascii="Times New Roman" w:hAnsi="Times New Roman" w:cs="Times New Roman"/>
                <w:b/>
                <w:bCs/>
                <w:sz w:val="24"/>
                <w:szCs w:val="24"/>
                <w:lang w:val="en-US"/>
              </w:rPr>
              <w:t>*</w:t>
            </w:r>
            <w:r w:rsidR="00094E2C" w:rsidRPr="002A5CA9">
              <w:rPr>
                <w:rFonts w:ascii="Times New Roman" w:hAnsi="Times New Roman" w:cs="Times New Roman"/>
                <w:sz w:val="24"/>
                <w:szCs w:val="24"/>
                <w:lang w:val="en-US"/>
              </w:rPr>
              <w:t>Informații pe panoul informativ</w:t>
            </w:r>
            <w:r w:rsidR="00AF2480" w:rsidRPr="002A5CA9">
              <w:rPr>
                <w:rFonts w:ascii="Times New Roman" w:hAnsi="Times New Roman" w:cs="Times New Roman"/>
                <w:sz w:val="24"/>
                <w:szCs w:val="24"/>
                <w:lang w:val="en-US"/>
              </w:rPr>
              <w:t xml:space="preserve"> despre deciziile din cadrul consiliilor si a comisiilor din institutie.</w:t>
            </w:r>
          </w:p>
          <w:p w:rsidR="00D32A09" w:rsidRPr="002A5CA9" w:rsidRDefault="0007244A"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8105C9" w:rsidRPr="002A5CA9">
              <w:rPr>
                <w:rFonts w:ascii="Times New Roman" w:hAnsi="Times New Roman" w:cs="Times New Roman"/>
                <w:sz w:val="24"/>
                <w:szCs w:val="24"/>
                <w:lang w:val="en-US"/>
              </w:rPr>
              <w:t xml:space="preserve">Regulamentul intern de funcţionare </w:t>
            </w:r>
            <w:proofErr w:type="gramStart"/>
            <w:r w:rsidR="008105C9" w:rsidRPr="002A5CA9">
              <w:rPr>
                <w:rFonts w:ascii="Times New Roman" w:hAnsi="Times New Roman" w:cs="Times New Roman"/>
                <w:sz w:val="24"/>
                <w:szCs w:val="24"/>
                <w:lang w:val="en-US"/>
              </w:rPr>
              <w:t>a</w:t>
            </w:r>
            <w:proofErr w:type="gramEnd"/>
            <w:r w:rsidR="008105C9" w:rsidRPr="002A5CA9">
              <w:rPr>
                <w:rFonts w:ascii="Times New Roman" w:hAnsi="Times New Roman" w:cs="Times New Roman"/>
                <w:sz w:val="24"/>
                <w:szCs w:val="24"/>
                <w:lang w:val="en-US"/>
              </w:rPr>
              <w:t xml:space="preserve"> IET este adus la cunoştinţă atât angajatilor,</w:t>
            </w:r>
            <w:r w:rsidR="00FD04B1" w:rsidRPr="002A5CA9">
              <w:rPr>
                <w:rFonts w:ascii="Times New Roman" w:hAnsi="Times New Roman" w:cs="Times New Roman"/>
                <w:sz w:val="24"/>
                <w:szCs w:val="24"/>
                <w:lang w:val="en-US"/>
              </w:rPr>
              <w:t xml:space="preserve"> (contra semnătură)</w:t>
            </w:r>
            <w:r w:rsidR="008105C9" w:rsidRPr="002A5CA9">
              <w:rPr>
                <w:rFonts w:ascii="Times New Roman" w:hAnsi="Times New Roman" w:cs="Times New Roman"/>
                <w:sz w:val="24"/>
                <w:szCs w:val="24"/>
                <w:lang w:val="en-US"/>
              </w:rPr>
              <w:t xml:space="preserve"> cât şi părinţilor.</w:t>
            </w:r>
          </w:p>
          <w:p w:rsidR="00C037D4" w:rsidRPr="002A5CA9" w:rsidRDefault="0007244A"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C037D4" w:rsidRPr="002A5CA9">
              <w:rPr>
                <w:rFonts w:ascii="Times New Roman" w:hAnsi="Times New Roman" w:cs="Times New Roman"/>
                <w:sz w:val="24"/>
                <w:szCs w:val="24"/>
                <w:lang w:val="en-US"/>
              </w:rPr>
              <w:t>Notele informative prezentate la consiliul de administratie, profesoral.</w:t>
            </w:r>
          </w:p>
          <w:p w:rsidR="00C037D4" w:rsidRPr="002A5CA9" w:rsidRDefault="0007244A" w:rsidP="0007244A">
            <w:pPr>
              <w:spacing w:line="276" w:lineRule="auto"/>
              <w:rPr>
                <w:rFonts w:ascii="Times New Roman" w:hAnsi="Times New Roman" w:cs="Times New Roman"/>
                <w:sz w:val="24"/>
                <w:szCs w:val="24"/>
                <w:lang w:val="ro-RO"/>
              </w:rPr>
            </w:pPr>
            <w:r>
              <w:rPr>
                <w:rFonts w:ascii="Times New Roman" w:hAnsi="Times New Roman" w:cs="Times New Roman"/>
                <w:sz w:val="24"/>
                <w:szCs w:val="24"/>
                <w:lang w:val="en-US"/>
              </w:rPr>
              <w:t>*</w:t>
            </w:r>
            <w:r w:rsidR="00C037D4" w:rsidRPr="002A5CA9">
              <w:rPr>
                <w:rFonts w:ascii="Times New Roman" w:hAnsi="Times New Roman" w:cs="Times New Roman"/>
                <w:sz w:val="24"/>
                <w:szCs w:val="24"/>
                <w:lang w:val="en-US"/>
              </w:rPr>
              <w:t xml:space="preserve">Note informative prezentate la consiliul local – despre </w:t>
            </w:r>
            <w:r>
              <w:rPr>
                <w:rFonts w:ascii="Times New Roman" w:hAnsi="Times New Roman" w:cs="Times New Roman"/>
                <w:sz w:val="24"/>
                <w:szCs w:val="24"/>
                <w:lang w:val="en-US"/>
              </w:rPr>
              <w:t xml:space="preserve">activitatea </w:t>
            </w:r>
            <w:r w:rsidR="00C037D4" w:rsidRPr="002A5CA9">
              <w:rPr>
                <w:rFonts w:ascii="Times New Roman" w:hAnsi="Times New Roman" w:cs="Times New Roman"/>
                <w:sz w:val="24"/>
                <w:szCs w:val="24"/>
                <w:lang w:val="en-US"/>
              </w:rPr>
              <w:t>educationala</w:t>
            </w:r>
            <w:r>
              <w:rPr>
                <w:rFonts w:ascii="Times New Roman" w:hAnsi="Times New Roman" w:cs="Times New Roman"/>
                <w:sz w:val="24"/>
                <w:szCs w:val="24"/>
                <w:lang w:val="en-US"/>
              </w:rPr>
              <w:t xml:space="preserve"> cu copiii</w:t>
            </w:r>
            <w:r w:rsidR="00C037D4" w:rsidRPr="002A5CA9">
              <w:rPr>
                <w:rFonts w:ascii="Times New Roman" w:hAnsi="Times New Roman" w:cs="Times New Roman"/>
                <w:sz w:val="24"/>
                <w:szCs w:val="24"/>
                <w:lang w:val="en-US"/>
              </w:rPr>
              <w:t xml:space="preserve"> in institutie</w:t>
            </w:r>
            <w:r>
              <w:rPr>
                <w:rFonts w:ascii="Times New Roman" w:hAnsi="Times New Roman" w:cs="Times New Roman"/>
                <w:sz w:val="24"/>
                <w:szCs w:val="24"/>
                <w:lang w:val="en-US"/>
              </w:rPr>
              <w:t>.</w:t>
            </w:r>
            <w:r w:rsidR="00C037D4" w:rsidRPr="002A5CA9">
              <w:rPr>
                <w:rFonts w:ascii="Times New Roman" w:hAnsi="Times New Roman" w:cs="Times New Roman"/>
                <w:sz w:val="24"/>
                <w:szCs w:val="24"/>
                <w:lang w:val="en-US"/>
              </w:rPr>
              <w:t xml:space="preserve"> </w:t>
            </w:r>
          </w:p>
        </w:tc>
      </w:tr>
      <w:tr w:rsidR="00D32A09" w:rsidRPr="00083984" w:rsidTr="00C805E0">
        <w:tc>
          <w:tcPr>
            <w:tcW w:w="1951"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D32A09" w:rsidRPr="002A5CA9" w:rsidRDefault="008105C9" w:rsidP="002A5CA9">
            <w:pPr>
              <w:spacing w:line="276" w:lineRule="auto"/>
              <w:rPr>
                <w:rFonts w:ascii="Times New Roman" w:hAnsi="Times New Roman" w:cs="Times New Roman"/>
                <w:sz w:val="24"/>
                <w:szCs w:val="24"/>
                <w:lang w:val="ro-RO"/>
              </w:rPr>
            </w:pPr>
            <w:r w:rsidRPr="002A5CA9">
              <w:rPr>
                <w:rFonts w:ascii="Times New Roman" w:hAnsi="Times New Roman" w:cs="Times New Roman"/>
                <w:color w:val="0D0D0D"/>
                <w:sz w:val="24"/>
                <w:szCs w:val="24"/>
                <w:lang w:val="en-US"/>
              </w:rPr>
              <w:t xml:space="preserve">Instituția asigură modul transparent, democratic al deciziilor cu privire la politicile </w:t>
            </w:r>
            <w:r w:rsidRPr="002A5CA9">
              <w:rPr>
                <w:rFonts w:ascii="Times New Roman" w:hAnsi="Times New Roman" w:cs="Times New Roman"/>
                <w:sz w:val="24"/>
                <w:szCs w:val="24"/>
                <w:lang w:val="en-US"/>
              </w:rPr>
              <w:t xml:space="preserve">instituționale, aplică un mecanism de monitorizare </w:t>
            </w:r>
            <w:proofErr w:type="gramStart"/>
            <w:r w:rsidRPr="002A5CA9">
              <w:rPr>
                <w:rFonts w:ascii="Times New Roman" w:hAnsi="Times New Roman" w:cs="Times New Roman"/>
                <w:sz w:val="24"/>
                <w:szCs w:val="24"/>
                <w:lang w:val="en-US"/>
              </w:rPr>
              <w:t>a</w:t>
            </w:r>
            <w:proofErr w:type="gramEnd"/>
            <w:r w:rsidRPr="002A5CA9">
              <w:rPr>
                <w:rFonts w:ascii="Times New Roman" w:hAnsi="Times New Roman" w:cs="Times New Roman"/>
                <w:sz w:val="24"/>
                <w:szCs w:val="24"/>
                <w:lang w:val="en-US"/>
              </w:rPr>
              <w:t xml:space="preserve"> eficienței educaționale și promovează un model de comunicare intern</w:t>
            </w:r>
            <w:r w:rsidRPr="002A5CA9">
              <w:rPr>
                <w:rFonts w:ascii="Times New Roman" w:hAnsi="Times New Roman" w:cs="Times New Roman"/>
                <w:color w:val="0D0D0D"/>
                <w:sz w:val="24"/>
                <w:szCs w:val="24"/>
                <w:lang w:val="en-US"/>
              </w:rPr>
              <w:t xml:space="preserve"> și extern cu privire la calitatea serviciilor prestate de instituție.</w:t>
            </w:r>
          </w:p>
        </w:tc>
      </w:tr>
      <w:tr w:rsidR="00D32A09" w:rsidRPr="002A5CA9" w:rsidTr="00094E2C">
        <w:tc>
          <w:tcPr>
            <w:tcW w:w="1951"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 xml:space="preserve"> 2</w:t>
            </w:r>
          </w:p>
        </w:tc>
        <w:tc>
          <w:tcPr>
            <w:tcW w:w="4305"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094E2C" w:rsidRPr="002A5CA9">
              <w:rPr>
                <w:rFonts w:ascii="Times New Roman" w:hAnsi="Times New Roman" w:cs="Times New Roman"/>
                <w:sz w:val="24"/>
                <w:szCs w:val="24"/>
                <w:lang w:val="ro-RO"/>
              </w:rPr>
              <w:t xml:space="preserve"> 0,75</w:t>
            </w:r>
          </w:p>
        </w:tc>
        <w:tc>
          <w:tcPr>
            <w:tcW w:w="1950" w:type="dxa"/>
          </w:tcPr>
          <w:p w:rsidR="00D32A09" w:rsidRPr="002A5CA9" w:rsidRDefault="00D32A0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256CA" w:rsidRPr="002A5CA9">
              <w:rPr>
                <w:rFonts w:ascii="Times New Roman" w:hAnsi="Times New Roman" w:cs="Times New Roman"/>
                <w:sz w:val="24"/>
                <w:szCs w:val="24"/>
                <w:lang w:val="ro-RO"/>
              </w:rPr>
              <w:t xml:space="preserve"> 1,5</w:t>
            </w:r>
          </w:p>
        </w:tc>
      </w:tr>
    </w:tbl>
    <w:p w:rsidR="00D32A09" w:rsidRPr="002A5CA9" w:rsidRDefault="00D32A09" w:rsidP="002A5CA9">
      <w:pPr>
        <w:spacing w:after="0"/>
        <w:rPr>
          <w:rFonts w:ascii="Times New Roman" w:hAnsi="Times New Roman" w:cs="Times New Roman"/>
          <w:sz w:val="24"/>
          <w:szCs w:val="24"/>
          <w:lang w:val="ro-RO"/>
        </w:rPr>
      </w:pPr>
    </w:p>
    <w:p w:rsidR="00D32A09" w:rsidRPr="002A5CA9" w:rsidRDefault="00C571DE"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Domeniu:</w:t>
      </w:r>
      <w:r w:rsidR="00701B05" w:rsidRPr="002A5CA9">
        <w:rPr>
          <w:rFonts w:ascii="Times New Roman" w:hAnsi="Times New Roman" w:cs="Times New Roman"/>
          <w:sz w:val="24"/>
          <w:szCs w:val="24"/>
          <w:lang w:val="ro-RO"/>
        </w:rPr>
        <w:t xml:space="preserve"> </w:t>
      </w:r>
      <w:r w:rsidR="000622B5" w:rsidRPr="002A5CA9">
        <w:rPr>
          <w:rFonts w:ascii="Times New Roman" w:hAnsi="Times New Roman" w:cs="Times New Roman"/>
          <w:b/>
          <w:sz w:val="24"/>
          <w:szCs w:val="24"/>
          <w:lang w:val="ro-RO"/>
        </w:rPr>
        <w:t>Capacitate instituțională</w:t>
      </w:r>
      <w:r w:rsidR="000622B5" w:rsidRPr="002A5CA9">
        <w:rPr>
          <w:rFonts w:ascii="Times New Roman" w:hAnsi="Times New Roman" w:cs="Times New Roman"/>
          <w:sz w:val="24"/>
          <w:szCs w:val="24"/>
          <w:lang w:val="ro-RO"/>
        </w:rPr>
        <w:t>:</w:t>
      </w:r>
    </w:p>
    <w:p w:rsidR="00D32A09"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0622B5" w:rsidRPr="00636654">
        <w:rPr>
          <w:rFonts w:ascii="Times New Roman" w:hAnsi="Times New Roman" w:cs="Times New Roman"/>
          <w:b/>
          <w:sz w:val="24"/>
          <w:szCs w:val="24"/>
          <w:lang w:val="ro-RO"/>
        </w:rPr>
        <w:t>4.1.4</w:t>
      </w:r>
      <w:r w:rsidR="000622B5" w:rsidRPr="002A5CA9">
        <w:rPr>
          <w:rFonts w:ascii="Times New Roman" w:hAnsi="Times New Roman" w:cs="Times New Roman"/>
          <w:sz w:val="24"/>
          <w:szCs w:val="24"/>
          <w:lang w:val="ro-RO"/>
        </w:rPr>
        <w:t>.</w:t>
      </w:r>
      <w:r w:rsidR="0007244A">
        <w:rPr>
          <w:rFonts w:ascii="Times New Roman" w:hAnsi="Times New Roman" w:cs="Times New Roman"/>
          <w:sz w:val="24"/>
          <w:szCs w:val="24"/>
          <w:lang w:val="ro-RO"/>
        </w:rPr>
        <w:t xml:space="preserve"> </w:t>
      </w:r>
      <w:r w:rsidR="000622B5" w:rsidRPr="002A5CA9">
        <w:rPr>
          <w:rFonts w:ascii="Times New Roman" w:hAnsi="Times New Roman" w:cs="Times New Roman"/>
          <w:sz w:val="24"/>
          <w:szCs w:val="24"/>
          <w:lang w:val="ro-RO"/>
        </w:rPr>
        <w:t>Organizarea procesului educațional în raport cu obiectivele și misiunea instituției de învățămant printr-o infrastructură adaptată necesităților acesteia</w:t>
      </w:r>
    </w:p>
    <w:tbl>
      <w:tblPr>
        <w:tblStyle w:val="a3"/>
        <w:tblW w:w="0" w:type="auto"/>
        <w:tblLook w:val="04A0" w:firstRow="1" w:lastRow="0" w:firstColumn="1" w:lastColumn="0" w:noHBand="0" w:noVBand="1"/>
      </w:tblPr>
      <w:tblGrid>
        <w:gridCol w:w="1951"/>
        <w:gridCol w:w="1365"/>
        <w:gridCol w:w="4022"/>
        <w:gridCol w:w="2233"/>
      </w:tblGrid>
      <w:tr w:rsidR="000622B5" w:rsidRPr="00083984" w:rsidTr="00C805E0">
        <w:tc>
          <w:tcPr>
            <w:tcW w:w="1951"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5021DB" w:rsidRDefault="0007244A" w:rsidP="002A5CA9">
            <w:pPr>
              <w:pStyle w:val="HTML"/>
              <w:shd w:val="clear" w:color="auto" w:fill="F8F9FA"/>
              <w:spacing w:line="276" w:lineRule="auto"/>
              <w:rPr>
                <w:rFonts w:ascii="Times New Roman" w:hAnsi="Times New Roman" w:cs="Times New Roman"/>
                <w:bCs/>
                <w:sz w:val="24"/>
                <w:szCs w:val="24"/>
                <w:lang w:val="en-US"/>
              </w:rPr>
            </w:pPr>
            <w:r>
              <w:rPr>
                <w:rFonts w:ascii="Times New Roman" w:hAnsi="Times New Roman" w:cs="Times New Roman"/>
                <w:bCs/>
                <w:sz w:val="24"/>
                <w:szCs w:val="24"/>
                <w:lang w:val="en-US"/>
              </w:rPr>
              <w:t>*</w:t>
            </w:r>
            <w:r w:rsidR="005021DB" w:rsidRPr="002A5CA9">
              <w:rPr>
                <w:rFonts w:ascii="Times New Roman" w:hAnsi="Times New Roman" w:cs="Times New Roman"/>
                <w:bCs/>
                <w:sz w:val="24"/>
                <w:szCs w:val="24"/>
                <w:lang w:val="en-US"/>
              </w:rPr>
              <w:t>.Plan de dezvoltare ins</w:t>
            </w:r>
            <w:r>
              <w:rPr>
                <w:rFonts w:ascii="Times New Roman" w:hAnsi="Times New Roman" w:cs="Times New Roman"/>
                <w:bCs/>
                <w:sz w:val="24"/>
                <w:szCs w:val="24"/>
                <w:lang w:val="en-US"/>
              </w:rPr>
              <w:t>titutionala 2017-2022;</w:t>
            </w:r>
          </w:p>
          <w:p w:rsidR="00652E86" w:rsidRPr="002A5CA9" w:rsidRDefault="00652E86" w:rsidP="002A5CA9">
            <w:pPr>
              <w:pStyle w:val="HTML"/>
              <w:shd w:val="clear" w:color="auto" w:fill="F8F9FA"/>
              <w:spacing w:line="276" w:lineRule="auto"/>
              <w:rPr>
                <w:rFonts w:ascii="Times New Roman" w:hAnsi="Times New Roman" w:cs="Times New Roman"/>
                <w:bCs/>
                <w:sz w:val="24"/>
                <w:szCs w:val="24"/>
                <w:lang w:val="en-US"/>
              </w:rPr>
            </w:pPr>
            <w:r>
              <w:rPr>
                <w:rFonts w:ascii="Times New Roman" w:hAnsi="Times New Roman" w:cs="Times New Roman"/>
                <w:bCs/>
                <w:sz w:val="24"/>
                <w:szCs w:val="24"/>
                <w:lang w:val="en-US"/>
              </w:rPr>
              <w:t>*Planul de activitate al IET pe anul 2021-2022;</w:t>
            </w:r>
          </w:p>
          <w:p w:rsidR="00094E2C" w:rsidRPr="002A5CA9" w:rsidRDefault="008105C9" w:rsidP="002A5CA9">
            <w:pPr>
              <w:pStyle w:val="HTML"/>
              <w:shd w:val="clear" w:color="auto" w:fill="F8F9FA"/>
              <w:spacing w:line="276" w:lineRule="auto"/>
              <w:rPr>
                <w:rFonts w:ascii="Times New Roman" w:hAnsi="Times New Roman" w:cs="Times New Roman"/>
                <w:bCs/>
                <w:sz w:val="24"/>
                <w:szCs w:val="24"/>
                <w:lang w:val="en-US"/>
              </w:rPr>
            </w:pPr>
            <w:r w:rsidRPr="002A5CA9">
              <w:rPr>
                <w:rFonts w:ascii="Times New Roman" w:hAnsi="Times New Roman" w:cs="Times New Roman"/>
                <w:bCs/>
                <w:sz w:val="24"/>
                <w:szCs w:val="24"/>
                <w:lang w:val="en-US"/>
              </w:rPr>
              <w:t xml:space="preserve"> </w:t>
            </w:r>
            <w:r w:rsidR="0007244A">
              <w:rPr>
                <w:rFonts w:ascii="Times New Roman" w:hAnsi="Times New Roman" w:cs="Times New Roman"/>
                <w:bCs/>
                <w:sz w:val="24"/>
                <w:szCs w:val="24"/>
                <w:lang w:val="en-US"/>
              </w:rPr>
              <w:t>*Contracte cu diferiți furnizori;</w:t>
            </w:r>
          </w:p>
          <w:p w:rsidR="008105C9" w:rsidRPr="002A5CA9" w:rsidRDefault="008105C9" w:rsidP="0007244A">
            <w:pPr>
              <w:pStyle w:val="HTML"/>
              <w:shd w:val="clear" w:color="auto" w:fill="F8F9FA"/>
              <w:spacing w:line="276" w:lineRule="auto"/>
              <w:rPr>
                <w:rFonts w:ascii="Times New Roman" w:hAnsi="Times New Roman" w:cs="Times New Roman"/>
                <w:bCs/>
                <w:sz w:val="24"/>
                <w:szCs w:val="24"/>
                <w:lang w:val="en-US"/>
              </w:rPr>
            </w:pPr>
            <w:r w:rsidRPr="002A5CA9">
              <w:rPr>
                <w:rFonts w:ascii="Times New Roman" w:hAnsi="Times New Roman" w:cs="Times New Roman"/>
                <w:bCs/>
                <w:sz w:val="24"/>
                <w:szCs w:val="24"/>
                <w:lang w:val="en-US"/>
              </w:rPr>
              <w:t xml:space="preserve"> </w:t>
            </w:r>
            <w:r w:rsidR="0007244A">
              <w:rPr>
                <w:rFonts w:ascii="Times New Roman" w:hAnsi="Times New Roman" w:cs="Times New Roman"/>
                <w:bCs/>
                <w:sz w:val="24"/>
                <w:szCs w:val="24"/>
                <w:lang w:val="en-US"/>
              </w:rPr>
              <w:t xml:space="preserve">* </w:t>
            </w:r>
            <w:r w:rsidR="005021DB" w:rsidRPr="002A5CA9">
              <w:rPr>
                <w:rFonts w:ascii="Times New Roman" w:hAnsi="Times New Roman" w:cs="Times New Roman"/>
                <w:bCs/>
                <w:sz w:val="24"/>
                <w:szCs w:val="24"/>
                <w:lang w:val="en-US"/>
              </w:rPr>
              <w:t xml:space="preserve">Aprovizionarea cu </w:t>
            </w:r>
            <w:r w:rsidR="0007244A">
              <w:rPr>
                <w:rFonts w:ascii="Times New Roman" w:hAnsi="Times New Roman" w:cs="Times New Roman"/>
                <w:bCs/>
                <w:sz w:val="24"/>
                <w:szCs w:val="24"/>
                <w:lang w:val="en-US"/>
              </w:rPr>
              <w:t xml:space="preserve">mobilierul necesar în grădiniță </w:t>
            </w:r>
            <w:r w:rsidRPr="002A5CA9">
              <w:rPr>
                <w:rFonts w:ascii="Times New Roman" w:hAnsi="Times New Roman" w:cs="Times New Roman"/>
                <w:bCs/>
                <w:sz w:val="24"/>
                <w:szCs w:val="24"/>
                <w:lang w:val="en-US"/>
              </w:rPr>
              <w:t xml:space="preserve"> </w:t>
            </w:r>
            <w:r w:rsidR="005021DB" w:rsidRPr="002A5CA9">
              <w:rPr>
                <w:rFonts w:ascii="Times New Roman" w:hAnsi="Times New Roman" w:cs="Times New Roman"/>
                <w:bCs/>
                <w:sz w:val="24"/>
                <w:szCs w:val="24"/>
                <w:lang w:val="en-US"/>
              </w:rPr>
              <w:t xml:space="preserve">  (Factura )</w:t>
            </w:r>
          </w:p>
          <w:p w:rsidR="000622B5" w:rsidRDefault="0007244A"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en-US"/>
              </w:rPr>
              <w:t>*</w:t>
            </w:r>
            <w:r w:rsidR="005021DB" w:rsidRPr="002A5CA9">
              <w:rPr>
                <w:rFonts w:ascii="Times New Roman" w:hAnsi="Times New Roman" w:cs="Times New Roman"/>
                <w:sz w:val="24"/>
                <w:szCs w:val="24"/>
                <w:lang w:val="en-US"/>
              </w:rPr>
              <w:t>.</w:t>
            </w:r>
            <w:r w:rsidR="006208E8" w:rsidRPr="002A5CA9">
              <w:rPr>
                <w:rFonts w:ascii="Times New Roman" w:hAnsi="Times New Roman" w:cs="Times New Roman"/>
                <w:sz w:val="24"/>
                <w:szCs w:val="24"/>
                <w:lang w:val="ro-RO"/>
              </w:rPr>
              <w:t xml:space="preserve">Actul de pregătire a </w:t>
            </w:r>
            <w:r w:rsidR="00A51E57">
              <w:rPr>
                <w:rFonts w:ascii="Times New Roman" w:hAnsi="Times New Roman" w:cs="Times New Roman"/>
                <w:sz w:val="24"/>
                <w:szCs w:val="24"/>
                <w:lang w:val="ro-RO"/>
              </w:rPr>
              <w:t xml:space="preserve">IET catre noul an de </w:t>
            </w:r>
            <w:proofErr w:type="gramStart"/>
            <w:r w:rsidR="00A51E57">
              <w:rPr>
                <w:rFonts w:ascii="Times New Roman" w:hAnsi="Times New Roman" w:cs="Times New Roman"/>
                <w:sz w:val="24"/>
                <w:szCs w:val="24"/>
                <w:lang w:val="ro-RO"/>
              </w:rPr>
              <w:t xml:space="preserve">studii </w:t>
            </w:r>
            <w:r w:rsidR="006208E8" w:rsidRPr="002A5CA9">
              <w:rPr>
                <w:rFonts w:ascii="Times New Roman" w:hAnsi="Times New Roman" w:cs="Times New Roman"/>
                <w:sz w:val="24"/>
                <w:szCs w:val="24"/>
                <w:lang w:val="ro-RO"/>
              </w:rPr>
              <w:t xml:space="preserve"> –</w:t>
            </w:r>
            <w:proofErr w:type="gramEnd"/>
            <w:r w:rsidR="00B256CA" w:rsidRPr="002A5CA9">
              <w:rPr>
                <w:rFonts w:ascii="Times New Roman" w:hAnsi="Times New Roman" w:cs="Times New Roman"/>
                <w:sz w:val="24"/>
                <w:szCs w:val="24"/>
                <w:lang w:val="ro-RO"/>
              </w:rPr>
              <w:t xml:space="preserve"> </w:t>
            </w:r>
            <w:r w:rsidR="006208E8" w:rsidRPr="002A5CA9">
              <w:rPr>
                <w:rFonts w:ascii="Times New Roman" w:hAnsi="Times New Roman" w:cs="Times New Roman"/>
                <w:sz w:val="24"/>
                <w:szCs w:val="24"/>
                <w:lang w:val="ro-RO"/>
              </w:rPr>
              <w:t>inspecția  efectuată de către DGE Ștefan Vodă și organele respective.</w:t>
            </w:r>
          </w:p>
          <w:p w:rsidR="00A51E57" w:rsidRPr="002A5CA9" w:rsidRDefault="00A51E5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Notă informativă prezentată la consiliul local:„ Pregătirea instituției către noul an de studii 2021-2022” din 10.11.2021.</w:t>
            </w:r>
          </w:p>
          <w:p w:rsidR="00A51E57" w:rsidRDefault="00A51E5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*Ședința de lucru cu managerii din raion pe tema: Nivelul de realizare a </w:t>
            </w:r>
            <w:r>
              <w:rPr>
                <w:rFonts w:ascii="Times New Roman" w:hAnsi="Times New Roman" w:cs="Times New Roman"/>
                <w:sz w:val="24"/>
                <w:szCs w:val="24"/>
                <w:lang w:val="ro-RO"/>
              </w:rPr>
              <w:lastRenderedPageBreak/>
              <w:t>programului anual de activitate a IET pentru anul 2021-2022 în baza Planului de dezvoltare instituțională..( prezentare Power point)</w:t>
            </w:r>
          </w:p>
          <w:p w:rsidR="00652E86" w:rsidRDefault="00A51E57" w:rsidP="00A51E5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5021DB" w:rsidRPr="002A5CA9">
              <w:rPr>
                <w:rFonts w:ascii="Times New Roman" w:hAnsi="Times New Roman" w:cs="Times New Roman"/>
                <w:sz w:val="24"/>
                <w:szCs w:val="24"/>
                <w:lang w:val="ro-RO"/>
              </w:rPr>
              <w:t xml:space="preserve">Masa rotunda cu cadrele didactice : Despre realizarea </w:t>
            </w:r>
            <w:r>
              <w:rPr>
                <w:rFonts w:ascii="Times New Roman" w:hAnsi="Times New Roman" w:cs="Times New Roman"/>
                <w:sz w:val="24"/>
                <w:szCs w:val="24"/>
                <w:lang w:val="ro-RO"/>
              </w:rPr>
              <w:t>programului de activitate 2021-2022  în baza  PDI.</w:t>
            </w:r>
          </w:p>
          <w:p w:rsidR="005021DB" w:rsidRPr="002A5CA9" w:rsidRDefault="00652E86" w:rsidP="00A51E5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*Seminar practic „ Nivelul de implementare a noilor documente de politici educaționale cu cadrele didactice;din 02.02.2022.</w:t>
            </w:r>
            <w:r w:rsidR="00A51E57">
              <w:rPr>
                <w:rFonts w:ascii="Times New Roman" w:hAnsi="Times New Roman" w:cs="Times New Roman"/>
                <w:sz w:val="24"/>
                <w:szCs w:val="24"/>
                <w:lang w:val="ro-RO"/>
              </w:rPr>
              <w:t>.</w:t>
            </w:r>
          </w:p>
        </w:tc>
      </w:tr>
      <w:tr w:rsidR="000622B5" w:rsidRPr="00083984" w:rsidTr="00C805E0">
        <w:tc>
          <w:tcPr>
            <w:tcW w:w="1951"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p>
        </w:tc>
        <w:tc>
          <w:tcPr>
            <w:tcW w:w="7620" w:type="dxa"/>
            <w:gridSpan w:val="3"/>
          </w:tcPr>
          <w:p w:rsidR="000622B5" w:rsidRPr="002A5CA9" w:rsidRDefault="008105C9" w:rsidP="002A5CA9">
            <w:pPr>
              <w:spacing w:line="276" w:lineRule="auto"/>
              <w:rPr>
                <w:rFonts w:ascii="Times New Roman" w:hAnsi="Times New Roman" w:cs="Times New Roman"/>
                <w:bCs/>
                <w:sz w:val="24"/>
                <w:szCs w:val="24"/>
                <w:lang w:val="en-US"/>
              </w:rPr>
            </w:pPr>
            <w:r w:rsidRPr="002A5CA9">
              <w:rPr>
                <w:rFonts w:ascii="Times New Roman" w:hAnsi="Times New Roman" w:cs="Times New Roman"/>
                <w:bCs/>
                <w:sz w:val="24"/>
                <w:szCs w:val="24"/>
                <w:lang w:val="en-US"/>
              </w:rPr>
              <w:t>Instituția</w:t>
            </w:r>
            <w:r w:rsidR="005021DB" w:rsidRPr="002A5CA9">
              <w:rPr>
                <w:rFonts w:ascii="Times New Roman" w:hAnsi="Times New Roman" w:cs="Times New Roman"/>
                <w:bCs/>
                <w:sz w:val="24"/>
                <w:szCs w:val="24"/>
                <w:lang w:val="en-US"/>
              </w:rPr>
              <w:t xml:space="preserve"> asigură </w:t>
            </w:r>
            <w:proofErr w:type="gramStart"/>
            <w:r w:rsidR="005021DB" w:rsidRPr="002A5CA9">
              <w:rPr>
                <w:rFonts w:ascii="Times New Roman" w:hAnsi="Times New Roman" w:cs="Times New Roman"/>
                <w:bCs/>
                <w:sz w:val="24"/>
                <w:szCs w:val="24"/>
                <w:lang w:val="en-US"/>
              </w:rPr>
              <w:t xml:space="preserve">organizarea </w:t>
            </w:r>
            <w:r w:rsidRPr="002A5CA9">
              <w:rPr>
                <w:rFonts w:ascii="Times New Roman" w:hAnsi="Times New Roman" w:cs="Times New Roman"/>
                <w:bCs/>
                <w:sz w:val="24"/>
                <w:szCs w:val="24"/>
                <w:lang w:val="en-US"/>
              </w:rPr>
              <w:t xml:space="preserve"> procesului</w:t>
            </w:r>
            <w:proofErr w:type="gramEnd"/>
            <w:r w:rsidRPr="002A5CA9">
              <w:rPr>
                <w:rFonts w:ascii="Times New Roman" w:hAnsi="Times New Roman" w:cs="Times New Roman"/>
                <w:bCs/>
                <w:sz w:val="24"/>
                <w:szCs w:val="24"/>
                <w:lang w:val="en-US"/>
              </w:rPr>
              <w:t xml:space="preserve"> </w:t>
            </w:r>
            <w:r w:rsidR="005021DB" w:rsidRPr="002A5CA9">
              <w:rPr>
                <w:rFonts w:ascii="Times New Roman" w:hAnsi="Times New Roman" w:cs="Times New Roman"/>
                <w:bCs/>
                <w:sz w:val="24"/>
                <w:szCs w:val="24"/>
                <w:lang w:val="en-US"/>
              </w:rPr>
              <w:t>educational in raport cu obiectivele si misiunea institutiei de invatamant</w:t>
            </w:r>
            <w:r w:rsidRPr="002A5CA9">
              <w:rPr>
                <w:rFonts w:ascii="Times New Roman" w:hAnsi="Times New Roman" w:cs="Times New Roman"/>
                <w:bCs/>
                <w:sz w:val="24"/>
                <w:szCs w:val="24"/>
                <w:lang w:val="en-US"/>
              </w:rPr>
              <w:t xml:space="preserve"> p</w:t>
            </w:r>
            <w:r w:rsidR="006208E8" w:rsidRPr="002A5CA9">
              <w:rPr>
                <w:rFonts w:ascii="Times New Roman" w:hAnsi="Times New Roman" w:cs="Times New Roman"/>
                <w:bCs/>
                <w:sz w:val="24"/>
                <w:szCs w:val="24"/>
                <w:lang w:val="en-US"/>
              </w:rPr>
              <w:t>rintr-o infrastructură</w:t>
            </w:r>
            <w:r w:rsidR="00A51E57">
              <w:rPr>
                <w:rFonts w:ascii="Times New Roman" w:hAnsi="Times New Roman" w:cs="Times New Roman"/>
                <w:bCs/>
                <w:sz w:val="24"/>
                <w:szCs w:val="24"/>
                <w:lang w:val="en-US"/>
              </w:rPr>
              <w:t xml:space="preserve"> adaptată necesităț</w:t>
            </w:r>
            <w:r w:rsidR="005021DB" w:rsidRPr="002A5CA9">
              <w:rPr>
                <w:rFonts w:ascii="Times New Roman" w:hAnsi="Times New Roman" w:cs="Times New Roman"/>
                <w:bCs/>
                <w:sz w:val="24"/>
                <w:szCs w:val="24"/>
                <w:lang w:val="en-US"/>
              </w:rPr>
              <w:t>ilor acesteia.</w:t>
            </w:r>
          </w:p>
        </w:tc>
      </w:tr>
      <w:tr w:rsidR="000622B5" w:rsidRPr="002A5CA9" w:rsidTr="008105C9">
        <w:tc>
          <w:tcPr>
            <w:tcW w:w="1951"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B256CA" w:rsidRPr="002A5CA9">
              <w:rPr>
                <w:rFonts w:ascii="Times New Roman" w:hAnsi="Times New Roman" w:cs="Times New Roman"/>
                <w:sz w:val="24"/>
                <w:szCs w:val="24"/>
                <w:lang w:val="ro-RO"/>
              </w:rPr>
              <w:t xml:space="preserve"> </w:t>
            </w:r>
            <w:r w:rsidR="009A72B5" w:rsidRPr="002A5CA9">
              <w:rPr>
                <w:rFonts w:ascii="Times New Roman" w:hAnsi="Times New Roman" w:cs="Times New Roman"/>
                <w:sz w:val="24"/>
                <w:szCs w:val="24"/>
                <w:lang w:val="ro-RO"/>
              </w:rPr>
              <w:t>2</w:t>
            </w:r>
          </w:p>
        </w:tc>
        <w:tc>
          <w:tcPr>
            <w:tcW w:w="4022"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6208E8" w:rsidRPr="002A5CA9">
              <w:rPr>
                <w:rFonts w:ascii="Times New Roman" w:hAnsi="Times New Roman" w:cs="Times New Roman"/>
                <w:sz w:val="24"/>
                <w:szCs w:val="24"/>
                <w:lang w:val="ro-RO"/>
              </w:rPr>
              <w:t>-</w:t>
            </w:r>
            <w:r w:rsidR="00B256CA" w:rsidRPr="002A5CA9">
              <w:rPr>
                <w:rFonts w:ascii="Times New Roman" w:hAnsi="Times New Roman" w:cs="Times New Roman"/>
                <w:sz w:val="24"/>
                <w:szCs w:val="24"/>
                <w:lang w:val="ro-RO"/>
              </w:rPr>
              <w:t xml:space="preserve"> </w:t>
            </w:r>
            <w:r w:rsidR="006208E8" w:rsidRPr="002A5CA9">
              <w:rPr>
                <w:rFonts w:ascii="Times New Roman" w:hAnsi="Times New Roman" w:cs="Times New Roman"/>
                <w:sz w:val="24"/>
                <w:szCs w:val="24"/>
                <w:lang w:val="ro-RO"/>
              </w:rPr>
              <w:t>1</w:t>
            </w:r>
          </w:p>
        </w:tc>
        <w:tc>
          <w:tcPr>
            <w:tcW w:w="2233"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6208E8" w:rsidRPr="002A5CA9">
              <w:rPr>
                <w:rFonts w:ascii="Times New Roman" w:hAnsi="Times New Roman" w:cs="Times New Roman"/>
                <w:sz w:val="24"/>
                <w:szCs w:val="24"/>
                <w:lang w:val="ro-RO"/>
              </w:rPr>
              <w:t xml:space="preserve"> 2</w:t>
            </w:r>
          </w:p>
        </w:tc>
      </w:tr>
    </w:tbl>
    <w:p w:rsidR="000622B5" w:rsidRPr="002A5CA9" w:rsidRDefault="000622B5" w:rsidP="002A5CA9">
      <w:pPr>
        <w:spacing w:after="0"/>
        <w:rPr>
          <w:rFonts w:ascii="Times New Roman" w:hAnsi="Times New Roman" w:cs="Times New Roman"/>
          <w:sz w:val="24"/>
          <w:szCs w:val="24"/>
          <w:lang w:val="ro-RO"/>
        </w:rPr>
      </w:pPr>
    </w:p>
    <w:p w:rsidR="000622B5"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0622B5" w:rsidRPr="00636654">
        <w:rPr>
          <w:rFonts w:ascii="Times New Roman" w:hAnsi="Times New Roman" w:cs="Times New Roman"/>
          <w:b/>
          <w:sz w:val="24"/>
          <w:szCs w:val="24"/>
          <w:lang w:val="ro-RO"/>
        </w:rPr>
        <w:t>4.1.5</w:t>
      </w:r>
      <w:r w:rsidR="00FC7369">
        <w:rPr>
          <w:rFonts w:ascii="Times New Roman" w:hAnsi="Times New Roman" w:cs="Times New Roman"/>
          <w:b/>
          <w:sz w:val="24"/>
          <w:szCs w:val="24"/>
          <w:lang w:val="ro-RO"/>
        </w:rPr>
        <w:t xml:space="preserve"> </w:t>
      </w:r>
      <w:r w:rsidR="000622B5" w:rsidRPr="002A5CA9">
        <w:rPr>
          <w:rFonts w:ascii="Times New Roman" w:hAnsi="Times New Roman" w:cs="Times New Roman"/>
          <w:sz w:val="24"/>
          <w:szCs w:val="24"/>
          <w:lang w:val="ro-RO"/>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p w:rsidR="000622B5" w:rsidRPr="002A5CA9" w:rsidRDefault="000622B5" w:rsidP="002A5CA9">
      <w:pPr>
        <w:spacing w:after="0"/>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1951"/>
        <w:gridCol w:w="1365"/>
        <w:gridCol w:w="4022"/>
        <w:gridCol w:w="2233"/>
      </w:tblGrid>
      <w:tr w:rsidR="000622B5" w:rsidRPr="00083984" w:rsidTr="00C805E0">
        <w:tc>
          <w:tcPr>
            <w:tcW w:w="1951"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FA4D2E" w:rsidRPr="002A5CA9" w:rsidRDefault="00652E86"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6208E8" w:rsidRPr="002A5CA9">
              <w:rPr>
                <w:rFonts w:ascii="Times New Roman" w:hAnsi="Times New Roman" w:cs="Times New Roman"/>
                <w:bCs/>
                <w:sz w:val="24"/>
                <w:szCs w:val="24"/>
                <w:lang w:val="ro-RO"/>
              </w:rPr>
              <w:t>Cabinetul metodic dotat cu calculator, laptop , 2 imprimante, proiector, ecran,</w:t>
            </w:r>
            <w:r w:rsidR="00FA4D2E" w:rsidRPr="002A5CA9">
              <w:rPr>
                <w:rFonts w:ascii="Times New Roman" w:hAnsi="Times New Roman" w:cs="Times New Roman"/>
                <w:bCs/>
                <w:sz w:val="24"/>
                <w:szCs w:val="24"/>
                <w:lang w:val="ro-RO"/>
              </w:rPr>
              <w:t xml:space="preserve"> </w:t>
            </w:r>
            <w:r w:rsidR="006208E8" w:rsidRPr="002A5CA9">
              <w:rPr>
                <w:rFonts w:ascii="Times New Roman" w:hAnsi="Times New Roman" w:cs="Times New Roman"/>
                <w:bCs/>
                <w:sz w:val="24"/>
                <w:szCs w:val="24"/>
                <w:lang w:val="ro-RO"/>
              </w:rPr>
              <w:t xml:space="preserve">literatură pentru copii și metodică. </w:t>
            </w:r>
            <w:r w:rsidR="00FA4D2E" w:rsidRPr="002A5CA9">
              <w:rPr>
                <w:rFonts w:ascii="Times New Roman" w:hAnsi="Times New Roman" w:cs="Times New Roman"/>
                <w:bCs/>
                <w:sz w:val="24"/>
                <w:szCs w:val="24"/>
                <w:lang w:val="ro-RO"/>
              </w:rPr>
              <w:t>( pasa</w:t>
            </w:r>
            <w:r w:rsidR="00C376DF" w:rsidRPr="002A5CA9">
              <w:rPr>
                <w:rFonts w:ascii="Times New Roman" w:hAnsi="Times New Roman" w:cs="Times New Roman"/>
                <w:bCs/>
                <w:sz w:val="24"/>
                <w:szCs w:val="24"/>
                <w:lang w:val="ro-RO"/>
              </w:rPr>
              <w:t>portul cabinetului metodic )</w:t>
            </w:r>
            <w:r>
              <w:rPr>
                <w:rFonts w:ascii="Times New Roman" w:hAnsi="Times New Roman" w:cs="Times New Roman"/>
                <w:bCs/>
                <w:sz w:val="24"/>
                <w:szCs w:val="24"/>
                <w:lang w:val="ro-RO"/>
              </w:rPr>
              <w:t>;</w:t>
            </w:r>
          </w:p>
          <w:p w:rsidR="006208E8" w:rsidRDefault="00652E86" w:rsidP="00652E86">
            <w:pPr>
              <w:spacing w:line="276"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w:t>
            </w:r>
            <w:r w:rsidR="006208E8" w:rsidRPr="002A5CA9">
              <w:rPr>
                <w:rFonts w:ascii="Times New Roman" w:hAnsi="Times New Roman" w:cs="Times New Roman"/>
                <w:bCs/>
                <w:sz w:val="24"/>
                <w:szCs w:val="24"/>
                <w:lang w:val="ro-RO"/>
              </w:rPr>
              <w:t>Sălile de grupă la fel dotate cu mobilier, materiale pentru activități curriculare.</w:t>
            </w:r>
            <w:r w:rsidR="00C376DF" w:rsidRPr="002A5CA9">
              <w:rPr>
                <w:rFonts w:ascii="Times New Roman" w:hAnsi="Times New Roman" w:cs="Times New Roman"/>
                <w:bCs/>
                <w:sz w:val="24"/>
                <w:szCs w:val="24"/>
                <w:lang w:val="ro-RO"/>
              </w:rPr>
              <w:t>( registrele )</w:t>
            </w:r>
            <w:r>
              <w:rPr>
                <w:rFonts w:ascii="Times New Roman" w:hAnsi="Times New Roman" w:cs="Times New Roman"/>
                <w:bCs/>
                <w:sz w:val="24"/>
                <w:szCs w:val="24"/>
                <w:lang w:val="ro-RO"/>
              </w:rPr>
              <w:t>;</w:t>
            </w:r>
          </w:p>
          <w:p w:rsidR="00FA4D2E" w:rsidRPr="002A5CA9" w:rsidRDefault="00652E86"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FA4D2E" w:rsidRPr="002A5CA9">
              <w:rPr>
                <w:rFonts w:ascii="Times New Roman" w:hAnsi="Times New Roman" w:cs="Times New Roman"/>
                <w:bCs/>
                <w:sz w:val="24"/>
                <w:szCs w:val="24"/>
                <w:lang w:val="ro-RO"/>
              </w:rPr>
              <w:t>.</w:t>
            </w:r>
            <w:r w:rsidR="006208E8" w:rsidRPr="002A5CA9">
              <w:rPr>
                <w:rFonts w:ascii="Times New Roman" w:hAnsi="Times New Roman" w:cs="Times New Roman"/>
                <w:bCs/>
                <w:sz w:val="24"/>
                <w:szCs w:val="24"/>
                <w:lang w:val="ro-RO"/>
              </w:rPr>
              <w:t>Fiecare cadru didactic deține curriculum pentru  educatie timpurie, cadrul de referință, SIDC. Toate documentele de politici educaționale –</w:t>
            </w:r>
          </w:p>
          <w:p w:rsidR="006208E8" w:rsidRPr="002A5CA9" w:rsidRDefault="00652E86"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6208E8" w:rsidRPr="002A5CA9">
              <w:rPr>
                <w:rFonts w:ascii="Times New Roman" w:hAnsi="Times New Roman" w:cs="Times New Roman"/>
                <w:bCs/>
                <w:sz w:val="24"/>
                <w:szCs w:val="24"/>
                <w:lang w:val="ro-RO"/>
              </w:rPr>
              <w:t xml:space="preserve"> Portofoliul cadrului didactic</w:t>
            </w:r>
            <w:r w:rsidR="00C376DF" w:rsidRPr="002A5CA9">
              <w:rPr>
                <w:rFonts w:ascii="Times New Roman" w:hAnsi="Times New Roman" w:cs="Times New Roman"/>
                <w:bCs/>
                <w:sz w:val="24"/>
                <w:szCs w:val="24"/>
                <w:lang w:val="ro-RO"/>
              </w:rPr>
              <w:t>(.proiecte didactice, materiale didactice,fise)</w:t>
            </w:r>
          </w:p>
          <w:p w:rsidR="00FA4D2E" w:rsidRPr="002A5CA9" w:rsidRDefault="00652E86" w:rsidP="002A5CA9">
            <w:pPr>
              <w:spacing w:line="276" w:lineRule="auto"/>
              <w:rPr>
                <w:rFonts w:ascii="Times New Roman" w:hAnsi="Times New Roman" w:cs="Times New Roman"/>
                <w:bCs/>
                <w:sz w:val="24"/>
                <w:szCs w:val="24"/>
                <w:lang w:val="en-US"/>
              </w:rPr>
            </w:pPr>
            <w:r>
              <w:rPr>
                <w:rFonts w:ascii="Times New Roman" w:hAnsi="Times New Roman" w:cs="Times New Roman"/>
                <w:bCs/>
                <w:sz w:val="24"/>
                <w:szCs w:val="24"/>
                <w:lang w:val="ro-RO"/>
              </w:rPr>
              <w:t>*</w:t>
            </w:r>
            <w:r w:rsidR="008105C9" w:rsidRPr="002A5CA9">
              <w:rPr>
                <w:rFonts w:ascii="Times New Roman" w:hAnsi="Times New Roman" w:cs="Times New Roman"/>
                <w:bCs/>
                <w:sz w:val="24"/>
                <w:szCs w:val="24"/>
                <w:lang w:val="en-US"/>
              </w:rPr>
              <w:t xml:space="preserve">Sunt procurate:-echipament </w:t>
            </w:r>
            <w:r w:rsidR="006208E8" w:rsidRPr="002A5CA9">
              <w:rPr>
                <w:rFonts w:ascii="Times New Roman" w:hAnsi="Times New Roman" w:cs="Times New Roman"/>
                <w:bCs/>
                <w:sz w:val="24"/>
                <w:szCs w:val="24"/>
                <w:lang w:val="en-US"/>
              </w:rPr>
              <w:t xml:space="preserve">educational pentru fiecare grupă </w:t>
            </w:r>
            <w:r w:rsidR="008105C9" w:rsidRPr="002A5CA9">
              <w:rPr>
                <w:rFonts w:ascii="Times New Roman" w:hAnsi="Times New Roman" w:cs="Times New Roman"/>
                <w:bCs/>
                <w:sz w:val="24"/>
                <w:szCs w:val="24"/>
                <w:lang w:val="en-US"/>
              </w:rPr>
              <w:t xml:space="preserve"> (laptop, panouri, fișe pentru copii ect.);</w:t>
            </w:r>
          </w:p>
          <w:p w:rsidR="008105C9" w:rsidRDefault="00652E86" w:rsidP="002A5CA9">
            <w:pPr>
              <w:spacing w:line="276" w:lineRule="auto"/>
              <w:rPr>
                <w:rFonts w:ascii="Times New Roman" w:hAnsi="Times New Roman" w:cs="Times New Roman"/>
                <w:bCs/>
                <w:sz w:val="24"/>
                <w:szCs w:val="24"/>
                <w:lang w:val="en-US"/>
              </w:rPr>
            </w:pPr>
            <w:r>
              <w:rPr>
                <w:rFonts w:ascii="Times New Roman" w:hAnsi="Times New Roman" w:cs="Times New Roman"/>
                <w:bCs/>
                <w:sz w:val="24"/>
                <w:szCs w:val="24"/>
                <w:lang w:val="en-US"/>
              </w:rPr>
              <w:t>* I</w:t>
            </w:r>
            <w:r w:rsidR="008105C9" w:rsidRPr="002A5CA9">
              <w:rPr>
                <w:rFonts w:ascii="Times New Roman" w:hAnsi="Times New Roman" w:cs="Times New Roman"/>
                <w:bCs/>
                <w:sz w:val="24"/>
                <w:szCs w:val="24"/>
                <w:lang w:val="en-US"/>
              </w:rPr>
              <w:t xml:space="preserve">nternet </w:t>
            </w:r>
            <w:r>
              <w:rPr>
                <w:rFonts w:ascii="Times New Roman" w:hAnsi="Times New Roman" w:cs="Times New Roman"/>
                <w:bCs/>
                <w:sz w:val="24"/>
                <w:szCs w:val="24"/>
                <w:lang w:val="en-US"/>
              </w:rPr>
              <w:t>în toată grădinița prin Wi-Fi;</w:t>
            </w:r>
          </w:p>
          <w:p w:rsidR="00652E86" w:rsidRDefault="00652E86" w:rsidP="002A5CA9">
            <w:pPr>
              <w:spacing w:line="276" w:lineRule="auto"/>
              <w:rPr>
                <w:rFonts w:ascii="Times New Roman" w:hAnsi="Times New Roman" w:cs="Times New Roman"/>
                <w:bCs/>
                <w:sz w:val="24"/>
                <w:szCs w:val="24"/>
                <w:lang w:val="en-US"/>
              </w:rPr>
            </w:pPr>
            <w:r>
              <w:rPr>
                <w:rFonts w:ascii="Times New Roman" w:hAnsi="Times New Roman" w:cs="Times New Roman"/>
                <w:bCs/>
                <w:sz w:val="24"/>
                <w:szCs w:val="24"/>
                <w:lang w:val="en-US"/>
              </w:rPr>
              <w:t>* Raport SAP, de reevaluare a copiilor referiți;</w:t>
            </w:r>
          </w:p>
          <w:p w:rsidR="00652E86" w:rsidRDefault="00652E86" w:rsidP="002A5CA9">
            <w:pPr>
              <w:spacing w:line="276" w:lineRule="auto"/>
              <w:rPr>
                <w:rFonts w:ascii="Times New Roman" w:hAnsi="Times New Roman" w:cs="Times New Roman"/>
                <w:bCs/>
                <w:sz w:val="24"/>
                <w:szCs w:val="24"/>
                <w:lang w:val="en-US"/>
              </w:rPr>
            </w:pPr>
            <w:r>
              <w:rPr>
                <w:rFonts w:ascii="Times New Roman" w:hAnsi="Times New Roman" w:cs="Times New Roman"/>
                <w:bCs/>
                <w:sz w:val="24"/>
                <w:szCs w:val="24"/>
                <w:lang w:val="en-US"/>
              </w:rPr>
              <w:t>* PEI ai copiilor cu CES ; 2021—1copil;</w:t>
            </w:r>
          </w:p>
          <w:p w:rsidR="00996840" w:rsidRDefault="00996840" w:rsidP="002A5CA9">
            <w:pPr>
              <w:spacing w:line="276" w:lineRule="auto"/>
              <w:rPr>
                <w:rFonts w:ascii="Times New Roman" w:hAnsi="Times New Roman" w:cs="Times New Roman"/>
                <w:bCs/>
                <w:sz w:val="24"/>
                <w:szCs w:val="24"/>
                <w:lang w:val="en-US"/>
              </w:rPr>
            </w:pPr>
            <w:r>
              <w:rPr>
                <w:rFonts w:ascii="Times New Roman" w:hAnsi="Times New Roman" w:cs="Times New Roman"/>
                <w:bCs/>
                <w:sz w:val="24"/>
                <w:szCs w:val="24"/>
                <w:lang w:val="en-US"/>
              </w:rPr>
              <w:t>*Raportul statistic al instituției;</w:t>
            </w:r>
          </w:p>
          <w:p w:rsidR="000622B5"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en-US"/>
              </w:rPr>
              <w:t>*Panouri în grupe: „ Eu astăzi sunt aici”</w:t>
            </w:r>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Calendarul naturii”, Bursa muncii”, „Dispoziția mea„.</w:t>
            </w:r>
          </w:p>
          <w:p w:rsidR="00996840" w:rsidRPr="00996840"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 Registrul de evidență a bunurilor materiale.</w:t>
            </w:r>
          </w:p>
        </w:tc>
      </w:tr>
      <w:tr w:rsidR="000622B5" w:rsidRPr="00083984" w:rsidTr="006208E8">
        <w:trPr>
          <w:trHeight w:val="739"/>
        </w:trPr>
        <w:tc>
          <w:tcPr>
            <w:tcW w:w="1951"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0622B5" w:rsidRPr="002A5CA9" w:rsidRDefault="008F26B4" w:rsidP="002A5CA9">
            <w:pPr>
              <w:spacing w:line="276" w:lineRule="auto"/>
              <w:rPr>
                <w:rFonts w:ascii="Times New Roman" w:hAnsi="Times New Roman" w:cs="Times New Roman"/>
                <w:bCs/>
                <w:sz w:val="24"/>
                <w:szCs w:val="24"/>
                <w:lang w:val="ro-RO"/>
              </w:rPr>
            </w:pPr>
            <w:r w:rsidRPr="002A5CA9">
              <w:rPr>
                <w:rFonts w:ascii="Times New Roman" w:hAnsi="Times New Roman" w:cs="Times New Roman"/>
                <w:bCs/>
                <w:sz w:val="24"/>
                <w:szCs w:val="24"/>
                <w:lang w:val="en-US"/>
              </w:rPr>
              <w:t>Există o</w:t>
            </w:r>
            <w:r w:rsidR="006208E8" w:rsidRPr="002A5CA9">
              <w:rPr>
                <w:rFonts w:ascii="Times New Roman" w:hAnsi="Times New Roman" w:cs="Times New Roman"/>
                <w:bCs/>
                <w:sz w:val="24"/>
                <w:szCs w:val="24"/>
                <w:lang w:val="en-US"/>
              </w:rPr>
              <w:t xml:space="preserve"> </w:t>
            </w:r>
            <w:r w:rsidR="00FA4D2E" w:rsidRPr="002A5CA9">
              <w:rPr>
                <w:rFonts w:ascii="Times New Roman" w:hAnsi="Times New Roman" w:cs="Times New Roman"/>
                <w:bCs/>
                <w:sz w:val="24"/>
                <w:szCs w:val="24"/>
                <w:lang w:val="en-US"/>
              </w:rPr>
              <w:t>varietate de echipamente</w:t>
            </w:r>
            <w:r w:rsidRPr="002A5CA9">
              <w:rPr>
                <w:rFonts w:ascii="Times New Roman" w:hAnsi="Times New Roman" w:cs="Times New Roman"/>
                <w:bCs/>
                <w:sz w:val="24"/>
                <w:szCs w:val="24"/>
                <w:lang w:val="en-US"/>
              </w:rPr>
              <w:t xml:space="preserve">, </w:t>
            </w:r>
            <w:r w:rsidR="00FA4D2E" w:rsidRPr="002A5CA9">
              <w:rPr>
                <w:rFonts w:ascii="Times New Roman" w:hAnsi="Times New Roman" w:cs="Times New Roman"/>
                <w:bCs/>
                <w:sz w:val="24"/>
                <w:szCs w:val="24"/>
                <w:lang w:val="en-US"/>
              </w:rPr>
              <w:t>material si auxiliare curriculare necesare valorificarii curriculumului national</w:t>
            </w:r>
            <w:proofErr w:type="gramStart"/>
            <w:r w:rsidR="00FA4D2E" w:rsidRPr="002A5CA9">
              <w:rPr>
                <w:rFonts w:ascii="Times New Roman" w:hAnsi="Times New Roman" w:cs="Times New Roman"/>
                <w:bCs/>
                <w:sz w:val="24"/>
                <w:szCs w:val="24"/>
                <w:lang w:val="en-US"/>
              </w:rPr>
              <w:t>,inclusive</w:t>
            </w:r>
            <w:proofErr w:type="gramEnd"/>
            <w:r w:rsidR="00FA4D2E" w:rsidRPr="002A5CA9">
              <w:rPr>
                <w:rFonts w:ascii="Times New Roman" w:hAnsi="Times New Roman" w:cs="Times New Roman"/>
                <w:bCs/>
                <w:sz w:val="24"/>
                <w:szCs w:val="24"/>
                <w:lang w:val="en-US"/>
              </w:rPr>
              <w:t xml:space="preserve"> a componentelor locale ale acestuia, a curriculumului adaptat si a planurilor educationale individualizate.</w:t>
            </w:r>
            <w:r w:rsidRPr="002A5CA9">
              <w:rPr>
                <w:rFonts w:ascii="Times New Roman" w:hAnsi="Times New Roman" w:cs="Times New Roman"/>
                <w:bCs/>
                <w:sz w:val="24"/>
                <w:szCs w:val="24"/>
                <w:lang w:val="en-US"/>
              </w:rPr>
              <w:t xml:space="preserve"> </w:t>
            </w:r>
          </w:p>
        </w:tc>
      </w:tr>
      <w:tr w:rsidR="000622B5" w:rsidRPr="002A5CA9" w:rsidTr="006208E8">
        <w:tc>
          <w:tcPr>
            <w:tcW w:w="1951"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022"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996840">
              <w:rPr>
                <w:rFonts w:ascii="Times New Roman" w:hAnsi="Times New Roman" w:cs="Times New Roman"/>
                <w:sz w:val="24"/>
                <w:szCs w:val="24"/>
                <w:lang w:val="ro-RO"/>
              </w:rPr>
              <w:t xml:space="preserve"> 1</w:t>
            </w:r>
          </w:p>
        </w:tc>
        <w:tc>
          <w:tcPr>
            <w:tcW w:w="2233" w:type="dxa"/>
          </w:tcPr>
          <w:p w:rsidR="000622B5" w:rsidRPr="002A5CA9" w:rsidRDefault="00062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996840">
              <w:rPr>
                <w:rFonts w:ascii="Times New Roman" w:hAnsi="Times New Roman" w:cs="Times New Roman"/>
                <w:sz w:val="24"/>
                <w:szCs w:val="24"/>
                <w:lang w:val="ro-RO"/>
              </w:rPr>
              <w:t xml:space="preserve"> 2</w:t>
            </w:r>
          </w:p>
        </w:tc>
      </w:tr>
    </w:tbl>
    <w:p w:rsidR="000622B5" w:rsidRPr="002A5CA9" w:rsidRDefault="000622B5" w:rsidP="002A5CA9">
      <w:pPr>
        <w:spacing w:after="0"/>
        <w:rPr>
          <w:rFonts w:ascii="Times New Roman" w:hAnsi="Times New Roman" w:cs="Times New Roman"/>
          <w:sz w:val="24"/>
          <w:szCs w:val="24"/>
          <w:lang w:val="ro-RO"/>
        </w:rPr>
      </w:pPr>
    </w:p>
    <w:p w:rsidR="000622B5"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9A72B5" w:rsidRPr="00636654">
        <w:rPr>
          <w:rFonts w:ascii="Times New Roman" w:hAnsi="Times New Roman" w:cs="Times New Roman"/>
          <w:b/>
          <w:sz w:val="24"/>
          <w:szCs w:val="24"/>
          <w:lang w:val="ro-RO"/>
        </w:rPr>
        <w:t>4.1</w:t>
      </w:r>
      <w:r w:rsidR="000622B5" w:rsidRPr="00636654">
        <w:rPr>
          <w:rFonts w:ascii="Times New Roman" w:hAnsi="Times New Roman" w:cs="Times New Roman"/>
          <w:b/>
          <w:sz w:val="24"/>
          <w:szCs w:val="24"/>
          <w:lang w:val="ro-RO"/>
        </w:rPr>
        <w:t>.6</w:t>
      </w:r>
      <w:r w:rsidR="000622B5" w:rsidRPr="002A5CA9">
        <w:rPr>
          <w:rFonts w:ascii="Times New Roman" w:hAnsi="Times New Roman" w:cs="Times New Roman"/>
          <w:sz w:val="24"/>
          <w:szCs w:val="24"/>
          <w:lang w:val="ro-RO"/>
        </w:rPr>
        <w:t>. Încadrarea personalului didactic</w:t>
      </w:r>
      <w:r w:rsidRPr="002A5CA9">
        <w:rPr>
          <w:rFonts w:ascii="Times New Roman" w:hAnsi="Times New Roman" w:cs="Times New Roman"/>
          <w:sz w:val="24"/>
          <w:szCs w:val="24"/>
          <w:lang w:val="ro-RO"/>
        </w:rPr>
        <w:t xml:space="preserve"> și auxiliar calificat, deținător de grade didactice</w:t>
      </w:r>
      <w:r w:rsidR="006208E8" w:rsidRPr="002A5CA9">
        <w:rPr>
          <w:rFonts w:ascii="Times New Roman" w:hAnsi="Times New Roman" w:cs="Times New Roman"/>
          <w:sz w:val="24"/>
          <w:szCs w:val="24"/>
          <w:lang w:val="ro-RO"/>
        </w:rPr>
        <w:t xml:space="preserve"> </w:t>
      </w:r>
      <w:r w:rsidR="00996840">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 eventual titluri științifice), pentru realizarea finalităților stabilite în conformitate cu normativele în vigoare</w:t>
      </w:r>
    </w:p>
    <w:tbl>
      <w:tblPr>
        <w:tblStyle w:val="a3"/>
        <w:tblW w:w="0" w:type="auto"/>
        <w:tblLook w:val="04A0" w:firstRow="1" w:lastRow="0" w:firstColumn="1" w:lastColumn="0" w:noHBand="0" w:noVBand="1"/>
      </w:tblPr>
      <w:tblGrid>
        <w:gridCol w:w="1951"/>
        <w:gridCol w:w="1365"/>
        <w:gridCol w:w="3690"/>
        <w:gridCol w:w="2565"/>
      </w:tblGrid>
      <w:tr w:rsidR="00E403E8" w:rsidRPr="00083984" w:rsidTr="006208E8">
        <w:trPr>
          <w:trHeight w:val="2815"/>
        </w:trPr>
        <w:tc>
          <w:tcPr>
            <w:tcW w:w="1951" w:type="dxa"/>
          </w:tcPr>
          <w:p w:rsidR="00E403E8" w:rsidRPr="002A5CA9" w:rsidRDefault="00E403E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Dovezi</w:t>
            </w:r>
          </w:p>
        </w:tc>
        <w:tc>
          <w:tcPr>
            <w:tcW w:w="7620" w:type="dxa"/>
            <w:gridSpan w:val="3"/>
          </w:tcPr>
          <w:p w:rsidR="00996840"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6208E8" w:rsidRPr="002A5CA9">
              <w:rPr>
                <w:rFonts w:ascii="Times New Roman" w:hAnsi="Times New Roman" w:cs="Times New Roman"/>
                <w:bCs/>
                <w:sz w:val="24"/>
                <w:szCs w:val="24"/>
                <w:lang w:val="ro-RO"/>
              </w:rPr>
              <w:t>60 % din cadrele didactice detin gradul ll didactic.-</w:t>
            </w:r>
          </w:p>
          <w:p w:rsidR="006208E8" w:rsidRPr="002A5CA9"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6208E8" w:rsidRPr="002A5CA9">
              <w:rPr>
                <w:rFonts w:ascii="Times New Roman" w:hAnsi="Times New Roman" w:cs="Times New Roman"/>
                <w:bCs/>
                <w:sz w:val="24"/>
                <w:szCs w:val="24"/>
                <w:lang w:val="ro-RO"/>
              </w:rPr>
              <w:t xml:space="preserve"> Listele de control ale carelor didactice prezentate în fiecare inceput de an de studii la OLSDÎ.</w:t>
            </w:r>
          </w:p>
          <w:p w:rsidR="006208E8" w:rsidRPr="002A5CA9"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6208E8" w:rsidRPr="002A5CA9">
              <w:rPr>
                <w:rFonts w:ascii="Times New Roman" w:hAnsi="Times New Roman" w:cs="Times New Roman"/>
                <w:bCs/>
                <w:sz w:val="24"/>
                <w:szCs w:val="24"/>
                <w:lang w:val="ro-RO"/>
              </w:rPr>
              <w:t>Dosarele</w:t>
            </w:r>
            <w:r>
              <w:rPr>
                <w:rFonts w:ascii="Times New Roman" w:hAnsi="Times New Roman" w:cs="Times New Roman"/>
                <w:bCs/>
                <w:sz w:val="24"/>
                <w:szCs w:val="24"/>
                <w:lang w:val="ro-RO"/>
              </w:rPr>
              <w:t xml:space="preserve"> personale a</w:t>
            </w:r>
            <w:r w:rsidR="006208E8" w:rsidRPr="002A5CA9">
              <w:rPr>
                <w:rFonts w:ascii="Times New Roman" w:hAnsi="Times New Roman" w:cs="Times New Roman"/>
                <w:bCs/>
                <w:sz w:val="24"/>
                <w:szCs w:val="24"/>
                <w:lang w:val="ro-RO"/>
              </w:rPr>
              <w:t xml:space="preserve"> tuturor angajaților la angajare,</w:t>
            </w:r>
          </w:p>
          <w:p w:rsidR="006208E8" w:rsidRPr="002A5CA9"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6208E8" w:rsidRPr="002A5CA9">
              <w:rPr>
                <w:rFonts w:ascii="Times New Roman" w:hAnsi="Times New Roman" w:cs="Times New Roman"/>
                <w:bCs/>
                <w:sz w:val="24"/>
                <w:szCs w:val="24"/>
                <w:lang w:val="ro-RO"/>
              </w:rPr>
              <w:t xml:space="preserve">Registrul de ordine cu privire la personal </w:t>
            </w:r>
          </w:p>
          <w:p w:rsidR="006208E8" w:rsidRPr="002A5CA9"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6208E8" w:rsidRPr="002A5CA9">
              <w:rPr>
                <w:rFonts w:ascii="Times New Roman" w:hAnsi="Times New Roman" w:cs="Times New Roman"/>
                <w:bCs/>
                <w:sz w:val="24"/>
                <w:szCs w:val="24"/>
                <w:lang w:val="ro-RO"/>
              </w:rPr>
              <w:t xml:space="preserve"> Portofoliul de atestare </w:t>
            </w:r>
          </w:p>
          <w:p w:rsidR="006208E8" w:rsidRPr="002A5CA9"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49226F" w:rsidRPr="002A5CA9">
              <w:rPr>
                <w:rFonts w:ascii="Times New Roman" w:hAnsi="Times New Roman" w:cs="Times New Roman"/>
                <w:bCs/>
                <w:sz w:val="24"/>
                <w:szCs w:val="24"/>
                <w:lang w:val="ro-RO"/>
              </w:rPr>
              <w:t xml:space="preserve"> Prezenta Nomencaltorului necesar conform functiei, normativelor in vigoare.</w:t>
            </w:r>
          </w:p>
          <w:p w:rsidR="006208E8" w:rsidRPr="002A5CA9"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49226F" w:rsidRPr="002A5CA9">
              <w:rPr>
                <w:rFonts w:ascii="Times New Roman" w:hAnsi="Times New Roman" w:cs="Times New Roman"/>
                <w:bCs/>
                <w:sz w:val="24"/>
                <w:szCs w:val="24"/>
                <w:lang w:val="ro-RO"/>
              </w:rPr>
              <w:t>.</w:t>
            </w:r>
            <w:r w:rsidR="006208E8" w:rsidRPr="002A5CA9">
              <w:rPr>
                <w:rFonts w:ascii="Times New Roman" w:hAnsi="Times New Roman" w:cs="Times New Roman"/>
                <w:bCs/>
                <w:sz w:val="24"/>
                <w:szCs w:val="24"/>
                <w:lang w:val="ro-RO"/>
              </w:rPr>
              <w:t xml:space="preserve">Documentația comisiei de evaluare internă și atestare </w:t>
            </w:r>
          </w:p>
          <w:p w:rsidR="00E403E8"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w:t>
            </w:r>
            <w:r w:rsidR="00C376DF" w:rsidRPr="002A5CA9">
              <w:rPr>
                <w:rFonts w:ascii="Times New Roman" w:hAnsi="Times New Roman" w:cs="Times New Roman"/>
                <w:bCs/>
                <w:sz w:val="24"/>
                <w:szCs w:val="24"/>
                <w:lang w:val="ro-RO"/>
              </w:rPr>
              <w:t>Fișele</w:t>
            </w:r>
            <w:r>
              <w:rPr>
                <w:rFonts w:ascii="Times New Roman" w:hAnsi="Times New Roman" w:cs="Times New Roman"/>
                <w:bCs/>
                <w:sz w:val="24"/>
                <w:szCs w:val="24"/>
                <w:lang w:val="ro-RO"/>
              </w:rPr>
              <w:t xml:space="preserve"> simestriale</w:t>
            </w:r>
            <w:r w:rsidR="00C376DF" w:rsidRPr="002A5CA9">
              <w:rPr>
                <w:rFonts w:ascii="Times New Roman" w:hAnsi="Times New Roman" w:cs="Times New Roman"/>
                <w:bCs/>
                <w:sz w:val="24"/>
                <w:szCs w:val="24"/>
                <w:lang w:val="ro-RO"/>
              </w:rPr>
              <w:t xml:space="preserve"> de evaluare a pe</w:t>
            </w:r>
            <w:r>
              <w:rPr>
                <w:rFonts w:ascii="Times New Roman" w:hAnsi="Times New Roman" w:cs="Times New Roman"/>
                <w:bCs/>
                <w:sz w:val="24"/>
                <w:szCs w:val="24"/>
                <w:lang w:val="ro-RO"/>
              </w:rPr>
              <w:t>rsonalului didactic si auxiliar;</w:t>
            </w:r>
          </w:p>
          <w:p w:rsidR="00996840"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*Fișa postului contrasemnătură,deținută de fiecare angajat;</w:t>
            </w:r>
          </w:p>
          <w:p w:rsidR="00996840" w:rsidRDefault="00996840"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Ordnul 92-A din </w:t>
            </w:r>
            <w:r w:rsidR="002F3587">
              <w:rPr>
                <w:rFonts w:ascii="Times New Roman" w:hAnsi="Times New Roman" w:cs="Times New Roman"/>
                <w:bCs/>
                <w:sz w:val="24"/>
                <w:szCs w:val="24"/>
                <w:lang w:val="ro-RO"/>
              </w:rPr>
              <w:t>08.07.2022 ,anexa 6,„ Cu privire la confirmarea gradului didactic ll : Negrescu Vera, Pungă Elena.</w:t>
            </w:r>
          </w:p>
          <w:p w:rsidR="002F3587" w:rsidRPr="002A5CA9" w:rsidRDefault="002F3587" w:rsidP="002A5CA9">
            <w:pPr>
              <w:spacing w:line="276" w:lineRule="auto"/>
              <w:rPr>
                <w:rFonts w:ascii="Times New Roman" w:hAnsi="Times New Roman" w:cs="Times New Roman"/>
                <w:bCs/>
                <w:sz w:val="24"/>
                <w:szCs w:val="24"/>
                <w:lang w:val="ro-RO"/>
              </w:rPr>
            </w:pPr>
            <w:r>
              <w:rPr>
                <w:rFonts w:ascii="Times New Roman" w:hAnsi="Times New Roman" w:cs="Times New Roman"/>
                <w:bCs/>
                <w:sz w:val="24"/>
                <w:szCs w:val="24"/>
                <w:lang w:val="ro-RO"/>
              </w:rPr>
              <w:t>* Listele tarifare aprobate de  Șefa DGE Ștefan Vodă d-na Raisa Burduja</w:t>
            </w:r>
          </w:p>
        </w:tc>
      </w:tr>
      <w:tr w:rsidR="00E403E8" w:rsidRPr="00083984" w:rsidTr="00C805E0">
        <w:tc>
          <w:tcPr>
            <w:tcW w:w="1951" w:type="dxa"/>
          </w:tcPr>
          <w:p w:rsidR="00E403E8" w:rsidRPr="002A5CA9" w:rsidRDefault="00E403E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8F26B4" w:rsidRPr="002A5CA9" w:rsidRDefault="006208E8" w:rsidP="002A5CA9">
            <w:pPr>
              <w:spacing w:line="276" w:lineRule="auto"/>
              <w:ind w:left="360"/>
              <w:rPr>
                <w:rFonts w:ascii="Times New Roman" w:hAnsi="Times New Roman" w:cs="Times New Roman"/>
                <w:iCs/>
                <w:sz w:val="24"/>
                <w:szCs w:val="24"/>
                <w:lang w:val="ro-RO"/>
              </w:rPr>
            </w:pPr>
            <w:r w:rsidRPr="002A5CA9">
              <w:rPr>
                <w:rFonts w:ascii="Times New Roman" w:hAnsi="Times New Roman" w:cs="Times New Roman"/>
                <w:iCs/>
                <w:sz w:val="24"/>
                <w:szCs w:val="24"/>
                <w:lang w:val="ro-RO"/>
              </w:rPr>
              <w:t xml:space="preserve">În instituție se asigură încadrarea personalului </w:t>
            </w:r>
            <w:r w:rsidR="0049226F" w:rsidRPr="002A5CA9">
              <w:rPr>
                <w:rFonts w:ascii="Times New Roman" w:hAnsi="Times New Roman" w:cs="Times New Roman"/>
                <w:iCs/>
                <w:sz w:val="24"/>
                <w:szCs w:val="24"/>
                <w:lang w:val="ro-RO"/>
              </w:rPr>
              <w:t xml:space="preserve"> didactic si auxiliar </w:t>
            </w:r>
            <w:r w:rsidRPr="002A5CA9">
              <w:rPr>
                <w:rFonts w:ascii="Times New Roman" w:hAnsi="Times New Roman" w:cs="Times New Roman"/>
                <w:iCs/>
                <w:sz w:val="24"/>
                <w:szCs w:val="24"/>
                <w:lang w:val="ro-RO"/>
              </w:rPr>
              <w:t>calificat, cu studii în domeniu și 60 %</w:t>
            </w:r>
            <w:r w:rsidR="00C376DF" w:rsidRPr="002A5CA9">
              <w:rPr>
                <w:rFonts w:ascii="Times New Roman" w:hAnsi="Times New Roman" w:cs="Times New Roman"/>
                <w:iCs/>
                <w:sz w:val="24"/>
                <w:szCs w:val="24"/>
                <w:lang w:val="ro-RO"/>
              </w:rPr>
              <w:t xml:space="preserve"> sunt cu gradi didactic ll in realizarea finalitatilor stabilite in conformitate cu</w:t>
            </w:r>
            <w:r w:rsidR="0049226F" w:rsidRPr="002A5CA9">
              <w:rPr>
                <w:rFonts w:ascii="Times New Roman" w:hAnsi="Times New Roman" w:cs="Times New Roman"/>
                <w:iCs/>
                <w:sz w:val="24"/>
                <w:szCs w:val="24"/>
                <w:lang w:val="ro-RO"/>
              </w:rPr>
              <w:t xml:space="preserve"> normativele in vi</w:t>
            </w:r>
            <w:r w:rsidR="00C376DF" w:rsidRPr="002A5CA9">
              <w:rPr>
                <w:rFonts w:ascii="Times New Roman" w:hAnsi="Times New Roman" w:cs="Times New Roman"/>
                <w:iCs/>
                <w:sz w:val="24"/>
                <w:szCs w:val="24"/>
                <w:lang w:val="ro-RO"/>
              </w:rPr>
              <w:t>goare.</w:t>
            </w:r>
          </w:p>
        </w:tc>
      </w:tr>
      <w:tr w:rsidR="00E403E8" w:rsidRPr="002A5CA9" w:rsidTr="00C805E0">
        <w:tc>
          <w:tcPr>
            <w:tcW w:w="1951" w:type="dxa"/>
          </w:tcPr>
          <w:p w:rsidR="00E403E8" w:rsidRPr="002A5CA9" w:rsidRDefault="00E403E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E403E8" w:rsidRPr="002A5CA9" w:rsidRDefault="00E403E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3690" w:type="dxa"/>
          </w:tcPr>
          <w:p w:rsidR="00E403E8" w:rsidRPr="002A5CA9" w:rsidRDefault="00E403E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6208E8" w:rsidRPr="002A5CA9">
              <w:rPr>
                <w:rFonts w:ascii="Times New Roman" w:hAnsi="Times New Roman" w:cs="Times New Roman"/>
                <w:sz w:val="24"/>
                <w:szCs w:val="24"/>
                <w:lang w:val="ro-RO"/>
              </w:rPr>
              <w:t xml:space="preserve"> 1</w:t>
            </w:r>
          </w:p>
        </w:tc>
        <w:tc>
          <w:tcPr>
            <w:tcW w:w="2565" w:type="dxa"/>
          </w:tcPr>
          <w:p w:rsidR="00E403E8" w:rsidRPr="002A5CA9" w:rsidRDefault="00E403E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6208E8" w:rsidRPr="002A5CA9">
              <w:rPr>
                <w:rFonts w:ascii="Times New Roman" w:hAnsi="Times New Roman" w:cs="Times New Roman"/>
                <w:sz w:val="24"/>
                <w:szCs w:val="24"/>
                <w:lang w:val="ro-RO"/>
              </w:rPr>
              <w:t xml:space="preserve"> 1</w:t>
            </w:r>
          </w:p>
        </w:tc>
      </w:tr>
    </w:tbl>
    <w:p w:rsidR="00E403E8" w:rsidRPr="002A5CA9" w:rsidRDefault="00E403E8" w:rsidP="002A5CA9">
      <w:pPr>
        <w:spacing w:after="0"/>
        <w:rPr>
          <w:rFonts w:ascii="Times New Roman" w:hAnsi="Times New Roman" w:cs="Times New Roman"/>
          <w:sz w:val="24"/>
          <w:szCs w:val="24"/>
          <w:lang w:val="ro-RO"/>
        </w:rPr>
      </w:pPr>
    </w:p>
    <w:p w:rsidR="00E403E8" w:rsidRPr="002A5CA9"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2F3587">
        <w:rPr>
          <w:rFonts w:ascii="Times New Roman" w:hAnsi="Times New Roman" w:cs="Times New Roman"/>
          <w:b/>
          <w:sz w:val="24"/>
          <w:szCs w:val="24"/>
          <w:lang w:val="ro-RO"/>
        </w:rPr>
        <w:t xml:space="preserve"> </w:t>
      </w:r>
      <w:r w:rsidR="00E403E8" w:rsidRPr="002A5CA9">
        <w:rPr>
          <w:rFonts w:ascii="Times New Roman" w:hAnsi="Times New Roman" w:cs="Times New Roman"/>
          <w:b/>
          <w:sz w:val="24"/>
          <w:szCs w:val="24"/>
          <w:lang w:val="ro-RO"/>
        </w:rPr>
        <w:t>Curriculum/ proces educațional:</w:t>
      </w:r>
    </w:p>
    <w:p w:rsidR="00D37AF5" w:rsidRPr="002A5CA9" w:rsidRDefault="00E403E8"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w:t>
      </w:r>
      <w:r w:rsidRPr="002A5CA9">
        <w:rPr>
          <w:rFonts w:ascii="Times New Roman" w:hAnsi="Times New Roman" w:cs="Times New Roman"/>
          <w:b/>
          <w:sz w:val="24"/>
          <w:szCs w:val="24"/>
          <w:lang w:val="ro-RO"/>
        </w:rPr>
        <w:t xml:space="preserve"> 4.1.7. </w:t>
      </w:r>
      <w:r w:rsidRPr="002A5CA9">
        <w:rPr>
          <w:rFonts w:ascii="Times New Roman" w:hAnsi="Times New Roman" w:cs="Times New Roman"/>
          <w:sz w:val="24"/>
          <w:szCs w:val="24"/>
          <w:lang w:val="ro-RO"/>
        </w:rPr>
        <w:t xml:space="preserve">Aplicarea curriculumului cu adaptare </w:t>
      </w:r>
      <w:r w:rsidR="00D37AF5" w:rsidRPr="002A5CA9">
        <w:rPr>
          <w:rFonts w:ascii="Times New Roman" w:hAnsi="Times New Roman" w:cs="Times New Roman"/>
          <w:sz w:val="24"/>
          <w:szCs w:val="24"/>
          <w:lang w:val="ro-RO"/>
        </w:rPr>
        <w:t>la condițiile locale și instituționale, în limitele permise de cadrul normativ</w:t>
      </w:r>
    </w:p>
    <w:tbl>
      <w:tblPr>
        <w:tblStyle w:val="a3"/>
        <w:tblW w:w="0" w:type="auto"/>
        <w:tblLook w:val="04A0" w:firstRow="1" w:lastRow="0" w:firstColumn="1" w:lastColumn="0" w:noHBand="0" w:noVBand="1"/>
      </w:tblPr>
      <w:tblGrid>
        <w:gridCol w:w="1951"/>
        <w:gridCol w:w="1365"/>
        <w:gridCol w:w="3690"/>
        <w:gridCol w:w="2565"/>
      </w:tblGrid>
      <w:tr w:rsidR="00D37AF5" w:rsidRPr="00083984" w:rsidTr="00C805E0">
        <w:tc>
          <w:tcPr>
            <w:tcW w:w="1951"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C11190" w:rsidRPr="002A5CA9" w:rsidRDefault="002F3587" w:rsidP="002A5CA9">
            <w:pPr>
              <w:autoSpaceDE w:val="0"/>
              <w:autoSpaceDN w:val="0"/>
              <w:adjustRightInd w:val="0"/>
              <w:spacing w:line="276" w:lineRule="auto"/>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it-IT"/>
              </w:rPr>
              <w:t>Planul de activitate al IET pentru anul de studii 2021-2022 aprobat la consiliul peadagogic nr.01 din 28.09.2021,</w:t>
            </w:r>
          </w:p>
          <w:p w:rsidR="006208E8" w:rsidRPr="002A5CA9" w:rsidRDefault="002F3587" w:rsidP="002F3587">
            <w:pPr>
              <w:autoSpaceDE w:val="0"/>
              <w:autoSpaceDN w:val="0"/>
              <w:adjustRightInd w:val="0"/>
              <w:spacing w:line="276"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w:t>
            </w:r>
            <w:r w:rsidR="006208E8" w:rsidRPr="002A5CA9">
              <w:rPr>
                <w:rFonts w:ascii="Times New Roman" w:eastAsia="Times New Roman" w:hAnsi="Times New Roman" w:cs="Times New Roman"/>
                <w:color w:val="000000" w:themeColor="text1"/>
                <w:sz w:val="24"/>
                <w:szCs w:val="24"/>
                <w:lang w:val="en-US" w:eastAsia="ru-RU"/>
              </w:rPr>
              <w:t>Portofoliile copiilor</w:t>
            </w:r>
          </w:p>
          <w:p w:rsidR="006208E8" w:rsidRPr="002A5CA9" w:rsidRDefault="002F3587" w:rsidP="002F3587">
            <w:pPr>
              <w:autoSpaceDE w:val="0"/>
              <w:autoSpaceDN w:val="0"/>
              <w:adjustRightInd w:val="0"/>
              <w:spacing w:line="276"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w:t>
            </w:r>
            <w:r w:rsidR="006208E8" w:rsidRPr="002A5CA9">
              <w:rPr>
                <w:rFonts w:ascii="Times New Roman" w:eastAsia="Times New Roman" w:hAnsi="Times New Roman" w:cs="Times New Roman"/>
                <w:color w:val="000000" w:themeColor="text1"/>
                <w:sz w:val="24"/>
                <w:szCs w:val="24"/>
                <w:lang w:val="en-US" w:eastAsia="ru-RU"/>
              </w:rPr>
              <w:t>Portofoliul grupe</w:t>
            </w:r>
            <w:r w:rsidR="00E40979" w:rsidRPr="002A5CA9">
              <w:rPr>
                <w:rFonts w:ascii="Times New Roman" w:eastAsia="Times New Roman" w:hAnsi="Times New Roman" w:cs="Times New Roman"/>
                <w:color w:val="000000" w:themeColor="text1"/>
                <w:sz w:val="24"/>
                <w:szCs w:val="24"/>
                <w:lang w:val="en-US" w:eastAsia="ru-RU"/>
              </w:rPr>
              <w:t>i</w:t>
            </w:r>
            <w:r w:rsidR="006208E8" w:rsidRPr="002A5CA9">
              <w:rPr>
                <w:rFonts w:ascii="Times New Roman" w:eastAsia="Times New Roman" w:hAnsi="Times New Roman" w:cs="Times New Roman"/>
                <w:color w:val="000000" w:themeColor="text1"/>
                <w:sz w:val="24"/>
                <w:szCs w:val="24"/>
                <w:lang w:val="en-US" w:eastAsia="ru-RU"/>
              </w:rPr>
              <w:t xml:space="preserve"> de copii</w:t>
            </w:r>
          </w:p>
          <w:p w:rsidR="006208E8" w:rsidRPr="002A5CA9" w:rsidRDefault="002F3587" w:rsidP="002F3587">
            <w:pPr>
              <w:autoSpaceDE w:val="0"/>
              <w:autoSpaceDN w:val="0"/>
              <w:adjustRightInd w:val="0"/>
              <w:spacing w:line="276"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w:t>
            </w:r>
            <w:r w:rsidR="006208E8" w:rsidRPr="002A5CA9">
              <w:rPr>
                <w:rFonts w:ascii="Times New Roman" w:eastAsia="Times New Roman" w:hAnsi="Times New Roman" w:cs="Times New Roman"/>
                <w:color w:val="000000" w:themeColor="text1"/>
                <w:sz w:val="24"/>
                <w:szCs w:val="24"/>
                <w:lang w:val="en-US" w:eastAsia="ru-RU"/>
              </w:rPr>
              <w:t>Proiectele tematice. Proiectarea zilnică</w:t>
            </w:r>
          </w:p>
          <w:p w:rsidR="006208E8" w:rsidRPr="002A5CA9" w:rsidRDefault="002F3587" w:rsidP="002F3587">
            <w:pPr>
              <w:autoSpaceDE w:val="0"/>
              <w:autoSpaceDN w:val="0"/>
              <w:adjustRightInd w:val="0"/>
              <w:spacing w:line="276"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w:t>
            </w:r>
            <w:r w:rsidR="006208E8" w:rsidRPr="002A5CA9">
              <w:rPr>
                <w:rFonts w:ascii="Times New Roman" w:eastAsia="Times New Roman" w:hAnsi="Times New Roman" w:cs="Times New Roman"/>
                <w:color w:val="000000" w:themeColor="text1"/>
                <w:sz w:val="24"/>
                <w:szCs w:val="24"/>
                <w:lang w:val="en-US" w:eastAsia="ru-RU"/>
              </w:rPr>
              <w:t xml:space="preserve">Ședințele cu părinții </w:t>
            </w:r>
            <w:proofErr w:type="gramStart"/>
            <w:r w:rsidR="006208E8" w:rsidRPr="002A5CA9">
              <w:rPr>
                <w:rFonts w:ascii="Times New Roman" w:eastAsia="Times New Roman" w:hAnsi="Times New Roman" w:cs="Times New Roman"/>
                <w:color w:val="000000" w:themeColor="text1"/>
                <w:sz w:val="24"/>
                <w:szCs w:val="24"/>
                <w:lang w:val="en-US" w:eastAsia="ru-RU"/>
              </w:rPr>
              <w:t>Online ”</w:t>
            </w:r>
            <w:proofErr w:type="gramEnd"/>
            <w:r w:rsidR="006208E8" w:rsidRPr="002A5CA9">
              <w:rPr>
                <w:rFonts w:ascii="Times New Roman" w:eastAsia="Times New Roman" w:hAnsi="Times New Roman" w:cs="Times New Roman"/>
                <w:color w:val="000000" w:themeColor="text1"/>
                <w:sz w:val="24"/>
                <w:szCs w:val="24"/>
                <w:lang w:val="en-US" w:eastAsia="ru-RU"/>
              </w:rPr>
              <w:t>Despre materialele necesare</w:t>
            </w:r>
            <w:r w:rsidR="0049226F" w:rsidRPr="002A5CA9">
              <w:rPr>
                <w:rFonts w:ascii="Times New Roman" w:eastAsia="Times New Roman" w:hAnsi="Times New Roman" w:cs="Times New Roman"/>
                <w:color w:val="000000" w:themeColor="text1"/>
                <w:sz w:val="24"/>
                <w:szCs w:val="24"/>
                <w:lang w:val="en-US" w:eastAsia="ru-RU"/>
              </w:rPr>
              <w:t xml:space="preserve"> copilului pentru activități pe </w:t>
            </w:r>
            <w:r w:rsidR="006208E8" w:rsidRPr="002A5CA9">
              <w:rPr>
                <w:rFonts w:ascii="Times New Roman" w:eastAsia="Times New Roman" w:hAnsi="Times New Roman" w:cs="Times New Roman"/>
                <w:color w:val="000000" w:themeColor="text1"/>
                <w:sz w:val="24"/>
                <w:szCs w:val="24"/>
                <w:lang w:val="en-US" w:eastAsia="ru-RU"/>
              </w:rPr>
              <w:t xml:space="preserve"> </w:t>
            </w:r>
            <w:r w:rsidR="0049226F" w:rsidRPr="002A5CA9">
              <w:rPr>
                <w:rFonts w:ascii="Times New Roman" w:eastAsia="Times New Roman" w:hAnsi="Times New Roman" w:cs="Times New Roman"/>
                <w:color w:val="000000" w:themeColor="text1"/>
                <w:sz w:val="24"/>
                <w:szCs w:val="24"/>
                <w:lang w:val="en-US" w:eastAsia="ru-RU"/>
              </w:rPr>
              <w:t>t</w:t>
            </w:r>
            <w:r w:rsidR="006208E8" w:rsidRPr="002A5CA9">
              <w:rPr>
                <w:rFonts w:ascii="Times New Roman" w:eastAsia="Times New Roman" w:hAnsi="Times New Roman" w:cs="Times New Roman"/>
                <w:color w:val="000000" w:themeColor="text1"/>
                <w:sz w:val="24"/>
                <w:szCs w:val="24"/>
                <w:lang w:val="en-US" w:eastAsia="ru-RU"/>
              </w:rPr>
              <w:t>imp de pandemie ”</w:t>
            </w:r>
            <w:r w:rsidR="00655231">
              <w:rPr>
                <w:rFonts w:ascii="Times New Roman" w:eastAsia="Times New Roman" w:hAnsi="Times New Roman" w:cs="Times New Roman"/>
                <w:color w:val="000000" w:themeColor="text1"/>
                <w:sz w:val="24"/>
                <w:szCs w:val="24"/>
                <w:lang w:val="en-US" w:eastAsia="ru-RU"/>
              </w:rPr>
              <w:t xml:space="preserve"> </w:t>
            </w:r>
            <w:r w:rsidR="006208E8" w:rsidRPr="002A5CA9">
              <w:rPr>
                <w:rFonts w:ascii="Times New Roman" w:eastAsia="Times New Roman" w:hAnsi="Times New Roman" w:cs="Times New Roman"/>
                <w:color w:val="000000" w:themeColor="text1"/>
                <w:sz w:val="24"/>
                <w:szCs w:val="24"/>
                <w:lang w:val="en-US" w:eastAsia="ru-RU"/>
              </w:rPr>
              <w:t xml:space="preserve"> Procese verbale.</w:t>
            </w:r>
          </w:p>
          <w:p w:rsidR="006208E8" w:rsidRPr="002A5CA9" w:rsidRDefault="00655231" w:rsidP="00655231">
            <w:pPr>
              <w:autoSpaceDE w:val="0"/>
              <w:autoSpaceDN w:val="0"/>
              <w:adjustRightInd w:val="0"/>
              <w:spacing w:line="276"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w:t>
            </w:r>
            <w:r w:rsidR="006208E8" w:rsidRPr="002A5CA9">
              <w:rPr>
                <w:rFonts w:ascii="Times New Roman" w:eastAsia="Times New Roman" w:hAnsi="Times New Roman" w:cs="Times New Roman"/>
                <w:color w:val="000000" w:themeColor="text1"/>
                <w:sz w:val="24"/>
                <w:szCs w:val="24"/>
                <w:lang w:val="en-US" w:eastAsia="ru-RU"/>
              </w:rPr>
              <w:t>Conteinerele copiilor.</w:t>
            </w:r>
          </w:p>
          <w:p w:rsidR="006208E8" w:rsidRPr="002A5CA9" w:rsidRDefault="00655231" w:rsidP="00655231">
            <w:pPr>
              <w:autoSpaceDE w:val="0"/>
              <w:autoSpaceDN w:val="0"/>
              <w:adjustRightInd w:val="0"/>
              <w:spacing w:line="276"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w:t>
            </w:r>
            <w:r w:rsidR="006208E8" w:rsidRPr="002A5CA9">
              <w:rPr>
                <w:rFonts w:ascii="Times New Roman" w:eastAsia="Times New Roman" w:hAnsi="Times New Roman" w:cs="Times New Roman"/>
                <w:color w:val="000000" w:themeColor="text1"/>
                <w:sz w:val="24"/>
                <w:szCs w:val="24"/>
                <w:lang w:val="en-US" w:eastAsia="ru-RU"/>
              </w:rPr>
              <w:t>Chestionarea părinților.</w:t>
            </w:r>
          </w:p>
          <w:p w:rsidR="00C11190" w:rsidRPr="002A5CA9" w:rsidRDefault="00C11190" w:rsidP="002A5CA9">
            <w:pPr>
              <w:autoSpaceDE w:val="0"/>
              <w:autoSpaceDN w:val="0"/>
              <w:adjustRightInd w:val="0"/>
              <w:spacing w:line="276" w:lineRule="auto"/>
              <w:jc w:val="both"/>
              <w:rPr>
                <w:rFonts w:ascii="Times New Roman" w:eastAsia="Times New Roman" w:hAnsi="Times New Roman" w:cs="Times New Roman"/>
                <w:color w:val="000000" w:themeColor="text1"/>
                <w:sz w:val="24"/>
                <w:szCs w:val="24"/>
                <w:lang w:val="es-PE" w:eastAsia="ru-RU"/>
              </w:rPr>
            </w:pPr>
            <w:r w:rsidRPr="002A5CA9">
              <w:rPr>
                <w:rFonts w:ascii="Times New Roman" w:eastAsia="Times New Roman" w:hAnsi="Times New Roman" w:cs="Times New Roman"/>
                <w:color w:val="000000" w:themeColor="text1"/>
                <w:sz w:val="24"/>
                <w:szCs w:val="24"/>
                <w:lang w:val="es-PE" w:eastAsia="ru-RU"/>
              </w:rPr>
              <w:t>Capitolul VI.  Administrativ-gospodăresc. Baza tehnică materială.</w:t>
            </w:r>
          </w:p>
          <w:p w:rsidR="00C11190" w:rsidRPr="002A5CA9" w:rsidRDefault="00655231" w:rsidP="002A5CA9">
            <w:pPr>
              <w:autoSpaceDE w:val="0"/>
              <w:autoSpaceDN w:val="0"/>
              <w:adjustRightInd w:val="0"/>
              <w:spacing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*Rapoartele de evaluare initial și finală a copiilor;</w:t>
            </w:r>
          </w:p>
          <w:p w:rsidR="00D37AF5" w:rsidRDefault="00655231" w:rsidP="002A5CA9">
            <w:pPr>
              <w:autoSpaceDE w:val="0"/>
              <w:autoSpaceDN w:val="0"/>
              <w:adjustRightInd w:val="0"/>
              <w:spacing w:line="276"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w:t>
            </w:r>
            <w:r w:rsidR="00C11190" w:rsidRPr="002A5CA9">
              <w:rPr>
                <w:rFonts w:ascii="Times New Roman" w:eastAsia="Times New Roman" w:hAnsi="Times New Roman" w:cs="Times New Roman"/>
                <w:color w:val="000000" w:themeColor="text1"/>
                <w:sz w:val="24"/>
                <w:szCs w:val="24"/>
                <w:lang w:val="en-US" w:eastAsia="ru-RU"/>
              </w:rPr>
              <w:t xml:space="preserve">Fișa de </w:t>
            </w:r>
            <w:r>
              <w:rPr>
                <w:rFonts w:ascii="Times New Roman" w:eastAsia="Times New Roman" w:hAnsi="Times New Roman" w:cs="Times New Roman"/>
                <w:color w:val="000000" w:themeColor="text1"/>
                <w:sz w:val="24"/>
                <w:szCs w:val="24"/>
                <w:lang w:val="en-US" w:eastAsia="ru-RU"/>
              </w:rPr>
              <w:t xml:space="preserve">evaluare și </w:t>
            </w:r>
            <w:r w:rsidR="00C11190" w:rsidRPr="002A5CA9">
              <w:rPr>
                <w:rFonts w:ascii="Times New Roman" w:eastAsia="Times New Roman" w:hAnsi="Times New Roman" w:cs="Times New Roman"/>
                <w:color w:val="000000" w:themeColor="text1"/>
                <w:sz w:val="24"/>
                <w:szCs w:val="24"/>
                <w:lang w:val="en-US" w:eastAsia="ru-RU"/>
              </w:rPr>
              <w:t>monitorizare a dezvol</w:t>
            </w:r>
            <w:r w:rsidR="006208E8" w:rsidRPr="002A5CA9">
              <w:rPr>
                <w:rFonts w:ascii="Times New Roman" w:eastAsia="Times New Roman" w:hAnsi="Times New Roman" w:cs="Times New Roman"/>
                <w:color w:val="000000" w:themeColor="text1"/>
                <w:sz w:val="24"/>
                <w:szCs w:val="24"/>
                <w:lang w:val="en-US" w:eastAsia="ru-RU"/>
              </w:rPr>
              <w:t>tării copilului.</w:t>
            </w:r>
          </w:p>
          <w:p w:rsidR="00655231" w:rsidRPr="002A5CA9" w:rsidRDefault="00655231" w:rsidP="002A5CA9">
            <w:pPr>
              <w:autoSpaceDE w:val="0"/>
              <w:autoSpaceDN w:val="0"/>
              <w:adjustRightInd w:val="0"/>
              <w:spacing w:line="276" w:lineRule="auto"/>
              <w:jc w:val="both"/>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 Ședința </w:t>
            </w:r>
            <w:proofErr w:type="gramStart"/>
            <w:r>
              <w:rPr>
                <w:rFonts w:ascii="Times New Roman" w:eastAsia="Times New Roman" w:hAnsi="Times New Roman" w:cs="Times New Roman"/>
                <w:color w:val="000000" w:themeColor="text1"/>
                <w:sz w:val="24"/>
                <w:szCs w:val="24"/>
                <w:lang w:val="en-US" w:eastAsia="ru-RU"/>
              </w:rPr>
              <w:t>metodică :</w:t>
            </w:r>
            <w:proofErr w:type="gramEnd"/>
            <w:r>
              <w:rPr>
                <w:rFonts w:ascii="Times New Roman" w:eastAsia="Times New Roman" w:hAnsi="Times New Roman" w:cs="Times New Roman"/>
                <w:color w:val="000000" w:themeColor="text1"/>
                <w:sz w:val="24"/>
                <w:szCs w:val="24"/>
                <w:lang w:val="en-US" w:eastAsia="ru-RU"/>
              </w:rPr>
              <w:t>”Organizarea procesului educational în baza „ Reperelor metodologice de organizare a procesului educational pe anul de studii 2021-2022” proces-verbal din05.09.2021.</w:t>
            </w:r>
          </w:p>
        </w:tc>
      </w:tr>
      <w:tr w:rsidR="00D37AF5" w:rsidRPr="00083984" w:rsidTr="00C805E0">
        <w:tc>
          <w:tcPr>
            <w:tcW w:w="1951"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D37AF5" w:rsidRPr="002A5CA9" w:rsidRDefault="006208E8"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Curriculum este aplicat și</w:t>
            </w:r>
            <w:r w:rsidR="0049226F" w:rsidRPr="002A5CA9">
              <w:rPr>
                <w:rFonts w:ascii="Times New Roman" w:hAnsi="Times New Roman" w:cs="Times New Roman"/>
                <w:sz w:val="24"/>
                <w:szCs w:val="24"/>
                <w:lang w:val="ro-RO"/>
              </w:rPr>
              <w:t xml:space="preserve"> adaptat la </w:t>
            </w:r>
            <w:r w:rsidRPr="002A5CA9">
              <w:rPr>
                <w:rFonts w:ascii="Times New Roman" w:hAnsi="Times New Roman" w:cs="Times New Roman"/>
                <w:sz w:val="24"/>
                <w:szCs w:val="24"/>
                <w:lang w:val="ro-RO"/>
              </w:rPr>
              <w:t>condițiile lo</w:t>
            </w:r>
            <w:r w:rsidR="0049226F" w:rsidRPr="002A5CA9">
              <w:rPr>
                <w:rFonts w:ascii="Times New Roman" w:hAnsi="Times New Roman" w:cs="Times New Roman"/>
                <w:sz w:val="24"/>
                <w:szCs w:val="24"/>
                <w:lang w:val="ro-RO"/>
              </w:rPr>
              <w:t>cale și instituționale, in limitele permise de cadrul normativ.</w:t>
            </w:r>
          </w:p>
        </w:tc>
      </w:tr>
      <w:tr w:rsidR="00D37AF5" w:rsidRPr="002A5CA9" w:rsidTr="008F609B">
        <w:trPr>
          <w:trHeight w:val="840"/>
        </w:trPr>
        <w:tc>
          <w:tcPr>
            <w:tcW w:w="1951" w:type="dxa"/>
          </w:tcPr>
          <w:p w:rsidR="008F609B"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3690"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6208E8" w:rsidRPr="002A5CA9">
              <w:rPr>
                <w:rFonts w:ascii="Times New Roman" w:hAnsi="Times New Roman" w:cs="Times New Roman"/>
                <w:sz w:val="24"/>
                <w:szCs w:val="24"/>
                <w:lang w:val="ro-RO"/>
              </w:rPr>
              <w:t xml:space="preserve"> 1</w:t>
            </w:r>
          </w:p>
        </w:tc>
        <w:tc>
          <w:tcPr>
            <w:tcW w:w="2565"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6208E8" w:rsidRPr="002A5CA9">
              <w:rPr>
                <w:rFonts w:ascii="Times New Roman" w:hAnsi="Times New Roman" w:cs="Times New Roman"/>
                <w:sz w:val="24"/>
                <w:szCs w:val="24"/>
                <w:lang w:val="ro-RO"/>
              </w:rPr>
              <w:t xml:space="preserve"> 2</w:t>
            </w:r>
          </w:p>
        </w:tc>
      </w:tr>
      <w:tr w:rsidR="008F609B" w:rsidRPr="002A5CA9" w:rsidTr="00083984">
        <w:trPr>
          <w:trHeight w:val="435"/>
        </w:trPr>
        <w:tc>
          <w:tcPr>
            <w:tcW w:w="7006" w:type="dxa"/>
            <w:gridSpan w:val="3"/>
          </w:tcPr>
          <w:p w:rsidR="008F609B" w:rsidRPr="002A5CA9" w:rsidRDefault="008F609B" w:rsidP="002A5CA9">
            <w:pPr>
              <w:spacing w:line="276" w:lineRule="auto"/>
              <w:rPr>
                <w:rFonts w:ascii="Times New Roman" w:hAnsi="Times New Roman" w:cs="Times New Roman"/>
                <w:sz w:val="24"/>
                <w:szCs w:val="24"/>
                <w:lang w:val="ro-RO"/>
              </w:rPr>
            </w:pPr>
            <w:r w:rsidRPr="008F609B">
              <w:rPr>
                <w:rFonts w:ascii="Times New Roman" w:hAnsi="Times New Roman" w:cs="Times New Roman"/>
                <w:b/>
                <w:sz w:val="24"/>
                <w:szCs w:val="24"/>
                <w:lang w:val="ro-RO"/>
              </w:rPr>
              <w:t>Total standard</w:t>
            </w:r>
            <w:r>
              <w:rPr>
                <w:rFonts w:ascii="Times New Roman" w:hAnsi="Times New Roman" w:cs="Times New Roman"/>
                <w:b/>
                <w:sz w:val="24"/>
                <w:szCs w:val="24"/>
                <w:lang w:val="ro-RO"/>
              </w:rPr>
              <w:t>:</w:t>
            </w:r>
          </w:p>
        </w:tc>
        <w:tc>
          <w:tcPr>
            <w:tcW w:w="2565" w:type="dxa"/>
          </w:tcPr>
          <w:p w:rsidR="008F609B" w:rsidRPr="002A5CA9" w:rsidRDefault="008F609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Punctaj acordat-12</w:t>
            </w:r>
          </w:p>
        </w:tc>
      </w:tr>
    </w:tbl>
    <w:p w:rsidR="00D37AF5" w:rsidRPr="002A5CA9" w:rsidRDefault="00D37AF5" w:rsidP="002A5CA9">
      <w:pPr>
        <w:spacing w:after="0"/>
        <w:rPr>
          <w:rFonts w:ascii="Times New Roman" w:hAnsi="Times New Roman" w:cs="Times New Roman"/>
          <w:sz w:val="24"/>
          <w:szCs w:val="24"/>
          <w:lang w:val="ro-RO"/>
        </w:rPr>
      </w:pPr>
    </w:p>
    <w:p w:rsidR="00D32A09" w:rsidRPr="00636654" w:rsidRDefault="00D37AF5"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lastRenderedPageBreak/>
        <w:t>Standard 4.2. Cadrele didactice valorifică eficient resursele educaționale în raport cu finalitățile stabilite prin curriculumul național</w:t>
      </w:r>
    </w:p>
    <w:p w:rsidR="00D37AF5" w:rsidRPr="002A5CA9"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905FF4">
        <w:rPr>
          <w:rFonts w:ascii="Times New Roman" w:hAnsi="Times New Roman" w:cs="Times New Roman"/>
          <w:b/>
          <w:sz w:val="24"/>
          <w:szCs w:val="24"/>
          <w:lang w:val="ro-RO"/>
        </w:rPr>
        <w:t xml:space="preserve"> </w:t>
      </w:r>
      <w:r w:rsidR="00D37AF5" w:rsidRPr="002A5CA9">
        <w:rPr>
          <w:rFonts w:ascii="Times New Roman" w:hAnsi="Times New Roman" w:cs="Times New Roman"/>
          <w:b/>
          <w:sz w:val="24"/>
          <w:szCs w:val="24"/>
          <w:lang w:val="ro-RO"/>
        </w:rPr>
        <w:t>Management:</w:t>
      </w:r>
    </w:p>
    <w:p w:rsidR="00D37AF5" w:rsidRPr="002A5CA9" w:rsidRDefault="00D37AF5"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4.2.1</w:t>
      </w:r>
      <w:r w:rsidRPr="002A5CA9">
        <w:rPr>
          <w:rFonts w:ascii="Times New Roman" w:hAnsi="Times New Roman" w:cs="Times New Roman"/>
          <w:sz w:val="24"/>
          <w:szCs w:val="24"/>
          <w:lang w:val="ro-RO"/>
        </w:rPr>
        <w:t xml:space="preserve">.Monitorizarea, prin proceduri specifice, a realizării curriculumului ( inclusiv componenta raională, instituțională, curriculumul adaptat, </w:t>
      </w:r>
      <w:r w:rsidR="00DB1DEA"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PEI)</w:t>
      </w:r>
    </w:p>
    <w:p w:rsidR="00D37AF5" w:rsidRPr="002A5CA9" w:rsidRDefault="00D37AF5" w:rsidP="002A5CA9">
      <w:pPr>
        <w:spacing w:after="0"/>
        <w:rPr>
          <w:rFonts w:ascii="Times New Roman" w:hAnsi="Times New Roman" w:cs="Times New Roman"/>
          <w:b/>
          <w:sz w:val="24"/>
          <w:szCs w:val="24"/>
          <w:lang w:val="ro-RO"/>
        </w:rPr>
      </w:pPr>
    </w:p>
    <w:tbl>
      <w:tblPr>
        <w:tblStyle w:val="a3"/>
        <w:tblW w:w="0" w:type="auto"/>
        <w:tblLook w:val="04A0" w:firstRow="1" w:lastRow="0" w:firstColumn="1" w:lastColumn="0" w:noHBand="0" w:noVBand="1"/>
      </w:tblPr>
      <w:tblGrid>
        <w:gridCol w:w="1951"/>
        <w:gridCol w:w="1365"/>
        <w:gridCol w:w="4022"/>
        <w:gridCol w:w="2233"/>
      </w:tblGrid>
      <w:tr w:rsidR="00D37AF5" w:rsidRPr="00083984" w:rsidTr="00A870A7">
        <w:trPr>
          <w:trHeight w:val="1691"/>
        </w:trPr>
        <w:tc>
          <w:tcPr>
            <w:tcW w:w="1951"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A870A7" w:rsidRDefault="00D3669D"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ro-RO"/>
              </w:rPr>
              <w:t>*</w:t>
            </w:r>
            <w:r w:rsidR="00DB1DEA" w:rsidRPr="002A5CA9">
              <w:rPr>
                <w:rFonts w:ascii="Times New Roman" w:hAnsi="Times New Roman"/>
                <w:sz w:val="24"/>
                <w:szCs w:val="24"/>
                <w:lang w:val="ro-RO"/>
              </w:rPr>
              <w:t>.</w:t>
            </w:r>
            <w:r w:rsidR="00A870A7" w:rsidRPr="002A5CA9">
              <w:rPr>
                <w:rFonts w:ascii="Times New Roman" w:hAnsi="Times New Roman"/>
                <w:sz w:val="24"/>
                <w:szCs w:val="24"/>
                <w:lang w:val="en-US"/>
              </w:rPr>
              <w:t>Notă înformativă  în baza controlului  operativ „ Pregătirea IET către noul an de studii” , cu accent pe crearea b</w:t>
            </w:r>
            <w:r w:rsidR="00655231">
              <w:rPr>
                <w:rFonts w:ascii="Times New Roman" w:hAnsi="Times New Roman"/>
                <w:sz w:val="24"/>
                <w:szCs w:val="24"/>
                <w:lang w:val="en-US"/>
              </w:rPr>
              <w:t>azei didactico- materiale,   audiat la CA nr.02 din 28</w:t>
            </w:r>
            <w:r w:rsidR="006208E8" w:rsidRPr="002A5CA9">
              <w:rPr>
                <w:rFonts w:ascii="Times New Roman" w:hAnsi="Times New Roman"/>
                <w:sz w:val="24"/>
                <w:szCs w:val="24"/>
                <w:lang w:val="en-US"/>
              </w:rPr>
              <w:t>.10</w:t>
            </w:r>
            <w:r>
              <w:rPr>
                <w:rFonts w:ascii="Times New Roman" w:hAnsi="Times New Roman"/>
                <w:sz w:val="24"/>
                <w:szCs w:val="24"/>
                <w:lang w:val="en-US"/>
              </w:rPr>
              <w:t>.202</w:t>
            </w:r>
            <w:r w:rsidR="00655231">
              <w:rPr>
                <w:rFonts w:ascii="Times New Roman" w:hAnsi="Times New Roman"/>
                <w:sz w:val="24"/>
                <w:szCs w:val="24"/>
                <w:lang w:val="en-US"/>
              </w:rPr>
              <w:t>1</w:t>
            </w:r>
            <w:r w:rsidR="003F23BA">
              <w:rPr>
                <w:rFonts w:ascii="Times New Roman" w:hAnsi="Times New Roman"/>
                <w:sz w:val="24"/>
                <w:szCs w:val="24"/>
                <w:lang w:val="en-US"/>
              </w:rPr>
              <w:t xml:space="preserve"> </w:t>
            </w:r>
            <w:r w:rsidR="00655231">
              <w:rPr>
                <w:rFonts w:ascii="Times New Roman" w:hAnsi="Times New Roman"/>
                <w:sz w:val="24"/>
                <w:szCs w:val="24"/>
                <w:lang w:val="en-US"/>
              </w:rPr>
              <w:t>ș</w:t>
            </w:r>
            <w:r>
              <w:rPr>
                <w:rFonts w:ascii="Times New Roman" w:hAnsi="Times New Roman"/>
                <w:sz w:val="24"/>
                <w:szCs w:val="24"/>
                <w:lang w:val="en-US"/>
              </w:rPr>
              <w:t>i la Consiliul local di 22.11.2021;</w:t>
            </w:r>
            <w:r w:rsidR="006208E8" w:rsidRPr="002A5CA9">
              <w:rPr>
                <w:rFonts w:ascii="Times New Roman" w:hAnsi="Times New Roman"/>
                <w:sz w:val="24"/>
                <w:szCs w:val="24"/>
                <w:lang w:val="en-US"/>
              </w:rPr>
              <w:t xml:space="preserve"> </w:t>
            </w:r>
          </w:p>
          <w:p w:rsidR="002A5E07" w:rsidRPr="002A5CA9" w:rsidRDefault="002A5E07"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 Participare la ședința organizată d-na Natalia Chioru</w:t>
            </w:r>
            <w:proofErr w:type="gramStart"/>
            <w:r>
              <w:rPr>
                <w:rFonts w:ascii="Times New Roman" w:hAnsi="Times New Roman"/>
                <w:sz w:val="24"/>
                <w:szCs w:val="24"/>
                <w:lang w:val="en-US"/>
              </w:rPr>
              <w:t>,specialist</w:t>
            </w:r>
            <w:proofErr w:type="gramEnd"/>
            <w:r>
              <w:rPr>
                <w:rFonts w:ascii="Times New Roman" w:hAnsi="Times New Roman"/>
                <w:sz w:val="24"/>
                <w:szCs w:val="24"/>
                <w:lang w:val="en-US"/>
              </w:rPr>
              <w:t xml:space="preserve"> principal-metodist DGE Ștefan Vodă cu managerii pe tema: Nivelul de monitorizare a implementării curriculuimului la nivel de IET„-29.04.2022.</w:t>
            </w:r>
          </w:p>
          <w:p w:rsidR="00D3669D" w:rsidRDefault="00D3669D"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w:t>
            </w:r>
            <w:r w:rsidR="00A870A7" w:rsidRPr="002A5CA9">
              <w:rPr>
                <w:rFonts w:ascii="Times New Roman" w:hAnsi="Times New Roman"/>
                <w:sz w:val="24"/>
                <w:szCs w:val="24"/>
                <w:lang w:val="en-US"/>
              </w:rPr>
              <w:t xml:space="preserve"> Actul de pregătire și primire a</w:t>
            </w:r>
            <w:r>
              <w:rPr>
                <w:rFonts w:ascii="Times New Roman" w:hAnsi="Times New Roman"/>
                <w:sz w:val="24"/>
                <w:szCs w:val="24"/>
                <w:lang w:val="en-US"/>
              </w:rPr>
              <w:t xml:space="preserve"> IET pentru anul de studii  2021-2022 din 14.09.2021;</w:t>
            </w:r>
            <w:r w:rsidR="001652AF" w:rsidRPr="002A5CA9">
              <w:rPr>
                <w:rFonts w:ascii="Times New Roman" w:hAnsi="Times New Roman"/>
                <w:sz w:val="24"/>
                <w:szCs w:val="24"/>
                <w:lang w:val="en-US"/>
              </w:rPr>
              <w:t xml:space="preserve">  </w:t>
            </w:r>
          </w:p>
          <w:p w:rsidR="00A870A7" w:rsidRDefault="00D3669D"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w:t>
            </w:r>
            <w:r w:rsidR="001652AF" w:rsidRPr="002A5CA9">
              <w:rPr>
                <w:rFonts w:ascii="Times New Roman" w:hAnsi="Times New Roman"/>
                <w:sz w:val="24"/>
                <w:szCs w:val="24"/>
                <w:lang w:val="en-US"/>
              </w:rPr>
              <w:t>Listele de control ale cadrelor didactice.</w:t>
            </w:r>
          </w:p>
          <w:p w:rsidR="00D3669D" w:rsidRPr="002A5CA9" w:rsidRDefault="00D3669D"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*Planul de activitate al instituției pentru 2021-</w:t>
            </w:r>
            <w:proofErr w:type="gramStart"/>
            <w:r>
              <w:rPr>
                <w:rFonts w:ascii="Times New Roman" w:hAnsi="Times New Roman"/>
                <w:sz w:val="24"/>
                <w:szCs w:val="24"/>
                <w:lang w:val="en-US"/>
              </w:rPr>
              <w:t>2022 ,cap</w:t>
            </w:r>
            <w:proofErr w:type="gramEnd"/>
            <w:r>
              <w:rPr>
                <w:rFonts w:ascii="Times New Roman" w:hAnsi="Times New Roman"/>
                <w:sz w:val="24"/>
                <w:szCs w:val="24"/>
                <w:lang w:val="en-US"/>
              </w:rPr>
              <w:t>.„Controlul, Monitorizarea, Evaluarea ”</w:t>
            </w:r>
          </w:p>
          <w:p w:rsidR="00A870A7" w:rsidRPr="002A5CA9" w:rsidRDefault="00D3669D"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w:t>
            </w:r>
            <w:r w:rsidR="00DB1DEA" w:rsidRPr="002A5CA9">
              <w:rPr>
                <w:rFonts w:ascii="Times New Roman" w:hAnsi="Times New Roman"/>
                <w:sz w:val="24"/>
                <w:szCs w:val="24"/>
                <w:lang w:val="en-US"/>
              </w:rPr>
              <w:t>.</w:t>
            </w:r>
            <w:r w:rsidR="006208E8" w:rsidRPr="002A5CA9">
              <w:rPr>
                <w:rFonts w:ascii="Times New Roman" w:hAnsi="Times New Roman"/>
                <w:sz w:val="24"/>
                <w:szCs w:val="24"/>
                <w:lang w:val="en-US"/>
              </w:rPr>
              <w:t>C</w:t>
            </w:r>
            <w:r w:rsidR="00A870A7" w:rsidRPr="002A5CA9">
              <w:rPr>
                <w:rFonts w:ascii="Times New Roman" w:hAnsi="Times New Roman"/>
                <w:sz w:val="24"/>
                <w:szCs w:val="24"/>
                <w:lang w:val="en-US"/>
              </w:rPr>
              <w:t xml:space="preserve">ontrol </w:t>
            </w:r>
            <w:r w:rsidR="003F23BA">
              <w:rPr>
                <w:rFonts w:ascii="Times New Roman" w:hAnsi="Times New Roman"/>
                <w:sz w:val="24"/>
                <w:szCs w:val="24"/>
                <w:lang w:val="en-US"/>
              </w:rPr>
              <w:t>epizodic din 20.01.2022</w:t>
            </w:r>
            <w:r w:rsidR="00A870A7" w:rsidRPr="002A5CA9">
              <w:rPr>
                <w:rFonts w:ascii="Times New Roman" w:hAnsi="Times New Roman"/>
                <w:sz w:val="24"/>
                <w:szCs w:val="24"/>
                <w:lang w:val="en-US"/>
              </w:rPr>
              <w:t xml:space="preserve"> „ </w:t>
            </w:r>
            <w:r w:rsidR="003F23BA">
              <w:rPr>
                <w:rFonts w:ascii="Times New Roman" w:hAnsi="Times New Roman"/>
                <w:sz w:val="24"/>
                <w:szCs w:val="24"/>
                <w:lang w:val="en-US"/>
              </w:rPr>
              <w:t>Cum proiectăm</w:t>
            </w:r>
            <w:proofErr w:type="gramStart"/>
            <w:r w:rsidR="003F23BA">
              <w:rPr>
                <w:rFonts w:ascii="Times New Roman" w:hAnsi="Times New Roman"/>
                <w:sz w:val="24"/>
                <w:szCs w:val="24"/>
                <w:lang w:val="en-US"/>
              </w:rPr>
              <w:t>?</w:t>
            </w:r>
            <w:r w:rsidR="006208E8" w:rsidRPr="002A5CA9">
              <w:rPr>
                <w:rFonts w:ascii="Times New Roman" w:hAnsi="Times New Roman"/>
                <w:sz w:val="24"/>
                <w:szCs w:val="24"/>
                <w:lang w:val="en-US"/>
              </w:rPr>
              <w:t>.</w:t>
            </w:r>
            <w:proofErr w:type="gramEnd"/>
            <w:r w:rsidR="00A870A7" w:rsidRPr="002A5CA9">
              <w:rPr>
                <w:rFonts w:ascii="Times New Roman" w:hAnsi="Times New Roman"/>
                <w:sz w:val="24"/>
                <w:szCs w:val="24"/>
                <w:lang w:val="en-US"/>
              </w:rPr>
              <w:t xml:space="preserve"> </w:t>
            </w:r>
            <w:r w:rsidR="003F23BA">
              <w:rPr>
                <w:rFonts w:ascii="Times New Roman" w:hAnsi="Times New Roman"/>
                <w:sz w:val="24"/>
                <w:szCs w:val="24"/>
                <w:lang w:val="en-US"/>
              </w:rPr>
              <w:t xml:space="preserve">Notă informativă la CA din </w:t>
            </w:r>
            <w:r w:rsidR="008A6661">
              <w:rPr>
                <w:rFonts w:ascii="Times New Roman" w:hAnsi="Times New Roman"/>
                <w:sz w:val="24"/>
                <w:szCs w:val="24"/>
                <w:lang w:val="en-US"/>
              </w:rPr>
              <w:t>28</w:t>
            </w:r>
            <w:r w:rsidR="003F23BA">
              <w:rPr>
                <w:rFonts w:ascii="Times New Roman" w:hAnsi="Times New Roman"/>
                <w:sz w:val="24"/>
                <w:szCs w:val="24"/>
                <w:lang w:val="en-US"/>
              </w:rPr>
              <w:t>.01.2022</w:t>
            </w:r>
          </w:p>
          <w:p w:rsidR="00A870A7" w:rsidRPr="004E5FC4" w:rsidRDefault="004E5FC4" w:rsidP="002A5CA9">
            <w:pPr>
              <w:spacing w:after="200" w:line="276" w:lineRule="auto"/>
              <w:contextualSpacing/>
              <w:jc w:val="both"/>
              <w:rPr>
                <w:rFonts w:ascii="Times New Roman" w:hAnsi="Times New Roman"/>
                <w:sz w:val="24"/>
                <w:szCs w:val="24"/>
                <w:lang w:val="ro-RO"/>
              </w:rPr>
            </w:pPr>
            <w:r>
              <w:rPr>
                <w:rFonts w:ascii="Times New Roman" w:hAnsi="Times New Roman"/>
                <w:iCs/>
                <w:sz w:val="24"/>
                <w:szCs w:val="24"/>
                <w:lang w:val="en-US"/>
              </w:rPr>
              <w:t>* Seminar practic „ Nivelul de implementare a noilor docu</w:t>
            </w:r>
            <w:r w:rsidR="007A25CD">
              <w:rPr>
                <w:rFonts w:ascii="Times New Roman" w:hAnsi="Times New Roman"/>
                <w:iCs/>
                <w:sz w:val="24"/>
                <w:szCs w:val="24"/>
                <w:lang w:val="en-US"/>
              </w:rPr>
              <w:t>mente de politică educațională î</w:t>
            </w:r>
            <w:r>
              <w:rPr>
                <w:rFonts w:ascii="Times New Roman" w:hAnsi="Times New Roman"/>
                <w:iCs/>
                <w:sz w:val="24"/>
                <w:szCs w:val="24"/>
                <w:lang w:val="en-US"/>
              </w:rPr>
              <w:t>n IET”- 02.02.2022.</w:t>
            </w:r>
          </w:p>
          <w:p w:rsidR="00A870A7" w:rsidRPr="002A5CA9" w:rsidRDefault="008A6661"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ro-RO"/>
              </w:rPr>
              <w:t>*</w:t>
            </w:r>
            <w:r w:rsidR="00DB1DEA" w:rsidRPr="002A5CA9">
              <w:rPr>
                <w:rFonts w:ascii="Times New Roman" w:hAnsi="Times New Roman"/>
                <w:sz w:val="24"/>
                <w:szCs w:val="24"/>
                <w:lang w:val="en-US"/>
              </w:rPr>
              <w:t>.</w:t>
            </w:r>
            <w:r>
              <w:rPr>
                <w:rFonts w:ascii="Times New Roman" w:hAnsi="Times New Roman"/>
                <w:sz w:val="24"/>
                <w:szCs w:val="24"/>
                <w:lang w:val="en-US"/>
              </w:rPr>
              <w:t>Notele informative</w:t>
            </w:r>
            <w:r w:rsidR="00A870A7" w:rsidRPr="002A5CA9">
              <w:rPr>
                <w:rFonts w:ascii="Times New Roman" w:hAnsi="Times New Roman"/>
                <w:sz w:val="24"/>
                <w:szCs w:val="24"/>
                <w:lang w:val="en-US"/>
              </w:rPr>
              <w:t xml:space="preserve"> </w:t>
            </w:r>
            <w:r w:rsidR="006208E8" w:rsidRPr="002A5CA9">
              <w:rPr>
                <w:rFonts w:ascii="Times New Roman" w:hAnsi="Times New Roman"/>
                <w:sz w:val="24"/>
                <w:szCs w:val="24"/>
                <w:lang w:val="en-US"/>
              </w:rPr>
              <w:t xml:space="preserve">a cadrelor didactice </w:t>
            </w:r>
            <w:r>
              <w:rPr>
                <w:rFonts w:ascii="Times New Roman" w:hAnsi="Times New Roman"/>
                <w:sz w:val="24"/>
                <w:szCs w:val="24"/>
                <w:lang w:val="en-US"/>
              </w:rPr>
              <w:t>la evaluarea finală</w:t>
            </w:r>
            <w:r w:rsidR="006208E8" w:rsidRPr="002A5CA9">
              <w:rPr>
                <w:rFonts w:ascii="Times New Roman" w:hAnsi="Times New Roman"/>
                <w:sz w:val="24"/>
                <w:szCs w:val="24"/>
                <w:lang w:val="en-US"/>
              </w:rPr>
              <w:t xml:space="preserve"> </w:t>
            </w:r>
            <w:r>
              <w:rPr>
                <w:rFonts w:ascii="Times New Roman" w:hAnsi="Times New Roman"/>
                <w:sz w:val="24"/>
                <w:szCs w:val="24"/>
                <w:lang w:val="en-US"/>
              </w:rPr>
              <w:t>a copiilor</w:t>
            </w:r>
            <w:r w:rsidR="00A870A7" w:rsidRPr="002A5CA9">
              <w:rPr>
                <w:rFonts w:ascii="Times New Roman" w:hAnsi="Times New Roman"/>
                <w:sz w:val="24"/>
                <w:szCs w:val="24"/>
                <w:lang w:val="en-US"/>
              </w:rPr>
              <w:t xml:space="preserve">  </w:t>
            </w:r>
            <w:r>
              <w:rPr>
                <w:rFonts w:ascii="Times New Roman" w:hAnsi="Times New Roman"/>
                <w:sz w:val="24"/>
                <w:szCs w:val="24"/>
                <w:lang w:val="en-US"/>
              </w:rPr>
              <w:t>prezentate</w:t>
            </w:r>
            <w:r w:rsidR="006208E8" w:rsidRPr="002A5CA9">
              <w:rPr>
                <w:rFonts w:ascii="Times New Roman" w:hAnsi="Times New Roman"/>
                <w:sz w:val="24"/>
                <w:szCs w:val="24"/>
                <w:lang w:val="en-US"/>
              </w:rPr>
              <w:t xml:space="preserve"> la C</w:t>
            </w:r>
            <w:r>
              <w:rPr>
                <w:rFonts w:ascii="Times New Roman" w:hAnsi="Times New Roman"/>
                <w:sz w:val="24"/>
                <w:szCs w:val="24"/>
                <w:lang w:val="en-US"/>
              </w:rPr>
              <w:t xml:space="preserve">onsiliul </w:t>
            </w:r>
            <w:r w:rsidR="006208E8" w:rsidRPr="002A5CA9">
              <w:rPr>
                <w:rFonts w:ascii="Times New Roman" w:hAnsi="Times New Roman"/>
                <w:sz w:val="24"/>
                <w:szCs w:val="24"/>
                <w:lang w:val="en-US"/>
              </w:rPr>
              <w:t>P</w:t>
            </w:r>
            <w:r>
              <w:rPr>
                <w:rFonts w:ascii="Times New Roman" w:hAnsi="Times New Roman"/>
                <w:sz w:val="24"/>
                <w:szCs w:val="24"/>
                <w:lang w:val="en-US"/>
              </w:rPr>
              <w:t>rofesoral</w:t>
            </w:r>
            <w:r w:rsidR="006208E8" w:rsidRPr="002A5CA9">
              <w:rPr>
                <w:rFonts w:ascii="Times New Roman" w:hAnsi="Times New Roman"/>
                <w:sz w:val="24"/>
                <w:szCs w:val="24"/>
                <w:lang w:val="en-US"/>
              </w:rPr>
              <w:t xml:space="preserve"> nr.</w:t>
            </w:r>
            <w:r>
              <w:rPr>
                <w:rFonts w:ascii="Times New Roman" w:hAnsi="Times New Roman"/>
                <w:sz w:val="24"/>
                <w:szCs w:val="24"/>
                <w:lang w:val="en-US"/>
              </w:rPr>
              <w:t>05 din 27.05.2022</w:t>
            </w:r>
            <w:r w:rsidR="00A870A7" w:rsidRPr="002A5CA9">
              <w:rPr>
                <w:rFonts w:ascii="Times New Roman" w:hAnsi="Times New Roman"/>
                <w:sz w:val="24"/>
                <w:szCs w:val="24"/>
                <w:lang w:val="en-US"/>
              </w:rPr>
              <w:t xml:space="preserve"> </w:t>
            </w:r>
          </w:p>
          <w:p w:rsidR="00A870A7" w:rsidRDefault="008A6661"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w:t>
            </w:r>
            <w:r w:rsidR="00DB1DEA" w:rsidRPr="002A5CA9">
              <w:rPr>
                <w:rFonts w:ascii="Times New Roman" w:hAnsi="Times New Roman"/>
                <w:sz w:val="24"/>
                <w:szCs w:val="24"/>
                <w:lang w:val="en-US"/>
              </w:rPr>
              <w:t>.</w:t>
            </w:r>
            <w:r w:rsidR="00A870A7" w:rsidRPr="002A5CA9">
              <w:rPr>
                <w:rFonts w:ascii="Times New Roman" w:hAnsi="Times New Roman"/>
                <w:sz w:val="24"/>
                <w:szCs w:val="24"/>
                <w:lang w:val="en-US"/>
              </w:rPr>
              <w:t xml:space="preserve"> </w:t>
            </w:r>
            <w:r>
              <w:rPr>
                <w:rFonts w:ascii="Times New Roman" w:hAnsi="Times New Roman"/>
                <w:sz w:val="24"/>
                <w:szCs w:val="24"/>
                <w:lang w:val="en-US"/>
              </w:rPr>
              <w:t>Fișele generalizatoare pe grupe a rezultatelor evaluării inițiale și finale;</w:t>
            </w:r>
          </w:p>
          <w:p w:rsidR="008A6661" w:rsidRPr="002A5CA9" w:rsidRDefault="008A6661"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 Fișele de monitorizare și evaluare a dezvoltării copiilor (pentru fiecare copil) portofoliile copiilor;</w:t>
            </w:r>
          </w:p>
          <w:p w:rsidR="00AF1EE0" w:rsidRPr="002A5CA9" w:rsidRDefault="008A6661"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 xml:space="preserve">* </w:t>
            </w:r>
            <w:r w:rsidR="00AF1EE0" w:rsidRPr="002A5CA9">
              <w:rPr>
                <w:rFonts w:ascii="Times New Roman" w:hAnsi="Times New Roman"/>
                <w:sz w:val="24"/>
                <w:szCs w:val="24"/>
                <w:lang w:val="en-US"/>
              </w:rPr>
              <w:t>Raportul de calitate</w:t>
            </w:r>
            <w:r>
              <w:rPr>
                <w:rFonts w:ascii="Times New Roman" w:hAnsi="Times New Roman"/>
                <w:sz w:val="24"/>
                <w:szCs w:val="24"/>
                <w:lang w:val="en-US"/>
              </w:rPr>
              <w:t xml:space="preserve"> ale cadrelor didactice mai 2022</w:t>
            </w:r>
            <w:r w:rsidR="00AF1EE0" w:rsidRPr="002A5CA9">
              <w:rPr>
                <w:rFonts w:ascii="Times New Roman" w:hAnsi="Times New Roman"/>
                <w:sz w:val="24"/>
                <w:szCs w:val="24"/>
                <w:lang w:val="en-US"/>
              </w:rPr>
              <w:t xml:space="preserve"> (Portofoliul c/d )</w:t>
            </w:r>
          </w:p>
          <w:p w:rsidR="00A870A7" w:rsidRPr="002A5CA9" w:rsidRDefault="008A6661"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 xml:space="preserve"> *</w:t>
            </w:r>
            <w:r w:rsidR="00DB1DEA" w:rsidRPr="002A5CA9">
              <w:rPr>
                <w:rFonts w:ascii="Times New Roman" w:hAnsi="Times New Roman"/>
                <w:sz w:val="24"/>
                <w:szCs w:val="24"/>
                <w:lang w:val="en-US"/>
              </w:rPr>
              <w:t xml:space="preserve"> </w:t>
            </w:r>
            <w:r w:rsidR="006208E8" w:rsidRPr="002A5CA9">
              <w:rPr>
                <w:rFonts w:ascii="Times New Roman" w:hAnsi="Times New Roman"/>
                <w:sz w:val="24"/>
                <w:szCs w:val="24"/>
                <w:lang w:val="en-US"/>
              </w:rPr>
              <w:t>Ș</w:t>
            </w:r>
            <w:r w:rsidR="00B63921" w:rsidRPr="002A5CA9">
              <w:rPr>
                <w:rFonts w:ascii="Times New Roman" w:hAnsi="Times New Roman"/>
                <w:sz w:val="24"/>
                <w:szCs w:val="24"/>
                <w:lang w:val="en-US"/>
              </w:rPr>
              <w:t xml:space="preserve">edința orei metodice  din </w:t>
            </w:r>
            <w:r w:rsidR="007A25CD">
              <w:rPr>
                <w:rFonts w:ascii="Times New Roman" w:hAnsi="Times New Roman"/>
                <w:sz w:val="24"/>
                <w:szCs w:val="24"/>
                <w:lang w:val="en-US"/>
              </w:rPr>
              <w:t xml:space="preserve"> </w:t>
            </w:r>
            <w:r w:rsidR="00B63921" w:rsidRPr="002A5CA9">
              <w:rPr>
                <w:rFonts w:ascii="Times New Roman" w:hAnsi="Times New Roman"/>
                <w:sz w:val="24"/>
                <w:szCs w:val="24"/>
                <w:lang w:val="en-US"/>
              </w:rPr>
              <w:t>05</w:t>
            </w:r>
            <w:r w:rsidR="00A870A7" w:rsidRPr="002A5CA9">
              <w:rPr>
                <w:rFonts w:ascii="Times New Roman" w:hAnsi="Times New Roman"/>
                <w:sz w:val="24"/>
                <w:szCs w:val="24"/>
                <w:lang w:val="en-US"/>
              </w:rPr>
              <w:t>.</w:t>
            </w:r>
            <w:r w:rsidR="007A25CD">
              <w:rPr>
                <w:rFonts w:ascii="Times New Roman" w:hAnsi="Times New Roman"/>
                <w:sz w:val="24"/>
                <w:szCs w:val="24"/>
                <w:lang w:val="en-US"/>
              </w:rPr>
              <w:t>09.</w:t>
            </w:r>
            <w:r w:rsidR="00A870A7" w:rsidRPr="002A5CA9">
              <w:rPr>
                <w:rFonts w:ascii="Times New Roman" w:hAnsi="Times New Roman"/>
                <w:sz w:val="24"/>
                <w:szCs w:val="24"/>
                <w:lang w:val="en-US"/>
              </w:rPr>
              <w:t>2021</w:t>
            </w:r>
            <w:r w:rsidR="007A25CD">
              <w:rPr>
                <w:rFonts w:ascii="Times New Roman" w:hAnsi="Times New Roman"/>
                <w:sz w:val="24"/>
                <w:szCs w:val="24"/>
                <w:lang w:val="en-US"/>
              </w:rPr>
              <w:t xml:space="preserve"> pe tema: „Organizarea procesului educațional   ( anul de studii  2021-2022</w:t>
            </w:r>
          </w:p>
          <w:p w:rsidR="00D37AF5" w:rsidRDefault="007A25CD"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w:t>
            </w:r>
            <w:r w:rsidR="00A870A7" w:rsidRPr="002A5CA9">
              <w:rPr>
                <w:rFonts w:ascii="Times New Roman" w:hAnsi="Times New Roman"/>
                <w:sz w:val="24"/>
                <w:szCs w:val="24"/>
                <w:lang w:val="en-US"/>
              </w:rPr>
              <w:t>Fișele de analiză a activităților a</w:t>
            </w:r>
            <w:r w:rsidR="002A5E07">
              <w:rPr>
                <w:rFonts w:ascii="Times New Roman" w:hAnsi="Times New Roman"/>
                <w:sz w:val="24"/>
                <w:szCs w:val="24"/>
                <w:lang w:val="en-US"/>
              </w:rPr>
              <w:t>sistate, Caietele de asistențe;</w:t>
            </w:r>
          </w:p>
          <w:p w:rsidR="002A5E07" w:rsidRPr="002A5CA9" w:rsidRDefault="002A5E07"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 xml:space="preserve">*Proiectele tematice pentru fiecare grupă pentru fiecare grupă, prezente în portofoliul cadrului didactic; </w:t>
            </w:r>
          </w:p>
          <w:p w:rsidR="00826C34" w:rsidRDefault="002A5E07"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w:t>
            </w:r>
            <w:r w:rsidR="00826C34" w:rsidRPr="002A5CA9">
              <w:rPr>
                <w:rFonts w:ascii="Times New Roman" w:hAnsi="Times New Roman"/>
                <w:sz w:val="24"/>
                <w:szCs w:val="24"/>
                <w:lang w:val="en-US"/>
              </w:rPr>
              <w:t>Raportul de activitate al institutiei prezentat la DGE Stefan Voda la fiecare sfarsit d</w:t>
            </w:r>
            <w:r>
              <w:rPr>
                <w:rFonts w:ascii="Times New Roman" w:hAnsi="Times New Roman"/>
                <w:sz w:val="24"/>
                <w:szCs w:val="24"/>
                <w:lang w:val="en-US"/>
              </w:rPr>
              <w:t>e an.</w:t>
            </w:r>
          </w:p>
          <w:p w:rsidR="00A97B06" w:rsidRDefault="00A97B06"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*Activitățile publice prezentate de către cadrele didactice.(proiectele didactice;</w:t>
            </w:r>
          </w:p>
          <w:p w:rsidR="00236C22" w:rsidRPr="002A5CA9" w:rsidRDefault="00236C22"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 Participarea cadrului didactic d.Ursachi Ina la Cursuri de formare în domeniul educației incluzive organizate de DGE Ștefan Vodă.</w:t>
            </w:r>
          </w:p>
        </w:tc>
      </w:tr>
      <w:tr w:rsidR="00D37AF5" w:rsidRPr="00083984" w:rsidTr="00826C34">
        <w:trPr>
          <w:trHeight w:val="704"/>
        </w:trPr>
        <w:tc>
          <w:tcPr>
            <w:tcW w:w="1951"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D37AF5" w:rsidRPr="002A5CA9" w:rsidRDefault="00DB1DEA" w:rsidP="002A5CA9">
            <w:pPr>
              <w:spacing w:line="276" w:lineRule="auto"/>
              <w:rPr>
                <w:rFonts w:ascii="Times New Roman" w:hAnsi="Times New Roman"/>
                <w:sz w:val="24"/>
                <w:szCs w:val="24"/>
                <w:lang w:val="en-US"/>
              </w:rPr>
            </w:pPr>
            <w:r w:rsidRPr="002A5CA9">
              <w:rPr>
                <w:rFonts w:ascii="Times New Roman" w:hAnsi="Times New Roman"/>
                <w:sz w:val="24"/>
                <w:szCs w:val="24"/>
                <w:lang w:val="en-US"/>
              </w:rPr>
              <w:t>In instituție s</w:t>
            </w:r>
            <w:r w:rsidR="005F1516" w:rsidRPr="002A5CA9">
              <w:rPr>
                <w:rFonts w:ascii="Times New Roman" w:hAnsi="Times New Roman"/>
                <w:sz w:val="24"/>
                <w:szCs w:val="24"/>
                <w:lang w:val="en-US"/>
              </w:rPr>
              <w:t>e monotori</w:t>
            </w:r>
            <w:r w:rsidR="0049226F" w:rsidRPr="002A5CA9">
              <w:rPr>
                <w:rFonts w:ascii="Times New Roman" w:hAnsi="Times New Roman"/>
                <w:sz w:val="24"/>
                <w:szCs w:val="24"/>
                <w:lang w:val="en-US"/>
              </w:rPr>
              <w:t>zează sistematic, realizarea curriculumului</w:t>
            </w:r>
            <w:r w:rsidR="00826C34" w:rsidRPr="002A5CA9">
              <w:rPr>
                <w:rFonts w:ascii="Times New Roman" w:hAnsi="Times New Roman"/>
                <w:sz w:val="24"/>
                <w:szCs w:val="24"/>
                <w:lang w:val="en-US"/>
              </w:rPr>
              <w:t xml:space="preserve"> ( inclusiv component raionala,</w:t>
            </w:r>
            <w:r w:rsidR="00A97B06">
              <w:rPr>
                <w:rFonts w:ascii="Times New Roman" w:hAnsi="Times New Roman"/>
                <w:sz w:val="24"/>
                <w:szCs w:val="24"/>
                <w:lang w:val="en-US"/>
              </w:rPr>
              <w:t xml:space="preserve"> </w:t>
            </w:r>
            <w:r w:rsidR="00826C34" w:rsidRPr="002A5CA9">
              <w:rPr>
                <w:rFonts w:ascii="Times New Roman" w:hAnsi="Times New Roman"/>
                <w:sz w:val="24"/>
                <w:szCs w:val="24"/>
                <w:lang w:val="en-US"/>
              </w:rPr>
              <w:t>institutionala, curriculum adaptat,</w:t>
            </w:r>
            <w:r w:rsidR="00A97B06">
              <w:rPr>
                <w:rFonts w:ascii="Times New Roman" w:hAnsi="Times New Roman"/>
                <w:sz w:val="24"/>
                <w:szCs w:val="24"/>
                <w:lang w:val="en-US"/>
              </w:rPr>
              <w:t xml:space="preserve"> </w:t>
            </w:r>
            <w:r w:rsidR="00826C34" w:rsidRPr="002A5CA9">
              <w:rPr>
                <w:rFonts w:ascii="Times New Roman" w:hAnsi="Times New Roman"/>
                <w:sz w:val="24"/>
                <w:szCs w:val="24"/>
                <w:lang w:val="en-US"/>
              </w:rPr>
              <w:t>PEI)</w:t>
            </w:r>
          </w:p>
        </w:tc>
      </w:tr>
      <w:tr w:rsidR="00D37AF5" w:rsidRPr="002A5CA9" w:rsidTr="00094180">
        <w:tc>
          <w:tcPr>
            <w:tcW w:w="1951"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4022"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5F1516" w:rsidRPr="002A5CA9">
              <w:rPr>
                <w:rFonts w:ascii="Times New Roman" w:hAnsi="Times New Roman" w:cs="Times New Roman"/>
                <w:sz w:val="24"/>
                <w:szCs w:val="24"/>
                <w:lang w:val="ro-RO"/>
              </w:rPr>
              <w:t xml:space="preserve"> 0,75</w:t>
            </w:r>
          </w:p>
        </w:tc>
        <w:tc>
          <w:tcPr>
            <w:tcW w:w="2233" w:type="dxa"/>
          </w:tcPr>
          <w:p w:rsidR="00D37AF5" w:rsidRPr="002A5CA9" w:rsidRDefault="00D37A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5F1516" w:rsidRPr="002A5CA9">
              <w:rPr>
                <w:rFonts w:ascii="Times New Roman" w:hAnsi="Times New Roman" w:cs="Times New Roman"/>
                <w:sz w:val="24"/>
                <w:szCs w:val="24"/>
                <w:lang w:val="ro-RO"/>
              </w:rPr>
              <w:t xml:space="preserve"> 0,75</w:t>
            </w:r>
          </w:p>
        </w:tc>
      </w:tr>
    </w:tbl>
    <w:p w:rsidR="00D37AF5" w:rsidRPr="002A5CA9" w:rsidRDefault="00D37AF5" w:rsidP="002A5CA9">
      <w:pPr>
        <w:spacing w:after="0"/>
        <w:rPr>
          <w:rFonts w:ascii="Times New Roman" w:hAnsi="Times New Roman" w:cs="Times New Roman"/>
          <w:sz w:val="24"/>
          <w:szCs w:val="24"/>
          <w:lang w:val="ro-RO"/>
        </w:rPr>
      </w:pPr>
    </w:p>
    <w:p w:rsidR="00C53AE4" w:rsidRPr="002A5CA9" w:rsidRDefault="00C53AE4" w:rsidP="002A5CA9">
      <w:pPr>
        <w:spacing w:after="0"/>
        <w:rPr>
          <w:rFonts w:ascii="Times New Roman" w:hAnsi="Times New Roman" w:cs="Times New Roman"/>
          <w:sz w:val="24"/>
          <w:szCs w:val="24"/>
          <w:lang w:val="ro-RO"/>
        </w:rPr>
      </w:pPr>
    </w:p>
    <w:p w:rsidR="00A97B06" w:rsidRDefault="00A97B06" w:rsidP="002A5CA9">
      <w:pPr>
        <w:spacing w:after="0"/>
        <w:rPr>
          <w:rFonts w:ascii="Times New Roman" w:hAnsi="Times New Roman" w:cs="Times New Roman"/>
          <w:sz w:val="24"/>
          <w:szCs w:val="24"/>
          <w:lang w:val="ro-RO"/>
        </w:rPr>
      </w:pPr>
    </w:p>
    <w:p w:rsidR="001652AF" w:rsidRPr="002A5CA9" w:rsidRDefault="00D37AF5"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lastRenderedPageBreak/>
        <w:t>Indicator 4.2.2</w:t>
      </w:r>
      <w:r w:rsidRPr="002A5CA9">
        <w:rPr>
          <w:rFonts w:ascii="Times New Roman" w:hAnsi="Times New Roman" w:cs="Times New Roman"/>
          <w:sz w:val="24"/>
          <w:szCs w:val="24"/>
          <w:lang w:val="ro-RO"/>
        </w:rPr>
        <w:t>. Prezența, în planurile strategice și operaționale, a programelor și activităților de recrutare și de formare</w:t>
      </w:r>
      <w:r w:rsidR="00512FF5" w:rsidRPr="002A5CA9">
        <w:rPr>
          <w:rFonts w:ascii="Times New Roman" w:hAnsi="Times New Roman" w:cs="Times New Roman"/>
          <w:sz w:val="24"/>
          <w:szCs w:val="24"/>
          <w:lang w:val="ro-RO"/>
        </w:rPr>
        <w:t xml:space="preserve"> continuă a cadrelor didactice din perspectiva nevoilor individuale, instituționale și naționale</w:t>
      </w:r>
    </w:p>
    <w:tbl>
      <w:tblPr>
        <w:tblStyle w:val="a3"/>
        <w:tblW w:w="0" w:type="auto"/>
        <w:tblLook w:val="04A0" w:firstRow="1" w:lastRow="0" w:firstColumn="1" w:lastColumn="0" w:noHBand="0" w:noVBand="1"/>
      </w:tblPr>
      <w:tblGrid>
        <w:gridCol w:w="1951"/>
        <w:gridCol w:w="1365"/>
        <w:gridCol w:w="3690"/>
        <w:gridCol w:w="2565"/>
      </w:tblGrid>
      <w:tr w:rsidR="00512FF5" w:rsidRPr="00083984" w:rsidTr="002F17BC">
        <w:trPr>
          <w:trHeight w:val="7647"/>
        </w:trPr>
        <w:tc>
          <w:tcPr>
            <w:tcW w:w="1951"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7F08C4" w:rsidRPr="00A97B06" w:rsidRDefault="00A97B06" w:rsidP="00A97B06">
            <w:pPr>
              <w:jc w:val="both"/>
              <w:rPr>
                <w:rFonts w:ascii="Times New Roman" w:hAnsi="Times New Roman"/>
                <w:sz w:val="24"/>
                <w:szCs w:val="24"/>
                <w:lang w:val="en-US"/>
              </w:rPr>
            </w:pPr>
            <w:r>
              <w:rPr>
                <w:rFonts w:ascii="Times New Roman" w:hAnsi="Times New Roman"/>
                <w:sz w:val="24"/>
                <w:szCs w:val="24"/>
                <w:lang w:val="en-US"/>
              </w:rPr>
              <w:t>*</w:t>
            </w:r>
            <w:r w:rsidR="00DB09FF" w:rsidRPr="00A97B06">
              <w:rPr>
                <w:rFonts w:ascii="Times New Roman" w:hAnsi="Times New Roman"/>
                <w:sz w:val="24"/>
                <w:szCs w:val="24"/>
                <w:lang w:val="en-US"/>
              </w:rPr>
              <w:t xml:space="preserve">Planul </w:t>
            </w:r>
            <w:r>
              <w:rPr>
                <w:rFonts w:ascii="Times New Roman" w:hAnsi="Times New Roman"/>
                <w:sz w:val="24"/>
                <w:szCs w:val="24"/>
                <w:lang w:val="en-US"/>
              </w:rPr>
              <w:t>de Dezvoltare Instituțională</w:t>
            </w:r>
            <w:r w:rsidR="007F08C4" w:rsidRPr="00A97B06">
              <w:rPr>
                <w:rFonts w:ascii="Times New Roman" w:hAnsi="Times New Roman"/>
                <w:sz w:val="24"/>
                <w:szCs w:val="24"/>
                <w:lang w:val="en-US"/>
              </w:rPr>
              <w:t xml:space="preserve"> pe anii</w:t>
            </w:r>
            <w:r w:rsidR="007F08C4" w:rsidRPr="00A97B06">
              <w:rPr>
                <w:rFonts w:ascii="Times New Roman" w:hAnsi="Times New Roman"/>
                <w:b/>
                <w:sz w:val="24"/>
                <w:szCs w:val="24"/>
                <w:lang w:val="en-US"/>
              </w:rPr>
              <w:t xml:space="preserve"> </w:t>
            </w:r>
            <w:r w:rsidR="007F08C4" w:rsidRPr="00A97B06">
              <w:rPr>
                <w:rFonts w:ascii="Times New Roman" w:hAnsi="Times New Roman"/>
                <w:sz w:val="24"/>
                <w:szCs w:val="24"/>
                <w:lang w:val="en-US"/>
              </w:rPr>
              <w:t>2017-2022:</w:t>
            </w:r>
          </w:p>
          <w:p w:rsidR="007F08C4" w:rsidRPr="002A5CA9" w:rsidRDefault="00DB09FF" w:rsidP="002A5CA9">
            <w:pPr>
              <w:spacing w:after="200" w:line="276" w:lineRule="auto"/>
              <w:contextualSpacing/>
              <w:jc w:val="both"/>
              <w:rPr>
                <w:rFonts w:ascii="Times New Roman" w:hAnsi="Times New Roman"/>
                <w:sz w:val="24"/>
                <w:szCs w:val="24"/>
                <w:lang w:val="en-US"/>
              </w:rPr>
            </w:pPr>
            <w:r w:rsidRPr="002A5CA9">
              <w:rPr>
                <w:rFonts w:ascii="Times New Roman" w:hAnsi="Times New Roman"/>
                <w:sz w:val="24"/>
                <w:szCs w:val="24"/>
                <w:lang w:val="en-US"/>
              </w:rPr>
              <w:t>Obiectivul general 1.</w:t>
            </w:r>
            <w:r w:rsidR="007F08C4" w:rsidRPr="002A5CA9">
              <w:rPr>
                <w:rFonts w:ascii="Times New Roman" w:hAnsi="Times New Roman"/>
                <w:sz w:val="24"/>
                <w:szCs w:val="24"/>
                <w:lang w:val="en-US"/>
              </w:rPr>
              <w:t xml:space="preserve">  </w:t>
            </w:r>
            <w:r w:rsidRPr="002A5CA9">
              <w:rPr>
                <w:rFonts w:ascii="Times New Roman" w:hAnsi="Times New Roman"/>
                <w:sz w:val="24"/>
                <w:szCs w:val="24"/>
                <w:lang w:val="en-US"/>
              </w:rPr>
              <w:t xml:space="preserve">Desfășurarea ședințelor ședințelor cu cadrele didactice și părinții în scop de </w:t>
            </w:r>
            <w:proofErr w:type="gramStart"/>
            <w:r w:rsidRPr="002A5CA9">
              <w:rPr>
                <w:rFonts w:ascii="Times New Roman" w:hAnsi="Times New Roman"/>
                <w:sz w:val="24"/>
                <w:szCs w:val="24"/>
                <w:lang w:val="en-US"/>
              </w:rPr>
              <w:t>pedagogizare ”</w:t>
            </w:r>
            <w:proofErr w:type="gramEnd"/>
            <w:r w:rsidRPr="002A5CA9">
              <w:rPr>
                <w:rFonts w:ascii="Times New Roman" w:hAnsi="Times New Roman"/>
                <w:sz w:val="24"/>
                <w:szCs w:val="24"/>
                <w:lang w:val="en-US"/>
              </w:rPr>
              <w:t xml:space="preserve"> În familie crește un copil</w:t>
            </w:r>
            <w:r w:rsidR="00A97B06">
              <w:rPr>
                <w:rFonts w:ascii="Times New Roman" w:hAnsi="Times New Roman"/>
                <w:sz w:val="24"/>
                <w:szCs w:val="24"/>
                <w:lang w:val="en-US"/>
              </w:rPr>
              <w:t>”</w:t>
            </w:r>
            <w:r w:rsidRPr="002A5CA9">
              <w:rPr>
                <w:rFonts w:ascii="Times New Roman" w:hAnsi="Times New Roman"/>
                <w:sz w:val="24"/>
                <w:szCs w:val="24"/>
                <w:lang w:val="en-US"/>
              </w:rPr>
              <w:t xml:space="preserve"> .</w:t>
            </w:r>
          </w:p>
          <w:p w:rsidR="007F08C4" w:rsidRPr="002A5CA9" w:rsidRDefault="00A97B06"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w:t>
            </w:r>
            <w:r w:rsidR="00DB09FF" w:rsidRPr="002A5CA9">
              <w:rPr>
                <w:rFonts w:ascii="Times New Roman" w:hAnsi="Times New Roman"/>
                <w:sz w:val="24"/>
                <w:szCs w:val="24"/>
                <w:lang w:val="en-US"/>
              </w:rPr>
              <w:t xml:space="preserve">Vl. Conducerea și evaluarea procesului educațional </w:t>
            </w:r>
          </w:p>
          <w:p w:rsidR="007F08C4" w:rsidRPr="002A5CA9" w:rsidRDefault="00DB09FF" w:rsidP="002A5CA9">
            <w:pPr>
              <w:spacing w:after="200" w:line="276" w:lineRule="auto"/>
              <w:contextualSpacing/>
              <w:jc w:val="both"/>
              <w:rPr>
                <w:rFonts w:ascii="Times New Roman" w:hAnsi="Times New Roman"/>
                <w:sz w:val="24"/>
                <w:szCs w:val="24"/>
                <w:lang w:val="en-US"/>
              </w:rPr>
            </w:pPr>
            <w:r w:rsidRPr="002A5CA9">
              <w:rPr>
                <w:rFonts w:ascii="Times New Roman" w:hAnsi="Times New Roman"/>
                <w:sz w:val="24"/>
                <w:szCs w:val="24"/>
                <w:lang w:val="en-US"/>
              </w:rPr>
              <w:t>Organizarea diverselor ședințe pedagogice, seminare pentru imbunătățirea procesului educational;</w:t>
            </w:r>
          </w:p>
          <w:p w:rsidR="007F08C4" w:rsidRPr="002A5CA9" w:rsidRDefault="00A97B06"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w:t>
            </w:r>
            <w:r w:rsidR="00DB09FF" w:rsidRPr="002A5CA9">
              <w:rPr>
                <w:rFonts w:ascii="Times New Roman" w:hAnsi="Times New Roman"/>
                <w:sz w:val="24"/>
                <w:szCs w:val="24"/>
                <w:lang w:val="en-US"/>
              </w:rPr>
              <w:t xml:space="preserve">Participarea cadrelor didactice în cadrul formări </w:t>
            </w:r>
            <w:r w:rsidR="00E40979" w:rsidRPr="002A5CA9">
              <w:rPr>
                <w:rFonts w:ascii="Times New Roman" w:hAnsi="Times New Roman"/>
                <w:sz w:val="24"/>
                <w:szCs w:val="24"/>
                <w:lang w:val="en-US"/>
              </w:rPr>
              <w:t>profesionale la nivel local, ra</w:t>
            </w:r>
            <w:r w:rsidR="00DB09FF" w:rsidRPr="002A5CA9">
              <w:rPr>
                <w:rFonts w:ascii="Times New Roman" w:hAnsi="Times New Roman"/>
                <w:sz w:val="24"/>
                <w:szCs w:val="24"/>
                <w:lang w:val="en-US"/>
              </w:rPr>
              <w:t>ional,</w:t>
            </w:r>
            <w:r>
              <w:rPr>
                <w:rFonts w:ascii="Times New Roman" w:hAnsi="Times New Roman"/>
                <w:sz w:val="24"/>
                <w:szCs w:val="24"/>
                <w:lang w:val="en-US"/>
              </w:rPr>
              <w:t xml:space="preserve"> </w:t>
            </w:r>
            <w:r w:rsidR="00DB09FF" w:rsidRPr="002A5CA9">
              <w:rPr>
                <w:rFonts w:ascii="Times New Roman" w:hAnsi="Times New Roman"/>
                <w:sz w:val="24"/>
                <w:szCs w:val="24"/>
                <w:lang w:val="en-US"/>
              </w:rPr>
              <w:t>republican</w:t>
            </w:r>
            <w:proofErr w:type="gramStart"/>
            <w:r>
              <w:rPr>
                <w:rFonts w:ascii="Times New Roman" w:hAnsi="Times New Roman"/>
                <w:sz w:val="24"/>
                <w:szCs w:val="24"/>
                <w:lang w:val="en-US"/>
              </w:rPr>
              <w:t>;</w:t>
            </w:r>
            <w:r w:rsidR="00DB09FF" w:rsidRPr="002A5CA9">
              <w:rPr>
                <w:rFonts w:ascii="Times New Roman" w:hAnsi="Times New Roman"/>
                <w:sz w:val="24"/>
                <w:szCs w:val="24"/>
                <w:lang w:val="en-US"/>
              </w:rPr>
              <w:t>.</w:t>
            </w:r>
            <w:proofErr w:type="gramEnd"/>
          </w:p>
          <w:p w:rsidR="00236C22" w:rsidRDefault="00236C22" w:rsidP="002A5CA9">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 Participarea Cadrelor didactice</w:t>
            </w:r>
            <w:r w:rsidR="007F08C4" w:rsidRPr="002A5CA9">
              <w:rPr>
                <w:rFonts w:ascii="Times New Roman" w:hAnsi="Times New Roman"/>
                <w:sz w:val="24"/>
                <w:szCs w:val="24"/>
                <w:lang w:val="en-US"/>
              </w:rPr>
              <w:t xml:space="preserve"> la </w:t>
            </w:r>
            <w:r w:rsidR="00A97B06">
              <w:rPr>
                <w:rFonts w:ascii="Times New Roman" w:hAnsi="Times New Roman"/>
                <w:sz w:val="24"/>
                <w:szCs w:val="24"/>
                <w:lang w:val="en-US"/>
              </w:rPr>
              <w:t>ședințele de lucru</w:t>
            </w:r>
            <w:r w:rsidR="007F08C4" w:rsidRPr="002A5CA9">
              <w:rPr>
                <w:rFonts w:ascii="Times New Roman" w:hAnsi="Times New Roman"/>
                <w:sz w:val="24"/>
                <w:szCs w:val="24"/>
                <w:lang w:val="en-US"/>
              </w:rPr>
              <w:t xml:space="preserve"> în cadrul </w:t>
            </w:r>
            <w:r>
              <w:rPr>
                <w:rFonts w:ascii="Times New Roman" w:hAnsi="Times New Roman"/>
                <w:sz w:val="24"/>
                <w:szCs w:val="24"/>
                <w:lang w:val="en-US"/>
              </w:rPr>
              <w:t xml:space="preserve">atelierului de formare online </w:t>
            </w:r>
            <w:r w:rsidR="007F08C4" w:rsidRPr="002A5CA9">
              <w:rPr>
                <w:rFonts w:ascii="Times New Roman" w:hAnsi="Times New Roman"/>
                <w:sz w:val="24"/>
                <w:szCs w:val="24"/>
                <w:lang w:val="en-US"/>
              </w:rPr>
              <w:t>„</w:t>
            </w:r>
            <w:r>
              <w:rPr>
                <w:rFonts w:ascii="Times New Roman" w:hAnsi="Times New Roman"/>
                <w:sz w:val="24"/>
                <w:szCs w:val="24"/>
                <w:lang w:val="en-US"/>
              </w:rPr>
              <w:t>Guvernanța Democratică în IET”;</w:t>
            </w:r>
          </w:p>
          <w:p w:rsidR="007F08C4" w:rsidRPr="002A5CA9" w:rsidRDefault="004E4F37" w:rsidP="0032372D">
            <w:pPr>
              <w:spacing w:after="200" w:line="276" w:lineRule="auto"/>
              <w:contextualSpacing/>
              <w:jc w:val="both"/>
              <w:rPr>
                <w:rFonts w:ascii="Times New Roman" w:hAnsi="Times New Roman"/>
                <w:sz w:val="24"/>
                <w:szCs w:val="24"/>
                <w:lang w:val="en-US"/>
              </w:rPr>
            </w:pPr>
            <w:r w:rsidRPr="002A5CA9">
              <w:rPr>
                <w:rFonts w:ascii="Times New Roman" w:hAnsi="Times New Roman"/>
                <w:sz w:val="24"/>
                <w:szCs w:val="24"/>
                <w:lang w:val="en-US"/>
              </w:rPr>
              <w:t xml:space="preserve"> </w:t>
            </w:r>
            <w:r w:rsidR="0032372D">
              <w:rPr>
                <w:rFonts w:ascii="Times New Roman" w:hAnsi="Times New Roman"/>
                <w:sz w:val="24"/>
                <w:szCs w:val="24"/>
                <w:lang w:val="en-US"/>
              </w:rPr>
              <w:t>* Planurile individuale de dezvoltarea ale dacrelor didactice;</w:t>
            </w:r>
          </w:p>
          <w:p w:rsidR="007F08C4" w:rsidRPr="002A5CA9" w:rsidRDefault="0032372D" w:rsidP="002F17BC">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*Rapoarte de autoevaluare ale cadrelor didactice conform Standardelor profesionale naționale.</w:t>
            </w:r>
          </w:p>
          <w:p w:rsidR="007F08C4" w:rsidRPr="002A5CA9" w:rsidRDefault="0032372D" w:rsidP="002F17BC">
            <w:pPr>
              <w:spacing w:line="276" w:lineRule="auto"/>
              <w:rPr>
                <w:rFonts w:ascii="Times New Roman" w:hAnsi="Times New Roman"/>
                <w:sz w:val="24"/>
                <w:szCs w:val="24"/>
                <w:lang w:val="en-US"/>
              </w:rPr>
            </w:pPr>
            <w:r>
              <w:rPr>
                <w:rFonts w:ascii="Times New Roman" w:hAnsi="Times New Roman"/>
                <w:sz w:val="24"/>
                <w:szCs w:val="24"/>
                <w:lang w:val="en-US"/>
              </w:rPr>
              <w:t>*</w:t>
            </w:r>
            <w:r w:rsidR="007F08C4" w:rsidRPr="002A5CA9">
              <w:rPr>
                <w:rFonts w:ascii="Times New Roman" w:hAnsi="Times New Roman"/>
                <w:sz w:val="24"/>
                <w:szCs w:val="24"/>
                <w:lang w:val="en-US"/>
              </w:rPr>
              <w:t>Planul de activitate al in</w:t>
            </w:r>
            <w:r>
              <w:rPr>
                <w:rFonts w:ascii="Times New Roman" w:hAnsi="Times New Roman"/>
                <w:sz w:val="24"/>
                <w:szCs w:val="24"/>
                <w:lang w:val="en-US"/>
              </w:rPr>
              <w:t>stituției pe anul de studii 2021-2022</w:t>
            </w:r>
            <w:r w:rsidR="007F08C4" w:rsidRPr="002A5CA9">
              <w:rPr>
                <w:rFonts w:ascii="Times New Roman" w:hAnsi="Times New Roman"/>
                <w:sz w:val="24"/>
                <w:szCs w:val="24"/>
                <w:lang w:val="en-US"/>
              </w:rPr>
              <w:t xml:space="preserve">. </w:t>
            </w:r>
          </w:p>
          <w:p w:rsidR="007F08C4" w:rsidRPr="002A5CA9" w:rsidRDefault="0032372D" w:rsidP="002F17BC">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*Planul ședințelor la educațai parentală</w:t>
            </w:r>
            <w:r w:rsidR="007F08C4" w:rsidRPr="002A5CA9">
              <w:rPr>
                <w:rFonts w:ascii="Times New Roman" w:hAnsi="Times New Roman"/>
                <w:sz w:val="24"/>
                <w:szCs w:val="24"/>
                <w:lang w:val="en-US"/>
              </w:rPr>
              <w:t xml:space="preserve"> online </w:t>
            </w:r>
            <w:r>
              <w:rPr>
                <w:rFonts w:ascii="Times New Roman" w:hAnsi="Times New Roman"/>
                <w:sz w:val="24"/>
                <w:szCs w:val="24"/>
                <w:lang w:val="en-US"/>
              </w:rPr>
              <w:t>cu părinț</w:t>
            </w:r>
            <w:proofErr w:type="gramStart"/>
            <w:r>
              <w:rPr>
                <w:rFonts w:ascii="Times New Roman" w:hAnsi="Times New Roman"/>
                <w:sz w:val="24"/>
                <w:szCs w:val="24"/>
                <w:lang w:val="en-US"/>
              </w:rPr>
              <w:t>ii</w:t>
            </w:r>
            <w:r w:rsidR="007F08C4" w:rsidRPr="002A5CA9">
              <w:rPr>
                <w:rFonts w:ascii="Times New Roman" w:hAnsi="Times New Roman"/>
                <w:sz w:val="24"/>
                <w:szCs w:val="24"/>
                <w:lang w:val="en-US"/>
              </w:rPr>
              <w:t xml:space="preserve">  .</w:t>
            </w:r>
            <w:proofErr w:type="gramEnd"/>
          </w:p>
          <w:p w:rsidR="007F08C4" w:rsidRPr="002A5CA9" w:rsidRDefault="0032372D" w:rsidP="002F17BC">
            <w:pPr>
              <w:spacing w:after="200" w:line="276" w:lineRule="auto"/>
              <w:contextualSpacing/>
              <w:jc w:val="both"/>
              <w:rPr>
                <w:rFonts w:ascii="Times New Roman" w:hAnsi="Times New Roman"/>
                <w:sz w:val="24"/>
                <w:szCs w:val="24"/>
                <w:lang w:val="en-US"/>
              </w:rPr>
            </w:pPr>
            <w:r>
              <w:rPr>
                <w:rFonts w:ascii="Times New Roman" w:hAnsi="Times New Roman"/>
                <w:sz w:val="24"/>
                <w:szCs w:val="24"/>
                <w:lang w:val="en-US"/>
              </w:rPr>
              <w:t>*</w:t>
            </w:r>
            <w:r w:rsidR="007F08C4" w:rsidRPr="002A5CA9">
              <w:rPr>
                <w:rFonts w:ascii="Times New Roman" w:hAnsi="Times New Roman"/>
                <w:sz w:val="24"/>
                <w:szCs w:val="24"/>
                <w:lang w:val="en-US"/>
              </w:rPr>
              <w:t>Consultații în grup la tema : Evaluarea initială în contextul Metodologiei de evaluare a dezvoltării co</w:t>
            </w:r>
            <w:r>
              <w:rPr>
                <w:rFonts w:ascii="Times New Roman" w:hAnsi="Times New Roman"/>
                <w:sz w:val="24"/>
                <w:szCs w:val="24"/>
                <w:lang w:val="en-US"/>
              </w:rPr>
              <w:t>pilului reeșind din SÎDC ( 05.09.2021</w:t>
            </w:r>
            <w:r w:rsidR="007F08C4" w:rsidRPr="002A5CA9">
              <w:rPr>
                <w:rFonts w:ascii="Times New Roman" w:hAnsi="Times New Roman"/>
                <w:sz w:val="24"/>
                <w:szCs w:val="24"/>
                <w:lang w:val="en-US"/>
              </w:rPr>
              <w:t xml:space="preserve"> )</w:t>
            </w:r>
          </w:p>
          <w:p w:rsidR="007F08C4" w:rsidRPr="002A5CA9" w:rsidRDefault="0032372D" w:rsidP="002F17BC">
            <w:pPr>
              <w:spacing w:after="200" w:line="276" w:lineRule="auto"/>
              <w:contextualSpacing/>
              <w:jc w:val="both"/>
              <w:rPr>
                <w:rFonts w:ascii="Times New Roman" w:hAnsi="Times New Roman"/>
                <w:sz w:val="24"/>
                <w:szCs w:val="24"/>
                <w:u w:val="single"/>
                <w:lang w:val="en-US"/>
              </w:rPr>
            </w:pPr>
            <w:r>
              <w:rPr>
                <w:rFonts w:ascii="Times New Roman" w:hAnsi="Times New Roman"/>
                <w:sz w:val="24"/>
                <w:szCs w:val="24"/>
                <w:lang w:val="en-US"/>
              </w:rPr>
              <w:t xml:space="preserve">*Consultații individuale </w:t>
            </w:r>
            <w:r w:rsidR="007F08C4" w:rsidRPr="002A5CA9">
              <w:rPr>
                <w:rFonts w:ascii="Times New Roman" w:hAnsi="Times New Roman"/>
                <w:sz w:val="24"/>
                <w:szCs w:val="24"/>
                <w:lang w:val="en-US"/>
              </w:rPr>
              <w:t xml:space="preserve"> Proiectarea tematică , proiectarea zilnică</w:t>
            </w:r>
            <w:r>
              <w:rPr>
                <w:rFonts w:ascii="Times New Roman" w:hAnsi="Times New Roman"/>
                <w:sz w:val="24"/>
                <w:szCs w:val="24"/>
                <w:lang w:val="en-US"/>
              </w:rPr>
              <w:t xml:space="preserve"> ( 09.2021) </w:t>
            </w:r>
          </w:p>
          <w:p w:rsidR="007F08C4" w:rsidRPr="002A5CA9" w:rsidRDefault="0032372D" w:rsidP="002F17BC">
            <w:pPr>
              <w:spacing w:after="200" w:line="276" w:lineRule="auto"/>
              <w:contextualSpacing/>
              <w:jc w:val="both"/>
              <w:rPr>
                <w:rFonts w:ascii="Times New Roman" w:hAnsi="Times New Roman"/>
                <w:sz w:val="24"/>
                <w:szCs w:val="24"/>
                <w:u w:val="single"/>
                <w:lang w:val="en-US"/>
              </w:rPr>
            </w:pPr>
            <w:r>
              <w:rPr>
                <w:rFonts w:ascii="Times New Roman" w:hAnsi="Times New Roman"/>
                <w:sz w:val="24"/>
                <w:szCs w:val="24"/>
                <w:lang w:val="en-US"/>
              </w:rPr>
              <w:t>*</w:t>
            </w:r>
            <w:r w:rsidR="009D4EFC" w:rsidRPr="002A5CA9">
              <w:rPr>
                <w:rFonts w:ascii="Times New Roman" w:hAnsi="Times New Roman"/>
                <w:sz w:val="24"/>
                <w:szCs w:val="24"/>
                <w:lang w:val="en-US"/>
              </w:rPr>
              <w:t>.</w:t>
            </w:r>
            <w:r w:rsidR="007F08C4" w:rsidRPr="002A5CA9">
              <w:rPr>
                <w:rFonts w:ascii="Times New Roman" w:hAnsi="Times New Roman"/>
                <w:sz w:val="24"/>
                <w:szCs w:val="24"/>
                <w:lang w:val="en-US"/>
              </w:rPr>
              <w:t xml:space="preserve">Oră metodică </w:t>
            </w:r>
            <w:r w:rsidR="009D4EFC" w:rsidRPr="002A5CA9">
              <w:rPr>
                <w:rFonts w:ascii="Times New Roman" w:hAnsi="Times New Roman"/>
                <w:sz w:val="24"/>
                <w:szCs w:val="24"/>
                <w:lang w:val="en-US"/>
              </w:rPr>
              <w:t>–</w:t>
            </w:r>
            <w:r w:rsidR="007F08C4" w:rsidRPr="002A5CA9">
              <w:rPr>
                <w:rFonts w:ascii="Times New Roman" w:hAnsi="Times New Roman"/>
                <w:sz w:val="24"/>
                <w:szCs w:val="24"/>
                <w:lang w:val="en-US"/>
              </w:rPr>
              <w:t xml:space="preserve"> </w:t>
            </w:r>
            <w:r w:rsidR="009D4EFC" w:rsidRPr="002A5CA9">
              <w:rPr>
                <w:rFonts w:ascii="Times New Roman" w:hAnsi="Times New Roman"/>
                <w:sz w:val="24"/>
                <w:szCs w:val="24"/>
                <w:lang w:val="en-US"/>
              </w:rPr>
              <w:t xml:space="preserve">Repere metodologice privind organizarea procesului </w:t>
            </w:r>
            <w:r>
              <w:rPr>
                <w:rFonts w:ascii="Times New Roman" w:hAnsi="Times New Roman"/>
                <w:sz w:val="24"/>
                <w:szCs w:val="24"/>
                <w:lang w:val="en-US"/>
              </w:rPr>
              <w:t>educational în IET  pe anul 2021-202</w:t>
            </w:r>
            <w:r w:rsidR="009D4EFC" w:rsidRPr="002A5CA9">
              <w:rPr>
                <w:rFonts w:ascii="Times New Roman" w:hAnsi="Times New Roman"/>
                <w:sz w:val="24"/>
                <w:szCs w:val="24"/>
                <w:lang w:val="en-US"/>
              </w:rPr>
              <w:t xml:space="preserve">1-( </w:t>
            </w:r>
            <w:r>
              <w:rPr>
                <w:rFonts w:ascii="Times New Roman" w:hAnsi="Times New Roman"/>
                <w:sz w:val="24"/>
                <w:szCs w:val="24"/>
                <w:lang w:val="en-US"/>
              </w:rPr>
              <w:t xml:space="preserve">în contextul </w:t>
            </w:r>
            <w:r w:rsidR="009D4EFC" w:rsidRPr="002A5CA9">
              <w:rPr>
                <w:rFonts w:ascii="Times New Roman" w:hAnsi="Times New Roman"/>
                <w:sz w:val="24"/>
                <w:szCs w:val="24"/>
                <w:lang w:val="en-US"/>
              </w:rPr>
              <w:t xml:space="preserve"> pandemie</w:t>
            </w:r>
            <w:r>
              <w:rPr>
                <w:rFonts w:ascii="Times New Roman" w:hAnsi="Times New Roman"/>
                <w:sz w:val="24"/>
                <w:szCs w:val="24"/>
                <w:lang w:val="en-US"/>
              </w:rPr>
              <w:t>i</w:t>
            </w:r>
            <w:r w:rsidR="009D4EFC" w:rsidRPr="002A5CA9">
              <w:rPr>
                <w:rFonts w:ascii="Times New Roman" w:hAnsi="Times New Roman"/>
                <w:sz w:val="24"/>
                <w:szCs w:val="24"/>
                <w:lang w:val="en-US"/>
              </w:rPr>
              <w:t>)</w:t>
            </w:r>
          </w:p>
          <w:p w:rsidR="007F08C4" w:rsidRPr="002A5CA9" w:rsidRDefault="0032372D" w:rsidP="002F17BC">
            <w:pPr>
              <w:spacing w:after="200" w:line="276" w:lineRule="auto"/>
              <w:contextualSpacing/>
              <w:jc w:val="both"/>
              <w:rPr>
                <w:rFonts w:ascii="Times New Roman" w:hAnsi="Times New Roman"/>
                <w:sz w:val="24"/>
                <w:szCs w:val="24"/>
                <w:u w:val="single"/>
                <w:lang w:val="en-US"/>
              </w:rPr>
            </w:pPr>
            <w:r>
              <w:rPr>
                <w:rFonts w:ascii="Times New Roman" w:hAnsi="Times New Roman"/>
                <w:sz w:val="24"/>
                <w:szCs w:val="24"/>
                <w:lang w:val="en-US"/>
              </w:rPr>
              <w:t>*</w:t>
            </w:r>
            <w:r w:rsidR="007F08C4" w:rsidRPr="002A5CA9">
              <w:rPr>
                <w:rFonts w:ascii="Times New Roman" w:hAnsi="Times New Roman"/>
                <w:sz w:val="24"/>
                <w:szCs w:val="24"/>
                <w:lang w:val="en-US"/>
              </w:rPr>
              <w:t xml:space="preserve"> </w:t>
            </w:r>
            <w:r w:rsidR="002F17BC">
              <w:rPr>
                <w:rFonts w:ascii="Times New Roman" w:hAnsi="Times New Roman"/>
                <w:sz w:val="24"/>
                <w:szCs w:val="24"/>
                <w:lang w:val="en-US"/>
              </w:rPr>
              <w:t>Seminar practic</w:t>
            </w:r>
            <w:r w:rsidR="007F08C4" w:rsidRPr="002A5CA9">
              <w:rPr>
                <w:rFonts w:ascii="Times New Roman" w:hAnsi="Times New Roman"/>
                <w:sz w:val="24"/>
                <w:szCs w:val="24"/>
                <w:lang w:val="en-US"/>
              </w:rPr>
              <w:t xml:space="preserve">: </w:t>
            </w:r>
            <w:r w:rsidR="002F17BC">
              <w:rPr>
                <w:rFonts w:ascii="Times New Roman" w:hAnsi="Times New Roman"/>
                <w:sz w:val="24"/>
                <w:szCs w:val="24"/>
                <w:lang w:val="en-US"/>
              </w:rPr>
              <w:t>Nivelul de implementare a noilor documente de politici educaționale.-02.02.2022</w:t>
            </w:r>
          </w:p>
          <w:p w:rsidR="002F17BC" w:rsidRPr="002F17BC" w:rsidRDefault="002F17BC" w:rsidP="002F17BC">
            <w:pPr>
              <w:spacing w:after="200" w:line="276" w:lineRule="auto"/>
              <w:jc w:val="both"/>
              <w:rPr>
                <w:rFonts w:ascii="Times New Roman" w:hAnsi="Times New Roman"/>
                <w:b/>
                <w:sz w:val="24"/>
                <w:szCs w:val="24"/>
                <w:lang w:val="en-US"/>
              </w:rPr>
            </w:pPr>
            <w:r>
              <w:rPr>
                <w:rFonts w:ascii="Times New Roman" w:hAnsi="Times New Roman"/>
                <w:sz w:val="24"/>
                <w:szCs w:val="24"/>
                <w:lang w:val="en-US"/>
              </w:rPr>
              <w:t>*</w:t>
            </w:r>
            <w:r w:rsidR="007F08C4" w:rsidRPr="002A5CA9">
              <w:rPr>
                <w:rFonts w:ascii="Times New Roman" w:hAnsi="Times New Roman"/>
                <w:sz w:val="24"/>
                <w:szCs w:val="24"/>
                <w:lang w:val="en-US"/>
              </w:rPr>
              <w:t xml:space="preserve"> Planul Personalizat de Dezvoltare Profesional</w:t>
            </w:r>
            <w:r w:rsidR="007F08C4" w:rsidRPr="002A5CA9">
              <w:rPr>
                <w:rFonts w:ascii="Times New Roman" w:hAnsi="Times New Roman"/>
                <w:sz w:val="24"/>
                <w:szCs w:val="24"/>
                <w:lang w:val="ro-RO"/>
              </w:rPr>
              <w:t>ă al cadrelor didactice</w:t>
            </w:r>
            <w:r w:rsidR="007F08C4" w:rsidRPr="002A5CA9">
              <w:rPr>
                <w:rFonts w:ascii="Times New Roman" w:hAnsi="Times New Roman"/>
                <w:b/>
                <w:i/>
                <w:sz w:val="24"/>
                <w:szCs w:val="24"/>
                <w:lang w:val="ro-RO"/>
              </w:rPr>
              <w:t>.</w:t>
            </w:r>
            <w:r>
              <w:rPr>
                <w:rFonts w:ascii="Times New Roman" w:hAnsi="Times New Roman"/>
                <w:b/>
                <w:sz w:val="24"/>
                <w:szCs w:val="24"/>
                <w:lang w:val="en-US"/>
              </w:rPr>
              <w:t xml:space="preserve">;        * </w:t>
            </w:r>
            <w:r>
              <w:rPr>
                <w:rFonts w:ascii="Times New Roman" w:hAnsi="Times New Roman"/>
                <w:sz w:val="24"/>
                <w:szCs w:val="24"/>
                <w:lang w:val="en-US"/>
              </w:rPr>
              <w:t>Planul perspective de atestare a cadrelor didactice pe perioada de 5 ani;</w:t>
            </w:r>
          </w:p>
        </w:tc>
      </w:tr>
      <w:tr w:rsidR="00512FF5" w:rsidRPr="00083984" w:rsidTr="00C805E0">
        <w:tc>
          <w:tcPr>
            <w:tcW w:w="1951"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512FF5" w:rsidRPr="002A5CA9" w:rsidRDefault="00826C34" w:rsidP="002A5CA9">
            <w:pPr>
              <w:spacing w:line="276" w:lineRule="auto"/>
              <w:contextualSpacing/>
              <w:rPr>
                <w:rFonts w:ascii="Times New Roman" w:hAnsi="Times New Roman" w:cs="Times New Roman"/>
                <w:sz w:val="24"/>
                <w:szCs w:val="24"/>
                <w:lang w:val="ro-RO"/>
              </w:rPr>
            </w:pPr>
            <w:r w:rsidRPr="002A5CA9">
              <w:rPr>
                <w:rFonts w:ascii="Times New Roman" w:hAnsi="Times New Roman" w:cs="Times New Roman"/>
                <w:sz w:val="24"/>
                <w:szCs w:val="24"/>
                <w:lang w:val="ro-RO"/>
              </w:rPr>
              <w:t>In planurile strategice si operationale</w:t>
            </w:r>
            <w:r w:rsidR="00F82541" w:rsidRPr="002A5CA9">
              <w:rPr>
                <w:rFonts w:ascii="Times New Roman" w:hAnsi="Times New Roman" w:cs="Times New Roman"/>
                <w:sz w:val="24"/>
                <w:szCs w:val="24"/>
                <w:lang w:val="ro-RO"/>
              </w:rPr>
              <w:t xml:space="preserve"> sunt prezente programele si activitatile de recrutare si formare continua a cadrelor didactice din perspectiva nevoilor individuale, instiutionale si nationale.</w:t>
            </w:r>
          </w:p>
        </w:tc>
      </w:tr>
      <w:tr w:rsidR="00512FF5" w:rsidRPr="002A5CA9" w:rsidTr="00C805E0">
        <w:tc>
          <w:tcPr>
            <w:tcW w:w="1951"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3690"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1652AF" w:rsidRPr="002A5CA9">
              <w:rPr>
                <w:rFonts w:ascii="Times New Roman" w:hAnsi="Times New Roman" w:cs="Times New Roman"/>
                <w:sz w:val="24"/>
                <w:szCs w:val="24"/>
                <w:lang w:val="ro-RO"/>
              </w:rPr>
              <w:t>-1</w:t>
            </w:r>
          </w:p>
        </w:tc>
        <w:tc>
          <w:tcPr>
            <w:tcW w:w="2565"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1652AF" w:rsidRPr="002A5CA9">
              <w:rPr>
                <w:rFonts w:ascii="Times New Roman" w:hAnsi="Times New Roman" w:cs="Times New Roman"/>
                <w:sz w:val="24"/>
                <w:szCs w:val="24"/>
                <w:lang w:val="ro-RO"/>
              </w:rPr>
              <w:t xml:space="preserve">  -1</w:t>
            </w:r>
          </w:p>
        </w:tc>
      </w:tr>
    </w:tbl>
    <w:p w:rsidR="00512FF5" w:rsidRPr="002A5CA9" w:rsidRDefault="00512FF5" w:rsidP="002A5CA9">
      <w:pPr>
        <w:spacing w:after="0"/>
        <w:rPr>
          <w:rFonts w:ascii="Times New Roman" w:hAnsi="Times New Roman" w:cs="Times New Roman"/>
          <w:sz w:val="24"/>
          <w:szCs w:val="24"/>
          <w:lang w:val="ro-RO"/>
        </w:rPr>
      </w:pPr>
    </w:p>
    <w:p w:rsidR="00512FF5" w:rsidRPr="002A5CA9"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7F08C4" w:rsidRPr="002A5CA9">
        <w:rPr>
          <w:rFonts w:ascii="Times New Roman" w:hAnsi="Times New Roman" w:cs="Times New Roman"/>
          <w:sz w:val="24"/>
          <w:szCs w:val="24"/>
          <w:lang w:val="ro-RO"/>
        </w:rPr>
        <w:t xml:space="preserve"> </w:t>
      </w:r>
      <w:r w:rsidR="00512FF5" w:rsidRPr="002A5CA9">
        <w:rPr>
          <w:rFonts w:ascii="Times New Roman" w:hAnsi="Times New Roman" w:cs="Times New Roman"/>
          <w:b/>
          <w:sz w:val="24"/>
          <w:szCs w:val="24"/>
          <w:lang w:val="ro-RO"/>
        </w:rPr>
        <w:t>Capacitate instituțională:</w:t>
      </w:r>
    </w:p>
    <w:p w:rsidR="00512FF5" w:rsidRPr="002A5CA9" w:rsidRDefault="00512FF5"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4.2.3</w:t>
      </w:r>
      <w:r w:rsidRPr="002A5CA9">
        <w:rPr>
          <w:rFonts w:ascii="Times New Roman" w:hAnsi="Times New Roman" w:cs="Times New Roman"/>
          <w:sz w:val="24"/>
          <w:szCs w:val="24"/>
          <w:lang w:val="ro-RO"/>
        </w:rPr>
        <w:t>.Existența unui număr suficient de resurse educaționale ( umane, materiale etc. ) pentru realizarea finalităților stabilite prin curriculumul național</w:t>
      </w:r>
    </w:p>
    <w:tbl>
      <w:tblPr>
        <w:tblStyle w:val="a3"/>
        <w:tblW w:w="0" w:type="auto"/>
        <w:tblLook w:val="04A0" w:firstRow="1" w:lastRow="0" w:firstColumn="1" w:lastColumn="0" w:noHBand="0" w:noVBand="1"/>
      </w:tblPr>
      <w:tblGrid>
        <w:gridCol w:w="1951"/>
        <w:gridCol w:w="1365"/>
        <w:gridCol w:w="3690"/>
        <w:gridCol w:w="2565"/>
      </w:tblGrid>
      <w:tr w:rsidR="00512FF5" w:rsidRPr="00083984" w:rsidTr="002A5CA9">
        <w:trPr>
          <w:trHeight w:val="1410"/>
        </w:trPr>
        <w:tc>
          <w:tcPr>
            <w:tcW w:w="1951"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2F17BC" w:rsidRDefault="002F17BC" w:rsidP="00E816CE">
            <w:pPr>
              <w:pStyle w:val="a8"/>
              <w:shd w:val="clear" w:color="auto" w:fill="FFFFFF"/>
              <w:spacing w:before="0" w:beforeAutospacing="0" w:after="0" w:afterAutospacing="0" w:line="276" w:lineRule="auto"/>
              <w:rPr>
                <w:color w:val="222222"/>
                <w:lang w:val="en-US"/>
              </w:rPr>
            </w:pPr>
            <w:r>
              <w:rPr>
                <w:color w:val="222222"/>
                <w:lang w:val="en-US"/>
              </w:rPr>
              <w:t>*Registrul de evidență</w:t>
            </w:r>
            <w:r w:rsidR="00E816CE">
              <w:rPr>
                <w:color w:val="222222"/>
                <w:lang w:val="en-US"/>
              </w:rPr>
              <w:t xml:space="preserve"> din cabinetul metodic </w:t>
            </w:r>
            <w:r>
              <w:rPr>
                <w:color w:val="222222"/>
                <w:lang w:val="en-US"/>
              </w:rPr>
              <w:t xml:space="preserve">a </w:t>
            </w:r>
            <w:r w:rsidR="00E816CE">
              <w:rPr>
                <w:color w:val="222222"/>
                <w:lang w:val="en-US"/>
              </w:rPr>
              <w:t xml:space="preserve"> </w:t>
            </w:r>
            <w:r>
              <w:rPr>
                <w:color w:val="222222"/>
                <w:lang w:val="en-US"/>
              </w:rPr>
              <w:t>materialelor didactice pentru copii,</w:t>
            </w:r>
            <w:r w:rsidR="00E816CE">
              <w:rPr>
                <w:color w:val="222222"/>
                <w:lang w:val="en-US"/>
              </w:rPr>
              <w:t xml:space="preserve"> literatură </w:t>
            </w:r>
            <w:r>
              <w:rPr>
                <w:color w:val="222222"/>
                <w:lang w:val="en-US"/>
              </w:rPr>
              <w:t>artistică</w:t>
            </w:r>
            <w:r w:rsidR="00E816CE">
              <w:rPr>
                <w:color w:val="222222"/>
                <w:lang w:val="en-US"/>
              </w:rPr>
              <w:t xml:space="preserve"> </w:t>
            </w:r>
            <w:r>
              <w:rPr>
                <w:color w:val="222222"/>
                <w:lang w:val="en-US"/>
              </w:rPr>
              <w:t xml:space="preserve"> pentru copii, </w:t>
            </w:r>
            <w:r w:rsidR="00E816CE">
              <w:rPr>
                <w:color w:val="222222"/>
                <w:lang w:val="en-US"/>
              </w:rPr>
              <w:t>literatură</w:t>
            </w:r>
            <w:r>
              <w:rPr>
                <w:color w:val="222222"/>
                <w:lang w:val="en-US"/>
              </w:rPr>
              <w:t xml:space="preserve"> metodică pentru educatori</w:t>
            </w:r>
            <w:r w:rsidR="00E816CE">
              <w:rPr>
                <w:color w:val="222222"/>
                <w:lang w:val="en-US"/>
              </w:rPr>
              <w:t>;</w:t>
            </w:r>
            <w:r>
              <w:rPr>
                <w:color w:val="222222"/>
                <w:lang w:val="en-US"/>
              </w:rPr>
              <w:t xml:space="preserve"> </w:t>
            </w:r>
          </w:p>
          <w:p w:rsidR="001652AF" w:rsidRPr="002A5CA9" w:rsidRDefault="002F17BC" w:rsidP="002A5CA9">
            <w:pPr>
              <w:pStyle w:val="a8"/>
              <w:shd w:val="clear" w:color="auto" w:fill="FFFFFF"/>
              <w:spacing w:before="0" w:beforeAutospacing="0" w:after="0" w:afterAutospacing="0" w:line="276" w:lineRule="auto"/>
              <w:rPr>
                <w:color w:val="222222"/>
                <w:lang w:val="en-US"/>
              </w:rPr>
            </w:pPr>
            <w:r>
              <w:rPr>
                <w:color w:val="222222"/>
                <w:lang w:val="en-US"/>
              </w:rPr>
              <w:t>*</w:t>
            </w:r>
            <w:r w:rsidR="007F08C4" w:rsidRPr="002A5CA9">
              <w:rPr>
                <w:color w:val="222222"/>
                <w:lang w:val="en-US"/>
              </w:rPr>
              <w:t>Plan de dezvoltare instituțională (obiectiv nr.2)</w:t>
            </w:r>
            <w:r w:rsidR="00E816CE">
              <w:rPr>
                <w:color w:val="222222"/>
                <w:lang w:val="en-US"/>
              </w:rPr>
              <w:t>;</w:t>
            </w:r>
          </w:p>
          <w:p w:rsidR="00E816CE" w:rsidRDefault="002F17BC" w:rsidP="002A5CA9">
            <w:pPr>
              <w:pStyle w:val="a8"/>
              <w:shd w:val="clear" w:color="auto" w:fill="FFFFFF"/>
              <w:spacing w:before="0" w:beforeAutospacing="0" w:after="0" w:afterAutospacing="0" w:line="276" w:lineRule="auto"/>
              <w:rPr>
                <w:color w:val="222222"/>
                <w:lang w:val="en-US"/>
              </w:rPr>
            </w:pPr>
            <w:r>
              <w:rPr>
                <w:color w:val="222222"/>
                <w:lang w:val="en-US"/>
              </w:rPr>
              <w:t>*</w:t>
            </w:r>
            <w:r w:rsidR="007F08C4" w:rsidRPr="002A5CA9">
              <w:rPr>
                <w:color w:val="222222"/>
                <w:lang w:val="en-US"/>
              </w:rPr>
              <w:t>Plan de activ</w:t>
            </w:r>
            <w:r>
              <w:rPr>
                <w:color w:val="222222"/>
                <w:lang w:val="en-US"/>
              </w:rPr>
              <w:t>itate pentru anul de studii 2021-2022</w:t>
            </w:r>
            <w:r w:rsidR="00E816CE">
              <w:rPr>
                <w:color w:val="222222"/>
                <w:lang w:val="en-US"/>
              </w:rPr>
              <w:t>;</w:t>
            </w:r>
            <w:r>
              <w:rPr>
                <w:color w:val="222222"/>
                <w:lang w:val="en-US"/>
              </w:rPr>
              <w:t xml:space="preserve"> </w:t>
            </w:r>
          </w:p>
          <w:p w:rsidR="00752BEC" w:rsidRPr="002A5CA9" w:rsidRDefault="00E816CE" w:rsidP="002A5CA9">
            <w:pPr>
              <w:pStyle w:val="a8"/>
              <w:shd w:val="clear" w:color="auto" w:fill="FFFFFF"/>
              <w:spacing w:before="0" w:beforeAutospacing="0" w:after="0" w:afterAutospacing="0" w:line="276" w:lineRule="auto"/>
              <w:rPr>
                <w:color w:val="222222"/>
                <w:lang w:val="en-US"/>
              </w:rPr>
            </w:pPr>
            <w:r>
              <w:rPr>
                <w:color w:val="222222"/>
                <w:lang w:val="en-US"/>
              </w:rPr>
              <w:t>*</w:t>
            </w:r>
            <w:r w:rsidR="007F08C4" w:rsidRPr="002A5CA9">
              <w:rPr>
                <w:color w:val="222222"/>
                <w:lang w:val="en-US"/>
              </w:rPr>
              <w:t>  Listele de tarifica</w:t>
            </w:r>
            <w:r w:rsidR="00752BEC" w:rsidRPr="002A5CA9">
              <w:rPr>
                <w:color w:val="222222"/>
                <w:lang w:val="en-US"/>
              </w:rPr>
              <w:t>re conform statelor de personal</w:t>
            </w:r>
            <w:r>
              <w:rPr>
                <w:color w:val="222222"/>
                <w:lang w:val="en-US"/>
              </w:rPr>
              <w:t>;</w:t>
            </w:r>
          </w:p>
          <w:p w:rsidR="00752BEC" w:rsidRPr="002A5CA9" w:rsidRDefault="008F609B" w:rsidP="008F609B">
            <w:pPr>
              <w:pStyle w:val="a8"/>
              <w:shd w:val="clear" w:color="auto" w:fill="FFFFFF"/>
              <w:spacing w:before="0" w:beforeAutospacing="0" w:after="0" w:afterAutospacing="0" w:line="276" w:lineRule="auto"/>
              <w:rPr>
                <w:color w:val="222222"/>
                <w:lang w:val="en-US"/>
              </w:rPr>
            </w:pPr>
            <w:r>
              <w:rPr>
                <w:color w:val="222222"/>
                <w:lang w:val="en-US"/>
              </w:rPr>
              <w:t xml:space="preserve"> *Dosarele </w:t>
            </w:r>
            <w:r w:rsidR="007F08C4" w:rsidRPr="002A5CA9">
              <w:rPr>
                <w:color w:val="222222"/>
                <w:lang w:val="en-US"/>
              </w:rPr>
              <w:t>personale ale angajaților: aproba</w:t>
            </w:r>
            <w:r>
              <w:rPr>
                <w:color w:val="222222"/>
                <w:lang w:val="en-US"/>
              </w:rPr>
              <w:t xml:space="preserve">te conform </w:t>
            </w:r>
            <w:r w:rsidR="00E816CE">
              <w:rPr>
                <w:color w:val="222222"/>
                <w:lang w:val="en-US"/>
              </w:rPr>
              <w:t>nomenclatorului </w:t>
            </w:r>
            <w:r w:rsidR="00752BEC" w:rsidRPr="002A5CA9">
              <w:rPr>
                <w:color w:val="222222"/>
                <w:lang w:val="en-US"/>
              </w:rPr>
              <w:t>nr.18</w:t>
            </w:r>
            <w:r>
              <w:rPr>
                <w:color w:val="222222"/>
                <w:lang w:val="en-US"/>
              </w:rPr>
              <w:t xml:space="preserve"> </w:t>
            </w:r>
            <w:r w:rsidR="007F08C4" w:rsidRPr="002A5CA9">
              <w:rPr>
                <w:color w:val="222222"/>
                <w:lang w:val="en-US"/>
              </w:rPr>
              <w:t>(fișa personală,</w:t>
            </w:r>
            <w:r>
              <w:rPr>
                <w:color w:val="222222"/>
                <w:lang w:val="en-US"/>
              </w:rPr>
              <w:t xml:space="preserve"> fișa de </w:t>
            </w:r>
            <w:r w:rsidR="00E816CE">
              <w:rPr>
                <w:color w:val="222222"/>
                <w:lang w:val="en-US"/>
              </w:rPr>
              <w:t>post</w:t>
            </w:r>
            <w:r w:rsidR="007F08C4" w:rsidRPr="002A5CA9">
              <w:rPr>
                <w:color w:val="222222"/>
                <w:lang w:val="en-US"/>
              </w:rPr>
              <w:t>,</w:t>
            </w:r>
            <w:r w:rsidR="00E816CE">
              <w:rPr>
                <w:color w:val="222222"/>
                <w:lang w:val="en-US"/>
              </w:rPr>
              <w:t xml:space="preserve"> </w:t>
            </w:r>
            <w:r w:rsidR="007F08C4" w:rsidRPr="002A5CA9">
              <w:rPr>
                <w:color w:val="222222"/>
                <w:lang w:val="en-US"/>
              </w:rPr>
              <w:t>actele de studii,certificate de formare profesională /recalificare</w:t>
            </w:r>
            <w:r>
              <w:rPr>
                <w:color w:val="222222"/>
                <w:lang w:val="en-US"/>
              </w:rPr>
              <w:t>;</w:t>
            </w:r>
          </w:p>
          <w:p w:rsidR="00752BEC" w:rsidRPr="002A5CA9" w:rsidRDefault="00E816CE" w:rsidP="002A5CA9">
            <w:pPr>
              <w:pStyle w:val="a8"/>
              <w:shd w:val="clear" w:color="auto" w:fill="FFFFFF"/>
              <w:spacing w:before="0" w:beforeAutospacing="0" w:after="0" w:afterAutospacing="0" w:line="276" w:lineRule="auto"/>
              <w:rPr>
                <w:color w:val="222222"/>
                <w:lang w:val="en-US"/>
              </w:rPr>
            </w:pPr>
            <w:r>
              <w:rPr>
                <w:color w:val="222222"/>
                <w:lang w:val="en-US"/>
              </w:rPr>
              <w:t>*</w:t>
            </w:r>
            <w:r w:rsidR="007F08C4" w:rsidRPr="002A5CA9">
              <w:rPr>
                <w:color w:val="222222"/>
                <w:lang w:val="en-US"/>
              </w:rPr>
              <w:t>Baza de date cu referire la  potențialul didactic al instituției</w:t>
            </w:r>
            <w:r w:rsidR="008F609B">
              <w:rPr>
                <w:color w:val="222222"/>
                <w:lang w:val="en-US"/>
              </w:rPr>
              <w:t>;</w:t>
            </w:r>
          </w:p>
          <w:p w:rsidR="00752BEC" w:rsidRPr="002A5CA9" w:rsidRDefault="00E816CE" w:rsidP="002A5CA9">
            <w:pPr>
              <w:pStyle w:val="a8"/>
              <w:shd w:val="clear" w:color="auto" w:fill="FFFFFF"/>
              <w:spacing w:before="0" w:beforeAutospacing="0" w:after="0" w:afterAutospacing="0" w:line="276" w:lineRule="auto"/>
              <w:rPr>
                <w:color w:val="222222"/>
                <w:lang w:val="en-US"/>
              </w:rPr>
            </w:pPr>
            <w:r>
              <w:rPr>
                <w:color w:val="222222"/>
                <w:lang w:val="en-US"/>
              </w:rPr>
              <w:t>* Portofoliile de activitate ale cadrelor didactice;</w:t>
            </w:r>
          </w:p>
          <w:p w:rsidR="00752BEC" w:rsidRPr="002A5CA9" w:rsidRDefault="00E816CE" w:rsidP="002A5CA9">
            <w:pPr>
              <w:pStyle w:val="a8"/>
              <w:shd w:val="clear" w:color="auto" w:fill="FFFFFF"/>
              <w:spacing w:before="0" w:beforeAutospacing="0" w:after="0" w:afterAutospacing="0" w:line="276" w:lineRule="auto"/>
              <w:rPr>
                <w:color w:val="222222"/>
                <w:lang w:val="en-US"/>
              </w:rPr>
            </w:pPr>
            <w:r>
              <w:rPr>
                <w:color w:val="222222"/>
                <w:lang w:val="en-US"/>
              </w:rPr>
              <w:lastRenderedPageBreak/>
              <w:t>*</w:t>
            </w:r>
            <w:r w:rsidR="007F08C4" w:rsidRPr="002A5CA9">
              <w:rPr>
                <w:color w:val="222222"/>
                <w:lang w:val="en-US"/>
              </w:rPr>
              <w:t>Graficul atestării/recalificării cadrelor didactice</w:t>
            </w:r>
            <w:r w:rsidR="00B351E8">
              <w:rPr>
                <w:color w:val="222222"/>
                <w:lang w:val="en-US"/>
              </w:rPr>
              <w:t>;</w:t>
            </w:r>
          </w:p>
          <w:p w:rsidR="00752BEC" w:rsidRPr="002A5CA9" w:rsidRDefault="00E816CE" w:rsidP="002A5CA9">
            <w:pPr>
              <w:pStyle w:val="a8"/>
              <w:shd w:val="clear" w:color="auto" w:fill="FFFFFF"/>
              <w:spacing w:before="0" w:beforeAutospacing="0" w:after="0" w:afterAutospacing="0" w:line="276" w:lineRule="auto"/>
              <w:rPr>
                <w:color w:val="222222"/>
                <w:lang w:val="en-US"/>
              </w:rPr>
            </w:pPr>
            <w:r>
              <w:rPr>
                <w:color w:val="222222"/>
                <w:lang w:val="en-US"/>
              </w:rPr>
              <w:t>*</w:t>
            </w:r>
            <w:r w:rsidR="007F08C4" w:rsidRPr="002A5CA9">
              <w:rPr>
                <w:color w:val="222222"/>
                <w:lang w:val="en-US"/>
              </w:rPr>
              <w:t xml:space="preserve">Bugetul instituției pentru anul 2021 repartizat pe articole(aprobat la ședința consiliului </w:t>
            </w:r>
            <w:r w:rsidR="00752BEC" w:rsidRPr="002A5CA9">
              <w:rPr>
                <w:color w:val="222222"/>
                <w:lang w:val="en-US"/>
              </w:rPr>
              <w:t>local</w:t>
            </w:r>
            <w:r>
              <w:rPr>
                <w:color w:val="222222"/>
                <w:lang w:val="en-US"/>
              </w:rPr>
              <w:t xml:space="preserve"> în decembrie 2021</w:t>
            </w:r>
            <w:r w:rsidR="007F08C4" w:rsidRPr="002A5CA9">
              <w:rPr>
                <w:color w:val="222222"/>
                <w:lang w:val="en-US"/>
              </w:rPr>
              <w:t>)</w:t>
            </w:r>
            <w:r>
              <w:rPr>
                <w:color w:val="222222"/>
                <w:lang w:val="en-US"/>
              </w:rPr>
              <w:t>;</w:t>
            </w:r>
          </w:p>
          <w:p w:rsidR="00752BEC" w:rsidRPr="002A5CA9" w:rsidRDefault="00E816CE" w:rsidP="002A5CA9">
            <w:pPr>
              <w:pStyle w:val="a8"/>
              <w:shd w:val="clear" w:color="auto" w:fill="FFFFFF"/>
              <w:spacing w:before="0" w:beforeAutospacing="0" w:after="0" w:afterAutospacing="0" w:line="276" w:lineRule="auto"/>
              <w:rPr>
                <w:color w:val="222222"/>
                <w:lang w:val="en-US"/>
              </w:rPr>
            </w:pPr>
            <w:r>
              <w:rPr>
                <w:color w:val="222222"/>
                <w:lang w:val="en-US"/>
              </w:rPr>
              <w:t>*</w:t>
            </w:r>
            <w:r w:rsidR="007F08C4" w:rsidRPr="002A5CA9">
              <w:rPr>
                <w:color w:val="222222"/>
                <w:lang w:val="en-US"/>
              </w:rPr>
              <w:t>Registru de evidență a bunurilor material</w:t>
            </w:r>
            <w:r>
              <w:rPr>
                <w:color w:val="222222"/>
                <w:lang w:val="en-US"/>
              </w:rPr>
              <w:t>e</w:t>
            </w:r>
            <w:r w:rsidR="007F08C4" w:rsidRPr="002A5CA9">
              <w:rPr>
                <w:color w:val="222222"/>
                <w:lang w:val="en-US"/>
              </w:rPr>
              <w:t>,</w:t>
            </w:r>
            <w:r>
              <w:rPr>
                <w:color w:val="222222"/>
                <w:lang w:val="en-US"/>
              </w:rPr>
              <w:t xml:space="preserve"> </w:t>
            </w:r>
            <w:r w:rsidR="007F08C4" w:rsidRPr="002A5CA9">
              <w:rPr>
                <w:color w:val="222222"/>
                <w:lang w:val="en-US"/>
              </w:rPr>
              <w:t>echipamentelor,</w:t>
            </w:r>
            <w:r>
              <w:rPr>
                <w:color w:val="222222"/>
                <w:lang w:val="en-US"/>
              </w:rPr>
              <w:t xml:space="preserve"> </w:t>
            </w:r>
            <w:r w:rsidR="007F08C4" w:rsidRPr="002A5CA9">
              <w:rPr>
                <w:color w:val="222222"/>
                <w:lang w:val="en-US"/>
              </w:rPr>
              <w:t>utilajului,</w:t>
            </w:r>
            <w:r>
              <w:rPr>
                <w:color w:val="222222"/>
                <w:lang w:val="en-US"/>
              </w:rPr>
              <w:t xml:space="preserve"> </w:t>
            </w:r>
            <w:r w:rsidR="007F08C4" w:rsidRPr="002A5CA9">
              <w:rPr>
                <w:color w:val="222222"/>
                <w:lang w:val="en-US"/>
              </w:rPr>
              <w:t>materialelor d</w:t>
            </w:r>
            <w:r w:rsidR="002A5CA9">
              <w:rPr>
                <w:color w:val="222222"/>
                <w:lang w:val="en-US"/>
              </w:rPr>
              <w:t>idactice,</w:t>
            </w:r>
            <w:r>
              <w:rPr>
                <w:color w:val="222222"/>
                <w:lang w:val="en-US"/>
              </w:rPr>
              <w:t xml:space="preserve"> </w:t>
            </w:r>
            <w:r w:rsidR="002A5CA9">
              <w:rPr>
                <w:color w:val="222222"/>
                <w:lang w:val="en-US"/>
              </w:rPr>
              <w:t xml:space="preserve">literaturii metodice </w:t>
            </w:r>
            <w:r>
              <w:rPr>
                <w:color w:val="222222"/>
                <w:lang w:val="en-US"/>
              </w:rPr>
              <w:t>;</w:t>
            </w:r>
          </w:p>
          <w:p w:rsidR="00752BEC" w:rsidRPr="002A5CA9" w:rsidRDefault="00E816CE" w:rsidP="002A5CA9">
            <w:pPr>
              <w:pStyle w:val="a8"/>
              <w:shd w:val="clear" w:color="auto" w:fill="FFFFFF"/>
              <w:spacing w:before="0" w:beforeAutospacing="0" w:after="0" w:afterAutospacing="0" w:line="276" w:lineRule="auto"/>
              <w:rPr>
                <w:color w:val="222222"/>
                <w:lang w:val="en-US"/>
              </w:rPr>
            </w:pPr>
            <w:r>
              <w:rPr>
                <w:color w:val="222222"/>
                <w:lang w:val="en-US"/>
              </w:rPr>
              <w:t>*</w:t>
            </w:r>
            <w:r w:rsidR="00E40979" w:rsidRPr="002A5CA9">
              <w:rPr>
                <w:color w:val="222222"/>
                <w:lang w:val="en-US"/>
              </w:rPr>
              <w:t xml:space="preserve"> </w:t>
            </w:r>
            <w:r w:rsidR="007F08C4" w:rsidRPr="002A5CA9">
              <w:rPr>
                <w:color w:val="222222"/>
                <w:lang w:val="en-US"/>
              </w:rPr>
              <w:t>Contracte cu privire la răspundere p/u bunurile material</w:t>
            </w:r>
            <w:r w:rsidR="00C3322D" w:rsidRPr="002A5CA9">
              <w:rPr>
                <w:color w:val="222222"/>
                <w:lang w:val="en-US"/>
              </w:rPr>
              <w:t>e</w:t>
            </w:r>
            <w:r>
              <w:rPr>
                <w:color w:val="222222"/>
                <w:lang w:val="en-US"/>
              </w:rPr>
              <w:t xml:space="preserve"> pentru fiecare angajat;</w:t>
            </w:r>
          </w:p>
          <w:p w:rsidR="00752BEC" w:rsidRPr="002A5CA9" w:rsidRDefault="00752BEC" w:rsidP="002A5CA9">
            <w:pPr>
              <w:pStyle w:val="a8"/>
              <w:shd w:val="clear" w:color="auto" w:fill="FFFFFF"/>
              <w:spacing w:before="0" w:beforeAutospacing="0" w:after="0" w:afterAutospacing="0" w:line="276" w:lineRule="auto"/>
              <w:rPr>
                <w:color w:val="222222"/>
                <w:lang w:val="en-US"/>
              </w:rPr>
            </w:pPr>
            <w:r w:rsidRPr="002A5CA9">
              <w:rPr>
                <w:color w:val="222222"/>
                <w:lang w:val="en-US"/>
              </w:rPr>
              <w:t xml:space="preserve"> </w:t>
            </w:r>
            <w:r w:rsidR="00E816CE">
              <w:rPr>
                <w:color w:val="222222"/>
                <w:lang w:val="en-US"/>
              </w:rPr>
              <w:t>*</w:t>
            </w:r>
            <w:r w:rsidR="007F08C4" w:rsidRPr="002A5CA9">
              <w:rPr>
                <w:color w:val="222222"/>
                <w:lang w:val="en-US"/>
              </w:rPr>
              <w:t>Deviz de cheltuieli la renovarea inventarului de pe terenurile de joc</w:t>
            </w:r>
            <w:r w:rsidR="00E816CE">
              <w:rPr>
                <w:color w:val="222222"/>
                <w:lang w:val="en-US"/>
              </w:rPr>
              <w:t>;</w:t>
            </w:r>
          </w:p>
          <w:p w:rsidR="00512FF5" w:rsidRPr="002A5CA9" w:rsidRDefault="00E816CE" w:rsidP="00E816CE">
            <w:pPr>
              <w:pStyle w:val="a8"/>
              <w:shd w:val="clear" w:color="auto" w:fill="FFFFFF"/>
              <w:spacing w:before="0" w:beforeAutospacing="0" w:after="0" w:afterAutospacing="0" w:line="276" w:lineRule="auto"/>
              <w:rPr>
                <w:color w:val="222222"/>
                <w:lang w:val="en-US"/>
              </w:rPr>
            </w:pPr>
            <w:r>
              <w:rPr>
                <w:color w:val="222222"/>
                <w:lang w:val="en-US"/>
              </w:rPr>
              <w:t xml:space="preserve">* Registrul de evidență a contractelor individuale de muncă </w:t>
            </w:r>
            <w:proofErr w:type="gramStart"/>
            <w:r>
              <w:rPr>
                <w:color w:val="222222"/>
                <w:lang w:val="en-US"/>
              </w:rPr>
              <w:t>a</w:t>
            </w:r>
            <w:proofErr w:type="gramEnd"/>
            <w:r>
              <w:rPr>
                <w:color w:val="222222"/>
                <w:lang w:val="en-US"/>
              </w:rPr>
              <w:t xml:space="preserve"> angajaților.</w:t>
            </w:r>
          </w:p>
        </w:tc>
      </w:tr>
      <w:tr w:rsidR="00512FF5" w:rsidRPr="00083984" w:rsidTr="00C805E0">
        <w:tc>
          <w:tcPr>
            <w:tcW w:w="1951"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512FF5" w:rsidRPr="002A5CA9" w:rsidRDefault="00EB469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w:t>
            </w:r>
            <w:r w:rsidR="00F82541" w:rsidRPr="002A5CA9">
              <w:rPr>
                <w:rFonts w:ascii="Times New Roman" w:hAnsi="Times New Roman" w:cs="Times New Roman"/>
                <w:sz w:val="24"/>
                <w:szCs w:val="24"/>
                <w:lang w:val="ro-RO"/>
              </w:rPr>
              <w:t>stituția  dispune de un numar suficient de resurse</w:t>
            </w:r>
            <w:r w:rsidRPr="002A5CA9">
              <w:rPr>
                <w:rFonts w:ascii="Times New Roman" w:hAnsi="Times New Roman" w:cs="Times New Roman"/>
                <w:sz w:val="24"/>
                <w:szCs w:val="24"/>
                <w:lang w:val="ro-RO"/>
              </w:rPr>
              <w:t xml:space="preserve"> educaționale</w:t>
            </w:r>
            <w:r w:rsidR="00F82541" w:rsidRPr="002A5CA9">
              <w:rPr>
                <w:rFonts w:ascii="Times New Roman" w:hAnsi="Times New Roman" w:cs="Times New Roman"/>
                <w:sz w:val="24"/>
                <w:szCs w:val="24"/>
                <w:lang w:val="ro-RO"/>
              </w:rPr>
              <w:t xml:space="preserve"> (umane, materiale etc.)</w:t>
            </w:r>
            <w:r w:rsidRPr="002A5CA9">
              <w:rPr>
                <w:rFonts w:ascii="Times New Roman" w:hAnsi="Times New Roman" w:cs="Times New Roman"/>
                <w:sz w:val="24"/>
                <w:szCs w:val="24"/>
                <w:lang w:val="ro-RO"/>
              </w:rPr>
              <w:t xml:space="preserve"> necesare pentru realizarea finalităților</w:t>
            </w:r>
            <w:r w:rsidR="00F82541" w:rsidRPr="002A5CA9">
              <w:rPr>
                <w:rFonts w:ascii="Times New Roman" w:hAnsi="Times New Roman" w:cs="Times New Roman"/>
                <w:sz w:val="24"/>
                <w:szCs w:val="24"/>
                <w:lang w:val="ro-RO"/>
              </w:rPr>
              <w:t xml:space="preserve"> stabilite pr</w:t>
            </w:r>
            <w:r w:rsidRPr="002A5CA9">
              <w:rPr>
                <w:rFonts w:ascii="Times New Roman" w:hAnsi="Times New Roman" w:cs="Times New Roman"/>
                <w:sz w:val="24"/>
                <w:szCs w:val="24"/>
                <w:lang w:val="ro-RO"/>
              </w:rPr>
              <w:t>in curriculumul național</w:t>
            </w:r>
            <w:r w:rsidR="00F82541" w:rsidRPr="002A5CA9">
              <w:rPr>
                <w:rFonts w:ascii="Times New Roman" w:hAnsi="Times New Roman" w:cs="Times New Roman"/>
                <w:sz w:val="24"/>
                <w:szCs w:val="24"/>
                <w:lang w:val="ro-RO"/>
              </w:rPr>
              <w:t>.</w:t>
            </w:r>
          </w:p>
        </w:tc>
      </w:tr>
      <w:tr w:rsidR="00512FF5" w:rsidRPr="002A5CA9" w:rsidTr="00C805E0">
        <w:tc>
          <w:tcPr>
            <w:tcW w:w="1951"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3690"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EB469E" w:rsidRPr="002A5CA9">
              <w:rPr>
                <w:rFonts w:ascii="Times New Roman" w:hAnsi="Times New Roman" w:cs="Times New Roman"/>
                <w:sz w:val="24"/>
                <w:szCs w:val="24"/>
                <w:lang w:val="ro-RO"/>
              </w:rPr>
              <w:t xml:space="preserve"> 1</w:t>
            </w:r>
          </w:p>
        </w:tc>
        <w:tc>
          <w:tcPr>
            <w:tcW w:w="2565"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EB469E" w:rsidRPr="002A5CA9">
              <w:rPr>
                <w:rFonts w:ascii="Times New Roman" w:hAnsi="Times New Roman" w:cs="Times New Roman"/>
                <w:sz w:val="24"/>
                <w:szCs w:val="24"/>
                <w:lang w:val="ro-RO"/>
              </w:rPr>
              <w:t>- 2</w:t>
            </w:r>
          </w:p>
        </w:tc>
      </w:tr>
    </w:tbl>
    <w:p w:rsidR="00512FF5" w:rsidRPr="002A5CA9" w:rsidRDefault="00512FF5" w:rsidP="002A5CA9">
      <w:pPr>
        <w:spacing w:after="0"/>
        <w:rPr>
          <w:rFonts w:ascii="Times New Roman" w:hAnsi="Times New Roman" w:cs="Times New Roman"/>
          <w:sz w:val="24"/>
          <w:szCs w:val="24"/>
          <w:lang w:val="ro-RO"/>
        </w:rPr>
      </w:pPr>
    </w:p>
    <w:p w:rsidR="00512FF5" w:rsidRPr="002A5CA9" w:rsidRDefault="00512FF5"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4.2.4.</w:t>
      </w:r>
      <w:r w:rsidRPr="002A5CA9">
        <w:rPr>
          <w:rFonts w:ascii="Times New Roman" w:hAnsi="Times New Roman" w:cs="Times New Roman"/>
          <w:sz w:val="24"/>
          <w:szCs w:val="24"/>
          <w:lang w:val="ro-RO"/>
        </w:rPr>
        <w:t xml:space="preserve"> Monitorizarea centrării pe Standardele de eficiență a învățării, a modului de utilizare a resurselor educaționale și de aplicare a strategiilor didactice interactive, inclusiv a TIC,</w:t>
      </w:r>
      <w:r w:rsidR="002F1572">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în procesul educațional</w:t>
      </w:r>
      <w:r w:rsidR="002F1572">
        <w:rPr>
          <w:rFonts w:ascii="Times New Roman" w:hAnsi="Times New Roman" w:cs="Times New Roman"/>
          <w:sz w:val="24"/>
          <w:szCs w:val="24"/>
          <w:lang w:val="ro-RO"/>
        </w:rPr>
        <w:t>.</w:t>
      </w:r>
    </w:p>
    <w:tbl>
      <w:tblPr>
        <w:tblStyle w:val="a3"/>
        <w:tblW w:w="0" w:type="auto"/>
        <w:tblLook w:val="04A0" w:firstRow="1" w:lastRow="0" w:firstColumn="1" w:lastColumn="0" w:noHBand="0" w:noVBand="1"/>
      </w:tblPr>
      <w:tblGrid>
        <w:gridCol w:w="1951"/>
        <w:gridCol w:w="1365"/>
        <w:gridCol w:w="4305"/>
        <w:gridCol w:w="1950"/>
      </w:tblGrid>
      <w:tr w:rsidR="00512FF5" w:rsidRPr="00083984" w:rsidTr="00C805E0">
        <w:tc>
          <w:tcPr>
            <w:tcW w:w="1951"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A2256D" w:rsidRDefault="002F1572"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*Fișe de evaluare a activităților integrate</w:t>
            </w:r>
            <w:r w:rsidR="007D21D5">
              <w:rPr>
                <w:rFonts w:ascii="Times New Roman" w:hAnsi="Times New Roman" w:cs="Times New Roman"/>
                <w:sz w:val="24"/>
                <w:szCs w:val="24"/>
                <w:lang w:val="ro-RO"/>
              </w:rPr>
              <w:t xml:space="preserve"> asistate ale cadrelor didactice:</w:t>
            </w:r>
          </w:p>
          <w:p w:rsidR="007D21D5" w:rsidRDefault="007D21D5"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 Florile de toamnă”- 20.10.2021 ,gr.medie;</w:t>
            </w:r>
          </w:p>
          <w:p w:rsidR="007D21D5" w:rsidRDefault="007D21D5"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 Animalele domestice” – 07.12.2021, gr. medie;</w:t>
            </w:r>
          </w:p>
          <w:p w:rsidR="007D21D5" w:rsidRDefault="007D21D5"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Trenuțul copiilor isteți” -15.12.2021, gr.mare;</w:t>
            </w:r>
          </w:p>
          <w:p w:rsidR="007D21D5" w:rsidRDefault="007D21D5"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Învățăm să calculăm” – 17.01.2022, gr.mare;</w:t>
            </w:r>
          </w:p>
          <w:p w:rsidR="007D21D5" w:rsidRDefault="007D21D5"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-„Respectăm regulile de circulație” – 22.02.2022, gr.pregătitoare;</w:t>
            </w:r>
          </w:p>
          <w:p w:rsidR="007D21D5" w:rsidRPr="007D21D5" w:rsidRDefault="007D21D5"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 O</w:t>
            </w:r>
            <w:r w:rsidR="0034286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minte sănătoasă-într-un corp sănătos” , </w:t>
            </w:r>
            <w:r w:rsidR="0034286E">
              <w:rPr>
                <w:rFonts w:ascii="Times New Roman" w:hAnsi="Times New Roman" w:cs="Times New Roman"/>
                <w:sz w:val="24"/>
                <w:szCs w:val="24"/>
                <w:lang w:val="ro-RO"/>
              </w:rPr>
              <w:t xml:space="preserve">17.03.2022 </w:t>
            </w:r>
            <w:r>
              <w:rPr>
                <w:rFonts w:ascii="Times New Roman" w:hAnsi="Times New Roman" w:cs="Times New Roman"/>
                <w:sz w:val="24"/>
                <w:szCs w:val="24"/>
                <w:lang w:val="ro-RO"/>
              </w:rPr>
              <w:t>gr.pregătitoare;</w:t>
            </w:r>
          </w:p>
          <w:p w:rsidR="0034286E" w:rsidRDefault="0034286E" w:rsidP="0034286E">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*Fișe de evaluare a activităților extracurriculare organizate cu copiii;</w:t>
            </w:r>
          </w:p>
          <w:p w:rsidR="0034286E" w:rsidRDefault="0034286E" w:rsidP="0034286E">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*Expoziții organizate cu copiii,părinții cu ocația sărbătorilor tradiționale;</w:t>
            </w:r>
          </w:p>
          <w:p w:rsidR="00A2256D" w:rsidRPr="002A5CA9" w:rsidRDefault="0034286E" w:rsidP="0034286E">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2256D" w:rsidRPr="002A5CA9">
              <w:rPr>
                <w:rFonts w:ascii="Times New Roman" w:hAnsi="Times New Roman" w:cs="Times New Roman"/>
                <w:sz w:val="24"/>
                <w:szCs w:val="24"/>
                <w:lang w:val="ro-RO"/>
              </w:rPr>
              <w:t xml:space="preserve">Rapoarte privind rezultatele </w:t>
            </w:r>
            <w:r w:rsidR="003577D6" w:rsidRPr="002A5CA9">
              <w:rPr>
                <w:rFonts w:ascii="Times New Roman" w:hAnsi="Times New Roman" w:cs="Times New Roman"/>
                <w:sz w:val="24"/>
                <w:szCs w:val="24"/>
                <w:lang w:val="ro-RO"/>
              </w:rPr>
              <w:t xml:space="preserve">autoevaluărilor </w:t>
            </w:r>
            <w:r w:rsidR="00A2256D" w:rsidRPr="002A5CA9">
              <w:rPr>
                <w:rFonts w:ascii="Times New Roman" w:hAnsi="Times New Roman" w:cs="Times New Roman"/>
                <w:sz w:val="24"/>
                <w:szCs w:val="24"/>
                <w:lang w:val="ro-RO"/>
              </w:rPr>
              <w:t>a activității cadrelor didactice din IET</w:t>
            </w:r>
            <w:r w:rsidR="00EE1159" w:rsidRPr="002A5CA9">
              <w:rPr>
                <w:rFonts w:ascii="Times New Roman" w:hAnsi="Times New Roman" w:cs="Times New Roman"/>
                <w:sz w:val="24"/>
                <w:szCs w:val="24"/>
                <w:lang w:val="ro-RO"/>
              </w:rPr>
              <w:t>.</w:t>
            </w:r>
            <w:r w:rsidR="00A2256D" w:rsidRPr="002A5CA9">
              <w:rPr>
                <w:rFonts w:ascii="Times New Roman" w:hAnsi="Times New Roman" w:cs="Times New Roman"/>
                <w:sz w:val="24"/>
                <w:szCs w:val="24"/>
                <w:lang w:val="en-US"/>
              </w:rPr>
              <w:t xml:space="preserve"> Formular de înregistrare a datelor referitoare la activitatea cadrului didactic.</w:t>
            </w:r>
            <w:r w:rsidR="003577D6" w:rsidRPr="002A5CA9">
              <w:rPr>
                <w:rFonts w:ascii="Times New Roman" w:hAnsi="Times New Roman" w:cs="Times New Roman"/>
                <w:sz w:val="24"/>
                <w:szCs w:val="24"/>
                <w:lang w:val="ro-RO"/>
              </w:rPr>
              <w:t xml:space="preserve"> (</w:t>
            </w:r>
            <w:r w:rsidR="00A2256D" w:rsidRPr="002A5CA9">
              <w:rPr>
                <w:rFonts w:ascii="Times New Roman" w:hAnsi="Times New Roman" w:cs="Times New Roman"/>
                <w:sz w:val="24"/>
                <w:szCs w:val="24"/>
                <w:lang w:val="ro-RO"/>
              </w:rPr>
              <w:t>Fișe de autoevaluare</w:t>
            </w:r>
            <w:r w:rsidR="00CB5E4B" w:rsidRPr="002A5CA9">
              <w:rPr>
                <w:rFonts w:ascii="Times New Roman" w:hAnsi="Times New Roman" w:cs="Times New Roman"/>
                <w:sz w:val="24"/>
                <w:szCs w:val="24"/>
                <w:lang w:val="ro-RO"/>
              </w:rPr>
              <w:t>)</w:t>
            </w:r>
            <w:r w:rsidR="00A2256D" w:rsidRPr="002A5CA9">
              <w:rPr>
                <w:rFonts w:ascii="Times New Roman" w:hAnsi="Times New Roman" w:cs="Times New Roman"/>
                <w:sz w:val="24"/>
                <w:szCs w:val="24"/>
                <w:lang w:val="ro-RO"/>
              </w:rPr>
              <w:t>.</w:t>
            </w:r>
          </w:p>
          <w:p w:rsidR="00CB5E4B" w:rsidRPr="002A5CA9" w:rsidRDefault="0034286E" w:rsidP="0034286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577D6" w:rsidRPr="002A5CA9">
              <w:rPr>
                <w:rFonts w:ascii="Times New Roman" w:hAnsi="Times New Roman" w:cs="Times New Roman"/>
                <w:sz w:val="24"/>
                <w:szCs w:val="24"/>
                <w:lang w:val="en-US"/>
              </w:rPr>
              <w:t>Evaluarea planificarii zilnice</w:t>
            </w:r>
            <w:r w:rsidR="00CB5E4B" w:rsidRPr="002A5CA9">
              <w:rPr>
                <w:rFonts w:ascii="Times New Roman" w:hAnsi="Times New Roman" w:cs="Times New Roman"/>
                <w:sz w:val="24"/>
                <w:szCs w:val="24"/>
                <w:lang w:val="en-US"/>
              </w:rPr>
              <w:t>.- ( Agenda educatorului)</w:t>
            </w:r>
          </w:p>
          <w:p w:rsidR="00A2256D" w:rsidRPr="002A5CA9" w:rsidRDefault="0034286E" w:rsidP="0034286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2256D" w:rsidRPr="002A5CA9">
              <w:rPr>
                <w:rFonts w:ascii="Times New Roman" w:hAnsi="Times New Roman" w:cs="Times New Roman"/>
                <w:sz w:val="24"/>
                <w:szCs w:val="24"/>
                <w:lang w:val="en-US"/>
              </w:rPr>
              <w:t>Informații prezentate în cadrul sedințelor</w:t>
            </w:r>
            <w:r>
              <w:rPr>
                <w:rFonts w:ascii="Times New Roman" w:hAnsi="Times New Roman" w:cs="Times New Roman"/>
                <w:sz w:val="24"/>
                <w:szCs w:val="24"/>
                <w:lang w:val="en-US"/>
              </w:rPr>
              <w:t xml:space="preserve"> cu părinții</w:t>
            </w:r>
            <w:r w:rsidR="00BB3431" w:rsidRPr="002A5CA9">
              <w:rPr>
                <w:rFonts w:ascii="Times New Roman" w:hAnsi="Times New Roman" w:cs="Times New Roman"/>
                <w:sz w:val="24"/>
                <w:szCs w:val="24"/>
                <w:lang w:val="en-US"/>
              </w:rPr>
              <w:t xml:space="preserve"> (</w:t>
            </w:r>
            <w:r w:rsidR="00A2256D" w:rsidRPr="002A5CA9">
              <w:rPr>
                <w:rFonts w:ascii="Times New Roman" w:hAnsi="Times New Roman" w:cs="Times New Roman"/>
                <w:sz w:val="24"/>
                <w:szCs w:val="24"/>
                <w:lang w:val="en-US"/>
              </w:rPr>
              <w:t xml:space="preserve"> </w:t>
            </w:r>
            <w:r w:rsidR="00BB3431" w:rsidRPr="002A5CA9">
              <w:rPr>
                <w:rFonts w:ascii="Times New Roman" w:hAnsi="Times New Roman" w:cs="Times New Roman"/>
                <w:sz w:val="24"/>
                <w:szCs w:val="24"/>
                <w:lang w:val="en-US"/>
              </w:rPr>
              <w:t>online</w:t>
            </w:r>
            <w:r w:rsidR="00A2256D" w:rsidRPr="002A5CA9">
              <w:rPr>
                <w:rFonts w:ascii="Times New Roman" w:hAnsi="Times New Roman" w:cs="Times New Roman"/>
                <w:sz w:val="24"/>
                <w:szCs w:val="24"/>
                <w:lang w:val="en-US"/>
              </w:rPr>
              <w:t>)</w:t>
            </w:r>
            <w:r>
              <w:rPr>
                <w:rFonts w:ascii="Times New Roman" w:hAnsi="Times New Roman" w:cs="Times New Roman"/>
                <w:sz w:val="24"/>
                <w:szCs w:val="24"/>
                <w:lang w:val="en-US"/>
              </w:rPr>
              <w:t>;</w:t>
            </w:r>
          </w:p>
          <w:p w:rsidR="00512FF5" w:rsidRDefault="0034286E" w:rsidP="0034286E">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en-US"/>
              </w:rPr>
              <w:t>*</w:t>
            </w:r>
            <w:r w:rsidR="00A2256D" w:rsidRPr="002A5CA9">
              <w:rPr>
                <w:rFonts w:ascii="Times New Roman" w:hAnsi="Times New Roman" w:cs="Times New Roman"/>
                <w:sz w:val="24"/>
                <w:szCs w:val="24"/>
                <w:lang w:val="ro-RO"/>
              </w:rPr>
              <w:t>Extras din procesele verb</w:t>
            </w:r>
            <w:r w:rsidR="00EB469E" w:rsidRPr="002A5CA9">
              <w:rPr>
                <w:rFonts w:ascii="Times New Roman" w:hAnsi="Times New Roman" w:cs="Times New Roman"/>
                <w:sz w:val="24"/>
                <w:szCs w:val="24"/>
                <w:lang w:val="ro-RO"/>
              </w:rPr>
              <w:t xml:space="preserve">ale ale ședințelor cu </w:t>
            </w:r>
            <w:r w:rsidR="00BB3431" w:rsidRPr="002A5CA9">
              <w:rPr>
                <w:rFonts w:ascii="Times New Roman" w:hAnsi="Times New Roman" w:cs="Times New Roman"/>
                <w:sz w:val="24"/>
                <w:szCs w:val="24"/>
                <w:lang w:val="ro-RO"/>
              </w:rPr>
              <w:t>părinții</w:t>
            </w:r>
            <w:r w:rsidR="00A52C48" w:rsidRPr="002A5CA9">
              <w:rPr>
                <w:rFonts w:ascii="Times New Roman" w:hAnsi="Times New Roman" w:cs="Times New Roman"/>
                <w:sz w:val="24"/>
                <w:szCs w:val="24"/>
                <w:lang w:val="ro-RO"/>
              </w:rPr>
              <w:t xml:space="preserve"> in grupe</w:t>
            </w:r>
            <w:r w:rsidR="00EB469E" w:rsidRPr="002A5CA9">
              <w:rPr>
                <w:rFonts w:ascii="Times New Roman" w:hAnsi="Times New Roman" w:cs="Times New Roman"/>
                <w:sz w:val="24"/>
                <w:szCs w:val="24"/>
                <w:lang w:val="ro-RO"/>
              </w:rPr>
              <w:t xml:space="preserve"> </w:t>
            </w:r>
            <w:r w:rsidR="00A52C48" w:rsidRPr="002A5CA9">
              <w:rPr>
                <w:rFonts w:ascii="Times New Roman" w:hAnsi="Times New Roman" w:cs="Times New Roman"/>
                <w:sz w:val="24"/>
                <w:szCs w:val="24"/>
                <w:lang w:val="ro-RO"/>
              </w:rPr>
              <w:t>(online)</w:t>
            </w:r>
            <w:r>
              <w:rPr>
                <w:rFonts w:ascii="Times New Roman" w:hAnsi="Times New Roman" w:cs="Times New Roman"/>
                <w:sz w:val="24"/>
                <w:szCs w:val="24"/>
                <w:lang w:val="ro-RO"/>
              </w:rPr>
              <w:t>;</w:t>
            </w:r>
          </w:p>
          <w:p w:rsidR="0034286E" w:rsidRDefault="0034286E" w:rsidP="0034286E">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*Rezultatele evaluării și monitorizării  dezvoltării copiilor; (fișele, tabelele generalizatoare);</w:t>
            </w:r>
          </w:p>
          <w:p w:rsidR="00FB279D" w:rsidRDefault="0034286E" w:rsidP="00FB279D">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Monitorizarea, evaluarea dezvoltării copiilor grupei de pregătire pentru școal</w:t>
            </w:r>
            <w:r w:rsidR="00FB279D">
              <w:rPr>
                <w:rFonts w:ascii="Times New Roman" w:hAnsi="Times New Roman" w:cs="Times New Roman"/>
                <w:sz w:val="24"/>
                <w:szCs w:val="24"/>
                <w:lang w:val="ro-RO"/>
              </w:rPr>
              <w:t>ă și completarea Rapoartelor des</w:t>
            </w:r>
            <w:r>
              <w:rPr>
                <w:rFonts w:ascii="Times New Roman" w:hAnsi="Times New Roman" w:cs="Times New Roman"/>
                <w:sz w:val="24"/>
                <w:szCs w:val="24"/>
                <w:lang w:val="ro-RO"/>
              </w:rPr>
              <w:t>pre dezvoltarea fizică</w:t>
            </w:r>
            <w:r w:rsidR="00FB279D">
              <w:rPr>
                <w:rFonts w:ascii="Times New Roman" w:hAnsi="Times New Roman" w:cs="Times New Roman"/>
                <w:sz w:val="24"/>
                <w:szCs w:val="24"/>
                <w:lang w:val="ro-RO"/>
              </w:rPr>
              <w:t xml:space="preserve"> </w:t>
            </w:r>
            <w:r>
              <w:rPr>
                <w:rFonts w:ascii="Times New Roman" w:hAnsi="Times New Roman" w:cs="Times New Roman"/>
                <w:sz w:val="24"/>
                <w:szCs w:val="24"/>
                <w:lang w:val="ro-RO"/>
              </w:rPr>
              <w:t>,socio-emoțională,</w:t>
            </w:r>
            <w:r w:rsidR="00FB279D">
              <w:rPr>
                <w:rFonts w:ascii="Times New Roman" w:hAnsi="Times New Roman" w:cs="Times New Roman"/>
                <w:sz w:val="24"/>
                <w:szCs w:val="24"/>
                <w:lang w:val="ro-RO"/>
              </w:rPr>
              <w:t xml:space="preserve"> </w:t>
            </w:r>
            <w:r>
              <w:rPr>
                <w:rFonts w:ascii="Times New Roman" w:hAnsi="Times New Roman" w:cs="Times New Roman"/>
                <w:sz w:val="24"/>
                <w:szCs w:val="24"/>
                <w:lang w:val="ro-RO"/>
              </w:rPr>
              <w:t>cognitivă,</w:t>
            </w:r>
            <w:r w:rsidR="00FB279D">
              <w:rPr>
                <w:rFonts w:ascii="Times New Roman" w:hAnsi="Times New Roman" w:cs="Times New Roman"/>
                <w:sz w:val="24"/>
                <w:szCs w:val="24"/>
                <w:lang w:val="ro-RO"/>
              </w:rPr>
              <w:t xml:space="preserve"> a limbajului și comunicării;</w:t>
            </w:r>
          </w:p>
          <w:p w:rsidR="0034286E" w:rsidRPr="002A5CA9" w:rsidRDefault="00FB279D" w:rsidP="00FB279D">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*Registru de evidență a rapoartelor transmise părinților pentru a le prezenta la școală. </w:t>
            </w:r>
          </w:p>
        </w:tc>
      </w:tr>
      <w:tr w:rsidR="00512FF5" w:rsidRPr="00083984" w:rsidTr="00C805E0">
        <w:tc>
          <w:tcPr>
            <w:tcW w:w="1951"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512FF5" w:rsidRPr="002A5CA9" w:rsidRDefault="00EB469E"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w:t>
            </w:r>
            <w:r w:rsidR="003577D6" w:rsidRPr="002A5CA9">
              <w:rPr>
                <w:rFonts w:ascii="Times New Roman" w:hAnsi="Times New Roman" w:cs="Times New Roman"/>
                <w:sz w:val="24"/>
                <w:szCs w:val="24"/>
                <w:lang w:val="ro-RO"/>
              </w:rPr>
              <w:t>stituția monitorizează  centrarea pe Standardele de eficienta a invatarii, a modului de utilizare a resurselor</w:t>
            </w:r>
            <w:r w:rsidR="00CB5E4B" w:rsidRPr="002A5CA9">
              <w:rPr>
                <w:rFonts w:ascii="Times New Roman" w:hAnsi="Times New Roman" w:cs="Times New Roman"/>
                <w:sz w:val="24"/>
                <w:szCs w:val="24"/>
                <w:lang w:val="ro-RO"/>
              </w:rPr>
              <w:t xml:space="preserve"> educationale si de aplicare a str</w:t>
            </w:r>
            <w:r w:rsidR="00A52C48" w:rsidRPr="002A5CA9">
              <w:rPr>
                <w:rFonts w:ascii="Times New Roman" w:hAnsi="Times New Roman" w:cs="Times New Roman"/>
                <w:sz w:val="24"/>
                <w:szCs w:val="24"/>
                <w:lang w:val="ro-RO"/>
              </w:rPr>
              <w:t>a</w:t>
            </w:r>
            <w:r w:rsidR="00CB5E4B" w:rsidRPr="002A5CA9">
              <w:rPr>
                <w:rFonts w:ascii="Times New Roman" w:hAnsi="Times New Roman" w:cs="Times New Roman"/>
                <w:sz w:val="24"/>
                <w:szCs w:val="24"/>
                <w:lang w:val="ro-RO"/>
              </w:rPr>
              <w:t>tegiilor didactice interactive, inclusiv TIC</w:t>
            </w:r>
            <w:r w:rsidRPr="002A5CA9">
              <w:rPr>
                <w:rFonts w:ascii="Times New Roman" w:hAnsi="Times New Roman" w:cs="Times New Roman"/>
                <w:sz w:val="24"/>
                <w:szCs w:val="24"/>
                <w:lang w:val="ro-RO"/>
              </w:rPr>
              <w:t xml:space="preserve"> , în procesul educațional.</w:t>
            </w:r>
          </w:p>
        </w:tc>
      </w:tr>
      <w:tr w:rsidR="00512FF5" w:rsidRPr="002A5CA9" w:rsidTr="00BB3431">
        <w:tc>
          <w:tcPr>
            <w:tcW w:w="1951"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305"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BB3431" w:rsidRPr="002A5CA9">
              <w:rPr>
                <w:rFonts w:ascii="Times New Roman" w:hAnsi="Times New Roman" w:cs="Times New Roman"/>
                <w:sz w:val="24"/>
                <w:szCs w:val="24"/>
                <w:lang w:val="ro-RO"/>
              </w:rPr>
              <w:t xml:space="preserve"> 0,75</w:t>
            </w:r>
          </w:p>
        </w:tc>
        <w:tc>
          <w:tcPr>
            <w:tcW w:w="1950" w:type="dxa"/>
          </w:tcPr>
          <w:p w:rsidR="00512FF5" w:rsidRPr="002A5CA9" w:rsidRDefault="00512FF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B3431" w:rsidRPr="002A5CA9">
              <w:rPr>
                <w:rFonts w:ascii="Times New Roman" w:hAnsi="Times New Roman" w:cs="Times New Roman"/>
                <w:sz w:val="24"/>
                <w:szCs w:val="24"/>
                <w:lang w:val="ro-RO"/>
              </w:rPr>
              <w:t xml:space="preserve"> 1,5</w:t>
            </w:r>
          </w:p>
        </w:tc>
      </w:tr>
    </w:tbl>
    <w:p w:rsidR="00FB279D" w:rsidRDefault="00FB279D" w:rsidP="002A5CA9">
      <w:pPr>
        <w:spacing w:after="0"/>
        <w:rPr>
          <w:rFonts w:ascii="Times New Roman" w:hAnsi="Times New Roman" w:cs="Times New Roman"/>
          <w:b/>
          <w:sz w:val="24"/>
          <w:szCs w:val="24"/>
          <w:lang w:val="ro-RO"/>
        </w:rPr>
      </w:pPr>
    </w:p>
    <w:p w:rsidR="00FB279D" w:rsidRDefault="00FB279D" w:rsidP="00FB279D">
      <w:pPr>
        <w:spacing w:after="0"/>
        <w:rPr>
          <w:rFonts w:ascii="Times New Roman" w:hAnsi="Times New Roman" w:cs="Times New Roman"/>
          <w:b/>
          <w:sz w:val="24"/>
          <w:szCs w:val="24"/>
          <w:lang w:val="ro-RO"/>
        </w:rPr>
      </w:pPr>
    </w:p>
    <w:p w:rsidR="00FB279D" w:rsidRDefault="00FB279D" w:rsidP="00FB279D">
      <w:pPr>
        <w:spacing w:after="0"/>
        <w:rPr>
          <w:rFonts w:ascii="Times New Roman" w:hAnsi="Times New Roman" w:cs="Times New Roman"/>
          <w:b/>
          <w:sz w:val="24"/>
          <w:szCs w:val="24"/>
          <w:lang w:val="ro-RO"/>
        </w:rPr>
      </w:pPr>
    </w:p>
    <w:p w:rsidR="00FB279D" w:rsidRDefault="00FB279D" w:rsidP="00FB279D">
      <w:pPr>
        <w:spacing w:after="0"/>
        <w:rPr>
          <w:rFonts w:ascii="Times New Roman" w:hAnsi="Times New Roman" w:cs="Times New Roman"/>
          <w:b/>
          <w:sz w:val="24"/>
          <w:szCs w:val="24"/>
          <w:lang w:val="ro-RO"/>
        </w:rPr>
      </w:pPr>
    </w:p>
    <w:p w:rsidR="00FB279D" w:rsidRDefault="00C571DE" w:rsidP="00FB279D">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FB279D">
        <w:rPr>
          <w:rFonts w:ascii="Times New Roman" w:hAnsi="Times New Roman" w:cs="Times New Roman"/>
          <w:b/>
          <w:sz w:val="24"/>
          <w:szCs w:val="24"/>
          <w:lang w:val="ro-RO"/>
        </w:rPr>
        <w:t xml:space="preserve"> </w:t>
      </w:r>
      <w:r w:rsidR="00512FF5" w:rsidRPr="002A5CA9">
        <w:rPr>
          <w:rFonts w:ascii="Times New Roman" w:hAnsi="Times New Roman" w:cs="Times New Roman"/>
          <w:b/>
          <w:sz w:val="24"/>
          <w:szCs w:val="24"/>
          <w:lang w:val="ro-RO"/>
        </w:rPr>
        <w:t>Curriculum/proces educațional</w:t>
      </w:r>
    </w:p>
    <w:p w:rsidR="00512FF5" w:rsidRPr="002A5CA9" w:rsidRDefault="00512FF5" w:rsidP="00FB279D">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Indicator 4.2.5</w:t>
      </w:r>
      <w:r w:rsidRPr="002A5CA9">
        <w:rPr>
          <w:rFonts w:ascii="Times New Roman" w:hAnsi="Times New Roman" w:cs="Times New Roman"/>
          <w:sz w:val="24"/>
          <w:szCs w:val="24"/>
          <w:lang w:val="ro-RO"/>
        </w:rPr>
        <w:t>. Elaborarea proiectelor didactice în conformitate cu principiile educației centrate pe elev/copil și pe formarea de competențe, valorificand curriculumul în baza Standardelor de eficiență a învățării</w:t>
      </w:r>
    </w:p>
    <w:tbl>
      <w:tblPr>
        <w:tblStyle w:val="a3"/>
        <w:tblW w:w="0" w:type="auto"/>
        <w:tblLook w:val="04A0" w:firstRow="1" w:lastRow="0" w:firstColumn="1" w:lastColumn="0" w:noHBand="0" w:noVBand="1"/>
      </w:tblPr>
      <w:tblGrid>
        <w:gridCol w:w="1951"/>
        <w:gridCol w:w="1365"/>
        <w:gridCol w:w="4022"/>
        <w:gridCol w:w="2233"/>
      </w:tblGrid>
      <w:tr w:rsidR="00526580" w:rsidRPr="00D7584E" w:rsidTr="00C805E0">
        <w:tc>
          <w:tcPr>
            <w:tcW w:w="1951"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FB279D" w:rsidRDefault="00FB279D"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ro-RO"/>
              </w:rPr>
              <w:t>*</w:t>
            </w:r>
            <w:r>
              <w:rPr>
                <w:rFonts w:ascii="Times New Roman" w:hAnsi="Times New Roman" w:cs="Times New Roman"/>
                <w:sz w:val="24"/>
                <w:szCs w:val="24"/>
                <w:lang w:val="en-US"/>
              </w:rPr>
              <w:t xml:space="preserve">Sedința metodică pe tema: Organizarea procesului educational </w:t>
            </w:r>
            <w:r w:rsidR="00D7584E">
              <w:rPr>
                <w:rFonts w:ascii="Times New Roman" w:hAnsi="Times New Roman" w:cs="Times New Roman"/>
                <w:sz w:val="24"/>
                <w:szCs w:val="24"/>
                <w:lang w:val="en-US"/>
              </w:rPr>
              <w:t>în baza Repere</w:t>
            </w:r>
            <w:r>
              <w:rPr>
                <w:rFonts w:ascii="Times New Roman" w:hAnsi="Times New Roman" w:cs="Times New Roman"/>
                <w:sz w:val="24"/>
                <w:szCs w:val="24"/>
                <w:lang w:val="en-US"/>
              </w:rPr>
              <w:t>lor metodologice de organizare a procesului educational pe anii de studii 2021-2022”;</w:t>
            </w:r>
          </w:p>
          <w:p w:rsidR="00321DEC" w:rsidRPr="002A5CA9" w:rsidRDefault="00FB279D" w:rsidP="00FB279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21DEC" w:rsidRPr="002A5CA9">
              <w:rPr>
                <w:rFonts w:ascii="Times New Roman" w:hAnsi="Times New Roman" w:cs="Times New Roman"/>
                <w:sz w:val="24"/>
                <w:szCs w:val="24"/>
                <w:lang w:val="en-US"/>
              </w:rPr>
              <w:t>Proiectarea globală (pe cele 4 teme) :</w:t>
            </w:r>
          </w:p>
          <w:p w:rsidR="00D7584E" w:rsidRDefault="00FB279D" w:rsidP="00D7584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21DEC" w:rsidRPr="00FB279D">
              <w:rPr>
                <w:rFonts w:ascii="Times New Roman" w:hAnsi="Times New Roman" w:cs="Times New Roman"/>
                <w:sz w:val="24"/>
                <w:szCs w:val="24"/>
                <w:lang w:val="en-US"/>
              </w:rPr>
              <w:t>Proiectarea tematică (proiect tematic)</w:t>
            </w:r>
            <w:r>
              <w:rPr>
                <w:rFonts w:ascii="Times New Roman" w:hAnsi="Times New Roman" w:cs="Times New Roman"/>
                <w:sz w:val="24"/>
                <w:szCs w:val="24"/>
                <w:lang w:val="en-US"/>
              </w:rPr>
              <w:t>;</w:t>
            </w:r>
          </w:p>
          <w:p w:rsidR="00C2305E" w:rsidRPr="00D7584E" w:rsidRDefault="00D7584E" w:rsidP="00D7584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21DEC" w:rsidRPr="00D7584E">
              <w:rPr>
                <w:rFonts w:ascii="Times New Roman" w:hAnsi="Times New Roman" w:cs="Times New Roman"/>
                <w:sz w:val="24"/>
                <w:szCs w:val="24"/>
                <w:lang w:val="en-US"/>
              </w:rPr>
              <w:t xml:space="preserve">Aprobarea şi discutarea planului anual al instituţiei </w:t>
            </w:r>
            <w:r>
              <w:rPr>
                <w:rFonts w:ascii="Times New Roman" w:hAnsi="Times New Roman" w:cs="Times New Roman"/>
                <w:sz w:val="24"/>
                <w:szCs w:val="24"/>
                <w:lang w:val="en-US"/>
              </w:rPr>
              <w:t xml:space="preserve">2021-2022, </w:t>
            </w:r>
            <w:r w:rsidR="00C2305E" w:rsidRPr="00D7584E">
              <w:rPr>
                <w:rFonts w:ascii="Times New Roman" w:hAnsi="Times New Roman" w:cs="Times New Roman"/>
                <w:sz w:val="24"/>
                <w:szCs w:val="24"/>
                <w:lang w:val="en-US"/>
              </w:rPr>
              <w:t>C</w:t>
            </w:r>
            <w:r>
              <w:rPr>
                <w:rFonts w:ascii="Times New Roman" w:hAnsi="Times New Roman" w:cs="Times New Roman"/>
                <w:sz w:val="24"/>
                <w:szCs w:val="24"/>
                <w:lang w:val="en-US"/>
              </w:rPr>
              <w:t xml:space="preserve">onsiliul </w:t>
            </w:r>
            <w:r w:rsidR="00C2305E" w:rsidRPr="00D7584E">
              <w:rPr>
                <w:rFonts w:ascii="Times New Roman" w:hAnsi="Times New Roman" w:cs="Times New Roman"/>
                <w:sz w:val="24"/>
                <w:szCs w:val="24"/>
                <w:lang w:val="en-US"/>
              </w:rPr>
              <w:t>P</w:t>
            </w:r>
            <w:r>
              <w:rPr>
                <w:rFonts w:ascii="Times New Roman" w:hAnsi="Times New Roman" w:cs="Times New Roman"/>
                <w:sz w:val="24"/>
                <w:szCs w:val="24"/>
                <w:lang w:val="en-US"/>
              </w:rPr>
              <w:t xml:space="preserve">edagogic </w:t>
            </w:r>
            <w:r w:rsidR="00C2305E" w:rsidRPr="00D7584E">
              <w:rPr>
                <w:rFonts w:ascii="Times New Roman" w:hAnsi="Times New Roman" w:cs="Times New Roman"/>
                <w:sz w:val="24"/>
                <w:szCs w:val="24"/>
                <w:lang w:val="en-US"/>
              </w:rPr>
              <w:t>nr.</w:t>
            </w:r>
            <w:r>
              <w:rPr>
                <w:rFonts w:ascii="Times New Roman" w:hAnsi="Times New Roman" w:cs="Times New Roman"/>
                <w:sz w:val="24"/>
                <w:szCs w:val="24"/>
                <w:lang w:val="en-US"/>
              </w:rPr>
              <w:t>0</w:t>
            </w:r>
            <w:r w:rsidR="00C2305E" w:rsidRPr="00D7584E">
              <w:rPr>
                <w:rFonts w:ascii="Times New Roman" w:hAnsi="Times New Roman" w:cs="Times New Roman"/>
                <w:sz w:val="24"/>
                <w:szCs w:val="24"/>
                <w:lang w:val="en-US"/>
              </w:rPr>
              <w:t>1</w:t>
            </w:r>
            <w:r w:rsidR="00321DEC" w:rsidRPr="00D7584E">
              <w:rPr>
                <w:rFonts w:ascii="Times New Roman" w:hAnsi="Times New Roman" w:cs="Times New Roman"/>
                <w:sz w:val="24"/>
                <w:szCs w:val="24"/>
                <w:lang w:val="en-US"/>
              </w:rPr>
              <w:t xml:space="preserve"> </w:t>
            </w:r>
            <w:r>
              <w:rPr>
                <w:rFonts w:ascii="Times New Roman" w:hAnsi="Times New Roman" w:cs="Times New Roman"/>
                <w:sz w:val="24"/>
                <w:szCs w:val="24"/>
                <w:lang w:val="en-US"/>
              </w:rPr>
              <w:t>28</w:t>
            </w:r>
            <w:proofErr w:type="gramStart"/>
            <w:r w:rsidR="00C2305E" w:rsidRPr="00D7584E">
              <w:rPr>
                <w:rFonts w:ascii="Times New Roman" w:hAnsi="Times New Roman" w:cs="Times New Roman"/>
                <w:sz w:val="24"/>
                <w:szCs w:val="24"/>
                <w:lang w:val="en-US"/>
              </w:rPr>
              <w:t>.</w:t>
            </w:r>
            <w:r>
              <w:rPr>
                <w:rFonts w:ascii="Times New Roman" w:hAnsi="Times New Roman" w:cs="Times New Roman"/>
                <w:sz w:val="24"/>
                <w:szCs w:val="24"/>
                <w:lang w:val="en-US"/>
              </w:rPr>
              <w:t>.09.2021</w:t>
            </w:r>
            <w:proofErr w:type="gramEnd"/>
            <w:r w:rsidR="00321DEC" w:rsidRPr="00D7584E">
              <w:rPr>
                <w:rFonts w:ascii="Times New Roman" w:hAnsi="Times New Roman" w:cs="Times New Roman"/>
                <w:sz w:val="24"/>
                <w:szCs w:val="24"/>
                <w:lang w:val="en-US"/>
              </w:rPr>
              <w:t>).</w:t>
            </w:r>
          </w:p>
          <w:p w:rsidR="00321DEC" w:rsidRPr="00D7584E" w:rsidRDefault="00D7584E" w:rsidP="00D7584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21DEC" w:rsidRPr="00D7584E">
              <w:rPr>
                <w:rFonts w:ascii="Times New Roman" w:hAnsi="Times New Roman" w:cs="Times New Roman"/>
                <w:sz w:val="24"/>
                <w:szCs w:val="24"/>
                <w:lang w:val="en-US"/>
              </w:rPr>
              <w:t>Raportul educatorilor despre activitatea</w:t>
            </w:r>
            <w:r w:rsidR="00C05066" w:rsidRPr="00D7584E">
              <w:rPr>
                <w:rFonts w:ascii="Times New Roman" w:hAnsi="Times New Roman" w:cs="Times New Roman"/>
                <w:sz w:val="24"/>
                <w:szCs w:val="24"/>
                <w:lang w:val="en-US"/>
              </w:rPr>
              <w:t xml:space="preserve"> cu copiii</w:t>
            </w:r>
            <w:r w:rsidR="00321DEC" w:rsidRPr="00D7584E">
              <w:rPr>
                <w:rFonts w:ascii="Times New Roman" w:hAnsi="Times New Roman" w:cs="Times New Roman"/>
                <w:sz w:val="24"/>
                <w:szCs w:val="24"/>
                <w:lang w:val="en-US"/>
              </w:rPr>
              <w:t xml:space="preserve"> efe</w:t>
            </w:r>
            <w:r>
              <w:rPr>
                <w:rFonts w:ascii="Times New Roman" w:hAnsi="Times New Roman" w:cs="Times New Roman"/>
                <w:sz w:val="24"/>
                <w:szCs w:val="24"/>
                <w:lang w:val="en-US"/>
              </w:rPr>
              <w:t>ctuată pe parcursul anului (note</w:t>
            </w:r>
            <w:r w:rsidR="00321DEC" w:rsidRPr="00D7584E">
              <w:rPr>
                <w:rFonts w:ascii="Times New Roman" w:hAnsi="Times New Roman" w:cs="Times New Roman"/>
                <w:sz w:val="24"/>
                <w:szCs w:val="24"/>
                <w:lang w:val="en-US"/>
              </w:rPr>
              <w:t xml:space="preserve"> </w:t>
            </w:r>
            <w:r w:rsidR="00C2305E" w:rsidRPr="00D7584E">
              <w:rPr>
                <w:rFonts w:ascii="Times New Roman" w:hAnsi="Times New Roman" w:cs="Times New Roman"/>
                <w:sz w:val="24"/>
                <w:szCs w:val="24"/>
                <w:lang w:val="en-US"/>
              </w:rPr>
              <w:t>informative la C</w:t>
            </w:r>
            <w:r>
              <w:rPr>
                <w:rFonts w:ascii="Times New Roman" w:hAnsi="Times New Roman" w:cs="Times New Roman"/>
                <w:sz w:val="24"/>
                <w:szCs w:val="24"/>
                <w:lang w:val="en-US"/>
              </w:rPr>
              <w:t xml:space="preserve">onsiliul </w:t>
            </w:r>
            <w:r w:rsidR="00C2305E" w:rsidRPr="00D7584E">
              <w:rPr>
                <w:rFonts w:ascii="Times New Roman" w:hAnsi="Times New Roman" w:cs="Times New Roman"/>
                <w:sz w:val="24"/>
                <w:szCs w:val="24"/>
                <w:lang w:val="en-US"/>
              </w:rPr>
              <w:t>P</w:t>
            </w:r>
            <w:r>
              <w:rPr>
                <w:rFonts w:ascii="Times New Roman" w:hAnsi="Times New Roman" w:cs="Times New Roman"/>
                <w:sz w:val="24"/>
                <w:szCs w:val="24"/>
                <w:lang w:val="en-US"/>
              </w:rPr>
              <w:t>rofesoral</w:t>
            </w:r>
            <w:r w:rsidR="00C2305E" w:rsidRPr="00D7584E">
              <w:rPr>
                <w:rFonts w:ascii="Times New Roman" w:hAnsi="Times New Roman" w:cs="Times New Roman"/>
                <w:sz w:val="24"/>
                <w:szCs w:val="24"/>
                <w:lang w:val="en-US"/>
              </w:rPr>
              <w:t xml:space="preserve"> nr.</w:t>
            </w:r>
            <w:r>
              <w:rPr>
                <w:rFonts w:ascii="Times New Roman" w:hAnsi="Times New Roman" w:cs="Times New Roman"/>
                <w:sz w:val="24"/>
                <w:szCs w:val="24"/>
                <w:lang w:val="en-US"/>
              </w:rPr>
              <w:t>05 din 27</w:t>
            </w:r>
            <w:r w:rsidR="00C2305E" w:rsidRPr="00D7584E">
              <w:rPr>
                <w:rFonts w:ascii="Times New Roman" w:hAnsi="Times New Roman" w:cs="Times New Roman"/>
                <w:sz w:val="24"/>
                <w:szCs w:val="24"/>
                <w:lang w:val="en-US"/>
              </w:rPr>
              <w:t>.</w:t>
            </w:r>
            <w:r w:rsidR="00321DEC" w:rsidRPr="00D7584E">
              <w:rPr>
                <w:rFonts w:ascii="Times New Roman" w:hAnsi="Times New Roman" w:cs="Times New Roman"/>
                <w:sz w:val="24"/>
                <w:szCs w:val="24"/>
                <w:lang w:val="en-US"/>
              </w:rPr>
              <w:t>05.20</w:t>
            </w:r>
            <w:r>
              <w:rPr>
                <w:rFonts w:ascii="Times New Roman" w:hAnsi="Times New Roman" w:cs="Times New Roman"/>
                <w:sz w:val="24"/>
                <w:szCs w:val="24"/>
                <w:lang w:val="en-US"/>
              </w:rPr>
              <w:t>22</w:t>
            </w:r>
            <w:proofErr w:type="gramStart"/>
            <w:r w:rsidR="00321DEC" w:rsidRPr="00D7584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gramEnd"/>
            <w:r w:rsidR="00C2305E" w:rsidRPr="00D7584E">
              <w:rPr>
                <w:rFonts w:ascii="Times New Roman" w:hAnsi="Times New Roman" w:cs="Times New Roman"/>
                <w:sz w:val="24"/>
                <w:szCs w:val="24"/>
                <w:lang w:val="en-US"/>
              </w:rPr>
              <w:t>Aprobarea proiectării</w:t>
            </w:r>
            <w:r w:rsidR="00321DEC" w:rsidRPr="00D7584E">
              <w:rPr>
                <w:rFonts w:ascii="Times New Roman" w:hAnsi="Times New Roman" w:cs="Times New Roman"/>
                <w:sz w:val="24"/>
                <w:szCs w:val="24"/>
                <w:lang w:val="en-US"/>
              </w:rPr>
              <w:t xml:space="preserve"> activităţii pe perioada de vară</w:t>
            </w:r>
            <w:r>
              <w:rPr>
                <w:rFonts w:ascii="Times New Roman" w:hAnsi="Times New Roman" w:cs="Times New Roman"/>
                <w:sz w:val="24"/>
                <w:szCs w:val="24"/>
                <w:lang w:val="en-US"/>
              </w:rPr>
              <w:t xml:space="preserve"> la</w:t>
            </w:r>
            <w:r w:rsidR="00321DEC" w:rsidRPr="00D7584E">
              <w:rPr>
                <w:rFonts w:ascii="Times New Roman" w:hAnsi="Times New Roman" w:cs="Times New Roman"/>
                <w:sz w:val="24"/>
                <w:szCs w:val="24"/>
                <w:lang w:val="en-US"/>
              </w:rPr>
              <w:t xml:space="preserve"> </w:t>
            </w:r>
            <w:r w:rsidRPr="00D7584E">
              <w:rPr>
                <w:rFonts w:ascii="Times New Roman" w:hAnsi="Times New Roman" w:cs="Times New Roman"/>
                <w:sz w:val="24"/>
                <w:szCs w:val="24"/>
                <w:lang w:val="en-US"/>
              </w:rPr>
              <w:t>C</w:t>
            </w:r>
            <w:r>
              <w:rPr>
                <w:rFonts w:ascii="Times New Roman" w:hAnsi="Times New Roman" w:cs="Times New Roman"/>
                <w:sz w:val="24"/>
                <w:szCs w:val="24"/>
                <w:lang w:val="en-US"/>
              </w:rPr>
              <w:t xml:space="preserve">onsiliul </w:t>
            </w:r>
            <w:r w:rsidRPr="00D7584E">
              <w:rPr>
                <w:rFonts w:ascii="Times New Roman" w:hAnsi="Times New Roman" w:cs="Times New Roman"/>
                <w:sz w:val="24"/>
                <w:szCs w:val="24"/>
                <w:lang w:val="en-US"/>
              </w:rPr>
              <w:t>P</w:t>
            </w:r>
            <w:r>
              <w:rPr>
                <w:rFonts w:ascii="Times New Roman" w:hAnsi="Times New Roman" w:cs="Times New Roman"/>
                <w:sz w:val="24"/>
                <w:szCs w:val="24"/>
                <w:lang w:val="en-US"/>
              </w:rPr>
              <w:t>rofesoral</w:t>
            </w:r>
            <w:r w:rsidRPr="00D7584E">
              <w:rPr>
                <w:rFonts w:ascii="Times New Roman" w:hAnsi="Times New Roman" w:cs="Times New Roman"/>
                <w:sz w:val="24"/>
                <w:szCs w:val="24"/>
                <w:lang w:val="en-US"/>
              </w:rPr>
              <w:t xml:space="preserve"> nr.</w:t>
            </w:r>
            <w:r>
              <w:rPr>
                <w:rFonts w:ascii="Times New Roman" w:hAnsi="Times New Roman" w:cs="Times New Roman"/>
                <w:sz w:val="24"/>
                <w:szCs w:val="24"/>
                <w:lang w:val="en-US"/>
              </w:rPr>
              <w:t xml:space="preserve">05 </w:t>
            </w:r>
            <w:r w:rsidR="00C2305E" w:rsidRPr="00D7584E">
              <w:rPr>
                <w:rFonts w:ascii="Times New Roman" w:hAnsi="Times New Roman" w:cs="Times New Roman"/>
                <w:sz w:val="24"/>
                <w:szCs w:val="24"/>
                <w:lang w:val="en-US"/>
              </w:rPr>
              <w:t xml:space="preserve"> </w:t>
            </w:r>
            <w:r w:rsidR="00321DEC" w:rsidRPr="00D7584E">
              <w:rPr>
                <w:rFonts w:ascii="Times New Roman" w:hAnsi="Times New Roman" w:cs="Times New Roman"/>
                <w:sz w:val="24"/>
                <w:szCs w:val="24"/>
                <w:lang w:val="en-US"/>
              </w:rPr>
              <w:t xml:space="preserve">din </w:t>
            </w:r>
            <w:r>
              <w:rPr>
                <w:rFonts w:ascii="Times New Roman" w:hAnsi="Times New Roman" w:cs="Times New Roman"/>
                <w:sz w:val="24"/>
                <w:szCs w:val="24"/>
                <w:lang w:val="en-US"/>
              </w:rPr>
              <w:t>27</w:t>
            </w:r>
            <w:r w:rsidR="00C2305E" w:rsidRPr="00D7584E">
              <w:rPr>
                <w:rFonts w:ascii="Times New Roman" w:hAnsi="Times New Roman" w:cs="Times New Roman"/>
                <w:sz w:val="24"/>
                <w:szCs w:val="24"/>
                <w:lang w:val="en-US"/>
              </w:rPr>
              <w:t>.</w:t>
            </w:r>
            <w:r>
              <w:rPr>
                <w:rFonts w:ascii="Times New Roman" w:hAnsi="Times New Roman" w:cs="Times New Roman"/>
                <w:sz w:val="24"/>
                <w:szCs w:val="24"/>
                <w:lang w:val="en-US"/>
              </w:rPr>
              <w:t xml:space="preserve"> 05.2022</w:t>
            </w:r>
            <w:r w:rsidR="00321DEC" w:rsidRPr="00D7584E">
              <w:rPr>
                <w:rFonts w:ascii="Times New Roman" w:hAnsi="Times New Roman" w:cs="Times New Roman"/>
                <w:sz w:val="24"/>
                <w:szCs w:val="24"/>
                <w:lang w:val="en-US"/>
              </w:rPr>
              <w:t xml:space="preserve">). </w:t>
            </w:r>
          </w:p>
          <w:p w:rsidR="00321DEC" w:rsidRDefault="00D7584E" w:rsidP="00D7584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21DEC" w:rsidRPr="00D7584E">
              <w:rPr>
                <w:rFonts w:ascii="Times New Roman" w:hAnsi="Times New Roman" w:cs="Times New Roman"/>
                <w:sz w:val="24"/>
                <w:szCs w:val="24"/>
                <w:lang w:val="en-US"/>
              </w:rPr>
              <w:t>Participarea la întruniri metodice</w:t>
            </w:r>
            <w:r w:rsidR="00C2305E" w:rsidRPr="00D7584E">
              <w:rPr>
                <w:rFonts w:ascii="Times New Roman" w:hAnsi="Times New Roman" w:cs="Times New Roman"/>
                <w:sz w:val="24"/>
                <w:szCs w:val="24"/>
                <w:lang w:val="en-US"/>
              </w:rPr>
              <w:t xml:space="preserve"> organizate de DGE</w:t>
            </w:r>
            <w:r w:rsidR="00A52C48" w:rsidRPr="00D7584E">
              <w:rPr>
                <w:rFonts w:ascii="Times New Roman" w:hAnsi="Times New Roman" w:cs="Times New Roman"/>
                <w:sz w:val="24"/>
                <w:szCs w:val="24"/>
                <w:lang w:val="en-US"/>
              </w:rPr>
              <w:t xml:space="preserve"> Ştefan Vodă in luna august a fiecarui an</w:t>
            </w:r>
            <w:proofErr w:type="gramStart"/>
            <w:r>
              <w:rPr>
                <w:rFonts w:ascii="Times New Roman" w:hAnsi="Times New Roman" w:cs="Times New Roman"/>
                <w:sz w:val="24"/>
                <w:szCs w:val="24"/>
                <w:lang w:val="en-US"/>
              </w:rPr>
              <w:t>;</w:t>
            </w:r>
            <w:r w:rsidR="00A52C48" w:rsidRPr="00D7584E">
              <w:rPr>
                <w:rFonts w:ascii="Times New Roman" w:hAnsi="Times New Roman" w:cs="Times New Roman"/>
                <w:sz w:val="24"/>
                <w:szCs w:val="24"/>
                <w:lang w:val="en-US"/>
              </w:rPr>
              <w:t>.</w:t>
            </w:r>
            <w:proofErr w:type="gramEnd"/>
          </w:p>
          <w:p w:rsidR="00D7584E" w:rsidRDefault="00D7584E" w:rsidP="00D7584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*Portofoliul cadruli didactic;</w:t>
            </w:r>
          </w:p>
          <w:p w:rsidR="00D7584E" w:rsidRPr="00D7584E" w:rsidRDefault="00D7584E" w:rsidP="00D7584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*Fișele de asistențe la activități;</w:t>
            </w:r>
          </w:p>
          <w:p w:rsidR="00526580" w:rsidRPr="00D7584E" w:rsidRDefault="00D7584E" w:rsidP="00D7584E">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321DEC" w:rsidRPr="00D7584E">
              <w:rPr>
                <w:rFonts w:ascii="Times New Roman" w:hAnsi="Times New Roman" w:cs="Times New Roman"/>
                <w:sz w:val="24"/>
                <w:szCs w:val="24"/>
                <w:lang w:val="en-US"/>
              </w:rPr>
              <w:t xml:space="preserve">Monitorizarea </w:t>
            </w:r>
            <w:proofErr w:type="gramStart"/>
            <w:r w:rsidR="00321DEC" w:rsidRPr="00D7584E">
              <w:rPr>
                <w:rFonts w:ascii="Times New Roman" w:hAnsi="Times New Roman" w:cs="Times New Roman"/>
                <w:sz w:val="24"/>
                <w:szCs w:val="24"/>
                <w:lang w:val="en-US"/>
              </w:rPr>
              <w:t>săptămânală</w:t>
            </w:r>
            <w:r>
              <w:rPr>
                <w:rFonts w:ascii="Times New Roman" w:hAnsi="Times New Roman" w:cs="Times New Roman"/>
                <w:sz w:val="24"/>
                <w:szCs w:val="24"/>
                <w:lang w:val="en-US"/>
              </w:rPr>
              <w:t xml:space="preserve">  agendei</w:t>
            </w:r>
            <w:proofErr w:type="gramEnd"/>
            <w:r w:rsidR="00321DEC" w:rsidRPr="00D7584E">
              <w:rPr>
                <w:rFonts w:ascii="Times New Roman" w:hAnsi="Times New Roman" w:cs="Times New Roman"/>
                <w:sz w:val="24"/>
                <w:szCs w:val="24"/>
                <w:lang w:val="en-US"/>
              </w:rPr>
              <w:t xml:space="preserve"> educatorului referitor l</w:t>
            </w:r>
            <w:r w:rsidR="00C05066" w:rsidRPr="00D7584E">
              <w:rPr>
                <w:rFonts w:ascii="Times New Roman" w:hAnsi="Times New Roman" w:cs="Times New Roman"/>
                <w:sz w:val="24"/>
                <w:szCs w:val="24"/>
                <w:lang w:val="en-US"/>
              </w:rPr>
              <w:t>a elaborarea proiectelor didactice centrate pe copil in scopul valorificarii curriculumuli in baza Standardelor de eficienta a invatarii.</w:t>
            </w:r>
            <w:r w:rsidR="00F15DE4" w:rsidRPr="00D7584E">
              <w:rPr>
                <w:rFonts w:ascii="Times New Roman" w:hAnsi="Times New Roman" w:cs="Times New Roman"/>
                <w:sz w:val="24"/>
                <w:szCs w:val="24"/>
                <w:lang w:val="en-US"/>
              </w:rPr>
              <w:t xml:space="preserve">   </w:t>
            </w:r>
            <w:r w:rsidR="00A52C48" w:rsidRPr="00D7584E">
              <w:rPr>
                <w:rFonts w:ascii="Times New Roman" w:hAnsi="Times New Roman" w:cs="Times New Roman"/>
                <w:sz w:val="24"/>
                <w:szCs w:val="24"/>
                <w:lang w:val="en-US"/>
              </w:rPr>
              <w:t>(Agendele educatorilor )</w:t>
            </w:r>
          </w:p>
        </w:tc>
      </w:tr>
      <w:tr w:rsidR="00526580" w:rsidRPr="00083984" w:rsidTr="00C805E0">
        <w:tc>
          <w:tcPr>
            <w:tcW w:w="1951"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526580" w:rsidRPr="002A5CA9" w:rsidRDefault="00A52C48" w:rsidP="002A5CA9">
            <w:pPr>
              <w:spacing w:line="276" w:lineRule="auto"/>
              <w:rPr>
                <w:rFonts w:ascii="Times New Roman" w:hAnsi="Times New Roman" w:cs="Times New Roman"/>
                <w:sz w:val="24"/>
                <w:szCs w:val="24"/>
                <w:lang w:val="en-US"/>
              </w:rPr>
            </w:pPr>
            <w:r w:rsidRPr="002A5CA9">
              <w:rPr>
                <w:rFonts w:ascii="Times New Roman" w:hAnsi="Times New Roman" w:cs="Times New Roman"/>
                <w:sz w:val="24"/>
                <w:szCs w:val="24"/>
                <w:lang w:val="ro-RO"/>
              </w:rPr>
              <w:t>Se</w:t>
            </w:r>
            <w:r w:rsidR="00D037EE" w:rsidRPr="002A5CA9">
              <w:rPr>
                <w:rFonts w:ascii="Times New Roman" w:hAnsi="Times New Roman" w:cs="Times New Roman"/>
                <w:sz w:val="24"/>
                <w:szCs w:val="24"/>
                <w:lang w:val="en-US"/>
              </w:rPr>
              <w:t xml:space="preserve">  elaborează proiecte didactice în conformitate cu principiile educației centrate pe copil și pe formarea de competențe, valorificând curriculumul în baza Standardelor de eficienţă a învăţării (SÎDC). </w:t>
            </w:r>
          </w:p>
        </w:tc>
      </w:tr>
      <w:tr w:rsidR="00526580" w:rsidRPr="002A5CA9" w:rsidTr="00C2305E">
        <w:tc>
          <w:tcPr>
            <w:tcW w:w="1951"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022"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C2305E" w:rsidRPr="002A5CA9">
              <w:rPr>
                <w:rFonts w:ascii="Times New Roman" w:hAnsi="Times New Roman" w:cs="Times New Roman"/>
                <w:sz w:val="24"/>
                <w:szCs w:val="24"/>
                <w:lang w:val="ro-RO"/>
              </w:rPr>
              <w:t xml:space="preserve"> 0,75</w:t>
            </w:r>
          </w:p>
        </w:tc>
        <w:tc>
          <w:tcPr>
            <w:tcW w:w="2233"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256CA" w:rsidRPr="002A5CA9">
              <w:rPr>
                <w:rFonts w:ascii="Times New Roman" w:hAnsi="Times New Roman" w:cs="Times New Roman"/>
                <w:sz w:val="24"/>
                <w:szCs w:val="24"/>
                <w:lang w:val="ro-RO"/>
              </w:rPr>
              <w:t xml:space="preserve"> 1,5</w:t>
            </w:r>
          </w:p>
        </w:tc>
      </w:tr>
    </w:tbl>
    <w:p w:rsidR="00526580" w:rsidRPr="002A5CA9" w:rsidRDefault="00526580" w:rsidP="002A5CA9">
      <w:pPr>
        <w:spacing w:after="0"/>
        <w:rPr>
          <w:rFonts w:ascii="Times New Roman" w:hAnsi="Times New Roman" w:cs="Times New Roman"/>
          <w:sz w:val="24"/>
          <w:szCs w:val="24"/>
          <w:lang w:val="ro-RO"/>
        </w:rPr>
      </w:pPr>
    </w:p>
    <w:p w:rsidR="00512FF5" w:rsidRPr="002A5CA9" w:rsidRDefault="00526580"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4.2.6</w:t>
      </w:r>
      <w:r w:rsidRPr="002A5CA9">
        <w:rPr>
          <w:rFonts w:ascii="Times New Roman" w:hAnsi="Times New Roman" w:cs="Times New Roman"/>
          <w:sz w:val="24"/>
          <w:szCs w:val="24"/>
          <w:lang w:val="ro-RO"/>
        </w:rPr>
        <w:t>.</w:t>
      </w:r>
      <w:r w:rsidR="004B4F59"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Organizarea și desfășurarea evaluării rezultatelor învățării, în conformitate cu standardele și referențialul de evaluare aprobate, urmand progresul în dezvoltarea elevului/copilului</w:t>
      </w:r>
    </w:p>
    <w:p w:rsidR="00512FF5" w:rsidRPr="002A5CA9" w:rsidRDefault="00512FF5" w:rsidP="002A5CA9">
      <w:pPr>
        <w:spacing w:after="0"/>
        <w:rPr>
          <w:rFonts w:ascii="Times New Roman" w:hAnsi="Times New Roman" w:cs="Times New Roman"/>
          <w:b/>
          <w:sz w:val="24"/>
          <w:szCs w:val="24"/>
          <w:lang w:val="ro-RO"/>
        </w:rPr>
      </w:pPr>
    </w:p>
    <w:tbl>
      <w:tblPr>
        <w:tblStyle w:val="a3"/>
        <w:tblW w:w="0" w:type="auto"/>
        <w:tblLook w:val="04A0" w:firstRow="1" w:lastRow="0" w:firstColumn="1" w:lastColumn="0" w:noHBand="0" w:noVBand="1"/>
      </w:tblPr>
      <w:tblGrid>
        <w:gridCol w:w="1951"/>
        <w:gridCol w:w="1365"/>
        <w:gridCol w:w="3690"/>
        <w:gridCol w:w="2565"/>
      </w:tblGrid>
      <w:tr w:rsidR="00526580" w:rsidRPr="004E5FC4" w:rsidTr="00C805E0">
        <w:tc>
          <w:tcPr>
            <w:tcW w:w="1951"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4B633F" w:rsidRDefault="004B633F" w:rsidP="004B633F">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Instrument </w:t>
            </w:r>
            <w:r w:rsidRPr="00D7584E">
              <w:rPr>
                <w:rFonts w:ascii="Times New Roman" w:hAnsi="Times New Roman" w:cs="Times New Roman"/>
                <w:sz w:val="24"/>
                <w:szCs w:val="24"/>
                <w:lang w:val="ro-RO"/>
              </w:rPr>
              <w:t xml:space="preserve"> de monitorizare și evaluare a dezvoltării co</w:t>
            </w:r>
            <w:r>
              <w:rPr>
                <w:rFonts w:ascii="Times New Roman" w:hAnsi="Times New Roman" w:cs="Times New Roman"/>
                <w:sz w:val="24"/>
                <w:szCs w:val="24"/>
                <w:lang w:val="ro-RO"/>
              </w:rPr>
              <w:t>pilului în baza SDIC;</w:t>
            </w:r>
          </w:p>
          <w:p w:rsidR="004B633F" w:rsidRDefault="004B633F" w:rsidP="004B633F">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Fișa </w:t>
            </w:r>
            <w:r w:rsidRPr="00D7584E">
              <w:rPr>
                <w:rFonts w:ascii="Times New Roman" w:hAnsi="Times New Roman" w:cs="Times New Roman"/>
                <w:sz w:val="24"/>
                <w:szCs w:val="24"/>
                <w:lang w:val="ro-RO"/>
              </w:rPr>
              <w:t>de moni</w:t>
            </w:r>
            <w:r>
              <w:rPr>
                <w:rFonts w:ascii="Times New Roman" w:hAnsi="Times New Roman" w:cs="Times New Roman"/>
                <w:sz w:val="24"/>
                <w:szCs w:val="24"/>
                <w:lang w:val="ro-RO"/>
              </w:rPr>
              <w:t xml:space="preserve">torizare </w:t>
            </w:r>
            <w:r w:rsidRPr="00D7584E">
              <w:rPr>
                <w:rFonts w:ascii="Times New Roman" w:hAnsi="Times New Roman" w:cs="Times New Roman"/>
                <w:sz w:val="24"/>
                <w:szCs w:val="24"/>
                <w:lang w:val="ro-RO"/>
              </w:rPr>
              <w:t>și evaluare a dezvoltării co</w:t>
            </w:r>
            <w:r>
              <w:rPr>
                <w:rFonts w:ascii="Times New Roman" w:hAnsi="Times New Roman" w:cs="Times New Roman"/>
                <w:sz w:val="24"/>
                <w:szCs w:val="24"/>
                <w:lang w:val="ro-RO"/>
              </w:rPr>
              <w:t>pilului, care conține  indicatori comportamentali,obsevabili și măsurabili, elaborați în conformitate cu SDÎDC de la naștere până la 7 ani;</w:t>
            </w:r>
          </w:p>
          <w:p w:rsidR="004B633F" w:rsidRDefault="004B633F" w:rsidP="004B633F">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*Portofoliile copilului cu rezultatele –materiale de la activitățile organizate în grupă,</w:t>
            </w:r>
          </w:p>
          <w:p w:rsidR="004B633F" w:rsidRDefault="004B633F" w:rsidP="004B633F">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*Fișele de evaluare inițială și finală prezente pentru fiecare copil în toate grupele;</w:t>
            </w:r>
          </w:p>
          <w:p w:rsidR="004B633F" w:rsidRDefault="004B633F" w:rsidP="004B633F">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*Tabelele generalizatoare de la evaluarea inițială și finală a co</w:t>
            </w:r>
            <w:r w:rsidR="001C6BDE">
              <w:rPr>
                <w:rFonts w:ascii="Times New Roman" w:hAnsi="Times New Roman" w:cs="Times New Roman"/>
                <w:sz w:val="24"/>
                <w:szCs w:val="24"/>
                <w:lang w:val="ro-RO"/>
              </w:rPr>
              <w:t>piilor;</w:t>
            </w:r>
          </w:p>
          <w:p w:rsidR="00D037EE" w:rsidRPr="00D7584E" w:rsidRDefault="001C6BDE" w:rsidP="002A5CA9">
            <w:pPr>
              <w:spacing w:line="276" w:lineRule="auto"/>
              <w:rPr>
                <w:rFonts w:ascii="Times New Roman" w:hAnsi="Times New Roman" w:cs="Times New Roman"/>
                <w:b/>
                <w:sz w:val="24"/>
                <w:szCs w:val="24"/>
                <w:lang w:val="ro-RO"/>
              </w:rPr>
            </w:pPr>
            <w:r>
              <w:rPr>
                <w:rFonts w:ascii="Times New Roman" w:hAnsi="Times New Roman" w:cs="Times New Roman"/>
                <w:sz w:val="24"/>
                <w:szCs w:val="24"/>
                <w:lang w:val="ro-RO"/>
              </w:rPr>
              <w:t>*</w:t>
            </w:r>
            <w:r w:rsidR="004B4F59" w:rsidRPr="00D7584E">
              <w:rPr>
                <w:rFonts w:ascii="Times New Roman" w:hAnsi="Times New Roman" w:cs="Times New Roman"/>
                <w:sz w:val="24"/>
                <w:szCs w:val="24"/>
                <w:lang w:val="ro-RO"/>
              </w:rPr>
              <w:t xml:space="preserve">Ședință metodică: </w:t>
            </w:r>
            <w:r w:rsidR="00D037EE" w:rsidRPr="00D7584E">
              <w:rPr>
                <w:rFonts w:ascii="Times New Roman" w:hAnsi="Times New Roman" w:cs="Times New Roman"/>
                <w:sz w:val="24"/>
                <w:szCs w:val="24"/>
                <w:lang w:val="ro-RO"/>
              </w:rPr>
              <w:t xml:space="preserve">Evaluarea pe baza metodologiei de monitorizare şi evaluare a dezvoltării copilului în baza SÎDC </w:t>
            </w:r>
            <w:r>
              <w:rPr>
                <w:rFonts w:ascii="Times New Roman" w:hAnsi="Times New Roman" w:cs="Times New Roman"/>
                <w:sz w:val="24"/>
                <w:szCs w:val="24"/>
                <w:lang w:val="ro-RO"/>
              </w:rPr>
              <w:t>pr.verbal din 03.09.2021</w:t>
            </w:r>
            <w:r w:rsidR="004B4F59" w:rsidRPr="00D7584E">
              <w:rPr>
                <w:rFonts w:ascii="Times New Roman" w:hAnsi="Times New Roman" w:cs="Times New Roman"/>
                <w:sz w:val="24"/>
                <w:szCs w:val="24"/>
                <w:lang w:val="ro-RO"/>
              </w:rPr>
              <w:t>.</w:t>
            </w:r>
          </w:p>
          <w:p w:rsidR="00D037EE" w:rsidRPr="001C6BDE" w:rsidRDefault="001C6BDE" w:rsidP="002A5CA9">
            <w:pPr>
              <w:spacing w:line="276" w:lineRule="auto"/>
              <w:rPr>
                <w:rFonts w:ascii="Times New Roman" w:hAnsi="Times New Roman" w:cs="Times New Roman"/>
                <w:strike/>
                <w:sz w:val="24"/>
                <w:szCs w:val="24"/>
                <w:lang w:val="en-US"/>
              </w:rPr>
            </w:pPr>
            <w:r>
              <w:rPr>
                <w:rFonts w:ascii="Times New Roman" w:hAnsi="Times New Roman" w:cs="Times New Roman"/>
                <w:sz w:val="24"/>
                <w:szCs w:val="24"/>
                <w:lang w:val="ro-RO"/>
              </w:rPr>
              <w:lastRenderedPageBreak/>
              <w:t xml:space="preserve"> *</w:t>
            </w:r>
            <w:r w:rsidR="00D037EE" w:rsidRPr="002A5CA9">
              <w:rPr>
                <w:rFonts w:ascii="Times New Roman" w:hAnsi="Times New Roman" w:cs="Times New Roman"/>
                <w:sz w:val="24"/>
                <w:szCs w:val="24"/>
                <w:lang w:val="en-US"/>
              </w:rPr>
              <w:t xml:space="preserve">Raport </w:t>
            </w:r>
            <w:r>
              <w:rPr>
                <w:rFonts w:ascii="Times New Roman" w:hAnsi="Times New Roman" w:cs="Times New Roman"/>
                <w:sz w:val="24"/>
                <w:szCs w:val="24"/>
                <w:lang w:val="en-US"/>
              </w:rPr>
              <w:t>referitor la evaluarea initial a copiilor</w:t>
            </w:r>
            <w:r w:rsidR="004B4F59" w:rsidRPr="002A5CA9">
              <w:rPr>
                <w:rFonts w:ascii="Times New Roman" w:hAnsi="Times New Roman" w:cs="Times New Roman"/>
                <w:sz w:val="24"/>
                <w:szCs w:val="24"/>
                <w:lang w:val="en-US"/>
              </w:rPr>
              <w:t>. (</w:t>
            </w:r>
            <w:proofErr w:type="gramStart"/>
            <w:r w:rsidR="004B4F59" w:rsidRPr="002A5CA9">
              <w:rPr>
                <w:rFonts w:ascii="Times New Roman" w:hAnsi="Times New Roman" w:cs="Times New Roman"/>
                <w:sz w:val="24"/>
                <w:szCs w:val="24"/>
                <w:lang w:val="en-US"/>
              </w:rPr>
              <w:t>note</w:t>
            </w:r>
            <w:proofErr w:type="gramEnd"/>
            <w:r w:rsidR="004B4F59" w:rsidRPr="002A5CA9">
              <w:rPr>
                <w:rFonts w:ascii="Times New Roman" w:hAnsi="Times New Roman" w:cs="Times New Roman"/>
                <w:sz w:val="24"/>
                <w:szCs w:val="24"/>
                <w:lang w:val="en-US"/>
              </w:rPr>
              <w:t xml:space="preserve"> informative</w:t>
            </w:r>
            <w:r>
              <w:rPr>
                <w:rFonts w:ascii="Times New Roman" w:hAnsi="Times New Roman" w:cs="Times New Roman"/>
                <w:sz w:val="24"/>
                <w:szCs w:val="24"/>
                <w:lang w:val="en-US"/>
              </w:rPr>
              <w:t xml:space="preserve"> prezentate de către cadrele didactice la </w:t>
            </w:r>
            <w:r w:rsidR="00D037EE" w:rsidRPr="002A5CA9">
              <w:rPr>
                <w:rFonts w:ascii="Times New Roman" w:hAnsi="Times New Roman" w:cs="Times New Roman"/>
                <w:sz w:val="24"/>
                <w:szCs w:val="24"/>
                <w:lang w:val="en-US"/>
              </w:rPr>
              <w:t xml:space="preserve"> </w:t>
            </w:r>
            <w:r w:rsidR="004B4F59" w:rsidRPr="002A5CA9">
              <w:rPr>
                <w:rFonts w:ascii="Times New Roman" w:hAnsi="Times New Roman" w:cs="Times New Roman"/>
                <w:sz w:val="24"/>
                <w:szCs w:val="24"/>
                <w:lang w:val="en-US"/>
              </w:rPr>
              <w:t>CA  nr.</w:t>
            </w:r>
            <w:r>
              <w:rPr>
                <w:rFonts w:ascii="Times New Roman" w:hAnsi="Times New Roman" w:cs="Times New Roman"/>
                <w:sz w:val="24"/>
                <w:szCs w:val="24"/>
                <w:lang w:val="en-US"/>
              </w:rPr>
              <w:t>02 din 27</w:t>
            </w:r>
            <w:r w:rsidR="004B4F59" w:rsidRPr="002A5CA9">
              <w:rPr>
                <w:rFonts w:ascii="Times New Roman" w:hAnsi="Times New Roman" w:cs="Times New Roman"/>
                <w:sz w:val="24"/>
                <w:szCs w:val="24"/>
                <w:lang w:val="en-US"/>
              </w:rPr>
              <w:t xml:space="preserve">.10. </w:t>
            </w:r>
            <w:r>
              <w:rPr>
                <w:rFonts w:ascii="Times New Roman" w:hAnsi="Times New Roman" w:cs="Times New Roman"/>
                <w:sz w:val="24"/>
                <w:szCs w:val="24"/>
                <w:lang w:val="en-US"/>
              </w:rPr>
              <w:t>2021</w:t>
            </w:r>
            <w:r w:rsidR="00D037EE" w:rsidRPr="002A5CA9">
              <w:rPr>
                <w:rFonts w:ascii="Times New Roman" w:hAnsi="Times New Roman" w:cs="Times New Roman"/>
                <w:sz w:val="24"/>
                <w:szCs w:val="24"/>
                <w:lang w:val="en-US"/>
              </w:rPr>
              <w:t>).</w:t>
            </w:r>
          </w:p>
          <w:p w:rsidR="00D037EE" w:rsidRPr="002A5CA9" w:rsidRDefault="001C6BDE"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D037EE" w:rsidRPr="002A5CA9">
              <w:rPr>
                <w:rFonts w:ascii="Times New Roman" w:hAnsi="Times New Roman" w:cs="Times New Roman"/>
                <w:sz w:val="24"/>
                <w:szCs w:val="24"/>
                <w:lang w:val="en-US"/>
              </w:rPr>
              <w:t xml:space="preserve">Raport referitor la evaluarea finală la nivel de </w:t>
            </w:r>
            <w:proofErr w:type="gramStart"/>
            <w:r w:rsidR="00564540" w:rsidRPr="002A5CA9">
              <w:rPr>
                <w:rFonts w:ascii="Times New Roman" w:hAnsi="Times New Roman" w:cs="Times New Roman"/>
                <w:sz w:val="24"/>
                <w:szCs w:val="24"/>
                <w:lang w:val="en-US"/>
              </w:rPr>
              <w:t xml:space="preserve">grupă </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note informative</w:t>
            </w:r>
            <w:r w:rsidR="00564540" w:rsidRPr="002A5C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 Consiliul Profesoral </w:t>
            </w:r>
            <w:r w:rsidR="00564540" w:rsidRPr="002A5CA9">
              <w:rPr>
                <w:rFonts w:ascii="Times New Roman" w:hAnsi="Times New Roman" w:cs="Times New Roman"/>
                <w:sz w:val="24"/>
                <w:szCs w:val="24"/>
                <w:lang w:val="en-US"/>
              </w:rPr>
              <w:t>nr.</w:t>
            </w:r>
            <w:r>
              <w:rPr>
                <w:rFonts w:ascii="Times New Roman" w:hAnsi="Times New Roman" w:cs="Times New Roman"/>
                <w:sz w:val="24"/>
                <w:szCs w:val="24"/>
                <w:lang w:val="en-US"/>
              </w:rPr>
              <w:t>05 din  27</w:t>
            </w:r>
            <w:r w:rsidR="00564540" w:rsidRPr="002A5CA9">
              <w:rPr>
                <w:rFonts w:ascii="Times New Roman" w:hAnsi="Times New Roman" w:cs="Times New Roman"/>
                <w:sz w:val="24"/>
                <w:szCs w:val="24"/>
                <w:lang w:val="en-US"/>
              </w:rPr>
              <w:t>.</w:t>
            </w:r>
            <w:r>
              <w:rPr>
                <w:rFonts w:ascii="Times New Roman" w:hAnsi="Times New Roman" w:cs="Times New Roman"/>
                <w:sz w:val="24"/>
                <w:szCs w:val="24"/>
                <w:lang w:val="en-US"/>
              </w:rPr>
              <w:t>05.2022</w:t>
            </w:r>
            <w:r w:rsidR="00D037EE" w:rsidRPr="002A5CA9">
              <w:rPr>
                <w:rFonts w:ascii="Times New Roman" w:hAnsi="Times New Roman" w:cs="Times New Roman"/>
                <w:sz w:val="24"/>
                <w:szCs w:val="24"/>
                <w:lang w:val="en-US"/>
              </w:rPr>
              <w:t>).</w:t>
            </w:r>
          </w:p>
          <w:p w:rsidR="00526580" w:rsidRPr="002A5CA9" w:rsidRDefault="001C6BDE" w:rsidP="002A5CA9">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564540" w:rsidRPr="002A5CA9">
              <w:rPr>
                <w:rFonts w:ascii="Times New Roman" w:hAnsi="Times New Roman" w:cs="Times New Roman"/>
                <w:sz w:val="24"/>
                <w:szCs w:val="24"/>
                <w:lang w:val="en-US"/>
              </w:rPr>
              <w:t>.</w:t>
            </w:r>
            <w:r w:rsidR="00D037EE" w:rsidRPr="002A5CA9">
              <w:rPr>
                <w:rFonts w:ascii="Times New Roman" w:hAnsi="Times New Roman" w:cs="Times New Roman"/>
                <w:sz w:val="24"/>
                <w:szCs w:val="24"/>
                <w:lang w:val="en-US"/>
              </w:rPr>
              <w:t xml:space="preserve">Elaborarea rapoartelor privind dezvoltarea fizică, socio-emoţională, cognitivă şi de limbaj a copilului la finele grupei </w:t>
            </w:r>
            <w:proofErr w:type="gramStart"/>
            <w:r w:rsidR="00D037EE" w:rsidRPr="002A5CA9">
              <w:rPr>
                <w:rFonts w:ascii="Times New Roman" w:hAnsi="Times New Roman" w:cs="Times New Roman"/>
                <w:sz w:val="24"/>
                <w:szCs w:val="24"/>
                <w:lang w:val="en-US"/>
              </w:rPr>
              <w:t xml:space="preserve">pregătitoare </w:t>
            </w:r>
            <w:r w:rsidR="00564540" w:rsidRPr="002A5CA9">
              <w:rPr>
                <w:rFonts w:ascii="Times New Roman" w:hAnsi="Times New Roman" w:cs="Times New Roman"/>
                <w:sz w:val="24"/>
                <w:szCs w:val="24"/>
                <w:lang w:val="en-US"/>
              </w:rPr>
              <w:t>.</w:t>
            </w:r>
            <w:proofErr w:type="gramEnd"/>
            <w:r w:rsidR="00564540" w:rsidRPr="002A5CA9">
              <w:rPr>
                <w:rFonts w:ascii="Times New Roman" w:hAnsi="Times New Roman" w:cs="Times New Roman"/>
                <w:sz w:val="24"/>
                <w:szCs w:val="24"/>
                <w:lang w:val="en-US"/>
              </w:rPr>
              <w:t xml:space="preserve"> Registrul rapoartelor cu semnătura părinților.</w:t>
            </w:r>
          </w:p>
        </w:tc>
      </w:tr>
      <w:tr w:rsidR="00526580" w:rsidRPr="00083984" w:rsidTr="00C805E0">
        <w:tc>
          <w:tcPr>
            <w:tcW w:w="1951"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526580" w:rsidRPr="002A5CA9" w:rsidRDefault="00C0506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Se organizeaza si se desfasoara evaluarea rezultatelor invatarii</w:t>
            </w:r>
            <w:r w:rsidR="00BC207D" w:rsidRPr="002A5CA9">
              <w:rPr>
                <w:rFonts w:ascii="Times New Roman" w:hAnsi="Times New Roman" w:cs="Times New Roman"/>
                <w:sz w:val="24"/>
                <w:szCs w:val="24"/>
                <w:lang w:val="ro-RO"/>
              </w:rPr>
              <w:t>, in conformitate cu standardele si referentialul de evaluare aprobate, urmand progresul in dezvoltarea copilului.</w:t>
            </w:r>
          </w:p>
        </w:tc>
      </w:tr>
      <w:tr w:rsidR="00526580" w:rsidRPr="002A5CA9" w:rsidTr="00C805E0">
        <w:tc>
          <w:tcPr>
            <w:tcW w:w="1951"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3690"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564540" w:rsidRPr="002A5CA9">
              <w:rPr>
                <w:rFonts w:ascii="Times New Roman" w:hAnsi="Times New Roman" w:cs="Times New Roman"/>
                <w:sz w:val="24"/>
                <w:szCs w:val="24"/>
                <w:lang w:val="ro-RO"/>
              </w:rPr>
              <w:t xml:space="preserve"> 1</w:t>
            </w:r>
          </w:p>
        </w:tc>
        <w:tc>
          <w:tcPr>
            <w:tcW w:w="2565"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564540" w:rsidRPr="002A5CA9">
              <w:rPr>
                <w:rFonts w:ascii="Times New Roman" w:hAnsi="Times New Roman" w:cs="Times New Roman"/>
                <w:sz w:val="24"/>
                <w:szCs w:val="24"/>
                <w:lang w:val="ro-RO"/>
              </w:rPr>
              <w:t xml:space="preserve"> -2</w:t>
            </w:r>
          </w:p>
        </w:tc>
      </w:tr>
    </w:tbl>
    <w:p w:rsidR="00526580" w:rsidRPr="002A5CA9" w:rsidRDefault="00526580" w:rsidP="002A5CA9">
      <w:pPr>
        <w:spacing w:after="0"/>
        <w:rPr>
          <w:rFonts w:ascii="Times New Roman" w:hAnsi="Times New Roman" w:cs="Times New Roman"/>
          <w:sz w:val="24"/>
          <w:szCs w:val="24"/>
          <w:lang w:val="ro-RO"/>
        </w:rPr>
      </w:pPr>
    </w:p>
    <w:p w:rsidR="009A72B5" w:rsidRPr="002A5CA9" w:rsidRDefault="00526580"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4.2.7.</w:t>
      </w:r>
      <w:r w:rsidRPr="002A5CA9">
        <w:rPr>
          <w:rFonts w:ascii="Times New Roman" w:hAnsi="Times New Roman" w:cs="Times New Roman"/>
          <w:sz w:val="24"/>
          <w:szCs w:val="24"/>
          <w:lang w:val="ro-RO"/>
        </w:rPr>
        <w:t xml:space="preserve"> Organizarea și desfășurarea activităților extracurriculare în concordanță cu misiune</w:t>
      </w:r>
      <w:r w:rsidR="00994342" w:rsidRPr="002A5CA9">
        <w:rPr>
          <w:rFonts w:ascii="Times New Roman" w:hAnsi="Times New Roman" w:cs="Times New Roman"/>
          <w:sz w:val="24"/>
          <w:szCs w:val="24"/>
          <w:lang w:val="ro-RO"/>
        </w:rPr>
        <w:t>a</w:t>
      </w:r>
      <w:r w:rsidRPr="002A5CA9">
        <w:rPr>
          <w:rFonts w:ascii="Times New Roman" w:hAnsi="Times New Roman" w:cs="Times New Roman"/>
          <w:sz w:val="24"/>
          <w:szCs w:val="24"/>
          <w:lang w:val="ro-RO"/>
        </w:rPr>
        <w:t xml:space="preserve"> școlii. Cu obiectivele din curriculum și din documentele de planificare strategică și oper</w:t>
      </w:r>
      <w:r w:rsidR="006208E8" w:rsidRPr="002A5CA9">
        <w:rPr>
          <w:rFonts w:ascii="Times New Roman" w:hAnsi="Times New Roman" w:cs="Times New Roman"/>
          <w:sz w:val="24"/>
          <w:szCs w:val="24"/>
          <w:lang w:val="ro-RO"/>
        </w:rPr>
        <w:t>a</w:t>
      </w:r>
      <w:r w:rsidRPr="002A5CA9">
        <w:rPr>
          <w:rFonts w:ascii="Times New Roman" w:hAnsi="Times New Roman" w:cs="Times New Roman"/>
          <w:sz w:val="24"/>
          <w:szCs w:val="24"/>
          <w:lang w:val="ro-RO"/>
        </w:rPr>
        <w:t>țională</w:t>
      </w:r>
    </w:p>
    <w:tbl>
      <w:tblPr>
        <w:tblStyle w:val="a3"/>
        <w:tblW w:w="0" w:type="auto"/>
        <w:tblLook w:val="04A0" w:firstRow="1" w:lastRow="0" w:firstColumn="1" w:lastColumn="0" w:noHBand="0" w:noVBand="1"/>
      </w:tblPr>
      <w:tblGrid>
        <w:gridCol w:w="1951"/>
        <w:gridCol w:w="1365"/>
        <w:gridCol w:w="4163"/>
        <w:gridCol w:w="2092"/>
      </w:tblGrid>
      <w:tr w:rsidR="00526580" w:rsidRPr="00083984" w:rsidTr="00C805E0">
        <w:tc>
          <w:tcPr>
            <w:tcW w:w="1951"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A946F8" w:rsidRPr="002A5CA9" w:rsidRDefault="001C6BDE"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BC207D" w:rsidRPr="002A5CA9">
              <w:rPr>
                <w:rFonts w:ascii="Times New Roman" w:hAnsi="Times New Roman" w:cs="Times New Roman"/>
                <w:sz w:val="24"/>
                <w:szCs w:val="24"/>
                <w:lang w:val="ro-RO"/>
              </w:rPr>
              <w:t>(online )</w:t>
            </w:r>
            <w:r w:rsidR="00564540" w:rsidRPr="002A5CA9">
              <w:rPr>
                <w:rFonts w:ascii="Times New Roman" w:hAnsi="Times New Roman" w:cs="Times New Roman"/>
                <w:sz w:val="24"/>
                <w:szCs w:val="24"/>
                <w:lang w:val="ro-RO"/>
              </w:rPr>
              <w:t>Mati</w:t>
            </w:r>
            <w:r w:rsidR="00D037EE" w:rsidRPr="002A5CA9">
              <w:rPr>
                <w:rFonts w:ascii="Times New Roman" w:hAnsi="Times New Roman" w:cs="Times New Roman"/>
                <w:sz w:val="24"/>
                <w:szCs w:val="24"/>
                <w:lang w:val="ro-RO"/>
              </w:rPr>
              <w:t>neu cu tema „</w:t>
            </w:r>
            <w:r w:rsidR="00564540" w:rsidRPr="002A5CA9">
              <w:rPr>
                <w:rFonts w:ascii="Times New Roman" w:hAnsi="Times New Roman" w:cs="Times New Roman"/>
                <w:sz w:val="24"/>
                <w:szCs w:val="24"/>
                <w:lang w:val="ro-RO"/>
              </w:rPr>
              <w:t xml:space="preserve">Toamnă, </w:t>
            </w:r>
            <w:r w:rsidR="002B3AD5">
              <w:rPr>
                <w:rFonts w:ascii="Times New Roman" w:hAnsi="Times New Roman" w:cs="Times New Roman"/>
                <w:sz w:val="24"/>
                <w:szCs w:val="24"/>
                <w:lang w:val="ro-RO"/>
              </w:rPr>
              <w:t>tomniț</w:t>
            </w:r>
            <w:r w:rsidR="00D037EE" w:rsidRPr="002A5CA9">
              <w:rPr>
                <w:rFonts w:ascii="Times New Roman" w:hAnsi="Times New Roman" w:cs="Times New Roman"/>
                <w:sz w:val="24"/>
                <w:szCs w:val="24"/>
                <w:lang w:val="ro-RO"/>
              </w:rPr>
              <w:t xml:space="preserve">”în luna </w:t>
            </w:r>
            <w:r>
              <w:rPr>
                <w:rFonts w:ascii="Times New Roman" w:hAnsi="Times New Roman" w:cs="Times New Roman"/>
                <w:sz w:val="24"/>
                <w:szCs w:val="24"/>
                <w:lang w:val="ro-RO"/>
              </w:rPr>
              <w:t>octombrie</w:t>
            </w:r>
            <w:r w:rsidR="002B3AD5">
              <w:rPr>
                <w:rFonts w:ascii="Times New Roman" w:hAnsi="Times New Roman" w:cs="Times New Roman"/>
                <w:sz w:val="24"/>
                <w:szCs w:val="24"/>
                <w:lang w:val="ro-RO"/>
              </w:rPr>
              <w:t>(</w:t>
            </w:r>
            <w:r w:rsidR="00D037EE" w:rsidRPr="002A5CA9">
              <w:rPr>
                <w:rFonts w:ascii="Times New Roman" w:hAnsi="Times New Roman" w:cs="Times New Roman"/>
                <w:sz w:val="24"/>
                <w:szCs w:val="24"/>
                <w:lang w:val="ro-RO"/>
              </w:rPr>
              <w:t xml:space="preserve"> </w:t>
            </w:r>
            <w:r w:rsidR="00564540" w:rsidRPr="002A5CA9">
              <w:rPr>
                <w:rFonts w:ascii="Times New Roman" w:hAnsi="Times New Roman" w:cs="Times New Roman"/>
                <w:sz w:val="24"/>
                <w:szCs w:val="24"/>
                <w:lang w:val="ro-RO"/>
              </w:rPr>
              <w:t>scenariul</w:t>
            </w:r>
            <w:r w:rsidR="002B3AD5">
              <w:rPr>
                <w:rFonts w:ascii="Times New Roman" w:hAnsi="Times New Roman" w:cs="Times New Roman"/>
                <w:sz w:val="24"/>
                <w:szCs w:val="24"/>
                <w:lang w:val="ro-RO"/>
              </w:rPr>
              <w:t>).</w:t>
            </w:r>
            <w:r w:rsidR="00BC207D" w:rsidRPr="002A5CA9">
              <w:rPr>
                <w:rFonts w:ascii="Times New Roman" w:hAnsi="Times New Roman" w:cs="Times New Roman"/>
                <w:sz w:val="24"/>
                <w:szCs w:val="24"/>
                <w:lang w:val="ro-RO"/>
              </w:rPr>
              <w:t xml:space="preserve"> </w:t>
            </w:r>
            <w:r w:rsidR="00564540" w:rsidRPr="002A5CA9">
              <w:rPr>
                <w:rFonts w:ascii="Times New Roman" w:hAnsi="Times New Roman" w:cs="Times New Roman"/>
                <w:sz w:val="24"/>
                <w:szCs w:val="24"/>
                <w:lang w:val="ro-RO"/>
              </w:rPr>
              <w:t xml:space="preserve"> </w:t>
            </w:r>
            <w:r w:rsidR="00A946F8" w:rsidRPr="002A5CA9">
              <w:rPr>
                <w:rFonts w:ascii="Times New Roman" w:hAnsi="Times New Roman" w:cs="Times New Roman"/>
                <w:sz w:val="24"/>
                <w:szCs w:val="24"/>
                <w:lang w:val="ro-RO"/>
              </w:rPr>
              <w:t>-</w:t>
            </w:r>
            <w:r w:rsidR="00BC207D" w:rsidRPr="002A5CA9">
              <w:rPr>
                <w:rFonts w:ascii="Times New Roman" w:hAnsi="Times New Roman" w:cs="Times New Roman"/>
                <w:sz w:val="24"/>
                <w:szCs w:val="24"/>
                <w:lang w:val="ro-RO"/>
              </w:rPr>
              <w:t xml:space="preserve"> </w:t>
            </w:r>
            <w:r w:rsidR="002B3AD5">
              <w:rPr>
                <w:rFonts w:ascii="Times New Roman" w:hAnsi="Times New Roman" w:cs="Times New Roman"/>
                <w:sz w:val="24"/>
                <w:szCs w:val="24"/>
                <w:lang w:val="ro-RO"/>
              </w:rPr>
              <w:t>*</w:t>
            </w:r>
            <w:r w:rsidR="00BC207D" w:rsidRPr="002A5CA9">
              <w:rPr>
                <w:rFonts w:ascii="Times New Roman" w:hAnsi="Times New Roman" w:cs="Times New Roman"/>
                <w:sz w:val="24"/>
                <w:szCs w:val="24"/>
                <w:lang w:val="ro-RO"/>
              </w:rPr>
              <w:t xml:space="preserve">( online  in fiecare grupa) </w:t>
            </w:r>
            <w:r w:rsidR="00564540" w:rsidRPr="002A5CA9">
              <w:rPr>
                <w:rFonts w:ascii="Times New Roman" w:hAnsi="Times New Roman" w:cs="Times New Roman"/>
                <w:sz w:val="24"/>
                <w:szCs w:val="24"/>
                <w:lang w:val="ro-RO"/>
              </w:rPr>
              <w:t>M</w:t>
            </w:r>
            <w:r w:rsidR="00D037EE" w:rsidRPr="002A5CA9">
              <w:rPr>
                <w:rFonts w:ascii="Times New Roman" w:hAnsi="Times New Roman" w:cs="Times New Roman"/>
                <w:sz w:val="24"/>
                <w:szCs w:val="24"/>
                <w:lang w:val="ro-RO"/>
              </w:rPr>
              <w:t>atineu „</w:t>
            </w:r>
            <w:r w:rsidR="002B3AD5">
              <w:rPr>
                <w:rFonts w:ascii="Times New Roman" w:hAnsi="Times New Roman" w:cs="Times New Roman"/>
                <w:sz w:val="24"/>
                <w:szCs w:val="24"/>
                <w:lang w:val="ro-RO"/>
              </w:rPr>
              <w:t>Brăduleț-brăduț,brăduț</w:t>
            </w:r>
            <w:r w:rsidR="00D037EE" w:rsidRPr="002A5CA9">
              <w:rPr>
                <w:rFonts w:ascii="Times New Roman" w:hAnsi="Times New Roman" w:cs="Times New Roman"/>
                <w:sz w:val="24"/>
                <w:szCs w:val="24"/>
                <w:lang w:val="ro-RO"/>
              </w:rPr>
              <w:t xml:space="preserve">” </w:t>
            </w:r>
            <w:r w:rsidR="002B3AD5">
              <w:rPr>
                <w:rFonts w:ascii="Times New Roman" w:hAnsi="Times New Roman" w:cs="Times New Roman"/>
                <w:sz w:val="24"/>
                <w:szCs w:val="24"/>
                <w:lang w:val="ro-RO"/>
              </w:rPr>
              <w:t>în perioada 21-23 decembrie 2021</w:t>
            </w:r>
            <w:r w:rsidR="00D037EE" w:rsidRPr="002A5CA9">
              <w:rPr>
                <w:rFonts w:ascii="Times New Roman" w:hAnsi="Times New Roman" w:cs="Times New Roman"/>
                <w:sz w:val="24"/>
                <w:szCs w:val="24"/>
                <w:lang w:val="ro-RO"/>
              </w:rPr>
              <w:t xml:space="preserve"> ,</w:t>
            </w:r>
            <w:r w:rsidR="002B3AD5">
              <w:rPr>
                <w:rFonts w:ascii="Times New Roman" w:hAnsi="Times New Roman" w:cs="Times New Roman"/>
                <w:sz w:val="24"/>
                <w:szCs w:val="24"/>
                <w:lang w:val="ro-RO"/>
              </w:rPr>
              <w:t xml:space="preserve"> </w:t>
            </w:r>
            <w:r w:rsidR="00D037EE" w:rsidRPr="002A5CA9">
              <w:rPr>
                <w:rFonts w:ascii="Times New Roman" w:hAnsi="Times New Roman" w:cs="Times New Roman"/>
                <w:sz w:val="24"/>
                <w:szCs w:val="24"/>
                <w:lang w:val="ro-RO"/>
              </w:rPr>
              <w:t xml:space="preserve">notă informativă a fost descutat </w:t>
            </w:r>
            <w:r w:rsidR="00A946F8" w:rsidRPr="002A5CA9">
              <w:rPr>
                <w:rFonts w:ascii="Times New Roman" w:hAnsi="Times New Roman" w:cs="Times New Roman"/>
                <w:sz w:val="24"/>
                <w:szCs w:val="24"/>
                <w:lang w:val="ro-RO"/>
              </w:rPr>
              <w:t>la ședința C</w:t>
            </w:r>
            <w:r w:rsidR="002B3AD5">
              <w:rPr>
                <w:rFonts w:ascii="Times New Roman" w:hAnsi="Times New Roman" w:cs="Times New Roman"/>
                <w:sz w:val="24"/>
                <w:szCs w:val="24"/>
                <w:lang w:val="ro-RO"/>
              </w:rPr>
              <w:t>onsiliului de Administrație</w:t>
            </w:r>
            <w:r w:rsidR="00A946F8" w:rsidRPr="002A5CA9">
              <w:rPr>
                <w:rFonts w:ascii="Times New Roman" w:hAnsi="Times New Roman" w:cs="Times New Roman"/>
                <w:sz w:val="24"/>
                <w:szCs w:val="24"/>
                <w:lang w:val="ro-RO"/>
              </w:rPr>
              <w:t xml:space="preserve"> nr.04 din 28</w:t>
            </w:r>
            <w:r w:rsidR="002B3AD5">
              <w:rPr>
                <w:rFonts w:ascii="Times New Roman" w:hAnsi="Times New Roman" w:cs="Times New Roman"/>
                <w:sz w:val="24"/>
                <w:szCs w:val="24"/>
                <w:lang w:val="ro-RO"/>
              </w:rPr>
              <w:t>.12.2021;</w:t>
            </w:r>
            <w:r w:rsidR="00D037EE" w:rsidRPr="002A5CA9">
              <w:rPr>
                <w:rFonts w:ascii="Times New Roman" w:hAnsi="Times New Roman" w:cs="Times New Roman"/>
                <w:sz w:val="24"/>
                <w:szCs w:val="24"/>
                <w:lang w:val="ro-RO"/>
              </w:rPr>
              <w:t xml:space="preserve"> </w:t>
            </w:r>
          </w:p>
          <w:p w:rsidR="00A946F8" w:rsidRPr="002A5CA9" w:rsidRDefault="002B3AD5"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BC207D" w:rsidRPr="002A5CA9">
              <w:rPr>
                <w:rFonts w:ascii="Times New Roman" w:hAnsi="Times New Roman" w:cs="Times New Roman"/>
                <w:sz w:val="24"/>
                <w:szCs w:val="24"/>
                <w:lang w:val="ro-RO"/>
              </w:rPr>
              <w:t xml:space="preserve"> online in fiecare grupa ) </w:t>
            </w:r>
            <w:r w:rsidR="00A946F8" w:rsidRPr="002A5CA9">
              <w:rPr>
                <w:rFonts w:ascii="Times New Roman" w:hAnsi="Times New Roman" w:cs="Times New Roman"/>
                <w:sz w:val="24"/>
                <w:szCs w:val="24"/>
                <w:lang w:val="ro-RO"/>
              </w:rPr>
              <w:t>Mati</w:t>
            </w:r>
            <w:r w:rsidR="00D037EE" w:rsidRPr="002A5CA9">
              <w:rPr>
                <w:rFonts w:ascii="Times New Roman" w:hAnsi="Times New Roman" w:cs="Times New Roman"/>
                <w:sz w:val="24"/>
                <w:szCs w:val="24"/>
                <w:lang w:val="ro-RO"/>
              </w:rPr>
              <w:t>neu cu tema „</w:t>
            </w:r>
            <w:r w:rsidR="00A946F8" w:rsidRPr="002A5CA9">
              <w:rPr>
                <w:rFonts w:ascii="Times New Roman" w:hAnsi="Times New Roman" w:cs="Times New Roman"/>
                <w:sz w:val="24"/>
                <w:szCs w:val="24"/>
                <w:lang w:val="ro-RO"/>
              </w:rPr>
              <w:t>Cu ziua  mamelor</w:t>
            </w:r>
            <w:r w:rsidR="00D037EE" w:rsidRPr="002A5CA9">
              <w:rPr>
                <w:rFonts w:ascii="Times New Roman" w:hAnsi="Times New Roman" w:cs="Times New Roman"/>
                <w:sz w:val="24"/>
                <w:szCs w:val="24"/>
                <w:lang w:val="ro-RO"/>
              </w:rPr>
              <w:t xml:space="preserve">”în luna martie </w:t>
            </w:r>
            <w:r w:rsidR="00A946F8" w:rsidRPr="002A5CA9">
              <w:rPr>
                <w:rFonts w:ascii="Times New Roman" w:hAnsi="Times New Roman" w:cs="Times New Roman"/>
                <w:sz w:val="24"/>
                <w:szCs w:val="24"/>
                <w:lang w:val="ro-RO"/>
              </w:rPr>
              <w:t xml:space="preserve"> 03</w:t>
            </w:r>
            <w:r w:rsidR="00D037EE" w:rsidRPr="002A5CA9">
              <w:rPr>
                <w:rFonts w:ascii="Times New Roman" w:hAnsi="Times New Roman" w:cs="Times New Roman"/>
                <w:sz w:val="24"/>
                <w:szCs w:val="24"/>
                <w:lang w:val="ro-RO"/>
              </w:rPr>
              <w:t>.03-05.03.2021  , nota informativă a fost descutat la ședința  consiliilor d</w:t>
            </w:r>
            <w:r>
              <w:rPr>
                <w:rFonts w:ascii="Times New Roman" w:hAnsi="Times New Roman" w:cs="Times New Roman"/>
                <w:sz w:val="24"/>
                <w:szCs w:val="24"/>
                <w:lang w:val="ro-RO"/>
              </w:rPr>
              <w:t>e administrație  din 30.03.2022</w:t>
            </w:r>
            <w:r w:rsidR="00D037EE" w:rsidRPr="002A5CA9">
              <w:rPr>
                <w:rFonts w:ascii="Times New Roman" w:hAnsi="Times New Roman" w:cs="Times New Roman"/>
                <w:sz w:val="24"/>
                <w:szCs w:val="24"/>
                <w:lang w:val="ro-RO"/>
              </w:rPr>
              <w:t xml:space="preserve"> în procesul verbal nr.</w:t>
            </w:r>
            <w:r>
              <w:rPr>
                <w:rFonts w:ascii="Times New Roman" w:hAnsi="Times New Roman" w:cs="Times New Roman"/>
                <w:sz w:val="24"/>
                <w:szCs w:val="24"/>
                <w:lang w:val="ro-RO"/>
              </w:rPr>
              <w:t>09</w:t>
            </w:r>
            <w:r w:rsidR="00D037EE" w:rsidRPr="002A5CA9">
              <w:rPr>
                <w:rFonts w:ascii="Times New Roman" w:hAnsi="Times New Roman" w:cs="Times New Roman"/>
                <w:sz w:val="24"/>
                <w:szCs w:val="24"/>
                <w:lang w:val="ro-RO"/>
              </w:rPr>
              <w:t xml:space="preserve"> </w:t>
            </w:r>
            <w:r w:rsidR="00A946F8" w:rsidRPr="002A5CA9">
              <w:rPr>
                <w:rFonts w:ascii="Times New Roman" w:hAnsi="Times New Roman" w:cs="Times New Roman"/>
                <w:sz w:val="24"/>
                <w:szCs w:val="24"/>
                <w:lang w:val="ro-RO"/>
              </w:rPr>
              <w:t>.</w:t>
            </w:r>
          </w:p>
          <w:p w:rsidR="00526580" w:rsidRPr="002A5CA9" w:rsidRDefault="00D037EE" w:rsidP="002B3AD5">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w:t>
            </w:r>
            <w:r w:rsidR="002B3AD5">
              <w:rPr>
                <w:rFonts w:ascii="Times New Roman" w:hAnsi="Times New Roman" w:cs="Times New Roman"/>
                <w:sz w:val="24"/>
                <w:szCs w:val="24"/>
                <w:lang w:val="ro-RO"/>
              </w:rPr>
              <w:t>*</w:t>
            </w:r>
            <w:r w:rsidR="00BC207D" w:rsidRPr="002A5CA9">
              <w:rPr>
                <w:rFonts w:ascii="Times New Roman" w:hAnsi="Times New Roman" w:cs="Times New Roman"/>
                <w:sz w:val="24"/>
                <w:szCs w:val="24"/>
                <w:lang w:val="ro-RO"/>
              </w:rPr>
              <w:t xml:space="preserve">( online ) </w:t>
            </w:r>
            <w:r w:rsidR="00A946F8" w:rsidRPr="002A5CA9">
              <w:rPr>
                <w:rFonts w:ascii="Times New Roman" w:hAnsi="Times New Roman" w:cs="Times New Roman"/>
                <w:sz w:val="24"/>
                <w:szCs w:val="24"/>
                <w:lang w:val="ro-RO"/>
              </w:rPr>
              <w:t>Mati</w:t>
            </w:r>
            <w:r w:rsidRPr="002A5CA9">
              <w:rPr>
                <w:rFonts w:ascii="Times New Roman" w:hAnsi="Times New Roman" w:cs="Times New Roman"/>
                <w:sz w:val="24"/>
                <w:szCs w:val="24"/>
                <w:lang w:val="ro-RO"/>
              </w:rPr>
              <w:t>neu cu tema „Adio</w:t>
            </w:r>
            <w:r w:rsidR="00A946F8" w:rsidRPr="002A5CA9">
              <w:rPr>
                <w:rFonts w:ascii="Times New Roman" w:hAnsi="Times New Roman" w:cs="Times New Roman"/>
                <w:sz w:val="24"/>
                <w:szCs w:val="24"/>
                <w:lang w:val="ro-RO"/>
              </w:rPr>
              <w:t>,</w:t>
            </w:r>
            <w:r w:rsidR="00BC207D" w:rsidRPr="002A5CA9">
              <w:rPr>
                <w:rFonts w:ascii="Times New Roman" w:hAnsi="Times New Roman" w:cs="Times New Roman"/>
                <w:sz w:val="24"/>
                <w:szCs w:val="24"/>
                <w:lang w:val="ro-RO"/>
              </w:rPr>
              <w:t>draga</w:t>
            </w:r>
            <w:r w:rsidR="002B3AD5">
              <w:rPr>
                <w:rFonts w:ascii="Times New Roman" w:hAnsi="Times New Roman" w:cs="Times New Roman"/>
                <w:sz w:val="24"/>
                <w:szCs w:val="24"/>
                <w:lang w:val="ro-RO"/>
              </w:rPr>
              <w:t xml:space="preserve"> grădiniță”din 30.06.2022(scenariul</w:t>
            </w:r>
            <w:r w:rsidRPr="002A5CA9">
              <w:rPr>
                <w:rFonts w:ascii="Times New Roman" w:hAnsi="Times New Roman" w:cs="Times New Roman"/>
                <w:sz w:val="24"/>
                <w:szCs w:val="24"/>
                <w:lang w:val="ro-RO"/>
              </w:rPr>
              <w:t xml:space="preserve"> </w:t>
            </w:r>
            <w:r w:rsidR="002B3AD5">
              <w:rPr>
                <w:rFonts w:ascii="Times New Roman" w:hAnsi="Times New Roman" w:cs="Times New Roman"/>
                <w:sz w:val="24"/>
                <w:szCs w:val="24"/>
                <w:lang w:val="ro-RO"/>
              </w:rPr>
              <w:t>*</w:t>
            </w:r>
            <w:r w:rsidR="00F15DE4" w:rsidRPr="002A5CA9">
              <w:rPr>
                <w:rFonts w:ascii="Times New Roman" w:hAnsi="Times New Roman" w:cs="Times New Roman"/>
                <w:sz w:val="24"/>
                <w:szCs w:val="24"/>
                <w:lang w:val="ro-RO"/>
              </w:rPr>
              <w:t>D</w:t>
            </w:r>
            <w:r w:rsidR="00FC522D" w:rsidRPr="002A5CA9">
              <w:rPr>
                <w:rFonts w:ascii="Times New Roman" w:hAnsi="Times New Roman" w:cs="Times New Roman"/>
                <w:sz w:val="24"/>
                <w:szCs w:val="24"/>
                <w:lang w:val="ro-RO"/>
              </w:rPr>
              <w:t>istracție</w:t>
            </w:r>
            <w:r w:rsidRPr="002A5CA9">
              <w:rPr>
                <w:rFonts w:ascii="Times New Roman" w:hAnsi="Times New Roman" w:cs="Times New Roman"/>
                <w:sz w:val="24"/>
                <w:szCs w:val="24"/>
                <w:lang w:val="ro-RO"/>
              </w:rPr>
              <w:t xml:space="preserve"> </w:t>
            </w:r>
            <w:r w:rsidR="00FC522D" w:rsidRPr="002A5CA9">
              <w:rPr>
                <w:rFonts w:ascii="Times New Roman" w:hAnsi="Times New Roman" w:cs="Times New Roman"/>
                <w:sz w:val="24"/>
                <w:szCs w:val="24"/>
                <w:lang w:val="ro-RO"/>
              </w:rPr>
              <w:t xml:space="preserve"> in toate grupele </w:t>
            </w:r>
            <w:r w:rsidRPr="002A5CA9">
              <w:rPr>
                <w:rFonts w:ascii="Times New Roman" w:hAnsi="Times New Roman" w:cs="Times New Roman"/>
                <w:sz w:val="24"/>
                <w:szCs w:val="24"/>
                <w:lang w:val="ro-RO"/>
              </w:rPr>
              <w:t xml:space="preserve">cu tema „  </w:t>
            </w:r>
            <w:r w:rsidR="002B3AD5">
              <w:rPr>
                <w:rFonts w:ascii="Times New Roman" w:hAnsi="Times New Roman" w:cs="Times New Roman"/>
                <w:sz w:val="24"/>
                <w:szCs w:val="24"/>
                <w:lang w:val="ro-RO"/>
              </w:rPr>
              <w:t>1 iunie- ziua copiilor nostri”din 01.06.2022</w:t>
            </w:r>
            <w:r w:rsidR="00EE1159"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 xml:space="preserve"> </w:t>
            </w:r>
            <w:r w:rsidR="00EE1159" w:rsidRPr="002A5CA9">
              <w:rPr>
                <w:rFonts w:ascii="Times New Roman" w:hAnsi="Times New Roman" w:cs="Times New Roman"/>
                <w:sz w:val="24"/>
                <w:szCs w:val="24"/>
                <w:lang w:val="ro-RO"/>
              </w:rPr>
              <w:t>( desene cu creta pe asfalt, ” Baloanele zboară</w:t>
            </w:r>
            <w:r w:rsidR="00BC207D" w:rsidRPr="002A5CA9">
              <w:rPr>
                <w:rFonts w:ascii="Times New Roman" w:hAnsi="Times New Roman" w:cs="Times New Roman"/>
                <w:sz w:val="24"/>
                <w:szCs w:val="24"/>
                <w:lang w:val="ro-RO"/>
              </w:rPr>
              <w:t xml:space="preserve"> peste case</w:t>
            </w:r>
            <w:r w:rsidR="00FC522D" w:rsidRPr="002A5CA9">
              <w:rPr>
                <w:rFonts w:ascii="Times New Roman" w:hAnsi="Times New Roman" w:cs="Times New Roman"/>
                <w:sz w:val="24"/>
                <w:szCs w:val="24"/>
                <w:lang w:val="ro-RO"/>
              </w:rPr>
              <w:t>le noastre</w:t>
            </w:r>
            <w:r w:rsidR="00EE1159" w:rsidRPr="002A5CA9">
              <w:rPr>
                <w:rFonts w:ascii="Times New Roman" w:hAnsi="Times New Roman" w:cs="Times New Roman"/>
                <w:sz w:val="24"/>
                <w:szCs w:val="24"/>
                <w:lang w:val="ro-RO"/>
              </w:rPr>
              <w:t>”</w:t>
            </w:r>
            <w:r w:rsidR="00BC207D" w:rsidRPr="002A5CA9">
              <w:rPr>
                <w:rFonts w:ascii="Times New Roman" w:hAnsi="Times New Roman" w:cs="Times New Roman"/>
                <w:sz w:val="24"/>
                <w:szCs w:val="24"/>
                <w:lang w:val="ro-RO"/>
              </w:rPr>
              <w:t>)</w:t>
            </w:r>
            <w:r w:rsidR="00FC522D" w:rsidRPr="002A5CA9">
              <w:rPr>
                <w:rFonts w:ascii="Times New Roman" w:hAnsi="Times New Roman" w:cs="Times New Roman"/>
                <w:sz w:val="24"/>
                <w:szCs w:val="24"/>
                <w:lang w:val="ro-RO"/>
              </w:rPr>
              <w:t xml:space="preserve"> (poze, video )</w:t>
            </w:r>
            <w:r w:rsidR="002B3AD5">
              <w:rPr>
                <w:rFonts w:ascii="Times New Roman" w:hAnsi="Times New Roman" w:cs="Times New Roman"/>
                <w:sz w:val="24"/>
                <w:szCs w:val="24"/>
                <w:lang w:val="ro-RO"/>
              </w:rPr>
              <w:t>(scenariile cadrelor didactice);</w:t>
            </w:r>
          </w:p>
        </w:tc>
      </w:tr>
      <w:tr w:rsidR="00526580" w:rsidRPr="00083984" w:rsidTr="00C805E0">
        <w:tc>
          <w:tcPr>
            <w:tcW w:w="1951"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B256CA" w:rsidRPr="002A5CA9">
              <w:rPr>
                <w:rFonts w:ascii="Times New Roman" w:hAnsi="Times New Roman" w:cs="Times New Roman"/>
                <w:sz w:val="24"/>
                <w:szCs w:val="24"/>
                <w:lang w:val="ro-RO"/>
              </w:rPr>
              <w:t xml:space="preserve">   </w:t>
            </w:r>
          </w:p>
        </w:tc>
        <w:tc>
          <w:tcPr>
            <w:tcW w:w="7620" w:type="dxa"/>
            <w:gridSpan w:val="3"/>
          </w:tcPr>
          <w:p w:rsidR="00526580" w:rsidRPr="002A5CA9" w:rsidRDefault="00BC207D"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Organizarea si desfasurarea actvitatilor extracurriculare sunt in concordanta cu misiune scolii, cu obiectivele din curriculum si din documentele de planificare str</w:t>
            </w:r>
            <w:r w:rsidR="00FC522D" w:rsidRPr="002A5CA9">
              <w:rPr>
                <w:rFonts w:ascii="Times New Roman" w:hAnsi="Times New Roman" w:cs="Times New Roman"/>
                <w:sz w:val="24"/>
                <w:szCs w:val="24"/>
                <w:lang w:val="ro-RO"/>
              </w:rPr>
              <w:t>a</w:t>
            </w:r>
            <w:r w:rsidRPr="002A5CA9">
              <w:rPr>
                <w:rFonts w:ascii="Times New Roman" w:hAnsi="Times New Roman" w:cs="Times New Roman"/>
                <w:sz w:val="24"/>
                <w:szCs w:val="24"/>
                <w:lang w:val="ro-RO"/>
              </w:rPr>
              <w:t>tegica si ope</w:t>
            </w:r>
            <w:r w:rsidR="00FC522D" w:rsidRPr="002A5CA9">
              <w:rPr>
                <w:rFonts w:ascii="Times New Roman" w:hAnsi="Times New Roman" w:cs="Times New Roman"/>
                <w:sz w:val="24"/>
                <w:szCs w:val="24"/>
                <w:lang w:val="ro-RO"/>
              </w:rPr>
              <w:t>r</w:t>
            </w:r>
            <w:r w:rsidRPr="002A5CA9">
              <w:rPr>
                <w:rFonts w:ascii="Times New Roman" w:hAnsi="Times New Roman" w:cs="Times New Roman"/>
                <w:sz w:val="24"/>
                <w:szCs w:val="24"/>
                <w:lang w:val="ro-RO"/>
              </w:rPr>
              <w:t xml:space="preserve">ationala.  </w:t>
            </w:r>
          </w:p>
        </w:tc>
      </w:tr>
      <w:tr w:rsidR="00526580" w:rsidRPr="002A5CA9" w:rsidTr="00F15DE4">
        <w:tc>
          <w:tcPr>
            <w:tcW w:w="1951"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163"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F15DE4" w:rsidRPr="002A5CA9">
              <w:rPr>
                <w:rFonts w:ascii="Times New Roman" w:hAnsi="Times New Roman" w:cs="Times New Roman"/>
                <w:sz w:val="24"/>
                <w:szCs w:val="24"/>
                <w:lang w:val="ro-RO"/>
              </w:rPr>
              <w:t>0,75</w:t>
            </w:r>
          </w:p>
        </w:tc>
        <w:tc>
          <w:tcPr>
            <w:tcW w:w="2092" w:type="dxa"/>
          </w:tcPr>
          <w:p w:rsidR="00526580" w:rsidRPr="002A5CA9" w:rsidRDefault="00526580"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256CA" w:rsidRPr="002A5CA9">
              <w:rPr>
                <w:rFonts w:ascii="Times New Roman" w:hAnsi="Times New Roman" w:cs="Times New Roman"/>
                <w:sz w:val="24"/>
                <w:szCs w:val="24"/>
                <w:lang w:val="ro-RO"/>
              </w:rPr>
              <w:t xml:space="preserve"> 1,5</w:t>
            </w:r>
          </w:p>
        </w:tc>
      </w:tr>
    </w:tbl>
    <w:p w:rsidR="00526580" w:rsidRPr="002A5CA9" w:rsidRDefault="00526580" w:rsidP="002A5CA9">
      <w:pPr>
        <w:spacing w:after="0"/>
        <w:rPr>
          <w:rFonts w:ascii="Times New Roman" w:hAnsi="Times New Roman" w:cs="Times New Roman"/>
          <w:sz w:val="24"/>
          <w:szCs w:val="24"/>
          <w:lang w:val="ro-RO"/>
        </w:rPr>
      </w:pPr>
    </w:p>
    <w:p w:rsidR="009A72B5" w:rsidRPr="002A5CA9" w:rsidRDefault="00526580"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4.2.8.</w:t>
      </w:r>
      <w:r w:rsidRPr="002A5CA9">
        <w:rPr>
          <w:rFonts w:ascii="Times New Roman" w:hAnsi="Times New Roman" w:cs="Times New Roman"/>
          <w:sz w:val="24"/>
          <w:szCs w:val="24"/>
          <w:lang w:val="ro-RO"/>
        </w:rPr>
        <w:t xml:space="preserve"> Asigurarea sprijinului individual pentru elevi/copii, întru a obține rezultate în conformitate cu standardele și referențialul de evaluare aprobate ( inclusiv pentru elevi cu CES care beneficiază de curriculum modificat și/sau PEI</w:t>
      </w:r>
      <w:r w:rsidR="00A4698A" w:rsidRPr="002A5CA9">
        <w:rPr>
          <w:rFonts w:ascii="Times New Roman" w:hAnsi="Times New Roman" w:cs="Times New Roman"/>
          <w:sz w:val="24"/>
          <w:szCs w:val="24"/>
          <w:lang w:val="ro-RO"/>
        </w:rPr>
        <w:t>)</w:t>
      </w:r>
      <w:r w:rsidR="009A72B5" w:rsidRPr="002A5CA9">
        <w:rPr>
          <w:rFonts w:ascii="Times New Roman" w:hAnsi="Times New Roman" w:cs="Times New Roman"/>
          <w:sz w:val="24"/>
          <w:szCs w:val="24"/>
          <w:lang w:val="ro-RO"/>
        </w:rPr>
        <w:t xml:space="preserve"> </w:t>
      </w:r>
    </w:p>
    <w:tbl>
      <w:tblPr>
        <w:tblStyle w:val="a3"/>
        <w:tblW w:w="0" w:type="auto"/>
        <w:tblLook w:val="04A0" w:firstRow="1" w:lastRow="0" w:firstColumn="1" w:lastColumn="0" w:noHBand="0" w:noVBand="1"/>
      </w:tblPr>
      <w:tblGrid>
        <w:gridCol w:w="1951"/>
        <w:gridCol w:w="1190"/>
        <w:gridCol w:w="3913"/>
        <w:gridCol w:w="2517"/>
      </w:tblGrid>
      <w:tr w:rsidR="009A72B5" w:rsidRPr="00083984" w:rsidTr="0041074E">
        <w:tc>
          <w:tcPr>
            <w:tcW w:w="1951" w:type="dxa"/>
          </w:tcPr>
          <w:p w:rsidR="009A72B5" w:rsidRPr="002A5CA9" w:rsidRDefault="009A7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9A72B5" w:rsidRPr="002B3AD5" w:rsidRDefault="002B3AD5" w:rsidP="002B3AD5">
            <w:pPr>
              <w:rPr>
                <w:rFonts w:ascii="Times New Roman" w:hAnsi="Times New Roman" w:cs="Times New Roman"/>
                <w:sz w:val="24"/>
                <w:szCs w:val="24"/>
                <w:lang w:val="ro-RO"/>
              </w:rPr>
            </w:pPr>
            <w:r>
              <w:rPr>
                <w:rFonts w:ascii="Times New Roman" w:hAnsi="Times New Roman" w:cs="Times New Roman"/>
                <w:sz w:val="24"/>
                <w:szCs w:val="24"/>
                <w:lang w:val="ro-RO"/>
              </w:rPr>
              <w:t>*</w:t>
            </w:r>
            <w:r w:rsidR="00975D06" w:rsidRPr="002B3AD5">
              <w:rPr>
                <w:rFonts w:ascii="Times New Roman" w:hAnsi="Times New Roman" w:cs="Times New Roman"/>
                <w:sz w:val="24"/>
                <w:szCs w:val="24"/>
                <w:lang w:val="ro-RO"/>
              </w:rPr>
              <w:t>Caietul de observări ale copiilor</w:t>
            </w:r>
            <w:r>
              <w:rPr>
                <w:rFonts w:ascii="Times New Roman" w:hAnsi="Times New Roman" w:cs="Times New Roman"/>
                <w:sz w:val="24"/>
                <w:szCs w:val="24"/>
                <w:lang w:val="ro-RO"/>
              </w:rPr>
              <w:t>;</w:t>
            </w:r>
            <w:r w:rsidR="00975D06" w:rsidRPr="002B3AD5">
              <w:rPr>
                <w:rFonts w:ascii="Times New Roman" w:hAnsi="Times New Roman" w:cs="Times New Roman"/>
                <w:sz w:val="24"/>
                <w:szCs w:val="24"/>
                <w:lang w:val="ro-RO"/>
              </w:rPr>
              <w:t xml:space="preserve"> </w:t>
            </w:r>
          </w:p>
          <w:p w:rsidR="004B4946" w:rsidRPr="002A5CA9" w:rsidRDefault="00566F4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975D06" w:rsidRPr="002A5CA9">
              <w:rPr>
                <w:rFonts w:ascii="Times New Roman" w:hAnsi="Times New Roman" w:cs="Times New Roman"/>
                <w:sz w:val="24"/>
                <w:szCs w:val="24"/>
                <w:lang w:val="ro-RO"/>
              </w:rPr>
              <w:t>Lucrul individual cu copiii ce necesită ajutor în baza observărilor, evaluărilor..</w:t>
            </w:r>
            <w:r w:rsidR="00FC522D" w:rsidRPr="002A5CA9">
              <w:rPr>
                <w:rFonts w:ascii="Times New Roman" w:hAnsi="Times New Roman" w:cs="Times New Roman"/>
                <w:sz w:val="24"/>
                <w:szCs w:val="24"/>
                <w:lang w:val="ro-RO"/>
              </w:rPr>
              <w:t>( Agenda educatorului )</w:t>
            </w:r>
          </w:p>
          <w:p w:rsidR="00566F4B" w:rsidRDefault="004B494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w:t>
            </w:r>
            <w:r w:rsidR="00566F4B">
              <w:rPr>
                <w:rFonts w:ascii="Times New Roman" w:hAnsi="Times New Roman" w:cs="Times New Roman"/>
                <w:sz w:val="24"/>
                <w:szCs w:val="24"/>
                <w:lang w:val="ro-RO"/>
              </w:rPr>
              <w:t>*</w:t>
            </w:r>
            <w:r w:rsidRPr="002A5CA9">
              <w:rPr>
                <w:rFonts w:ascii="Times New Roman" w:hAnsi="Times New Roman" w:cs="Times New Roman"/>
                <w:sz w:val="24"/>
                <w:szCs w:val="24"/>
                <w:lang w:val="ro-RO"/>
              </w:rPr>
              <w:t>Proiecte tematice, proiecte</w:t>
            </w:r>
            <w:r w:rsidR="00975D06" w:rsidRPr="002A5CA9">
              <w:rPr>
                <w:rFonts w:ascii="Times New Roman" w:hAnsi="Times New Roman" w:cs="Times New Roman"/>
                <w:sz w:val="24"/>
                <w:szCs w:val="24"/>
                <w:lang w:val="ro-RO"/>
              </w:rPr>
              <w:t xml:space="preserve"> didactic</w:t>
            </w:r>
            <w:r w:rsidRPr="002A5CA9">
              <w:rPr>
                <w:rFonts w:ascii="Times New Roman" w:hAnsi="Times New Roman" w:cs="Times New Roman"/>
                <w:sz w:val="24"/>
                <w:szCs w:val="24"/>
                <w:lang w:val="ro-RO"/>
              </w:rPr>
              <w:t xml:space="preserve">e </w:t>
            </w:r>
            <w:r w:rsidR="00975D06" w:rsidRPr="002A5CA9">
              <w:rPr>
                <w:rFonts w:ascii="Times New Roman" w:hAnsi="Times New Roman" w:cs="Times New Roman"/>
                <w:sz w:val="24"/>
                <w:szCs w:val="24"/>
                <w:lang w:val="ro-RO"/>
              </w:rPr>
              <w:t xml:space="preserve"> al educatorului</w:t>
            </w:r>
            <w:r w:rsidR="00566F4B">
              <w:rPr>
                <w:rFonts w:ascii="Times New Roman" w:hAnsi="Times New Roman" w:cs="Times New Roman"/>
                <w:sz w:val="24"/>
                <w:szCs w:val="24"/>
                <w:lang w:val="ro-RO"/>
              </w:rPr>
              <w:t>;</w:t>
            </w:r>
          </w:p>
          <w:p w:rsidR="00975D06" w:rsidRPr="002A5CA9" w:rsidRDefault="00566F4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B4946" w:rsidRPr="002A5CA9">
              <w:rPr>
                <w:rFonts w:ascii="Times New Roman" w:hAnsi="Times New Roman" w:cs="Times New Roman"/>
                <w:sz w:val="24"/>
                <w:szCs w:val="24"/>
                <w:lang w:val="ro-RO"/>
              </w:rPr>
              <w:t>Portofoliul educatorului</w:t>
            </w:r>
            <w:r>
              <w:rPr>
                <w:rFonts w:ascii="Times New Roman" w:hAnsi="Times New Roman" w:cs="Times New Roman"/>
                <w:sz w:val="24"/>
                <w:szCs w:val="24"/>
                <w:lang w:val="ro-RO"/>
              </w:rPr>
              <w:t>,</w:t>
            </w:r>
          </w:p>
          <w:p w:rsidR="00566F4B" w:rsidRDefault="00566F4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975D06" w:rsidRPr="002A5CA9">
              <w:rPr>
                <w:rFonts w:ascii="Times New Roman" w:hAnsi="Times New Roman" w:cs="Times New Roman"/>
                <w:sz w:val="24"/>
                <w:szCs w:val="24"/>
                <w:lang w:val="ro-RO"/>
              </w:rPr>
              <w:t>Fișele de monitorizare și evaluare a dezvoltării copiilor în baza:</w:t>
            </w:r>
            <w:r>
              <w:rPr>
                <w:rFonts w:ascii="Times New Roman" w:hAnsi="Times New Roman" w:cs="Times New Roman"/>
                <w:sz w:val="24"/>
                <w:szCs w:val="24"/>
                <w:lang w:val="ro-RO"/>
              </w:rPr>
              <w:t>SIDC,</w:t>
            </w:r>
            <w:r w:rsidR="00975D06" w:rsidRPr="002A5CA9">
              <w:rPr>
                <w:rFonts w:ascii="Times New Roman" w:hAnsi="Times New Roman" w:cs="Times New Roman"/>
                <w:sz w:val="24"/>
                <w:szCs w:val="24"/>
                <w:lang w:val="ro-RO"/>
              </w:rPr>
              <w:t xml:space="preserve">                        ” Instrumentului de monitorizare și evaluare a dezvoltării copilului</w:t>
            </w:r>
            <w:r>
              <w:rPr>
                <w:rFonts w:ascii="Times New Roman" w:hAnsi="Times New Roman" w:cs="Times New Roman"/>
                <w:sz w:val="24"/>
                <w:szCs w:val="24"/>
                <w:lang w:val="ro-RO"/>
              </w:rPr>
              <w:t>;</w:t>
            </w:r>
          </w:p>
          <w:p w:rsidR="00566F4B" w:rsidRDefault="00566F4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*Tabelul generalizator per grupă;</w:t>
            </w:r>
          </w:p>
          <w:p w:rsidR="00566F4B" w:rsidRDefault="00566F4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*Portofoliul copilului;</w:t>
            </w:r>
          </w:p>
          <w:p w:rsidR="00566F4B" w:rsidRDefault="00566F4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*Rapoarte de evaluare a dezvoltării copilului;</w:t>
            </w:r>
          </w:p>
          <w:p w:rsidR="00566F4B" w:rsidRDefault="00566F4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 Mapa cu acticitatea CMI;</w:t>
            </w:r>
          </w:p>
          <w:p w:rsidR="00975D06" w:rsidRPr="002A5CA9" w:rsidRDefault="00566F4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Fișele de evaluare a activității cadrului didactic în baza Standardelor Profesionale Naționale pentru cadrele didactice din IET.</w:t>
            </w:r>
            <w:r w:rsidR="00975D06" w:rsidRPr="002A5CA9">
              <w:rPr>
                <w:rFonts w:ascii="Times New Roman" w:hAnsi="Times New Roman" w:cs="Times New Roman"/>
                <w:sz w:val="24"/>
                <w:szCs w:val="24"/>
                <w:lang w:val="ro-RO"/>
              </w:rPr>
              <w:t xml:space="preserve"> .</w:t>
            </w:r>
          </w:p>
        </w:tc>
      </w:tr>
      <w:tr w:rsidR="009A72B5" w:rsidRPr="00083984" w:rsidTr="0041074E">
        <w:tc>
          <w:tcPr>
            <w:tcW w:w="1951" w:type="dxa"/>
          </w:tcPr>
          <w:p w:rsidR="009A72B5" w:rsidRPr="002A5CA9" w:rsidRDefault="009A7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9A72B5" w:rsidRPr="002A5CA9" w:rsidRDefault="004B4946"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În instituție se asigură sprijin individual pentru fiecare copil pentru obținerea rezultatelor conform standardelor și referențialului de evaluare aprobate</w:t>
            </w:r>
            <w:r w:rsidR="00975D06" w:rsidRPr="002A5CA9">
              <w:rPr>
                <w:rFonts w:ascii="Times New Roman" w:hAnsi="Times New Roman" w:cs="Times New Roman"/>
                <w:sz w:val="24"/>
                <w:szCs w:val="24"/>
                <w:lang w:val="ro-RO"/>
              </w:rPr>
              <w:t xml:space="preserve"> </w:t>
            </w:r>
            <w:r w:rsidR="00FC522D" w:rsidRPr="002A5CA9">
              <w:rPr>
                <w:rFonts w:ascii="Times New Roman" w:hAnsi="Times New Roman" w:cs="Times New Roman"/>
                <w:sz w:val="24"/>
                <w:szCs w:val="24"/>
                <w:lang w:val="ro-RO"/>
              </w:rPr>
              <w:t>inclusiv pentru copiii cu CES care beneficiaza de curriculum modificat sau PEI.</w:t>
            </w:r>
          </w:p>
        </w:tc>
      </w:tr>
      <w:tr w:rsidR="009A72B5" w:rsidRPr="002A5CA9" w:rsidTr="00B351E8">
        <w:trPr>
          <w:trHeight w:val="732"/>
        </w:trPr>
        <w:tc>
          <w:tcPr>
            <w:tcW w:w="1951" w:type="dxa"/>
          </w:tcPr>
          <w:p w:rsidR="00B351E8" w:rsidRPr="002A5CA9" w:rsidRDefault="009A7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190" w:type="dxa"/>
          </w:tcPr>
          <w:p w:rsidR="009A72B5" w:rsidRPr="002A5CA9" w:rsidRDefault="009A7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Pondere:2</w:t>
            </w:r>
          </w:p>
        </w:tc>
        <w:tc>
          <w:tcPr>
            <w:tcW w:w="3913" w:type="dxa"/>
          </w:tcPr>
          <w:p w:rsidR="009A72B5" w:rsidRPr="002A5CA9" w:rsidRDefault="009A7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4B4946" w:rsidRPr="002A5CA9">
              <w:rPr>
                <w:rFonts w:ascii="Times New Roman" w:hAnsi="Times New Roman" w:cs="Times New Roman"/>
                <w:sz w:val="24"/>
                <w:szCs w:val="24"/>
                <w:lang w:val="ro-RO"/>
              </w:rPr>
              <w:t xml:space="preserve"> 0,75</w:t>
            </w:r>
          </w:p>
        </w:tc>
        <w:tc>
          <w:tcPr>
            <w:tcW w:w="2517" w:type="dxa"/>
          </w:tcPr>
          <w:p w:rsidR="009A72B5" w:rsidRPr="002A5CA9" w:rsidRDefault="009A72B5"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256CA" w:rsidRPr="002A5CA9">
              <w:rPr>
                <w:rFonts w:ascii="Times New Roman" w:hAnsi="Times New Roman" w:cs="Times New Roman"/>
                <w:sz w:val="24"/>
                <w:szCs w:val="24"/>
                <w:lang w:val="ro-RO"/>
              </w:rPr>
              <w:t xml:space="preserve"> 1,5</w:t>
            </w:r>
          </w:p>
        </w:tc>
      </w:tr>
      <w:tr w:rsidR="00B351E8" w:rsidRPr="002A5CA9" w:rsidTr="00B351E8">
        <w:trPr>
          <w:trHeight w:val="300"/>
        </w:trPr>
        <w:tc>
          <w:tcPr>
            <w:tcW w:w="7054" w:type="dxa"/>
            <w:gridSpan w:val="3"/>
          </w:tcPr>
          <w:p w:rsidR="00B351E8" w:rsidRPr="00B351E8" w:rsidRDefault="00B351E8" w:rsidP="002A5CA9">
            <w:pPr>
              <w:spacing w:line="276" w:lineRule="auto"/>
              <w:rPr>
                <w:rFonts w:ascii="Times New Roman" w:hAnsi="Times New Roman" w:cs="Times New Roman"/>
                <w:b/>
                <w:sz w:val="24"/>
                <w:szCs w:val="24"/>
                <w:lang w:val="ro-RO"/>
              </w:rPr>
            </w:pPr>
            <w:r w:rsidRPr="00B351E8">
              <w:rPr>
                <w:rFonts w:ascii="Times New Roman" w:hAnsi="Times New Roman" w:cs="Times New Roman"/>
                <w:b/>
                <w:sz w:val="24"/>
                <w:szCs w:val="24"/>
                <w:lang w:val="ro-RO"/>
              </w:rPr>
              <w:t>Total standard</w:t>
            </w:r>
            <w:r>
              <w:rPr>
                <w:rFonts w:ascii="Times New Roman" w:hAnsi="Times New Roman" w:cs="Times New Roman"/>
                <w:b/>
                <w:sz w:val="24"/>
                <w:szCs w:val="24"/>
                <w:lang w:val="ro-RO"/>
              </w:rPr>
              <w:t>:</w:t>
            </w:r>
          </w:p>
        </w:tc>
        <w:tc>
          <w:tcPr>
            <w:tcW w:w="2517" w:type="dxa"/>
          </w:tcPr>
          <w:p w:rsidR="00B351E8" w:rsidRPr="002A5CA9" w:rsidRDefault="00B351E8"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Punctaj acordat:-11,75</w:t>
            </w:r>
          </w:p>
        </w:tc>
      </w:tr>
    </w:tbl>
    <w:p w:rsidR="00A4698A" w:rsidRPr="002A5CA9" w:rsidRDefault="00A4698A" w:rsidP="002A5CA9">
      <w:pPr>
        <w:spacing w:after="0"/>
        <w:rPr>
          <w:rFonts w:ascii="Times New Roman" w:hAnsi="Times New Roman" w:cs="Times New Roman"/>
          <w:b/>
          <w:sz w:val="24"/>
          <w:szCs w:val="24"/>
          <w:lang w:val="ro-RO"/>
        </w:rPr>
      </w:pPr>
    </w:p>
    <w:p w:rsidR="00A4698A" w:rsidRPr="002A5CA9" w:rsidRDefault="00A4698A" w:rsidP="002A5CA9">
      <w:pPr>
        <w:spacing w:after="0"/>
        <w:rPr>
          <w:rFonts w:ascii="Times New Roman" w:hAnsi="Times New Roman" w:cs="Times New Roman"/>
          <w:sz w:val="24"/>
          <w:szCs w:val="24"/>
          <w:lang w:val="ro-RO"/>
        </w:rPr>
      </w:pPr>
      <w:r w:rsidRPr="002A5CA9">
        <w:rPr>
          <w:rFonts w:ascii="Times New Roman" w:hAnsi="Times New Roman" w:cs="Times New Roman"/>
          <w:b/>
          <w:sz w:val="24"/>
          <w:szCs w:val="24"/>
          <w:lang w:val="ro-RO"/>
        </w:rPr>
        <w:t xml:space="preserve">Standard 4.3. </w:t>
      </w:r>
      <w:r w:rsidRPr="002A5CA9">
        <w:rPr>
          <w:rFonts w:ascii="Times New Roman" w:hAnsi="Times New Roman" w:cs="Times New Roman"/>
          <w:sz w:val="24"/>
          <w:szCs w:val="24"/>
          <w:lang w:val="ro-RO"/>
        </w:rPr>
        <w:t>Toți copiii demonstrează angajament și implicare eficientă în procesul educațional</w:t>
      </w:r>
    </w:p>
    <w:p w:rsidR="00A4698A" w:rsidRPr="002A5CA9"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CB74BB">
        <w:rPr>
          <w:rFonts w:ascii="Times New Roman" w:hAnsi="Times New Roman" w:cs="Times New Roman"/>
          <w:b/>
          <w:sz w:val="24"/>
          <w:szCs w:val="24"/>
          <w:lang w:val="ro-RO"/>
        </w:rPr>
        <w:t xml:space="preserve"> </w:t>
      </w:r>
      <w:r w:rsidR="00A4698A" w:rsidRPr="002A5CA9">
        <w:rPr>
          <w:rFonts w:ascii="Times New Roman" w:hAnsi="Times New Roman" w:cs="Times New Roman"/>
          <w:b/>
          <w:sz w:val="24"/>
          <w:szCs w:val="24"/>
          <w:lang w:val="ro-RO"/>
        </w:rPr>
        <w:t>Management:</w:t>
      </w:r>
    </w:p>
    <w:p w:rsidR="00A4698A" w:rsidRPr="002A5CA9" w:rsidRDefault="00A4698A"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4.3.1.</w:t>
      </w:r>
      <w:r w:rsidRPr="002A5CA9">
        <w:rPr>
          <w:rFonts w:ascii="Times New Roman" w:hAnsi="Times New Roman" w:cs="Times New Roman"/>
          <w:sz w:val="24"/>
          <w:szCs w:val="24"/>
          <w:lang w:val="ro-RO"/>
        </w:rPr>
        <w:t xml:space="preserve"> Asigurarea accesului elevilor/copiilor la resursele educaționale ( bibliotecă, laboratoare, ateliere, sală de festivități, de sport etc.) și a participării copiilor și părinților în procesul decizional privitor la optimizarea resurselor</w:t>
      </w:r>
    </w:p>
    <w:tbl>
      <w:tblPr>
        <w:tblStyle w:val="a3"/>
        <w:tblW w:w="0" w:type="auto"/>
        <w:tblLook w:val="04A0" w:firstRow="1" w:lastRow="0" w:firstColumn="1" w:lastColumn="0" w:noHBand="0" w:noVBand="1"/>
      </w:tblPr>
      <w:tblGrid>
        <w:gridCol w:w="1951"/>
        <w:gridCol w:w="1365"/>
        <w:gridCol w:w="4022"/>
        <w:gridCol w:w="2233"/>
      </w:tblGrid>
      <w:tr w:rsidR="00A4698A" w:rsidRPr="00083984" w:rsidTr="00C805E0">
        <w:tc>
          <w:tcPr>
            <w:tcW w:w="1951"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566F4B" w:rsidRDefault="00566F4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*Ordin nr.40 din 29.09.2021 </w:t>
            </w:r>
            <w:r w:rsidR="000C0A58" w:rsidRPr="002A5CA9">
              <w:rPr>
                <w:rFonts w:ascii="Times New Roman" w:hAnsi="Times New Roman" w:cs="Times New Roman"/>
                <w:sz w:val="24"/>
                <w:szCs w:val="24"/>
                <w:lang w:val="ro-RO"/>
              </w:rPr>
              <w:t xml:space="preserve">(Cartea </w:t>
            </w:r>
            <w:r w:rsidR="00994342" w:rsidRPr="002A5CA9">
              <w:rPr>
                <w:rFonts w:ascii="Times New Roman" w:hAnsi="Times New Roman" w:cs="Times New Roman"/>
                <w:sz w:val="24"/>
                <w:szCs w:val="24"/>
                <w:lang w:val="ro-RO"/>
              </w:rPr>
              <w:t>-</w:t>
            </w:r>
            <w:r>
              <w:rPr>
                <w:rFonts w:ascii="Times New Roman" w:hAnsi="Times New Roman" w:cs="Times New Roman"/>
                <w:sz w:val="24"/>
                <w:szCs w:val="24"/>
                <w:lang w:val="ro-RO"/>
              </w:rPr>
              <w:t>A) „C</w:t>
            </w:r>
            <w:r w:rsidR="000C0A58" w:rsidRPr="002A5CA9">
              <w:rPr>
                <w:rFonts w:ascii="Times New Roman" w:hAnsi="Times New Roman" w:cs="Times New Roman"/>
                <w:sz w:val="24"/>
                <w:szCs w:val="24"/>
                <w:lang w:val="ro-RO"/>
              </w:rPr>
              <w:t>u privure la crearea comisiei</w:t>
            </w:r>
            <w:r w:rsidR="006208E8" w:rsidRPr="002A5CA9">
              <w:rPr>
                <w:rFonts w:ascii="Times New Roman" w:hAnsi="Times New Roman" w:cs="Times New Roman"/>
                <w:sz w:val="24"/>
                <w:szCs w:val="24"/>
                <w:lang w:val="ro-RO"/>
              </w:rPr>
              <w:t xml:space="preserve"> de evaluare int</w:t>
            </w:r>
            <w:r>
              <w:rPr>
                <w:rFonts w:ascii="Times New Roman" w:hAnsi="Times New Roman" w:cs="Times New Roman"/>
                <w:sz w:val="24"/>
                <w:szCs w:val="24"/>
                <w:lang w:val="ro-RO"/>
              </w:rPr>
              <w:t>ernăa calității educației”;</w:t>
            </w:r>
          </w:p>
          <w:p w:rsidR="005C692F" w:rsidRDefault="00566F4B"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 Nota informativă</w:t>
            </w:r>
            <w:r w:rsidR="005C692F">
              <w:rPr>
                <w:rFonts w:ascii="Times New Roman" w:hAnsi="Times New Roman" w:cs="Times New Roman"/>
                <w:sz w:val="24"/>
                <w:szCs w:val="24"/>
                <w:lang w:val="ro-RO"/>
              </w:rPr>
              <w:t xml:space="preserve"> prezentată la ședința consiliului local pe data 10.11.2021</w:t>
            </w:r>
            <w:r>
              <w:rPr>
                <w:rFonts w:ascii="Times New Roman" w:hAnsi="Times New Roman" w:cs="Times New Roman"/>
                <w:sz w:val="24"/>
                <w:szCs w:val="24"/>
                <w:lang w:val="ro-RO"/>
              </w:rPr>
              <w:t xml:space="preserve"> pe tema</w:t>
            </w:r>
            <w:r w:rsidR="005C692F">
              <w:rPr>
                <w:rFonts w:ascii="Times New Roman" w:hAnsi="Times New Roman" w:cs="Times New Roman"/>
                <w:sz w:val="24"/>
                <w:szCs w:val="24"/>
                <w:lang w:val="ro-RO"/>
              </w:rPr>
              <w:t>:</w:t>
            </w:r>
            <w:r w:rsidR="000C0A58" w:rsidRPr="002A5CA9">
              <w:rPr>
                <w:rFonts w:ascii="Times New Roman" w:hAnsi="Times New Roman" w:cs="Times New Roman"/>
                <w:sz w:val="24"/>
                <w:szCs w:val="24"/>
                <w:lang w:val="ro-RO"/>
              </w:rPr>
              <w:t>,</w:t>
            </w:r>
            <w:r w:rsidR="005C692F">
              <w:rPr>
                <w:rFonts w:ascii="Times New Roman" w:hAnsi="Times New Roman" w:cs="Times New Roman"/>
                <w:sz w:val="24"/>
                <w:szCs w:val="24"/>
                <w:lang w:val="ro-RO"/>
              </w:rPr>
              <w:t>Pregătirea instituției de activitatea educațională cu copiii pe anul 2021-2022;</w:t>
            </w:r>
          </w:p>
          <w:p w:rsidR="009F1DE1" w:rsidRPr="002A5CA9" w:rsidRDefault="005C692F"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C0A58" w:rsidRPr="002A5CA9">
              <w:rPr>
                <w:rFonts w:ascii="Times New Roman" w:hAnsi="Times New Roman" w:cs="Times New Roman"/>
                <w:sz w:val="24"/>
                <w:szCs w:val="24"/>
                <w:lang w:val="ro-RO"/>
              </w:rPr>
              <w:t>.Nota informa</w:t>
            </w:r>
            <w:r w:rsidR="00200296" w:rsidRPr="002A5CA9">
              <w:rPr>
                <w:rFonts w:ascii="Times New Roman" w:hAnsi="Times New Roman" w:cs="Times New Roman"/>
                <w:sz w:val="24"/>
                <w:szCs w:val="24"/>
                <w:lang w:val="ro-RO"/>
              </w:rPr>
              <w:t>tivă C</w:t>
            </w:r>
            <w:r>
              <w:rPr>
                <w:rFonts w:ascii="Times New Roman" w:hAnsi="Times New Roman" w:cs="Times New Roman"/>
                <w:sz w:val="24"/>
                <w:szCs w:val="24"/>
                <w:lang w:val="ro-RO"/>
              </w:rPr>
              <w:t xml:space="preserve">onsiliul de </w:t>
            </w:r>
            <w:r w:rsidR="00200296" w:rsidRPr="002A5CA9">
              <w:rPr>
                <w:rFonts w:ascii="Times New Roman" w:hAnsi="Times New Roman" w:cs="Times New Roman"/>
                <w:sz w:val="24"/>
                <w:szCs w:val="24"/>
                <w:lang w:val="ro-RO"/>
              </w:rPr>
              <w:t>A</w:t>
            </w:r>
            <w:r>
              <w:rPr>
                <w:rFonts w:ascii="Times New Roman" w:hAnsi="Times New Roman" w:cs="Times New Roman"/>
                <w:sz w:val="24"/>
                <w:szCs w:val="24"/>
                <w:lang w:val="ro-RO"/>
              </w:rPr>
              <w:t>dministrație nr.03 din  29</w:t>
            </w:r>
            <w:r w:rsidR="00200296" w:rsidRPr="002A5CA9">
              <w:rPr>
                <w:rFonts w:ascii="Times New Roman" w:hAnsi="Times New Roman" w:cs="Times New Roman"/>
                <w:sz w:val="24"/>
                <w:szCs w:val="24"/>
                <w:lang w:val="ro-RO"/>
              </w:rPr>
              <w:t xml:space="preserve"> 10</w:t>
            </w:r>
            <w:r w:rsidR="000C0A58" w:rsidRPr="002A5CA9">
              <w:rPr>
                <w:rFonts w:ascii="Times New Roman" w:hAnsi="Times New Roman" w:cs="Times New Roman"/>
                <w:sz w:val="24"/>
                <w:szCs w:val="24"/>
                <w:lang w:val="ro-RO"/>
              </w:rPr>
              <w:t>.202</w:t>
            </w:r>
            <w:r>
              <w:rPr>
                <w:rFonts w:ascii="Times New Roman" w:hAnsi="Times New Roman" w:cs="Times New Roman"/>
                <w:sz w:val="24"/>
                <w:szCs w:val="24"/>
                <w:lang w:val="ro-RO"/>
              </w:rPr>
              <w:t>1 „ C</w:t>
            </w:r>
            <w:r w:rsidR="000C0A58" w:rsidRPr="002A5CA9">
              <w:rPr>
                <w:rFonts w:ascii="Times New Roman" w:hAnsi="Times New Roman" w:cs="Times New Roman"/>
                <w:sz w:val="24"/>
                <w:szCs w:val="24"/>
                <w:lang w:val="ro-RO"/>
              </w:rPr>
              <w:t xml:space="preserve">u privire la </w:t>
            </w:r>
            <w:r>
              <w:rPr>
                <w:rFonts w:ascii="Times New Roman" w:hAnsi="Times New Roman" w:cs="Times New Roman"/>
                <w:sz w:val="24"/>
                <w:szCs w:val="24"/>
                <w:lang w:val="ro-RO"/>
              </w:rPr>
              <w:t>pregătirea IET către noul an de studii 2021-2022.</w:t>
            </w:r>
            <w:r w:rsidR="00200296" w:rsidRPr="002A5CA9">
              <w:rPr>
                <w:rFonts w:ascii="Times New Roman" w:hAnsi="Times New Roman" w:cs="Times New Roman"/>
                <w:sz w:val="24"/>
                <w:szCs w:val="24"/>
                <w:lang w:val="ro-RO"/>
              </w:rPr>
              <w:t xml:space="preserve"> </w:t>
            </w:r>
          </w:p>
          <w:p w:rsidR="0006701D" w:rsidRPr="002A5CA9" w:rsidRDefault="005C692F"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*.Scrisorile</w:t>
            </w:r>
            <w:r w:rsidR="0006701D" w:rsidRPr="002A5CA9">
              <w:rPr>
                <w:rFonts w:ascii="Times New Roman" w:hAnsi="Times New Roman" w:cs="Times New Roman"/>
                <w:sz w:val="24"/>
                <w:szCs w:val="24"/>
                <w:lang w:val="ro-RO"/>
              </w:rPr>
              <w:t xml:space="preserve"> de intentie adresata parintilor despre necesitatile,noutatile la organizarea activitatilor cu copiii.( scrisorile de intentie in fiecare grupa</w:t>
            </w:r>
            <w:r>
              <w:rPr>
                <w:rFonts w:ascii="Times New Roman" w:hAnsi="Times New Roman" w:cs="Times New Roman"/>
                <w:sz w:val="24"/>
                <w:szCs w:val="24"/>
                <w:lang w:val="ro-RO"/>
              </w:rPr>
              <w:t xml:space="preserve"> pe panou și online);</w:t>
            </w:r>
          </w:p>
          <w:p w:rsidR="000C0A58" w:rsidRPr="002A5CA9" w:rsidRDefault="005C692F"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C0A58" w:rsidRPr="002A5CA9">
              <w:rPr>
                <w:rFonts w:ascii="Times New Roman" w:hAnsi="Times New Roman" w:cs="Times New Roman"/>
                <w:sz w:val="24"/>
                <w:szCs w:val="24"/>
                <w:lang w:val="ro-RO"/>
              </w:rPr>
              <w:t>Participarea</w:t>
            </w:r>
            <w:r w:rsidR="009F1DE1" w:rsidRPr="002A5CA9">
              <w:rPr>
                <w:rFonts w:ascii="Times New Roman" w:hAnsi="Times New Roman" w:cs="Times New Roman"/>
                <w:sz w:val="24"/>
                <w:szCs w:val="24"/>
                <w:lang w:val="ro-RO"/>
              </w:rPr>
              <w:t xml:space="preserve"> părinților în pregătirea măsuri</w:t>
            </w:r>
            <w:r w:rsidR="000C0A58" w:rsidRPr="002A5CA9">
              <w:rPr>
                <w:rFonts w:ascii="Times New Roman" w:hAnsi="Times New Roman" w:cs="Times New Roman"/>
                <w:sz w:val="24"/>
                <w:szCs w:val="24"/>
                <w:lang w:val="ro-RO"/>
              </w:rPr>
              <w:t>lor extracurriculare (</w:t>
            </w:r>
            <w:r w:rsidR="00FC522D" w:rsidRPr="002A5CA9">
              <w:rPr>
                <w:rFonts w:ascii="Times New Roman" w:hAnsi="Times New Roman" w:cs="Times New Roman"/>
                <w:sz w:val="24"/>
                <w:szCs w:val="24"/>
                <w:lang w:val="ro-RO"/>
              </w:rPr>
              <w:t xml:space="preserve">materiale pentru </w:t>
            </w:r>
            <w:r w:rsidR="000C0A58" w:rsidRPr="002A5CA9">
              <w:rPr>
                <w:rFonts w:ascii="Times New Roman" w:hAnsi="Times New Roman" w:cs="Times New Roman"/>
                <w:sz w:val="24"/>
                <w:szCs w:val="24"/>
                <w:lang w:val="ro-RO"/>
              </w:rPr>
              <w:t>expoziții</w:t>
            </w:r>
            <w:r w:rsidR="0006701D" w:rsidRPr="002A5CA9">
              <w:rPr>
                <w:rFonts w:ascii="Times New Roman" w:hAnsi="Times New Roman" w:cs="Times New Roman"/>
                <w:sz w:val="24"/>
                <w:szCs w:val="24"/>
                <w:lang w:val="ro-RO"/>
              </w:rPr>
              <w:t xml:space="preserve"> la fiecare sărbătoare </w:t>
            </w:r>
            <w:r w:rsidR="000C0A58" w:rsidRPr="002A5CA9">
              <w:rPr>
                <w:rFonts w:ascii="Times New Roman" w:hAnsi="Times New Roman" w:cs="Times New Roman"/>
                <w:sz w:val="24"/>
                <w:szCs w:val="24"/>
                <w:lang w:val="ro-RO"/>
              </w:rPr>
              <w:t>,etc.)</w:t>
            </w:r>
          </w:p>
          <w:p w:rsidR="000C0A58" w:rsidRPr="002A5CA9" w:rsidRDefault="005C692F"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C0A58" w:rsidRPr="002A5CA9">
              <w:rPr>
                <w:rFonts w:ascii="Times New Roman" w:hAnsi="Times New Roman" w:cs="Times New Roman"/>
                <w:sz w:val="24"/>
                <w:szCs w:val="24"/>
                <w:lang w:val="ro-RO"/>
              </w:rPr>
              <w:t>. Registrul  de evidiență a bunurilor</w:t>
            </w:r>
            <w:r w:rsidR="009F1DE1" w:rsidRPr="002A5CA9">
              <w:rPr>
                <w:rFonts w:ascii="Times New Roman" w:hAnsi="Times New Roman" w:cs="Times New Roman"/>
                <w:sz w:val="24"/>
                <w:szCs w:val="24"/>
                <w:lang w:val="ro-RO"/>
              </w:rPr>
              <w:t xml:space="preserve">  (tablouri , </w:t>
            </w:r>
            <w:r w:rsidR="000C0A58" w:rsidRPr="002A5CA9">
              <w:rPr>
                <w:rFonts w:ascii="Times New Roman" w:hAnsi="Times New Roman" w:cs="Times New Roman"/>
                <w:sz w:val="24"/>
                <w:szCs w:val="24"/>
                <w:lang w:val="ro-RO"/>
              </w:rPr>
              <w:t xml:space="preserve"> materiale didactice și literatur</w:t>
            </w:r>
            <w:r w:rsidR="009F1DE1" w:rsidRPr="002A5CA9">
              <w:rPr>
                <w:rFonts w:ascii="Times New Roman" w:hAnsi="Times New Roman" w:cs="Times New Roman"/>
                <w:sz w:val="24"/>
                <w:szCs w:val="24"/>
                <w:lang w:val="ro-RO"/>
              </w:rPr>
              <w:t>a artistică p/u copii</w:t>
            </w:r>
            <w:r w:rsidR="00EE1159" w:rsidRPr="002A5CA9">
              <w:rPr>
                <w:rFonts w:ascii="Times New Roman" w:hAnsi="Times New Roman" w:cs="Times New Roman"/>
                <w:sz w:val="24"/>
                <w:szCs w:val="24"/>
                <w:lang w:val="ro-RO"/>
              </w:rPr>
              <w:t xml:space="preserve"> în cabinetul metodic.(</w:t>
            </w:r>
            <w:r w:rsidR="009F1DE1" w:rsidRPr="002A5CA9">
              <w:rPr>
                <w:rFonts w:ascii="Times New Roman" w:hAnsi="Times New Roman" w:cs="Times New Roman"/>
                <w:sz w:val="24"/>
                <w:szCs w:val="24"/>
                <w:lang w:val="ro-RO"/>
              </w:rPr>
              <w:t xml:space="preserve"> în grupe: </w:t>
            </w:r>
            <w:r w:rsidR="000C0A58" w:rsidRPr="002A5CA9">
              <w:rPr>
                <w:rFonts w:ascii="Times New Roman" w:hAnsi="Times New Roman" w:cs="Times New Roman"/>
                <w:sz w:val="24"/>
                <w:szCs w:val="24"/>
                <w:lang w:val="ro-RO"/>
              </w:rPr>
              <w:t>centrul Biblioteca,</w:t>
            </w:r>
            <w:r w:rsidR="009F1DE1" w:rsidRPr="002A5CA9">
              <w:rPr>
                <w:rFonts w:ascii="Times New Roman" w:hAnsi="Times New Roman" w:cs="Times New Roman"/>
                <w:sz w:val="24"/>
                <w:szCs w:val="24"/>
                <w:lang w:val="ro-RO"/>
              </w:rPr>
              <w:t xml:space="preserve"> </w:t>
            </w:r>
            <w:r w:rsidR="000C0A58" w:rsidRPr="002A5CA9">
              <w:rPr>
                <w:rFonts w:ascii="Times New Roman" w:hAnsi="Times New Roman" w:cs="Times New Roman"/>
                <w:sz w:val="24"/>
                <w:szCs w:val="24"/>
                <w:lang w:val="ro-RO"/>
              </w:rPr>
              <w:t>Jocuri didactice</w:t>
            </w:r>
            <w:r w:rsidR="009F1DE1" w:rsidRPr="002A5CA9">
              <w:rPr>
                <w:rFonts w:ascii="Times New Roman" w:hAnsi="Times New Roman" w:cs="Times New Roman"/>
                <w:sz w:val="24"/>
                <w:szCs w:val="24"/>
                <w:lang w:val="ro-RO"/>
              </w:rPr>
              <w:t>,</w:t>
            </w:r>
            <w:r w:rsidR="000C0A58" w:rsidRPr="002A5CA9">
              <w:rPr>
                <w:rFonts w:ascii="Times New Roman" w:hAnsi="Times New Roman" w:cs="Times New Roman"/>
                <w:sz w:val="24"/>
                <w:szCs w:val="24"/>
                <w:lang w:val="ro-RO"/>
              </w:rPr>
              <w:t xml:space="preserve"> Știință,etc)</w:t>
            </w:r>
          </w:p>
          <w:p w:rsidR="000C0A58" w:rsidRPr="002A5CA9" w:rsidRDefault="0099434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w:t>
            </w:r>
            <w:r w:rsidR="005C692F">
              <w:rPr>
                <w:rFonts w:ascii="Times New Roman" w:hAnsi="Times New Roman" w:cs="Times New Roman"/>
                <w:sz w:val="24"/>
                <w:szCs w:val="24"/>
                <w:lang w:val="ro-RO"/>
              </w:rPr>
              <w:t>*C</w:t>
            </w:r>
            <w:r w:rsidR="009F1DE1" w:rsidRPr="002A5CA9">
              <w:rPr>
                <w:rFonts w:ascii="Times New Roman" w:hAnsi="Times New Roman" w:cs="Times New Roman"/>
                <w:sz w:val="24"/>
                <w:szCs w:val="24"/>
                <w:lang w:val="ro-RO"/>
              </w:rPr>
              <w:t xml:space="preserve">onectare la internet-WI-FI , </w:t>
            </w:r>
            <w:r w:rsidR="000C0A58" w:rsidRPr="002A5CA9">
              <w:rPr>
                <w:rFonts w:ascii="Times New Roman" w:hAnsi="Times New Roman" w:cs="Times New Roman"/>
                <w:sz w:val="24"/>
                <w:szCs w:val="24"/>
                <w:lang w:val="ro-RO"/>
              </w:rPr>
              <w:t>abon</w:t>
            </w:r>
            <w:r w:rsidR="009F1DE1" w:rsidRPr="002A5CA9">
              <w:rPr>
                <w:rFonts w:ascii="Times New Roman" w:hAnsi="Times New Roman" w:cs="Times New Roman"/>
                <w:sz w:val="24"/>
                <w:szCs w:val="24"/>
                <w:lang w:val="ro-RO"/>
              </w:rPr>
              <w:t>amente,,Poșta Moldovei,,</w:t>
            </w:r>
            <w:r w:rsidR="00B351E8">
              <w:rPr>
                <w:rFonts w:ascii="Times New Roman" w:hAnsi="Times New Roman" w:cs="Times New Roman"/>
                <w:sz w:val="24"/>
                <w:szCs w:val="24"/>
                <w:lang w:val="ro-RO"/>
              </w:rPr>
              <w:t xml:space="preserve">      </w:t>
            </w:r>
            <w:r w:rsidR="009F1DE1" w:rsidRPr="002A5CA9">
              <w:rPr>
                <w:rFonts w:ascii="Times New Roman" w:hAnsi="Times New Roman" w:cs="Times New Roman"/>
                <w:sz w:val="24"/>
                <w:szCs w:val="24"/>
                <w:lang w:val="ro-RO"/>
              </w:rPr>
              <w:t xml:space="preserve">(revista    </w:t>
            </w:r>
            <w:r w:rsidR="000C0A58" w:rsidRPr="002A5CA9">
              <w:rPr>
                <w:rFonts w:ascii="Times New Roman" w:hAnsi="Times New Roman" w:cs="Times New Roman"/>
                <w:sz w:val="24"/>
                <w:szCs w:val="24"/>
                <w:lang w:val="ro-RO"/>
              </w:rPr>
              <w:t xml:space="preserve"> </w:t>
            </w:r>
            <w:r w:rsidR="009F1DE1" w:rsidRPr="002A5CA9">
              <w:rPr>
                <w:rFonts w:ascii="Times New Roman" w:hAnsi="Times New Roman" w:cs="Times New Roman"/>
                <w:sz w:val="24"/>
                <w:szCs w:val="24"/>
                <w:lang w:val="ro-RO"/>
              </w:rPr>
              <w:t>” Grădinița modernă”</w:t>
            </w:r>
            <w:r w:rsidR="00EE1159" w:rsidRPr="002A5CA9">
              <w:rPr>
                <w:rFonts w:ascii="Times New Roman" w:hAnsi="Times New Roman" w:cs="Times New Roman"/>
                <w:sz w:val="24"/>
                <w:szCs w:val="24"/>
                <w:lang w:val="ro-RO"/>
              </w:rPr>
              <w:t>)</w:t>
            </w:r>
            <w:r w:rsidR="00B351E8">
              <w:rPr>
                <w:rFonts w:ascii="Times New Roman" w:hAnsi="Times New Roman" w:cs="Times New Roman"/>
                <w:sz w:val="24"/>
                <w:szCs w:val="24"/>
                <w:lang w:val="ro-RO"/>
              </w:rPr>
              <w:t>;</w:t>
            </w:r>
          </w:p>
          <w:p w:rsidR="000C0A58" w:rsidRPr="002A5CA9" w:rsidRDefault="000C61E3"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C0A58" w:rsidRPr="002A5CA9">
              <w:rPr>
                <w:rFonts w:ascii="Times New Roman" w:hAnsi="Times New Roman" w:cs="Times New Roman"/>
                <w:sz w:val="24"/>
                <w:szCs w:val="24"/>
                <w:lang w:val="ro-RO"/>
              </w:rPr>
              <w:t>.Panouri informaționale p/u părinți.(completarea tabelului CCC cu copii și părinți)</w:t>
            </w:r>
            <w:r w:rsidR="009F1DE1" w:rsidRPr="002A5CA9">
              <w:rPr>
                <w:rFonts w:ascii="Times New Roman" w:hAnsi="Times New Roman" w:cs="Times New Roman"/>
                <w:sz w:val="24"/>
                <w:szCs w:val="24"/>
                <w:lang w:val="ro-RO"/>
              </w:rPr>
              <w:t xml:space="preserve"> chestionarea părinților:ce parere aveti despre mediul în grădiniță?</w:t>
            </w:r>
            <w:r w:rsidR="0006701D" w:rsidRPr="002A5CA9">
              <w:rPr>
                <w:rFonts w:ascii="Times New Roman" w:hAnsi="Times New Roman" w:cs="Times New Roman"/>
                <w:sz w:val="24"/>
                <w:szCs w:val="24"/>
                <w:lang w:val="ro-RO"/>
              </w:rPr>
              <w:t xml:space="preserve">     ( </w:t>
            </w:r>
            <w:r>
              <w:rPr>
                <w:rFonts w:ascii="Times New Roman" w:hAnsi="Times New Roman" w:cs="Times New Roman"/>
                <w:sz w:val="24"/>
                <w:szCs w:val="24"/>
                <w:lang w:val="ro-RO"/>
              </w:rPr>
              <w:t>Chestionarele completate</w:t>
            </w:r>
            <w:r w:rsidR="0006701D" w:rsidRPr="002A5CA9">
              <w:rPr>
                <w:rFonts w:ascii="Times New Roman" w:hAnsi="Times New Roman" w:cs="Times New Roman"/>
                <w:sz w:val="24"/>
                <w:szCs w:val="24"/>
                <w:lang w:val="ro-RO"/>
              </w:rPr>
              <w:t>)</w:t>
            </w:r>
            <w:r>
              <w:rPr>
                <w:rFonts w:ascii="Times New Roman" w:hAnsi="Times New Roman" w:cs="Times New Roman"/>
                <w:sz w:val="24"/>
                <w:szCs w:val="24"/>
                <w:lang w:val="ro-RO"/>
              </w:rPr>
              <w:t>;</w:t>
            </w:r>
          </w:p>
          <w:p w:rsidR="009F1DE1" w:rsidRDefault="000C61E3"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C0A58" w:rsidRPr="002A5CA9">
              <w:rPr>
                <w:rFonts w:ascii="Times New Roman" w:hAnsi="Times New Roman" w:cs="Times New Roman"/>
                <w:sz w:val="24"/>
                <w:szCs w:val="24"/>
                <w:lang w:val="ro-RO"/>
              </w:rPr>
              <w:t>. Expoziții de lucrări a copiilor</w:t>
            </w:r>
            <w:r w:rsidR="009F1DE1" w:rsidRPr="002A5CA9">
              <w:rPr>
                <w:rFonts w:ascii="Times New Roman" w:hAnsi="Times New Roman" w:cs="Times New Roman"/>
                <w:sz w:val="24"/>
                <w:szCs w:val="24"/>
                <w:lang w:val="ro-RO"/>
              </w:rPr>
              <w:t xml:space="preserve"> </w:t>
            </w:r>
            <w:r w:rsidR="0006701D" w:rsidRPr="002A5CA9">
              <w:rPr>
                <w:rFonts w:ascii="Times New Roman" w:hAnsi="Times New Roman" w:cs="Times New Roman"/>
                <w:sz w:val="24"/>
                <w:szCs w:val="24"/>
                <w:lang w:val="ro-RO"/>
              </w:rPr>
              <w:t xml:space="preserve"> pregatite impreuna cu parintii si educatorii </w:t>
            </w:r>
            <w:r w:rsidR="000C0A58" w:rsidRPr="002A5CA9">
              <w:rPr>
                <w:rFonts w:ascii="Times New Roman" w:hAnsi="Times New Roman" w:cs="Times New Roman"/>
                <w:sz w:val="24"/>
                <w:szCs w:val="24"/>
                <w:lang w:val="ro-RO"/>
              </w:rPr>
              <w:t>(desene,</w:t>
            </w:r>
            <w:r w:rsidR="0006701D" w:rsidRPr="002A5CA9">
              <w:rPr>
                <w:rFonts w:ascii="Times New Roman" w:hAnsi="Times New Roman" w:cs="Times New Roman"/>
                <w:sz w:val="24"/>
                <w:szCs w:val="24"/>
                <w:lang w:val="ro-RO"/>
              </w:rPr>
              <w:t xml:space="preserve"> </w:t>
            </w:r>
            <w:r w:rsidR="006208E8" w:rsidRPr="002A5CA9">
              <w:rPr>
                <w:rFonts w:ascii="Times New Roman" w:hAnsi="Times New Roman" w:cs="Times New Roman"/>
                <w:sz w:val="24"/>
                <w:szCs w:val="24"/>
                <w:lang w:val="ro-RO"/>
              </w:rPr>
              <w:t>aplicații și alte)</w:t>
            </w:r>
            <w:r>
              <w:rPr>
                <w:rFonts w:ascii="Times New Roman" w:hAnsi="Times New Roman" w:cs="Times New Roman"/>
                <w:sz w:val="24"/>
                <w:szCs w:val="24"/>
                <w:lang w:val="ro-RO"/>
              </w:rPr>
              <w:t>;</w:t>
            </w:r>
          </w:p>
          <w:p w:rsidR="000C61E3" w:rsidRDefault="000C61E3"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Graficele de desfășurarea a gimnasticii,activităților de educație fizică,muzică aprobate la consiliul de administrație nr.01 din 02.09.2021.</w:t>
            </w:r>
          </w:p>
          <w:p w:rsidR="000C61E3" w:rsidRPr="002A5CA9" w:rsidRDefault="000C61E3"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Demersuri către APL referitor la modificări de la articol la articol în bugetul grădiniței pentru procurarea mobilierului, pentru efectuarea unor lucrări de reparațiie, igienizare, desinfecție pentru pregătirea instituției către noul an de studii 2022-2023 ( devizele de cheltuielui)..</w:t>
            </w:r>
          </w:p>
        </w:tc>
      </w:tr>
      <w:tr w:rsidR="00A4698A" w:rsidRPr="00083984" w:rsidTr="00C805E0">
        <w:tc>
          <w:tcPr>
            <w:tcW w:w="1951"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A4698A" w:rsidRPr="002A5CA9" w:rsidRDefault="00EE115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E</w:t>
            </w:r>
            <w:r w:rsidR="009F1DE1" w:rsidRPr="002A5CA9">
              <w:rPr>
                <w:rFonts w:ascii="Times New Roman" w:hAnsi="Times New Roman" w:cs="Times New Roman"/>
                <w:sz w:val="24"/>
                <w:szCs w:val="24"/>
                <w:lang w:val="ro-RO"/>
              </w:rPr>
              <w:t>ste asigurat accesul copiilor la resursele educaționale</w:t>
            </w:r>
            <w:r w:rsidR="0006701D" w:rsidRPr="002A5CA9">
              <w:rPr>
                <w:rFonts w:ascii="Times New Roman" w:hAnsi="Times New Roman" w:cs="Times New Roman"/>
                <w:sz w:val="24"/>
                <w:szCs w:val="24"/>
                <w:lang w:val="ro-RO"/>
              </w:rPr>
              <w:t xml:space="preserve"> ( carti, jucarii, materiale didactice)</w:t>
            </w:r>
            <w:r w:rsidR="009F1DE1" w:rsidRPr="002A5CA9">
              <w:rPr>
                <w:rFonts w:ascii="Times New Roman" w:hAnsi="Times New Roman" w:cs="Times New Roman"/>
                <w:sz w:val="24"/>
                <w:szCs w:val="24"/>
                <w:lang w:val="ro-RO"/>
              </w:rPr>
              <w:t xml:space="preserve"> </w:t>
            </w:r>
            <w:r w:rsidR="0006701D" w:rsidRPr="002A5CA9">
              <w:rPr>
                <w:rFonts w:ascii="Times New Roman" w:hAnsi="Times New Roman" w:cs="Times New Roman"/>
                <w:sz w:val="24"/>
                <w:szCs w:val="24"/>
                <w:lang w:val="ro-RO"/>
              </w:rPr>
              <w:t xml:space="preserve">si a participarii copiilor </w:t>
            </w:r>
            <w:r w:rsidR="009F1DE1" w:rsidRPr="002A5CA9">
              <w:rPr>
                <w:rFonts w:ascii="Times New Roman" w:hAnsi="Times New Roman" w:cs="Times New Roman"/>
                <w:sz w:val="24"/>
                <w:szCs w:val="24"/>
                <w:lang w:val="ro-RO"/>
              </w:rPr>
              <w:t>ș</w:t>
            </w:r>
            <w:r w:rsidR="0006701D" w:rsidRPr="002A5CA9">
              <w:rPr>
                <w:rFonts w:ascii="Times New Roman" w:hAnsi="Times New Roman" w:cs="Times New Roman"/>
                <w:sz w:val="24"/>
                <w:szCs w:val="24"/>
                <w:lang w:val="ro-RO"/>
              </w:rPr>
              <w:t xml:space="preserve">i părinților in procesul </w:t>
            </w:r>
            <w:r w:rsidR="0006701D" w:rsidRPr="002A5CA9">
              <w:rPr>
                <w:rFonts w:ascii="Times New Roman" w:hAnsi="Times New Roman" w:cs="Times New Roman"/>
                <w:sz w:val="24"/>
                <w:szCs w:val="24"/>
                <w:lang w:val="ro-RO"/>
              </w:rPr>
              <w:lastRenderedPageBreak/>
              <w:t>decizional privitor la optimizarea resurselor.</w:t>
            </w:r>
          </w:p>
        </w:tc>
      </w:tr>
      <w:tr w:rsidR="00A4698A" w:rsidRPr="002A5CA9" w:rsidTr="009F1DE1">
        <w:tc>
          <w:tcPr>
            <w:tcW w:w="1951"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Pondere și punctaj acordat</w:t>
            </w:r>
          </w:p>
        </w:tc>
        <w:tc>
          <w:tcPr>
            <w:tcW w:w="1365"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022"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9F1DE1" w:rsidRPr="002A5CA9">
              <w:rPr>
                <w:rFonts w:ascii="Times New Roman" w:hAnsi="Times New Roman" w:cs="Times New Roman"/>
                <w:sz w:val="24"/>
                <w:szCs w:val="24"/>
                <w:lang w:val="ro-RO"/>
              </w:rPr>
              <w:t>0,75</w:t>
            </w:r>
          </w:p>
        </w:tc>
        <w:tc>
          <w:tcPr>
            <w:tcW w:w="2233"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256CA" w:rsidRPr="002A5CA9">
              <w:rPr>
                <w:rFonts w:ascii="Times New Roman" w:hAnsi="Times New Roman" w:cs="Times New Roman"/>
                <w:sz w:val="24"/>
                <w:szCs w:val="24"/>
                <w:lang w:val="ro-RO"/>
              </w:rPr>
              <w:t xml:space="preserve"> 1,5</w:t>
            </w:r>
          </w:p>
        </w:tc>
      </w:tr>
    </w:tbl>
    <w:p w:rsidR="00DC4997" w:rsidRDefault="00DC4997" w:rsidP="002A5CA9">
      <w:pPr>
        <w:spacing w:after="0"/>
        <w:rPr>
          <w:rFonts w:ascii="Times New Roman" w:hAnsi="Times New Roman" w:cs="Times New Roman"/>
          <w:b/>
          <w:sz w:val="24"/>
          <w:szCs w:val="24"/>
          <w:lang w:val="ro-RO"/>
        </w:rPr>
      </w:pPr>
    </w:p>
    <w:p w:rsidR="00A4698A" w:rsidRPr="002A5CA9"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CB74BB">
        <w:rPr>
          <w:rFonts w:ascii="Times New Roman" w:hAnsi="Times New Roman" w:cs="Times New Roman"/>
          <w:b/>
          <w:sz w:val="24"/>
          <w:szCs w:val="24"/>
          <w:lang w:val="ro-RO"/>
        </w:rPr>
        <w:t xml:space="preserve"> </w:t>
      </w:r>
      <w:r w:rsidR="00A4698A" w:rsidRPr="002A5CA9">
        <w:rPr>
          <w:rFonts w:ascii="Times New Roman" w:hAnsi="Times New Roman" w:cs="Times New Roman"/>
          <w:b/>
          <w:sz w:val="24"/>
          <w:szCs w:val="24"/>
          <w:lang w:val="ro-RO"/>
        </w:rPr>
        <w:t>Capacitate instituțională:</w:t>
      </w:r>
    </w:p>
    <w:p w:rsidR="00A4698A" w:rsidRPr="002A5CA9" w:rsidRDefault="00A4698A"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4.3.2</w:t>
      </w:r>
      <w:r w:rsidRPr="002A5CA9">
        <w:rPr>
          <w:rFonts w:ascii="Times New Roman" w:hAnsi="Times New Roman" w:cs="Times New Roman"/>
          <w:sz w:val="24"/>
          <w:szCs w:val="24"/>
          <w:lang w:val="ro-RO"/>
        </w:rPr>
        <w:t>.Existența bazei de date privind performanțele elevilor/copiilor și mecanismele de valorificare a potentialului creativ al acestora, inclusiv rezultatele parcurgerii curriculumului modificat sau PEI</w:t>
      </w:r>
    </w:p>
    <w:tbl>
      <w:tblPr>
        <w:tblStyle w:val="a3"/>
        <w:tblW w:w="0" w:type="auto"/>
        <w:tblLook w:val="04A0" w:firstRow="1" w:lastRow="0" w:firstColumn="1" w:lastColumn="0" w:noHBand="0" w:noVBand="1"/>
      </w:tblPr>
      <w:tblGrid>
        <w:gridCol w:w="1951"/>
        <w:gridCol w:w="1365"/>
        <w:gridCol w:w="4163"/>
        <w:gridCol w:w="2092"/>
      </w:tblGrid>
      <w:tr w:rsidR="00A4698A" w:rsidRPr="00083984" w:rsidTr="00C805E0">
        <w:tc>
          <w:tcPr>
            <w:tcW w:w="1951"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DC4997" w:rsidRPr="00DC4997" w:rsidRDefault="00DC4997" w:rsidP="002A5CA9">
            <w:pPr>
              <w:spacing w:line="276" w:lineRule="auto"/>
              <w:rPr>
                <w:rFonts w:ascii="Times New Roman" w:hAnsi="Times New Roman" w:cs="Times New Roman"/>
                <w:sz w:val="24"/>
                <w:szCs w:val="24"/>
                <w:lang w:val="ro-RO"/>
              </w:rPr>
            </w:pPr>
            <w:r w:rsidRPr="00DC4997">
              <w:rPr>
                <w:rFonts w:ascii="Times New Roman" w:hAnsi="Times New Roman" w:cs="Times New Roman"/>
                <w:sz w:val="24"/>
                <w:szCs w:val="24"/>
                <w:lang w:val="ro-RO"/>
              </w:rPr>
              <w:t>*Po</w:t>
            </w:r>
            <w:r>
              <w:rPr>
                <w:rFonts w:ascii="Times New Roman" w:hAnsi="Times New Roman" w:cs="Times New Roman"/>
                <w:sz w:val="24"/>
                <w:szCs w:val="24"/>
                <w:lang w:val="ro-RO"/>
              </w:rPr>
              <w:t>rtofoliile copiilor completate;</w:t>
            </w:r>
          </w:p>
          <w:p w:rsidR="00DC4997" w:rsidRDefault="00DC499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Caietul de observări al copiilor;</w:t>
            </w:r>
          </w:p>
          <w:p w:rsidR="008739BE" w:rsidRPr="00DC4997" w:rsidRDefault="00DC499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*Fișa de monitorizare a fiecărui copil;</w:t>
            </w:r>
            <w:r w:rsidR="000C0A58" w:rsidRPr="00DC4997">
              <w:rPr>
                <w:rFonts w:ascii="Times New Roman" w:hAnsi="Times New Roman" w:cs="Times New Roman"/>
                <w:sz w:val="24"/>
                <w:szCs w:val="24"/>
                <w:lang w:val="ro-RO"/>
              </w:rPr>
              <w:t xml:space="preserve"> </w:t>
            </w:r>
          </w:p>
          <w:p w:rsidR="008739BE" w:rsidRPr="00DC4997" w:rsidRDefault="00DC499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*Raportul despre rezutatele activității cu copiii  a cadrului didactic,</w:t>
            </w:r>
          </w:p>
          <w:p w:rsidR="000C0A58" w:rsidRPr="00DC4997" w:rsidRDefault="00DC499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0C0A58" w:rsidRPr="00DC4997">
              <w:rPr>
                <w:rFonts w:ascii="Times New Roman" w:hAnsi="Times New Roman" w:cs="Times New Roman"/>
                <w:sz w:val="24"/>
                <w:szCs w:val="24"/>
                <w:lang w:val="ro-RO"/>
              </w:rPr>
              <w:t xml:space="preserve">Fișe </w:t>
            </w:r>
            <w:r w:rsidR="003A003E" w:rsidRPr="00DC4997">
              <w:rPr>
                <w:rFonts w:ascii="Times New Roman" w:hAnsi="Times New Roman" w:cs="Times New Roman"/>
                <w:sz w:val="24"/>
                <w:szCs w:val="24"/>
                <w:lang w:val="ro-RO"/>
              </w:rPr>
              <w:t xml:space="preserve">de monitorizare și evaluare a dezvoltării copilului </w:t>
            </w:r>
            <w:r w:rsidR="000C0A58" w:rsidRPr="00DC4997">
              <w:rPr>
                <w:rFonts w:ascii="Times New Roman" w:hAnsi="Times New Roman" w:cs="Times New Roman"/>
                <w:sz w:val="24"/>
                <w:szCs w:val="24"/>
                <w:lang w:val="ro-RO"/>
              </w:rPr>
              <w:t xml:space="preserve"> conform SÎDC.</w:t>
            </w:r>
            <w:r w:rsidR="003A003E" w:rsidRPr="00DC4997">
              <w:rPr>
                <w:rFonts w:ascii="Times New Roman" w:hAnsi="Times New Roman" w:cs="Times New Roman"/>
                <w:sz w:val="24"/>
                <w:szCs w:val="24"/>
                <w:lang w:val="ro-RO"/>
              </w:rPr>
              <w:t xml:space="preserve">     </w:t>
            </w:r>
            <w:r w:rsidR="00B351E8">
              <w:rPr>
                <w:rFonts w:ascii="Times New Roman" w:hAnsi="Times New Roman" w:cs="Times New Roman"/>
                <w:sz w:val="24"/>
                <w:szCs w:val="24"/>
                <w:lang w:val="ro-RO"/>
              </w:rPr>
              <w:t xml:space="preserve"> </w:t>
            </w:r>
            <w:r w:rsidR="003A003E" w:rsidRPr="00DC4997">
              <w:rPr>
                <w:rFonts w:ascii="Times New Roman" w:hAnsi="Times New Roman" w:cs="Times New Roman"/>
                <w:sz w:val="24"/>
                <w:szCs w:val="24"/>
                <w:lang w:val="ro-RO"/>
              </w:rPr>
              <w:t xml:space="preserve"> </w:t>
            </w:r>
            <w:r w:rsidR="000C0A58" w:rsidRPr="00DC4997">
              <w:rPr>
                <w:rFonts w:ascii="Times New Roman" w:hAnsi="Times New Roman" w:cs="Times New Roman"/>
                <w:sz w:val="24"/>
                <w:szCs w:val="24"/>
                <w:lang w:val="ro-RO"/>
              </w:rPr>
              <w:t xml:space="preserve">( </w:t>
            </w:r>
            <w:r w:rsidR="003A003E" w:rsidRPr="00DC4997">
              <w:rPr>
                <w:rFonts w:ascii="Times New Roman" w:hAnsi="Times New Roman" w:cs="Times New Roman"/>
                <w:sz w:val="24"/>
                <w:szCs w:val="24"/>
                <w:lang w:val="ro-RO"/>
              </w:rPr>
              <w:t xml:space="preserve"> evaluare </w:t>
            </w:r>
            <w:r w:rsidR="000C0A58" w:rsidRPr="00DC4997">
              <w:rPr>
                <w:rFonts w:ascii="Times New Roman" w:hAnsi="Times New Roman" w:cs="Times New Roman"/>
                <w:sz w:val="24"/>
                <w:szCs w:val="24"/>
                <w:lang w:val="ro-RO"/>
              </w:rPr>
              <w:t>inițială,</w:t>
            </w:r>
            <w:r w:rsidR="00EE1159" w:rsidRPr="00DC4997">
              <w:rPr>
                <w:rFonts w:ascii="Times New Roman" w:hAnsi="Times New Roman" w:cs="Times New Roman"/>
                <w:sz w:val="24"/>
                <w:szCs w:val="24"/>
                <w:lang w:val="ro-RO"/>
              </w:rPr>
              <w:t xml:space="preserve"> </w:t>
            </w:r>
            <w:r w:rsidR="000C0A58" w:rsidRPr="00DC4997">
              <w:rPr>
                <w:rFonts w:ascii="Times New Roman" w:hAnsi="Times New Roman" w:cs="Times New Roman"/>
                <w:sz w:val="24"/>
                <w:szCs w:val="24"/>
                <w:lang w:val="ro-RO"/>
              </w:rPr>
              <w:t>finală)</w:t>
            </w:r>
            <w:r w:rsidR="008D5FEB">
              <w:rPr>
                <w:rFonts w:ascii="Times New Roman" w:hAnsi="Times New Roman" w:cs="Times New Roman"/>
                <w:sz w:val="24"/>
                <w:szCs w:val="24"/>
                <w:lang w:val="ro-RO"/>
              </w:rPr>
              <w:t xml:space="preserve"> ( fiș</w:t>
            </w:r>
            <w:r>
              <w:rPr>
                <w:rFonts w:ascii="Times New Roman" w:hAnsi="Times New Roman" w:cs="Times New Roman"/>
                <w:sz w:val="24"/>
                <w:szCs w:val="24"/>
                <w:lang w:val="ro-RO"/>
              </w:rPr>
              <w:t>ele copiilor</w:t>
            </w:r>
            <w:r w:rsidR="0038238C" w:rsidRPr="00DC4997">
              <w:rPr>
                <w:rFonts w:ascii="Times New Roman" w:hAnsi="Times New Roman" w:cs="Times New Roman"/>
                <w:sz w:val="24"/>
                <w:szCs w:val="24"/>
                <w:lang w:val="ro-RO"/>
              </w:rPr>
              <w:t>)</w:t>
            </w:r>
            <w:r>
              <w:rPr>
                <w:rFonts w:ascii="Times New Roman" w:hAnsi="Times New Roman" w:cs="Times New Roman"/>
                <w:sz w:val="24"/>
                <w:szCs w:val="24"/>
                <w:lang w:val="ro-RO"/>
              </w:rPr>
              <w:t>;</w:t>
            </w:r>
          </w:p>
          <w:p w:rsidR="000C0A58" w:rsidRPr="00DC4997" w:rsidRDefault="00DC4997"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w:t>
            </w:r>
            <w:r w:rsidR="008739BE" w:rsidRPr="00DC4997">
              <w:rPr>
                <w:rFonts w:ascii="Times New Roman" w:hAnsi="Times New Roman" w:cs="Times New Roman"/>
                <w:sz w:val="24"/>
                <w:szCs w:val="24"/>
                <w:lang w:val="ro-RO"/>
              </w:rPr>
              <w:t>Tabelul generalizator  pentru evaluarea</w:t>
            </w:r>
            <w:r w:rsidR="0038238C" w:rsidRPr="00DC4997">
              <w:rPr>
                <w:rFonts w:ascii="Times New Roman" w:hAnsi="Times New Roman" w:cs="Times New Roman"/>
                <w:sz w:val="24"/>
                <w:szCs w:val="24"/>
                <w:lang w:val="ro-RO"/>
              </w:rPr>
              <w:t xml:space="preserve"> initiala si finala</w:t>
            </w:r>
            <w:r w:rsidR="008739BE" w:rsidRPr="00DC4997">
              <w:rPr>
                <w:rFonts w:ascii="Times New Roman" w:hAnsi="Times New Roman" w:cs="Times New Roman"/>
                <w:sz w:val="24"/>
                <w:szCs w:val="24"/>
                <w:lang w:val="ro-RO"/>
              </w:rPr>
              <w:t xml:space="preserve"> dezvoltării</w:t>
            </w:r>
            <w:r w:rsidR="0038238C" w:rsidRPr="00DC4997">
              <w:rPr>
                <w:rFonts w:ascii="Times New Roman" w:hAnsi="Times New Roman" w:cs="Times New Roman"/>
                <w:sz w:val="24"/>
                <w:szCs w:val="24"/>
                <w:lang w:val="ro-RO"/>
              </w:rPr>
              <w:t xml:space="preserve"> copilului in fiecare grupa de copii.( Tabelele generalizatoare )</w:t>
            </w:r>
            <w:r w:rsidR="00B351E8">
              <w:rPr>
                <w:rFonts w:ascii="Times New Roman" w:hAnsi="Times New Roman" w:cs="Times New Roman"/>
                <w:sz w:val="24"/>
                <w:szCs w:val="24"/>
                <w:lang w:val="ro-RO"/>
              </w:rPr>
              <w:t>;</w:t>
            </w:r>
          </w:p>
          <w:p w:rsidR="000C0A58" w:rsidRPr="00DC4997" w:rsidRDefault="008D5FEB" w:rsidP="002A5CA9">
            <w:pPr>
              <w:pStyle w:val="a8"/>
              <w:spacing w:before="0" w:beforeAutospacing="0" w:after="0" w:afterAutospacing="0" w:line="276" w:lineRule="auto"/>
              <w:rPr>
                <w:lang w:val="ro-RO"/>
              </w:rPr>
            </w:pPr>
            <w:r>
              <w:rPr>
                <w:lang w:val="ro-RO"/>
              </w:rPr>
              <w:t>*</w:t>
            </w:r>
            <w:r w:rsidR="000C0A58" w:rsidRPr="00DC4997">
              <w:rPr>
                <w:lang w:val="ro-RO"/>
              </w:rPr>
              <w:t>.Raport a cadrului didactic despre rezultatele pro</w:t>
            </w:r>
            <w:r w:rsidR="003A003E" w:rsidRPr="00DC4997">
              <w:rPr>
                <w:lang w:val="ro-RO"/>
              </w:rPr>
              <w:t>greselor copiilor</w:t>
            </w:r>
            <w:r w:rsidR="00462603" w:rsidRPr="00DC4997">
              <w:rPr>
                <w:lang w:val="ro-RO"/>
              </w:rPr>
              <w:t xml:space="preserve"> la finele anului de studii</w:t>
            </w:r>
            <w:r w:rsidR="0038238C" w:rsidRPr="00DC4997">
              <w:rPr>
                <w:lang w:val="ro-RO"/>
              </w:rPr>
              <w:t xml:space="preserve"> </w:t>
            </w:r>
            <w:r w:rsidR="003A003E" w:rsidRPr="00DC4997">
              <w:rPr>
                <w:lang w:val="ro-RO"/>
              </w:rPr>
              <w:t xml:space="preserve">.(la </w:t>
            </w:r>
            <w:r w:rsidR="000C0A58" w:rsidRPr="00DC4997">
              <w:rPr>
                <w:lang w:val="ro-RO"/>
              </w:rPr>
              <w:t xml:space="preserve">Consiliul Pedagogic în luna </w:t>
            </w:r>
            <w:r w:rsidR="008739BE" w:rsidRPr="00DC4997">
              <w:rPr>
                <w:lang w:val="ro-RO"/>
              </w:rPr>
              <w:t>mai</w:t>
            </w:r>
            <w:r w:rsidR="0038238C" w:rsidRPr="00DC4997">
              <w:rPr>
                <w:lang w:val="ro-RO"/>
              </w:rPr>
              <w:t xml:space="preserve"> </w:t>
            </w:r>
            <w:r>
              <w:rPr>
                <w:lang w:val="ro-RO"/>
              </w:rPr>
              <w:t>2022</w:t>
            </w:r>
            <w:r w:rsidR="00462603" w:rsidRPr="00DC4997">
              <w:rPr>
                <w:lang w:val="ro-RO"/>
              </w:rPr>
              <w:t>)</w:t>
            </w:r>
            <w:r w:rsidR="00B351E8">
              <w:rPr>
                <w:lang w:val="ro-RO"/>
              </w:rPr>
              <w:t>;</w:t>
            </w:r>
          </w:p>
          <w:p w:rsidR="0038238C" w:rsidRPr="00DC4997" w:rsidRDefault="008D5FEB" w:rsidP="002A5CA9">
            <w:pPr>
              <w:spacing w:line="276" w:lineRule="auto"/>
              <w:rPr>
                <w:rFonts w:ascii="Times New Roman" w:hAnsi="Times New Roman" w:cs="Times New Roman"/>
                <w:b/>
                <w:bCs/>
                <w:noProof/>
                <w:color w:val="000000"/>
                <w:sz w:val="24"/>
                <w:szCs w:val="24"/>
                <w:lang w:val="ro-RO"/>
              </w:rPr>
            </w:pPr>
            <w:r>
              <w:rPr>
                <w:rFonts w:ascii="Times New Roman" w:hAnsi="Times New Roman" w:cs="Times New Roman"/>
                <w:sz w:val="24"/>
                <w:szCs w:val="24"/>
                <w:lang w:val="ro-RO"/>
              </w:rPr>
              <w:t>*</w:t>
            </w:r>
            <w:r w:rsidR="000C0A58" w:rsidRPr="00DC4997">
              <w:rPr>
                <w:rFonts w:ascii="Times New Roman" w:hAnsi="Times New Roman" w:cs="Times New Roman"/>
                <w:sz w:val="24"/>
                <w:szCs w:val="24"/>
                <w:lang w:val="ro-RO"/>
              </w:rPr>
              <w:t>Raport despre dezvoltarea fizică,</w:t>
            </w:r>
            <w:r>
              <w:rPr>
                <w:rFonts w:ascii="Times New Roman" w:hAnsi="Times New Roman" w:cs="Times New Roman"/>
                <w:sz w:val="24"/>
                <w:szCs w:val="24"/>
                <w:lang w:val="ro-RO"/>
              </w:rPr>
              <w:t xml:space="preserve"> </w:t>
            </w:r>
            <w:r w:rsidR="000C0A58" w:rsidRPr="00DC4997">
              <w:rPr>
                <w:rFonts w:ascii="Times New Roman" w:hAnsi="Times New Roman" w:cs="Times New Roman"/>
                <w:sz w:val="24"/>
                <w:szCs w:val="24"/>
                <w:lang w:val="ro-RO"/>
              </w:rPr>
              <w:t>socio –emoțională,</w:t>
            </w:r>
            <w:r>
              <w:rPr>
                <w:rFonts w:ascii="Times New Roman" w:hAnsi="Times New Roman" w:cs="Times New Roman"/>
                <w:sz w:val="24"/>
                <w:szCs w:val="24"/>
                <w:lang w:val="ro-RO"/>
              </w:rPr>
              <w:t xml:space="preserve"> cognitivă</w:t>
            </w:r>
            <w:r w:rsidR="000C0A58" w:rsidRPr="00DC4997">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0C0A58" w:rsidRPr="00DC4997">
              <w:rPr>
                <w:rFonts w:ascii="Times New Roman" w:hAnsi="Times New Roman" w:cs="Times New Roman"/>
                <w:sz w:val="24"/>
                <w:szCs w:val="24"/>
                <w:lang w:val="ro-RO"/>
              </w:rPr>
              <w:t xml:space="preserve">a limbajului și </w:t>
            </w:r>
            <w:r w:rsidR="00B351E8">
              <w:rPr>
                <w:rFonts w:ascii="Times New Roman" w:hAnsi="Times New Roman" w:cs="Times New Roman"/>
                <w:sz w:val="24"/>
                <w:szCs w:val="24"/>
                <w:lang w:val="ro-RO"/>
              </w:rPr>
              <w:t>comunicîrii la finele grupei pre</w:t>
            </w:r>
            <w:r w:rsidR="000C0A58" w:rsidRPr="00DC4997">
              <w:rPr>
                <w:rFonts w:ascii="Times New Roman" w:hAnsi="Times New Roman" w:cs="Times New Roman"/>
                <w:sz w:val="24"/>
                <w:szCs w:val="24"/>
                <w:lang w:val="ro-RO"/>
              </w:rPr>
              <w:t>gătitoare</w:t>
            </w:r>
            <w:r w:rsidR="00B351E8">
              <w:rPr>
                <w:rFonts w:ascii="Times New Roman" w:hAnsi="Times New Roman" w:cs="Times New Roman"/>
                <w:sz w:val="24"/>
                <w:szCs w:val="24"/>
                <w:lang w:val="ro-RO"/>
              </w:rPr>
              <w:t>;</w:t>
            </w:r>
            <w:r w:rsidR="000C0A58" w:rsidRPr="00DC4997">
              <w:rPr>
                <w:rFonts w:ascii="Times New Roman" w:hAnsi="Times New Roman" w:cs="Times New Roman"/>
                <w:b/>
                <w:bCs/>
                <w:noProof/>
                <w:color w:val="000000"/>
                <w:sz w:val="24"/>
                <w:szCs w:val="24"/>
                <w:lang w:val="ro-RO"/>
              </w:rPr>
              <w:t xml:space="preserve"> </w:t>
            </w:r>
          </w:p>
          <w:p w:rsidR="00A4698A" w:rsidRPr="002A5CA9" w:rsidRDefault="0038238C" w:rsidP="002A5CA9">
            <w:pPr>
              <w:spacing w:line="276" w:lineRule="auto"/>
              <w:rPr>
                <w:rFonts w:ascii="Times New Roman" w:hAnsi="Times New Roman" w:cs="Times New Roman"/>
                <w:bCs/>
                <w:noProof/>
                <w:color w:val="000000"/>
                <w:sz w:val="24"/>
                <w:szCs w:val="24"/>
                <w:lang w:val="ro-RO"/>
              </w:rPr>
            </w:pPr>
            <w:r w:rsidRPr="00DC4997">
              <w:rPr>
                <w:rFonts w:ascii="Times New Roman" w:hAnsi="Times New Roman" w:cs="Times New Roman"/>
                <w:bCs/>
                <w:noProof/>
                <w:color w:val="000000"/>
                <w:sz w:val="24"/>
                <w:szCs w:val="24"/>
                <w:lang w:val="ro-RO"/>
              </w:rPr>
              <w:t>7.Registrul de inregistrare a rapoartelor cu transmitere parintilor (un exemplar)</w:t>
            </w:r>
            <w:r w:rsidR="000C0A58" w:rsidRPr="00DC4997">
              <w:rPr>
                <w:rFonts w:ascii="Times New Roman" w:hAnsi="Times New Roman" w:cs="Times New Roman"/>
                <w:bCs/>
                <w:noProof/>
                <w:color w:val="000000"/>
                <w:sz w:val="24"/>
                <w:szCs w:val="24"/>
                <w:lang w:val="ro-RO"/>
              </w:rPr>
              <w:t xml:space="preserve"> </w:t>
            </w:r>
            <w:r w:rsidRPr="00DC4997">
              <w:rPr>
                <w:rFonts w:ascii="Times New Roman" w:hAnsi="Times New Roman" w:cs="Times New Roman"/>
                <w:bCs/>
                <w:noProof/>
                <w:color w:val="000000"/>
                <w:sz w:val="24"/>
                <w:szCs w:val="24"/>
                <w:lang w:val="ro-RO"/>
              </w:rPr>
              <w:t>contra semnatura pentru</w:t>
            </w:r>
            <w:r w:rsidRPr="002A5CA9">
              <w:rPr>
                <w:rFonts w:ascii="Times New Roman" w:hAnsi="Times New Roman" w:cs="Times New Roman"/>
                <w:bCs/>
                <w:noProof/>
                <w:color w:val="000000"/>
                <w:sz w:val="24"/>
                <w:szCs w:val="24"/>
                <w:lang w:val="ro-RO"/>
              </w:rPr>
              <w:t xml:space="preserve"> a le prezenta la scoala.( registrul )</w:t>
            </w:r>
            <w:r w:rsidR="000C0A58" w:rsidRPr="002A5CA9">
              <w:rPr>
                <w:rFonts w:ascii="Times New Roman" w:hAnsi="Times New Roman" w:cs="Times New Roman"/>
                <w:bCs/>
                <w:noProof/>
                <w:color w:val="000000"/>
                <w:sz w:val="24"/>
                <w:szCs w:val="24"/>
                <w:lang w:val="ro-RO"/>
              </w:rPr>
              <w:t xml:space="preserve">  </w:t>
            </w:r>
          </w:p>
        </w:tc>
      </w:tr>
      <w:tr w:rsidR="00A4698A" w:rsidRPr="00083984" w:rsidTr="00C805E0">
        <w:tc>
          <w:tcPr>
            <w:tcW w:w="1951"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A4698A" w:rsidRPr="002A5CA9" w:rsidRDefault="0038238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 institutie se asigura existenta de date privind performantele copiilor si mecanismele de valorificare a potentialului creativ al acestora, inclusiv rezultatele parcurgerii curriculumului modificat.</w:t>
            </w:r>
          </w:p>
        </w:tc>
      </w:tr>
      <w:tr w:rsidR="00A4698A" w:rsidRPr="002A5CA9" w:rsidTr="003A003E">
        <w:tc>
          <w:tcPr>
            <w:tcW w:w="1951"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163"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3A003E" w:rsidRPr="002A5CA9">
              <w:rPr>
                <w:rFonts w:ascii="Times New Roman" w:hAnsi="Times New Roman" w:cs="Times New Roman"/>
                <w:sz w:val="24"/>
                <w:szCs w:val="24"/>
                <w:lang w:val="ro-RO"/>
              </w:rPr>
              <w:t xml:space="preserve"> 0,75</w:t>
            </w:r>
          </w:p>
        </w:tc>
        <w:tc>
          <w:tcPr>
            <w:tcW w:w="2092" w:type="dxa"/>
          </w:tcPr>
          <w:p w:rsidR="00A4698A" w:rsidRPr="002A5CA9" w:rsidRDefault="00A4698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256CA" w:rsidRPr="002A5CA9">
              <w:rPr>
                <w:rFonts w:ascii="Times New Roman" w:hAnsi="Times New Roman" w:cs="Times New Roman"/>
                <w:sz w:val="24"/>
                <w:szCs w:val="24"/>
                <w:lang w:val="ro-RO"/>
              </w:rPr>
              <w:t xml:space="preserve"> 1,5</w:t>
            </w:r>
          </w:p>
        </w:tc>
      </w:tr>
    </w:tbl>
    <w:p w:rsidR="00161D27" w:rsidRPr="002A5CA9" w:rsidRDefault="00161D27" w:rsidP="002A5CA9">
      <w:pPr>
        <w:spacing w:after="0"/>
        <w:rPr>
          <w:rFonts w:ascii="Times New Roman" w:hAnsi="Times New Roman" w:cs="Times New Roman"/>
          <w:sz w:val="24"/>
          <w:szCs w:val="24"/>
          <w:lang w:val="ro-RO"/>
        </w:rPr>
      </w:pPr>
    </w:p>
    <w:p w:rsidR="0058286C" w:rsidRPr="002A5CA9" w:rsidRDefault="00A4698A"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4.3.3</w:t>
      </w:r>
      <w:r w:rsidRPr="002A5CA9">
        <w:rPr>
          <w:rFonts w:ascii="Times New Roman" w:hAnsi="Times New Roman" w:cs="Times New Roman"/>
          <w:sz w:val="24"/>
          <w:szCs w:val="24"/>
          <w:lang w:val="ro-RO"/>
        </w:rPr>
        <w:t xml:space="preserve">. Realizarea unei politici obiective, echitabile și transparente de promovare </w:t>
      </w:r>
      <w:r w:rsidR="00A022E2" w:rsidRPr="002A5CA9">
        <w:rPr>
          <w:rFonts w:ascii="Times New Roman" w:hAnsi="Times New Roman" w:cs="Times New Roman"/>
          <w:sz w:val="24"/>
          <w:szCs w:val="24"/>
          <w:lang w:val="ro-RO"/>
        </w:rPr>
        <w:t>a succesului elevului/copilului</w:t>
      </w:r>
      <w:r w:rsidR="008D5FEB">
        <w:rPr>
          <w:rFonts w:ascii="Times New Roman" w:hAnsi="Times New Roman" w:cs="Times New Roman"/>
          <w:sz w:val="24"/>
          <w:szCs w:val="24"/>
          <w:lang w:val="ro-RO"/>
        </w:rPr>
        <w:t>.</w:t>
      </w:r>
    </w:p>
    <w:tbl>
      <w:tblPr>
        <w:tblStyle w:val="a3"/>
        <w:tblW w:w="0" w:type="auto"/>
        <w:tblLook w:val="04A0" w:firstRow="1" w:lastRow="0" w:firstColumn="1" w:lastColumn="0" w:noHBand="0" w:noVBand="1"/>
      </w:tblPr>
      <w:tblGrid>
        <w:gridCol w:w="1951"/>
        <w:gridCol w:w="1365"/>
        <w:gridCol w:w="4305"/>
        <w:gridCol w:w="1950"/>
      </w:tblGrid>
      <w:tr w:rsidR="0058286C" w:rsidRPr="00083984" w:rsidTr="00C805E0">
        <w:tc>
          <w:tcPr>
            <w:tcW w:w="1951"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8D5FEB" w:rsidRPr="008D5FEB" w:rsidRDefault="008D5FEB" w:rsidP="002A5CA9">
            <w:pPr>
              <w:spacing w:line="276" w:lineRule="auto"/>
              <w:rPr>
                <w:rFonts w:ascii="Times New Roman" w:eastAsia="Times New Roman" w:hAnsi="Times New Roman" w:cs="Times New Roman"/>
                <w:sz w:val="24"/>
                <w:szCs w:val="24"/>
                <w:lang w:val="ro-RO" w:eastAsia="ru-RU"/>
              </w:rPr>
            </w:pPr>
            <w:r w:rsidRPr="008D5FEB">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Regulamentul de organizare și funcționare a IET S.Copceac, aprobat la consiliul de administrație nr.02 din 28.09.2021,cap.lll,art.13 (1.2.3 )</w:t>
            </w:r>
            <w:r w:rsidR="00BC7431">
              <w:rPr>
                <w:rFonts w:ascii="Times New Roman" w:eastAsia="Times New Roman" w:hAnsi="Times New Roman" w:cs="Times New Roman"/>
                <w:sz w:val="24"/>
                <w:szCs w:val="24"/>
                <w:lang w:val="ro-RO" w:eastAsia="ru-RU"/>
              </w:rPr>
              <w:t>care prevede organizarea procesului educațional a grădiniței-creșe s.Copceac cu atribuțiile specifice;</w:t>
            </w:r>
          </w:p>
          <w:p w:rsidR="003A003E" w:rsidRPr="00BC7431" w:rsidRDefault="00BC7431" w:rsidP="002A5CA9">
            <w:pPr>
              <w:spacing w:line="276" w:lineRule="auto"/>
              <w:rPr>
                <w:rFonts w:ascii="Times New Roman" w:eastAsia="Times New Roman" w:hAnsi="Times New Roman" w:cs="Times New Roman"/>
                <w:sz w:val="24"/>
                <w:szCs w:val="24"/>
                <w:lang w:val="ro-RO" w:eastAsia="ru-RU"/>
              </w:rPr>
            </w:pPr>
            <w:r w:rsidRPr="00BC7431">
              <w:rPr>
                <w:rFonts w:ascii="Times New Roman" w:eastAsia="Times New Roman" w:hAnsi="Times New Roman" w:cs="Times New Roman"/>
                <w:sz w:val="24"/>
                <w:szCs w:val="24"/>
                <w:lang w:val="ro-RO" w:eastAsia="ru-RU"/>
              </w:rPr>
              <w:t>*</w:t>
            </w:r>
            <w:r w:rsidR="00A022E2" w:rsidRPr="00BC7431">
              <w:rPr>
                <w:rFonts w:ascii="Times New Roman" w:eastAsia="Times New Roman" w:hAnsi="Times New Roman" w:cs="Times New Roman"/>
                <w:sz w:val="24"/>
                <w:szCs w:val="24"/>
                <w:lang w:val="ro-RO" w:eastAsia="ru-RU"/>
              </w:rPr>
              <w:t>Din planul de dezvoltare</w:t>
            </w:r>
            <w:r w:rsidR="006208E8" w:rsidRPr="00BC7431">
              <w:rPr>
                <w:rFonts w:ascii="Times New Roman" w:eastAsia="Times New Roman" w:hAnsi="Times New Roman" w:cs="Times New Roman"/>
                <w:sz w:val="24"/>
                <w:szCs w:val="24"/>
                <w:lang w:val="ro-RO" w:eastAsia="ru-RU"/>
              </w:rPr>
              <w:t xml:space="preserve"> instituțională pentru anii 2017-2022</w:t>
            </w:r>
            <w:r>
              <w:rPr>
                <w:rFonts w:ascii="Times New Roman" w:eastAsia="Times New Roman" w:hAnsi="Times New Roman" w:cs="Times New Roman"/>
                <w:sz w:val="24"/>
                <w:szCs w:val="24"/>
                <w:lang w:val="ro-RO" w:eastAsia="ru-RU"/>
              </w:rPr>
              <w:t>:</w:t>
            </w:r>
            <w:r w:rsidR="003A003E" w:rsidRPr="00BC7431">
              <w:rPr>
                <w:rFonts w:ascii="Times New Roman" w:eastAsia="Times New Roman" w:hAnsi="Times New Roman" w:cs="Times New Roman"/>
                <w:sz w:val="24"/>
                <w:szCs w:val="24"/>
                <w:lang w:val="ro-RO" w:eastAsia="ru-RU"/>
              </w:rPr>
              <w:t xml:space="preserve"> </w:t>
            </w:r>
          </w:p>
          <w:p w:rsidR="00A022E2" w:rsidRPr="002A5CA9" w:rsidRDefault="003A003E" w:rsidP="002A5CA9">
            <w:pPr>
              <w:spacing w:line="276" w:lineRule="auto"/>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Capitolul Vlll  Co</w:t>
            </w:r>
            <w:r w:rsidR="00A022E2" w:rsidRPr="002A5CA9">
              <w:rPr>
                <w:rFonts w:ascii="Times New Roman" w:eastAsia="Times New Roman" w:hAnsi="Times New Roman" w:cs="Times New Roman"/>
                <w:sz w:val="24"/>
                <w:szCs w:val="24"/>
                <w:lang w:val="ro-RO" w:eastAsia="ru-RU"/>
              </w:rPr>
              <w:t>laborare</w:t>
            </w:r>
            <w:r w:rsidRPr="002A5CA9">
              <w:rPr>
                <w:rFonts w:ascii="Times New Roman" w:eastAsia="Times New Roman" w:hAnsi="Times New Roman" w:cs="Times New Roman"/>
                <w:sz w:val="24"/>
                <w:szCs w:val="24"/>
                <w:lang w:val="ro-RO" w:eastAsia="ru-RU"/>
              </w:rPr>
              <w:t>a</w:t>
            </w:r>
            <w:r w:rsidR="00A022E2" w:rsidRPr="002A5CA9">
              <w:rPr>
                <w:rFonts w:ascii="Times New Roman" w:eastAsia="Times New Roman" w:hAnsi="Times New Roman" w:cs="Times New Roman"/>
                <w:sz w:val="24"/>
                <w:szCs w:val="24"/>
                <w:lang w:val="ro-RO" w:eastAsia="ru-RU"/>
              </w:rPr>
              <w:t xml:space="preserve"> </w:t>
            </w:r>
            <w:r w:rsidRPr="002A5CA9">
              <w:rPr>
                <w:rFonts w:ascii="Times New Roman" w:eastAsia="Times New Roman" w:hAnsi="Times New Roman" w:cs="Times New Roman"/>
                <w:sz w:val="24"/>
                <w:szCs w:val="24"/>
                <w:lang w:val="ro-RO" w:eastAsia="ru-RU"/>
              </w:rPr>
              <w:t xml:space="preserve">cu comunitatea </w:t>
            </w:r>
          </w:p>
          <w:p w:rsidR="00A022E2" w:rsidRPr="002A5CA9" w:rsidRDefault="00A022E2" w:rsidP="002A5CA9">
            <w:pPr>
              <w:spacing w:line="276" w:lineRule="auto"/>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 xml:space="preserve"> Capitolul 2. Viziunea </w:t>
            </w:r>
          </w:p>
          <w:p w:rsidR="00A022E2" w:rsidRPr="002A5CA9" w:rsidRDefault="00A022E2" w:rsidP="002A5CA9">
            <w:pPr>
              <w:spacing w:line="276" w:lineRule="auto"/>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 xml:space="preserve">Capitolul  3. Misiunea </w:t>
            </w:r>
          </w:p>
          <w:p w:rsidR="00A022E2" w:rsidRPr="002A5CA9" w:rsidRDefault="00A022E2" w:rsidP="002A5CA9">
            <w:pPr>
              <w:spacing w:line="276" w:lineRule="auto"/>
              <w:rPr>
                <w:rFonts w:ascii="Times New Roman" w:eastAsia="Times New Roman" w:hAnsi="Times New Roman" w:cs="Times New Roman"/>
                <w:b/>
                <w:sz w:val="24"/>
                <w:szCs w:val="24"/>
                <w:lang w:val="ro-RO" w:eastAsia="ru-RU"/>
              </w:rPr>
            </w:pPr>
            <w:r w:rsidRPr="002A5CA9">
              <w:rPr>
                <w:rFonts w:ascii="Times New Roman" w:eastAsia="Times New Roman" w:hAnsi="Times New Roman" w:cs="Times New Roman"/>
                <w:sz w:val="24"/>
                <w:szCs w:val="24"/>
                <w:lang w:val="ro-RO" w:eastAsia="ru-RU"/>
              </w:rPr>
              <w:t xml:space="preserve"> </w:t>
            </w:r>
            <w:r w:rsidR="00BC7431">
              <w:rPr>
                <w:rFonts w:ascii="Times New Roman" w:eastAsia="Times New Roman" w:hAnsi="Times New Roman" w:cs="Times New Roman"/>
                <w:sz w:val="24"/>
                <w:szCs w:val="24"/>
                <w:lang w:val="ro-RO" w:eastAsia="ru-RU"/>
              </w:rPr>
              <w:t>*</w:t>
            </w:r>
            <w:r w:rsidRPr="002A5CA9">
              <w:rPr>
                <w:rFonts w:ascii="Times New Roman" w:eastAsia="Times New Roman" w:hAnsi="Times New Roman" w:cs="Times New Roman"/>
                <w:sz w:val="24"/>
                <w:szCs w:val="24"/>
                <w:lang w:val="ro-RO" w:eastAsia="ru-RU"/>
              </w:rPr>
              <w:t>Din planul anual compartimentul Parteneriate Educaționale</w:t>
            </w:r>
            <w:r w:rsidRPr="002A5CA9">
              <w:rPr>
                <w:rFonts w:ascii="Times New Roman" w:eastAsia="Times New Roman" w:hAnsi="Times New Roman" w:cs="Times New Roman"/>
                <w:b/>
                <w:sz w:val="24"/>
                <w:szCs w:val="24"/>
                <w:lang w:val="ro-RO" w:eastAsia="ru-RU"/>
              </w:rPr>
              <w:t xml:space="preserve"> </w:t>
            </w:r>
            <w:r w:rsidR="00B12F33" w:rsidRPr="002A5CA9">
              <w:rPr>
                <w:rFonts w:ascii="Times New Roman" w:eastAsia="Times New Roman" w:hAnsi="Times New Roman" w:cs="Times New Roman"/>
                <w:sz w:val="24"/>
                <w:szCs w:val="24"/>
                <w:lang w:val="ro-RO" w:eastAsia="ru-RU"/>
              </w:rPr>
              <w:t>cap.</w:t>
            </w:r>
            <w:r w:rsidRPr="002A5CA9">
              <w:rPr>
                <w:rFonts w:ascii="Times New Roman" w:eastAsia="Times New Roman" w:hAnsi="Times New Roman" w:cs="Times New Roman"/>
                <w:sz w:val="24"/>
                <w:szCs w:val="24"/>
                <w:lang w:val="ro-RO" w:eastAsia="ru-RU"/>
              </w:rPr>
              <w:t xml:space="preserve"> 6</w:t>
            </w:r>
            <w:r w:rsidRPr="002A5CA9">
              <w:rPr>
                <w:rFonts w:ascii="Times New Roman" w:eastAsia="Times New Roman" w:hAnsi="Times New Roman" w:cs="Times New Roman"/>
                <w:b/>
                <w:sz w:val="24"/>
                <w:szCs w:val="24"/>
                <w:lang w:val="ro-RO" w:eastAsia="ru-RU"/>
              </w:rPr>
              <w:t xml:space="preserve"> </w:t>
            </w:r>
            <w:r w:rsidR="00B12F33" w:rsidRPr="002A5CA9">
              <w:rPr>
                <w:rFonts w:ascii="Times New Roman" w:eastAsia="Times New Roman" w:hAnsi="Times New Roman" w:cs="Times New Roman"/>
                <w:b/>
                <w:sz w:val="24"/>
                <w:szCs w:val="24"/>
                <w:lang w:val="ro-RO" w:eastAsia="ru-RU"/>
              </w:rPr>
              <w:t>.</w:t>
            </w:r>
          </w:p>
          <w:p w:rsidR="00A022E2" w:rsidRPr="00BC7431" w:rsidRDefault="00A022E2" w:rsidP="002A5CA9">
            <w:pPr>
              <w:spacing w:line="276" w:lineRule="auto"/>
              <w:rPr>
                <w:rFonts w:ascii="Times New Roman" w:eastAsia="Times New Roman" w:hAnsi="Times New Roman" w:cs="Times New Roman"/>
                <w:sz w:val="24"/>
                <w:szCs w:val="24"/>
                <w:lang w:val="ro-RO" w:eastAsia="ru-RU"/>
              </w:rPr>
            </w:pPr>
            <w:r w:rsidRPr="00BC7431">
              <w:rPr>
                <w:rFonts w:ascii="Times New Roman" w:eastAsia="Times New Roman" w:hAnsi="Times New Roman" w:cs="Times New Roman"/>
                <w:sz w:val="24"/>
                <w:szCs w:val="24"/>
                <w:lang w:val="ro-RO" w:eastAsia="ru-RU"/>
              </w:rPr>
              <w:t xml:space="preserve">Parteneriat cu familia  </w:t>
            </w:r>
          </w:p>
          <w:p w:rsidR="00A022E2" w:rsidRPr="002A5CA9" w:rsidRDefault="00BC7431" w:rsidP="002A5CA9">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6208E8" w:rsidRPr="002A5CA9">
              <w:rPr>
                <w:rFonts w:ascii="Times New Roman" w:eastAsia="Times New Roman" w:hAnsi="Times New Roman" w:cs="Times New Roman"/>
                <w:sz w:val="24"/>
                <w:szCs w:val="24"/>
                <w:lang w:val="ro-RO" w:eastAsia="ru-RU"/>
              </w:rPr>
              <w:t>Sedinț</w:t>
            </w:r>
            <w:r w:rsidR="00A022E2" w:rsidRPr="002A5CA9">
              <w:rPr>
                <w:rFonts w:ascii="Times New Roman" w:eastAsia="Times New Roman" w:hAnsi="Times New Roman" w:cs="Times New Roman"/>
                <w:sz w:val="24"/>
                <w:szCs w:val="24"/>
                <w:lang w:val="ro-RO" w:eastAsia="ru-RU"/>
              </w:rPr>
              <w:t>ă cu parinții ,,</w:t>
            </w:r>
            <w:r>
              <w:rPr>
                <w:rFonts w:ascii="Times New Roman" w:eastAsia="Times New Roman" w:hAnsi="Times New Roman" w:cs="Times New Roman"/>
                <w:sz w:val="24"/>
                <w:szCs w:val="24"/>
                <w:lang w:val="ro-RO" w:eastAsia="ru-RU"/>
              </w:rPr>
              <w:t>Învățământul la distanță- o nouă experiență psihopedagogică”proces-verbal din 27.10.2021;</w:t>
            </w:r>
          </w:p>
          <w:p w:rsidR="00A022E2" w:rsidRPr="002A5CA9" w:rsidRDefault="00BC7431" w:rsidP="002A5CA9">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A022E2" w:rsidRPr="002A5CA9">
              <w:rPr>
                <w:rFonts w:ascii="Times New Roman" w:eastAsia="Times New Roman" w:hAnsi="Times New Roman" w:cs="Times New Roman"/>
                <w:sz w:val="24"/>
                <w:szCs w:val="24"/>
                <w:lang w:val="ro-RO" w:eastAsia="ru-RU"/>
              </w:rPr>
              <w:t>Proces</w:t>
            </w:r>
            <w:r w:rsidR="00B12F33" w:rsidRPr="002A5CA9">
              <w:rPr>
                <w:rFonts w:ascii="Times New Roman" w:eastAsia="Times New Roman" w:hAnsi="Times New Roman" w:cs="Times New Roman"/>
                <w:sz w:val="24"/>
                <w:szCs w:val="24"/>
                <w:lang w:val="ro-RO" w:eastAsia="ru-RU"/>
              </w:rPr>
              <w:t>ele</w:t>
            </w:r>
            <w:r w:rsidR="00A022E2" w:rsidRPr="002A5CA9">
              <w:rPr>
                <w:rFonts w:ascii="Times New Roman" w:eastAsia="Times New Roman" w:hAnsi="Times New Roman" w:cs="Times New Roman"/>
                <w:sz w:val="24"/>
                <w:szCs w:val="24"/>
                <w:lang w:val="ro-RO" w:eastAsia="ru-RU"/>
              </w:rPr>
              <w:t xml:space="preserve"> –verbal</w:t>
            </w:r>
            <w:r w:rsidR="00B12F33" w:rsidRPr="002A5CA9">
              <w:rPr>
                <w:rFonts w:ascii="Times New Roman" w:eastAsia="Times New Roman" w:hAnsi="Times New Roman" w:cs="Times New Roman"/>
                <w:sz w:val="24"/>
                <w:szCs w:val="24"/>
                <w:lang w:val="ro-RO" w:eastAsia="ru-RU"/>
              </w:rPr>
              <w:t>e de la fiecare grupă.</w:t>
            </w:r>
            <w:r w:rsidR="00A022E2" w:rsidRPr="002A5CA9">
              <w:rPr>
                <w:rFonts w:ascii="Times New Roman" w:eastAsia="Times New Roman" w:hAnsi="Times New Roman" w:cs="Times New Roman"/>
                <w:sz w:val="24"/>
                <w:szCs w:val="24"/>
                <w:lang w:val="ro-RO" w:eastAsia="ru-RU"/>
              </w:rPr>
              <w:t xml:space="preserve"> </w:t>
            </w:r>
          </w:p>
          <w:p w:rsidR="00A022E2" w:rsidRPr="002A5CA9" w:rsidRDefault="00B12F33" w:rsidP="002A5CA9">
            <w:pPr>
              <w:spacing w:line="276" w:lineRule="auto"/>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 xml:space="preserve">” </w:t>
            </w:r>
            <w:r w:rsidR="00BC7431">
              <w:rPr>
                <w:rFonts w:ascii="Times New Roman" w:eastAsia="Times New Roman" w:hAnsi="Times New Roman" w:cs="Times New Roman"/>
                <w:sz w:val="24"/>
                <w:szCs w:val="24"/>
                <w:lang w:val="ro-RO" w:eastAsia="ru-RU"/>
              </w:rPr>
              <w:t>Dezvoltarea socio-emoțională a copilului</w:t>
            </w:r>
            <w:r w:rsidRPr="002A5CA9">
              <w:rPr>
                <w:rFonts w:ascii="Times New Roman" w:eastAsia="Times New Roman" w:hAnsi="Times New Roman" w:cs="Times New Roman"/>
                <w:sz w:val="24"/>
                <w:szCs w:val="24"/>
                <w:lang w:val="ro-RO" w:eastAsia="ru-RU"/>
              </w:rPr>
              <w:t xml:space="preserve"> </w:t>
            </w:r>
            <w:r w:rsidR="00A022E2" w:rsidRPr="002A5CA9">
              <w:rPr>
                <w:rFonts w:ascii="Times New Roman" w:eastAsia="Times New Roman" w:hAnsi="Times New Roman" w:cs="Times New Roman"/>
                <w:sz w:val="24"/>
                <w:szCs w:val="24"/>
                <w:lang w:val="ro-RO" w:eastAsia="ru-RU"/>
              </w:rPr>
              <w:t xml:space="preserve">.  </w:t>
            </w:r>
            <w:r w:rsidRPr="002A5CA9">
              <w:rPr>
                <w:rFonts w:ascii="Times New Roman" w:eastAsia="Times New Roman" w:hAnsi="Times New Roman" w:cs="Times New Roman"/>
                <w:sz w:val="24"/>
                <w:szCs w:val="24"/>
                <w:lang w:val="ro-RO" w:eastAsia="ru-RU"/>
              </w:rPr>
              <w:t>( online )</w:t>
            </w:r>
            <w:r w:rsidR="00A022E2" w:rsidRPr="002A5CA9">
              <w:rPr>
                <w:rFonts w:ascii="Times New Roman" w:eastAsia="Times New Roman" w:hAnsi="Times New Roman" w:cs="Times New Roman"/>
                <w:sz w:val="24"/>
                <w:szCs w:val="24"/>
                <w:lang w:val="ro-RO" w:eastAsia="ru-RU"/>
              </w:rPr>
              <w:t xml:space="preserve"> </w:t>
            </w:r>
            <w:r w:rsidRPr="002A5CA9">
              <w:rPr>
                <w:rFonts w:ascii="Times New Roman" w:eastAsia="Times New Roman" w:hAnsi="Times New Roman" w:cs="Times New Roman"/>
                <w:sz w:val="24"/>
                <w:szCs w:val="24"/>
                <w:lang w:val="ro-RO" w:eastAsia="ru-RU"/>
              </w:rPr>
              <w:t xml:space="preserve"> </w:t>
            </w:r>
            <w:r w:rsidR="00A022E2" w:rsidRPr="002A5CA9">
              <w:rPr>
                <w:rFonts w:ascii="Times New Roman" w:eastAsia="Times New Roman" w:hAnsi="Times New Roman" w:cs="Times New Roman"/>
                <w:sz w:val="24"/>
                <w:szCs w:val="24"/>
                <w:lang w:val="ro-RO" w:eastAsia="ru-RU"/>
              </w:rPr>
              <w:t>Proces- verbal</w:t>
            </w:r>
            <w:r w:rsidR="00BC7431">
              <w:rPr>
                <w:rFonts w:ascii="Times New Roman" w:eastAsia="Times New Roman" w:hAnsi="Times New Roman" w:cs="Times New Roman"/>
                <w:sz w:val="24"/>
                <w:szCs w:val="24"/>
                <w:lang w:val="ro-RO" w:eastAsia="ru-RU"/>
              </w:rPr>
              <w:t xml:space="preserve"> din 21.04.2022 (ll mică) ;</w:t>
            </w:r>
          </w:p>
          <w:p w:rsidR="00A022E2" w:rsidRPr="002A5CA9" w:rsidRDefault="00BC7431" w:rsidP="002A5CA9">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„Copilul d-voastră a venit prima dată la grădiniță” –</w:t>
            </w:r>
            <w:r w:rsidR="00B12F33" w:rsidRPr="002A5CA9">
              <w:rPr>
                <w:rFonts w:ascii="Times New Roman" w:eastAsia="Times New Roman" w:hAnsi="Times New Roman" w:cs="Times New Roman"/>
                <w:sz w:val="24"/>
                <w:szCs w:val="24"/>
                <w:lang w:val="ro-RO" w:eastAsia="ru-RU"/>
              </w:rPr>
              <w:t xml:space="preserve"> </w:t>
            </w:r>
            <w:r w:rsidR="00A022E2" w:rsidRPr="002A5CA9">
              <w:rPr>
                <w:rFonts w:ascii="Times New Roman" w:eastAsia="Times New Roman" w:hAnsi="Times New Roman" w:cs="Times New Roman"/>
                <w:sz w:val="24"/>
                <w:szCs w:val="24"/>
                <w:lang w:val="ro-RO" w:eastAsia="ru-RU"/>
              </w:rPr>
              <w:t xml:space="preserve"> Proces- verbal </w:t>
            </w:r>
            <w:r>
              <w:rPr>
                <w:rFonts w:ascii="Times New Roman" w:eastAsia="Times New Roman" w:hAnsi="Times New Roman" w:cs="Times New Roman"/>
                <w:sz w:val="24"/>
                <w:szCs w:val="24"/>
                <w:lang w:val="ro-RO" w:eastAsia="ru-RU"/>
              </w:rPr>
              <w:t xml:space="preserve">din </w:t>
            </w:r>
            <w:r>
              <w:rPr>
                <w:rFonts w:ascii="Times New Roman" w:eastAsia="Times New Roman" w:hAnsi="Times New Roman" w:cs="Times New Roman"/>
                <w:sz w:val="24"/>
                <w:szCs w:val="24"/>
                <w:lang w:val="ro-RO" w:eastAsia="ru-RU"/>
              </w:rPr>
              <w:lastRenderedPageBreak/>
              <w:t>21.04.2022 ( l mică )</w:t>
            </w:r>
          </w:p>
          <w:p w:rsidR="00A022E2" w:rsidRPr="002A5CA9" w:rsidRDefault="00BC7431" w:rsidP="002A5CA9">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Protejați copilul de emoțiile d-voastră negative</w:t>
            </w:r>
            <w:r w:rsidR="00B12F33" w:rsidRPr="002A5CA9">
              <w:rPr>
                <w:rFonts w:ascii="Times New Roman" w:eastAsia="Times New Roman" w:hAnsi="Times New Roman" w:cs="Times New Roman"/>
                <w:sz w:val="24"/>
                <w:szCs w:val="24"/>
                <w:lang w:val="ro-RO" w:eastAsia="ru-RU"/>
              </w:rPr>
              <w:t xml:space="preserve"> </w:t>
            </w:r>
            <w:r w:rsidR="00E66EAA">
              <w:rPr>
                <w:rFonts w:ascii="Times New Roman" w:eastAsia="Times New Roman" w:hAnsi="Times New Roman" w:cs="Times New Roman"/>
                <w:sz w:val="24"/>
                <w:szCs w:val="24"/>
                <w:lang w:val="ro-RO" w:eastAsia="ru-RU"/>
              </w:rPr>
              <w:t>.-</w:t>
            </w:r>
            <w:r w:rsidR="00B12F33" w:rsidRPr="002A5CA9">
              <w:rPr>
                <w:rFonts w:ascii="Times New Roman" w:eastAsia="Times New Roman" w:hAnsi="Times New Roman" w:cs="Times New Roman"/>
                <w:sz w:val="24"/>
                <w:szCs w:val="24"/>
                <w:lang w:val="ro-RO" w:eastAsia="ru-RU"/>
              </w:rPr>
              <w:t xml:space="preserve"> </w:t>
            </w:r>
            <w:r w:rsidR="00A022E2" w:rsidRPr="002A5CA9">
              <w:rPr>
                <w:rFonts w:ascii="Times New Roman" w:eastAsia="Times New Roman" w:hAnsi="Times New Roman" w:cs="Times New Roman"/>
                <w:sz w:val="24"/>
                <w:szCs w:val="24"/>
                <w:lang w:val="ro-RO" w:eastAsia="ru-RU"/>
              </w:rPr>
              <w:t xml:space="preserve"> Proces- verbal</w:t>
            </w:r>
            <w:r w:rsidR="00E66EAA">
              <w:rPr>
                <w:rFonts w:ascii="Times New Roman" w:eastAsia="Times New Roman" w:hAnsi="Times New Roman" w:cs="Times New Roman"/>
                <w:sz w:val="24"/>
                <w:szCs w:val="24"/>
                <w:lang w:val="ro-RO" w:eastAsia="ru-RU"/>
              </w:rPr>
              <w:t xml:space="preserve"> din21.04.2022 (gr.mare )</w:t>
            </w:r>
          </w:p>
          <w:p w:rsidR="00E66EAA" w:rsidRDefault="00E66EAA" w:rsidP="002A5CA9">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”Învățarea ascultării de bună voie” –proces-verbal din 21.04.2022 (gr.medie)</w:t>
            </w:r>
          </w:p>
          <w:p w:rsidR="00E66EAA" w:rsidRDefault="00E66EAA" w:rsidP="002A5CA9">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„Cuvântul părintelui reflectare în comportamentul copilului d-voastră” proces-verbal din 21.04.2022.</w:t>
            </w:r>
          </w:p>
          <w:p w:rsidR="00A022E2" w:rsidRPr="002A5CA9" w:rsidRDefault="00E66EAA" w:rsidP="002A5CA9">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A022E2" w:rsidRPr="002A5CA9">
              <w:rPr>
                <w:rFonts w:ascii="Times New Roman" w:eastAsia="Times New Roman" w:hAnsi="Times New Roman" w:cs="Times New Roman"/>
                <w:sz w:val="24"/>
                <w:szCs w:val="24"/>
                <w:lang w:val="ro-RO" w:eastAsia="ru-RU"/>
              </w:rPr>
              <w:t>Parteneriat cu Școala</w:t>
            </w:r>
            <w:r w:rsidR="00A022E2" w:rsidRPr="002A5CA9">
              <w:rPr>
                <w:rFonts w:ascii="Times New Roman" w:eastAsia="Times New Roman" w:hAnsi="Times New Roman" w:cs="Times New Roman"/>
                <w:b/>
                <w:sz w:val="24"/>
                <w:szCs w:val="24"/>
                <w:lang w:val="ro-RO" w:eastAsia="ru-RU"/>
              </w:rPr>
              <w:t xml:space="preserve"> </w:t>
            </w:r>
          </w:p>
          <w:p w:rsidR="00A022E2" w:rsidRPr="002A5CA9" w:rsidRDefault="00A022E2" w:rsidP="002A5CA9">
            <w:pPr>
              <w:spacing w:line="276" w:lineRule="auto"/>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Vizite reciproce</w:t>
            </w:r>
            <w:r w:rsidR="00EE1159" w:rsidRPr="002A5CA9">
              <w:rPr>
                <w:rFonts w:ascii="Times New Roman" w:eastAsia="Times New Roman" w:hAnsi="Times New Roman" w:cs="Times New Roman"/>
                <w:sz w:val="24"/>
                <w:szCs w:val="24"/>
                <w:lang w:val="ro-RO" w:eastAsia="ru-RU"/>
              </w:rPr>
              <w:t>:</w:t>
            </w:r>
            <w:r w:rsidRPr="002A5CA9">
              <w:rPr>
                <w:rFonts w:ascii="Times New Roman" w:eastAsia="Times New Roman" w:hAnsi="Times New Roman" w:cs="Times New Roman"/>
                <w:sz w:val="24"/>
                <w:szCs w:val="24"/>
                <w:lang w:val="ro-RO" w:eastAsia="ru-RU"/>
              </w:rPr>
              <w:t xml:space="preserve"> </w:t>
            </w:r>
            <w:r w:rsidR="00B12F33" w:rsidRPr="002A5CA9">
              <w:rPr>
                <w:rFonts w:ascii="Times New Roman" w:eastAsia="Times New Roman" w:hAnsi="Times New Roman" w:cs="Times New Roman"/>
                <w:sz w:val="24"/>
                <w:szCs w:val="24"/>
                <w:lang w:val="ro-RO" w:eastAsia="ru-RU"/>
              </w:rPr>
              <w:t xml:space="preserve">Participări </w:t>
            </w:r>
            <w:r w:rsidR="00E66EAA">
              <w:rPr>
                <w:rFonts w:ascii="Times New Roman" w:eastAsia="Times New Roman" w:hAnsi="Times New Roman" w:cs="Times New Roman"/>
                <w:sz w:val="24"/>
                <w:szCs w:val="24"/>
                <w:lang w:val="ro-RO" w:eastAsia="ru-RU"/>
              </w:rPr>
              <w:t xml:space="preserve">la </w:t>
            </w:r>
            <w:r w:rsidR="00B12F33" w:rsidRPr="002A5CA9">
              <w:rPr>
                <w:rFonts w:ascii="Times New Roman" w:eastAsia="Times New Roman" w:hAnsi="Times New Roman" w:cs="Times New Roman"/>
                <w:sz w:val="24"/>
                <w:szCs w:val="24"/>
                <w:lang w:val="ro-RO" w:eastAsia="ru-RU"/>
              </w:rPr>
              <w:t>careul solemn ” Primul sunet”,” Ultimul sunet”</w:t>
            </w:r>
          </w:p>
          <w:p w:rsidR="00B12F33" w:rsidRPr="002A5CA9" w:rsidRDefault="00B12F33" w:rsidP="002A5CA9">
            <w:pPr>
              <w:spacing w:line="276" w:lineRule="auto"/>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Vizitarea școlii de către copii din gr.pregătitoare pentru a se cunoaște cu școala.</w:t>
            </w:r>
          </w:p>
          <w:p w:rsidR="00A022E2" w:rsidRPr="002A5CA9" w:rsidRDefault="00E66EAA" w:rsidP="002A5CA9">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*Acțiuni</w:t>
            </w:r>
            <w:r w:rsidR="00EE1159" w:rsidRPr="002A5CA9">
              <w:rPr>
                <w:rFonts w:ascii="Times New Roman" w:eastAsia="Times New Roman" w:hAnsi="Times New Roman" w:cs="Times New Roman"/>
                <w:sz w:val="24"/>
                <w:szCs w:val="24"/>
                <w:lang w:val="ro-RO" w:eastAsia="ru-RU"/>
              </w:rPr>
              <w:t xml:space="preserve"> de colaborare</w:t>
            </w:r>
            <w:r w:rsidR="00A022E2" w:rsidRPr="002A5CA9">
              <w:rPr>
                <w:rFonts w:ascii="Times New Roman" w:eastAsia="Times New Roman" w:hAnsi="Times New Roman" w:cs="Times New Roman"/>
                <w:sz w:val="24"/>
                <w:szCs w:val="24"/>
                <w:lang w:val="ro-RO" w:eastAsia="ru-RU"/>
              </w:rPr>
              <w:t xml:space="preserve">  cu </w:t>
            </w:r>
            <w:r w:rsidR="00867BDD" w:rsidRPr="002A5CA9">
              <w:rPr>
                <w:rFonts w:ascii="Times New Roman" w:eastAsia="Times New Roman" w:hAnsi="Times New Roman" w:cs="Times New Roman"/>
                <w:sz w:val="24"/>
                <w:szCs w:val="24"/>
                <w:lang w:val="ro-RO" w:eastAsia="ru-RU"/>
              </w:rPr>
              <w:t>casa de cultură ,</w:t>
            </w:r>
            <w:r w:rsidR="00B12F33" w:rsidRPr="002A5CA9">
              <w:rPr>
                <w:rFonts w:ascii="Times New Roman" w:eastAsia="Times New Roman" w:hAnsi="Times New Roman" w:cs="Times New Roman"/>
                <w:sz w:val="24"/>
                <w:szCs w:val="24"/>
                <w:lang w:val="ro-RO" w:eastAsia="ru-RU"/>
              </w:rPr>
              <w:t>Copceac</w:t>
            </w:r>
            <w:r w:rsidR="00867BDD" w:rsidRPr="002A5CA9">
              <w:rPr>
                <w:rFonts w:ascii="Times New Roman" w:eastAsia="Times New Roman" w:hAnsi="Times New Roman" w:cs="Times New Roman"/>
                <w:sz w:val="24"/>
                <w:szCs w:val="24"/>
                <w:lang w:val="ro-RO" w:eastAsia="ru-RU"/>
              </w:rPr>
              <w:t xml:space="preserve"> - </w:t>
            </w:r>
          </w:p>
          <w:p w:rsidR="0058286C" w:rsidRPr="002A5CA9" w:rsidRDefault="00A022E2" w:rsidP="002A5CA9">
            <w:pPr>
              <w:spacing w:line="276" w:lineRule="auto"/>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Acțiuni de caritate, concursuri, expoziții temat</w:t>
            </w:r>
            <w:r w:rsidR="00E66EAA">
              <w:rPr>
                <w:rFonts w:ascii="Times New Roman" w:eastAsia="Times New Roman" w:hAnsi="Times New Roman" w:cs="Times New Roman"/>
                <w:sz w:val="24"/>
                <w:szCs w:val="24"/>
                <w:lang w:val="ro-RO" w:eastAsia="ru-RU"/>
              </w:rPr>
              <w:t>ice, participă</w:t>
            </w:r>
            <w:r w:rsidR="00462603" w:rsidRPr="002A5CA9">
              <w:rPr>
                <w:rFonts w:ascii="Times New Roman" w:eastAsia="Times New Roman" w:hAnsi="Times New Roman" w:cs="Times New Roman"/>
                <w:sz w:val="24"/>
                <w:szCs w:val="24"/>
                <w:lang w:val="ro-RO" w:eastAsia="ru-RU"/>
              </w:rPr>
              <w:t>ri cu numere artistice la diferite sarbatori, evenimente organizate la casa de cultura.</w:t>
            </w:r>
          </w:p>
        </w:tc>
      </w:tr>
      <w:tr w:rsidR="0058286C" w:rsidRPr="00083984" w:rsidTr="00C805E0">
        <w:tc>
          <w:tcPr>
            <w:tcW w:w="1951"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Constatări</w:t>
            </w:r>
            <w:r w:rsidR="00EB2863" w:rsidRPr="002A5CA9">
              <w:rPr>
                <w:rFonts w:ascii="Times New Roman" w:hAnsi="Times New Roman" w:cs="Times New Roman"/>
                <w:sz w:val="24"/>
                <w:szCs w:val="24"/>
                <w:lang w:val="ro-RO"/>
              </w:rPr>
              <w:t xml:space="preserve">   </w:t>
            </w:r>
          </w:p>
        </w:tc>
        <w:tc>
          <w:tcPr>
            <w:tcW w:w="7620" w:type="dxa"/>
            <w:gridSpan w:val="3"/>
          </w:tcPr>
          <w:p w:rsidR="0058286C" w:rsidRPr="002A5CA9" w:rsidRDefault="00A022E2" w:rsidP="002A5CA9">
            <w:pPr>
              <w:spacing w:line="276" w:lineRule="auto"/>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 xml:space="preserve">În cadrul instituției se </w:t>
            </w:r>
            <w:r w:rsidR="00462603" w:rsidRPr="002A5CA9">
              <w:rPr>
                <w:rFonts w:ascii="Times New Roman" w:eastAsia="Times New Roman" w:hAnsi="Times New Roman" w:cs="Times New Roman"/>
                <w:sz w:val="24"/>
                <w:szCs w:val="24"/>
                <w:lang w:val="ro-RO" w:eastAsia="ru-RU"/>
              </w:rPr>
              <w:t>realizeaza politici obiective, echitabile si transparente de promovare a succesului copilului.</w:t>
            </w:r>
            <w:r w:rsidRPr="002A5CA9">
              <w:rPr>
                <w:rFonts w:ascii="Times New Roman" w:eastAsia="Times New Roman" w:hAnsi="Times New Roman" w:cs="Times New Roman"/>
                <w:sz w:val="24"/>
                <w:szCs w:val="24"/>
                <w:lang w:val="ro-RO" w:eastAsia="ru-RU"/>
              </w:rPr>
              <w:t xml:space="preserve">. </w:t>
            </w:r>
          </w:p>
        </w:tc>
      </w:tr>
      <w:tr w:rsidR="0058286C" w:rsidRPr="002A5CA9" w:rsidTr="00A022E2">
        <w:tc>
          <w:tcPr>
            <w:tcW w:w="1951"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1</w:t>
            </w:r>
          </w:p>
        </w:tc>
        <w:tc>
          <w:tcPr>
            <w:tcW w:w="4305"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867BDD" w:rsidRPr="002A5CA9">
              <w:rPr>
                <w:rFonts w:ascii="Times New Roman" w:hAnsi="Times New Roman" w:cs="Times New Roman"/>
                <w:sz w:val="24"/>
                <w:szCs w:val="24"/>
                <w:lang w:val="ro-RO"/>
              </w:rPr>
              <w:t xml:space="preserve"> 0,75</w:t>
            </w:r>
          </w:p>
        </w:tc>
        <w:tc>
          <w:tcPr>
            <w:tcW w:w="1950"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867BDD" w:rsidRPr="002A5CA9">
              <w:rPr>
                <w:rFonts w:ascii="Times New Roman" w:hAnsi="Times New Roman" w:cs="Times New Roman"/>
                <w:sz w:val="24"/>
                <w:szCs w:val="24"/>
                <w:lang w:val="ro-RO"/>
              </w:rPr>
              <w:t xml:space="preserve"> 0,75</w:t>
            </w:r>
          </w:p>
        </w:tc>
      </w:tr>
    </w:tbl>
    <w:p w:rsidR="006772A3" w:rsidRDefault="006772A3" w:rsidP="002A5CA9">
      <w:pPr>
        <w:spacing w:after="0"/>
        <w:rPr>
          <w:rFonts w:ascii="Times New Roman" w:hAnsi="Times New Roman" w:cs="Times New Roman"/>
          <w:b/>
          <w:sz w:val="24"/>
          <w:szCs w:val="24"/>
          <w:lang w:val="ro-RO"/>
        </w:rPr>
      </w:pPr>
    </w:p>
    <w:p w:rsidR="0058286C" w:rsidRPr="002A5CA9"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A022E2" w:rsidRPr="002A5CA9">
        <w:rPr>
          <w:rFonts w:ascii="Times New Roman" w:hAnsi="Times New Roman" w:cs="Times New Roman"/>
          <w:sz w:val="24"/>
          <w:szCs w:val="24"/>
          <w:lang w:val="ro-RO"/>
        </w:rPr>
        <w:t xml:space="preserve"> </w:t>
      </w:r>
      <w:r w:rsidR="0058286C" w:rsidRPr="002A5CA9">
        <w:rPr>
          <w:rFonts w:ascii="Times New Roman" w:hAnsi="Times New Roman" w:cs="Times New Roman"/>
          <w:b/>
          <w:sz w:val="24"/>
          <w:szCs w:val="24"/>
          <w:lang w:val="ro-RO"/>
        </w:rPr>
        <w:t>Curriculum/proces educațional:</w:t>
      </w:r>
    </w:p>
    <w:p w:rsidR="0058286C" w:rsidRPr="002A5CA9" w:rsidRDefault="00C611C2"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 xml:space="preserve">Indicator </w:t>
      </w:r>
      <w:r w:rsidR="0058286C" w:rsidRPr="00636654">
        <w:rPr>
          <w:rFonts w:ascii="Times New Roman" w:hAnsi="Times New Roman" w:cs="Times New Roman"/>
          <w:b/>
          <w:sz w:val="24"/>
          <w:szCs w:val="24"/>
          <w:lang w:val="ro-RO"/>
        </w:rPr>
        <w:t>4.3.4</w:t>
      </w:r>
      <w:r w:rsidR="0058286C" w:rsidRPr="002A5CA9">
        <w:rPr>
          <w:rFonts w:ascii="Times New Roman" w:hAnsi="Times New Roman" w:cs="Times New Roman"/>
          <w:sz w:val="24"/>
          <w:szCs w:val="24"/>
          <w:lang w:val="ro-RO"/>
        </w:rPr>
        <w:t>.Încadrarea elevilor/copiilor în învățarea interactivă prin cooperare, subliniindu-le capacitățile de dezvoltare individuală</w:t>
      </w:r>
    </w:p>
    <w:tbl>
      <w:tblPr>
        <w:tblStyle w:val="a3"/>
        <w:tblW w:w="0" w:type="auto"/>
        <w:tblLook w:val="04A0" w:firstRow="1" w:lastRow="0" w:firstColumn="1" w:lastColumn="0" w:noHBand="0" w:noVBand="1"/>
      </w:tblPr>
      <w:tblGrid>
        <w:gridCol w:w="1951"/>
        <w:gridCol w:w="1276"/>
        <w:gridCol w:w="3969"/>
        <w:gridCol w:w="2375"/>
      </w:tblGrid>
      <w:tr w:rsidR="0058286C" w:rsidRPr="00083984" w:rsidTr="00C805E0">
        <w:tc>
          <w:tcPr>
            <w:tcW w:w="1951"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470F5C" w:rsidRPr="002A5CA9" w:rsidRDefault="00E66EAA" w:rsidP="002A5CA9">
            <w:pPr>
              <w:spacing w:line="276"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470F5C" w:rsidRPr="002A5CA9">
              <w:rPr>
                <w:rFonts w:ascii="Times New Roman" w:eastAsia="Times New Roman" w:hAnsi="Times New Roman" w:cs="Times New Roman"/>
                <w:sz w:val="24"/>
                <w:szCs w:val="24"/>
                <w:lang w:val="en-US" w:eastAsia="ru-RU"/>
              </w:rPr>
              <w:t xml:space="preserve">Organizarea activităților extracurriculare cu implicarea copiilor la nivel de </w:t>
            </w:r>
          </w:p>
          <w:p w:rsidR="00470F5C" w:rsidRPr="002A5CA9" w:rsidRDefault="00470F5C" w:rsidP="002A5CA9">
            <w:pPr>
              <w:spacing w:line="276" w:lineRule="auto"/>
              <w:rPr>
                <w:rFonts w:ascii="Times New Roman" w:eastAsia="Times New Roman" w:hAnsi="Times New Roman" w:cs="Times New Roman"/>
                <w:sz w:val="24"/>
                <w:szCs w:val="24"/>
                <w:lang w:val="en-US" w:eastAsia="ru-RU"/>
              </w:rPr>
            </w:pPr>
            <w:r w:rsidRPr="002A5CA9">
              <w:rPr>
                <w:rFonts w:ascii="Times New Roman" w:eastAsia="Times New Roman" w:hAnsi="Times New Roman" w:cs="Times New Roman"/>
                <w:sz w:val="24"/>
                <w:szCs w:val="24"/>
                <w:lang w:val="en-US" w:eastAsia="ru-RU"/>
              </w:rPr>
              <w:t xml:space="preserve">instituție, locală </w:t>
            </w:r>
            <w:r w:rsidR="00867BDD" w:rsidRPr="002A5CA9">
              <w:rPr>
                <w:rFonts w:ascii="Times New Roman" w:eastAsia="Times New Roman" w:hAnsi="Times New Roman" w:cs="Times New Roman"/>
                <w:sz w:val="24"/>
                <w:szCs w:val="24"/>
                <w:lang w:val="en-US" w:eastAsia="ru-RU"/>
              </w:rPr>
              <w:t>:</w:t>
            </w:r>
          </w:p>
          <w:p w:rsidR="00470F5C" w:rsidRPr="002A5CA9" w:rsidRDefault="00CB1C18" w:rsidP="002A5CA9">
            <w:pPr>
              <w:spacing w:line="276" w:lineRule="auto"/>
              <w:contextualSpacing/>
              <w:rPr>
                <w:rFonts w:ascii="Times New Roman" w:eastAsia="Times New Roman" w:hAnsi="Times New Roman" w:cs="Times New Roman"/>
                <w:sz w:val="24"/>
                <w:szCs w:val="24"/>
                <w:lang w:val="en-US" w:eastAsia="ru-RU"/>
              </w:rPr>
            </w:pPr>
            <w:r w:rsidRPr="002A5CA9">
              <w:rPr>
                <w:rFonts w:ascii="Times New Roman" w:eastAsia="Times New Roman" w:hAnsi="Times New Roman" w:cs="Times New Roman"/>
                <w:sz w:val="24"/>
                <w:szCs w:val="24"/>
                <w:lang w:val="en-US" w:eastAsia="ru-RU"/>
              </w:rPr>
              <w:t>”</w:t>
            </w:r>
            <w:proofErr w:type="gramStart"/>
            <w:r w:rsidR="00470F5C" w:rsidRPr="002A5CA9">
              <w:rPr>
                <w:rFonts w:ascii="Times New Roman" w:eastAsia="Times New Roman" w:hAnsi="Times New Roman" w:cs="Times New Roman"/>
                <w:sz w:val="24"/>
                <w:szCs w:val="24"/>
                <w:lang w:val="en-US" w:eastAsia="ru-RU"/>
              </w:rPr>
              <w:t xml:space="preserve">Toamna </w:t>
            </w:r>
            <w:r w:rsidR="00E66EAA">
              <w:rPr>
                <w:rFonts w:ascii="Times New Roman" w:eastAsia="Times New Roman" w:hAnsi="Times New Roman" w:cs="Times New Roman"/>
                <w:sz w:val="24"/>
                <w:szCs w:val="24"/>
                <w:lang w:val="en-US" w:eastAsia="ru-RU"/>
              </w:rPr>
              <w:t>,</w:t>
            </w:r>
            <w:proofErr w:type="gramEnd"/>
            <w:r w:rsidR="00E66EAA">
              <w:rPr>
                <w:rFonts w:ascii="Times New Roman" w:eastAsia="Times New Roman" w:hAnsi="Times New Roman" w:cs="Times New Roman"/>
                <w:sz w:val="24"/>
                <w:szCs w:val="24"/>
                <w:lang w:val="en-US" w:eastAsia="ru-RU"/>
              </w:rPr>
              <w:t xml:space="preserve"> tomniță</w:t>
            </w:r>
            <w:r w:rsidRPr="002A5CA9">
              <w:rPr>
                <w:rFonts w:ascii="Times New Roman" w:eastAsia="Times New Roman" w:hAnsi="Times New Roman" w:cs="Times New Roman"/>
                <w:sz w:val="24"/>
                <w:szCs w:val="24"/>
                <w:lang w:val="en-US" w:eastAsia="ru-RU"/>
              </w:rPr>
              <w:t>”</w:t>
            </w:r>
            <w:r w:rsidR="00470F5C" w:rsidRPr="002A5CA9">
              <w:rPr>
                <w:rFonts w:ascii="Times New Roman" w:eastAsia="Times New Roman" w:hAnsi="Times New Roman" w:cs="Times New Roman"/>
                <w:sz w:val="24"/>
                <w:szCs w:val="24"/>
                <w:lang w:val="en-US" w:eastAsia="ru-RU"/>
              </w:rPr>
              <w:t xml:space="preserve"> ( expoziție de desen, lucrări, </w:t>
            </w:r>
            <w:r w:rsidR="00867BDD" w:rsidRPr="002A5CA9">
              <w:rPr>
                <w:rFonts w:ascii="Times New Roman" w:eastAsia="Times New Roman" w:hAnsi="Times New Roman" w:cs="Times New Roman"/>
                <w:sz w:val="24"/>
                <w:szCs w:val="24"/>
                <w:lang w:val="en-US" w:eastAsia="ru-RU"/>
              </w:rPr>
              <w:t>expoziție cu ajutorul părinților ”Bogățiile toamnei ” (din legume,</w:t>
            </w:r>
            <w:r w:rsidR="00470F5C" w:rsidRPr="002A5CA9">
              <w:rPr>
                <w:rFonts w:ascii="Times New Roman" w:eastAsia="Times New Roman" w:hAnsi="Times New Roman" w:cs="Times New Roman"/>
                <w:sz w:val="24"/>
                <w:szCs w:val="24"/>
                <w:lang w:val="en-US" w:eastAsia="ru-RU"/>
              </w:rPr>
              <w:t xml:space="preserve"> fructe, frunze etc.)</w:t>
            </w:r>
          </w:p>
          <w:p w:rsidR="00470F5C" w:rsidRPr="002A5CA9" w:rsidRDefault="00E66EAA" w:rsidP="002A5CA9">
            <w:pPr>
              <w:spacing w:line="276" w:lineRule="auto"/>
              <w:contextualSpacing/>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470F5C" w:rsidRPr="002A5CA9">
              <w:rPr>
                <w:rFonts w:ascii="Times New Roman" w:eastAsia="Times New Roman" w:hAnsi="Times New Roman" w:cs="Times New Roman"/>
                <w:sz w:val="24"/>
                <w:szCs w:val="24"/>
                <w:lang w:val="en-US" w:eastAsia="ru-RU"/>
              </w:rPr>
              <w:t>Obiceiuri și tradiții de Crăciun</w:t>
            </w:r>
            <w:r w:rsidR="00150D60" w:rsidRPr="002A5CA9">
              <w:rPr>
                <w:rFonts w:ascii="Times New Roman" w:eastAsia="Times New Roman" w:hAnsi="Times New Roman" w:cs="Times New Roman"/>
                <w:sz w:val="24"/>
                <w:szCs w:val="24"/>
                <w:lang w:val="en-US" w:eastAsia="ru-RU"/>
              </w:rPr>
              <w:t xml:space="preserve"> prezentate de copii </w:t>
            </w:r>
            <w:r w:rsidR="00470F5C" w:rsidRPr="002A5CA9">
              <w:rPr>
                <w:rFonts w:ascii="Times New Roman" w:eastAsia="Times New Roman" w:hAnsi="Times New Roman" w:cs="Times New Roman"/>
                <w:sz w:val="24"/>
                <w:szCs w:val="24"/>
                <w:lang w:val="en-US" w:eastAsia="ru-RU"/>
              </w:rPr>
              <w:t xml:space="preserve"> postate </w:t>
            </w:r>
            <w:r w:rsidR="00867BDD" w:rsidRPr="002A5CA9">
              <w:rPr>
                <w:rFonts w:ascii="Times New Roman" w:eastAsia="Times New Roman" w:hAnsi="Times New Roman" w:cs="Times New Roman"/>
                <w:sz w:val="24"/>
                <w:szCs w:val="24"/>
                <w:lang w:val="en-US" w:eastAsia="ru-RU"/>
              </w:rPr>
              <w:t>părinților pe viber;</w:t>
            </w:r>
            <w:r w:rsidR="00150D60" w:rsidRPr="002A5CA9">
              <w:rPr>
                <w:rFonts w:ascii="Times New Roman" w:eastAsia="Times New Roman" w:hAnsi="Times New Roman" w:cs="Times New Roman"/>
                <w:sz w:val="24"/>
                <w:szCs w:val="24"/>
                <w:lang w:val="en-US" w:eastAsia="ru-RU"/>
              </w:rPr>
              <w:t xml:space="preserve"> ( inregistrari video )</w:t>
            </w:r>
          </w:p>
          <w:p w:rsidR="00470F5C" w:rsidRPr="002A5CA9" w:rsidRDefault="00E66EAA" w:rsidP="002A5CA9">
            <w:pPr>
              <w:spacing w:line="276" w:lineRule="auto"/>
              <w:contextualSpacing/>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470F5C" w:rsidRPr="002A5CA9">
              <w:rPr>
                <w:rFonts w:ascii="Times New Roman" w:eastAsia="Times New Roman" w:hAnsi="Times New Roman" w:cs="Times New Roman"/>
                <w:sz w:val="24"/>
                <w:szCs w:val="24"/>
                <w:lang w:val="en-US" w:eastAsia="ru-RU"/>
              </w:rPr>
              <w:t xml:space="preserve">Participarea copiilor </w:t>
            </w:r>
            <w:r w:rsidR="00867BDD" w:rsidRPr="002A5CA9">
              <w:rPr>
                <w:rFonts w:ascii="Times New Roman" w:eastAsia="Times New Roman" w:hAnsi="Times New Roman" w:cs="Times New Roman"/>
                <w:sz w:val="24"/>
                <w:szCs w:val="24"/>
                <w:lang w:val="en-US" w:eastAsia="ru-RU"/>
              </w:rPr>
              <w:t xml:space="preserve">cu poezii, cantece la </w:t>
            </w:r>
            <w:r>
              <w:rPr>
                <w:rFonts w:ascii="Times New Roman" w:eastAsia="Times New Roman" w:hAnsi="Times New Roman" w:cs="Times New Roman"/>
                <w:sz w:val="24"/>
                <w:szCs w:val="24"/>
                <w:lang w:val="en-US" w:eastAsia="ru-RU"/>
              </w:rPr>
              <w:t>sărbătoarea „ Hramul satului”;</w:t>
            </w:r>
          </w:p>
          <w:p w:rsidR="00470F5C" w:rsidRPr="002A5CA9" w:rsidRDefault="00E66EAA" w:rsidP="002A5CA9">
            <w:pPr>
              <w:spacing w:line="276" w:lineRule="auto"/>
              <w:contextualSpacing/>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en-US" w:eastAsia="ru-RU"/>
              </w:rPr>
              <w:t>”</w:t>
            </w:r>
            <w:r w:rsidR="00470F5C" w:rsidRPr="002A5CA9">
              <w:rPr>
                <w:rFonts w:ascii="Times New Roman" w:eastAsia="Times New Roman" w:hAnsi="Times New Roman" w:cs="Times New Roman"/>
                <w:sz w:val="24"/>
                <w:szCs w:val="24"/>
                <w:lang w:val="en-US" w:eastAsia="ru-RU"/>
              </w:rPr>
              <w:t>Expoziție</w:t>
            </w:r>
            <w:r w:rsidR="00150D60" w:rsidRPr="002A5CA9">
              <w:rPr>
                <w:rFonts w:ascii="Times New Roman" w:eastAsia="Times New Roman" w:hAnsi="Times New Roman" w:cs="Times New Roman"/>
                <w:sz w:val="24"/>
                <w:szCs w:val="24"/>
                <w:lang w:val="en-US" w:eastAsia="ru-RU"/>
              </w:rPr>
              <w:t xml:space="preserve"> “Iepuras de Paste”,”</w:t>
            </w:r>
            <w:r>
              <w:rPr>
                <w:rFonts w:ascii="Times New Roman" w:eastAsia="Times New Roman" w:hAnsi="Times New Roman" w:cs="Times New Roman"/>
                <w:sz w:val="24"/>
                <w:szCs w:val="24"/>
                <w:lang w:val="en-US" w:eastAsia="ru-RU"/>
              </w:rPr>
              <w:t xml:space="preserve"> Mărțișor 2022</w:t>
            </w:r>
            <w:r w:rsidR="00150D60" w:rsidRPr="002A5CA9">
              <w:rPr>
                <w:rFonts w:ascii="Times New Roman" w:eastAsia="Times New Roman" w:hAnsi="Times New Roman" w:cs="Times New Roman"/>
                <w:sz w:val="24"/>
                <w:szCs w:val="24"/>
                <w:lang w:val="en-US" w:eastAsia="ru-RU"/>
              </w:rPr>
              <w:t>”</w:t>
            </w:r>
            <w:r w:rsidR="0046792B" w:rsidRPr="002A5CA9">
              <w:rPr>
                <w:rFonts w:ascii="Times New Roman" w:eastAsia="Times New Roman" w:hAnsi="Times New Roman" w:cs="Times New Roman"/>
                <w:sz w:val="24"/>
                <w:szCs w:val="24"/>
                <w:lang w:val="ro-RO" w:eastAsia="ru-RU"/>
              </w:rPr>
              <w:t xml:space="preserve"> – cu ajutorul părinților</w:t>
            </w:r>
            <w:r w:rsidR="00150D60" w:rsidRPr="002A5CA9">
              <w:rPr>
                <w:rFonts w:ascii="Times New Roman" w:eastAsia="Times New Roman" w:hAnsi="Times New Roman" w:cs="Times New Roman"/>
                <w:sz w:val="24"/>
                <w:szCs w:val="24"/>
                <w:lang w:val="ro-RO" w:eastAsia="ru-RU"/>
              </w:rPr>
              <w:t xml:space="preserve"> (poze)</w:t>
            </w:r>
          </w:p>
          <w:p w:rsidR="00470F5C" w:rsidRPr="002A5CA9" w:rsidRDefault="00E66EAA" w:rsidP="002A5CA9">
            <w:pPr>
              <w:spacing w:line="276" w:lineRule="auto"/>
              <w:contextualSpacing/>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46792B" w:rsidRPr="002A5CA9">
              <w:rPr>
                <w:rFonts w:ascii="Times New Roman" w:eastAsia="Times New Roman" w:hAnsi="Times New Roman" w:cs="Times New Roman"/>
                <w:sz w:val="24"/>
                <w:szCs w:val="24"/>
                <w:lang w:val="en-US" w:eastAsia="ru-RU"/>
              </w:rPr>
              <w:t>Mesaj</w:t>
            </w:r>
            <w:r w:rsidR="00470F5C" w:rsidRPr="002A5CA9">
              <w:rPr>
                <w:rFonts w:ascii="Times New Roman" w:eastAsia="Times New Roman" w:hAnsi="Times New Roman" w:cs="Times New Roman"/>
                <w:sz w:val="24"/>
                <w:szCs w:val="24"/>
                <w:lang w:val="en-US" w:eastAsia="ru-RU"/>
              </w:rPr>
              <w:t>e de felicitare</w:t>
            </w:r>
            <w:r w:rsidR="00150D60" w:rsidRPr="002A5CA9">
              <w:rPr>
                <w:rFonts w:ascii="Times New Roman" w:eastAsia="Times New Roman" w:hAnsi="Times New Roman" w:cs="Times New Roman"/>
                <w:sz w:val="24"/>
                <w:szCs w:val="24"/>
                <w:lang w:val="en-US" w:eastAsia="ru-RU"/>
              </w:rPr>
              <w:t xml:space="preserve"> oferite de catre copii cu ocazia Sfintelor</w:t>
            </w:r>
            <w:r w:rsidR="00470F5C" w:rsidRPr="002A5CA9">
              <w:rPr>
                <w:rFonts w:ascii="Times New Roman" w:eastAsia="Times New Roman" w:hAnsi="Times New Roman" w:cs="Times New Roman"/>
                <w:sz w:val="24"/>
                <w:szCs w:val="24"/>
                <w:lang w:val="en-US" w:eastAsia="ru-RU"/>
              </w:rPr>
              <w:t xml:space="preserve"> sărbători de Paști </w:t>
            </w:r>
            <w:r w:rsidR="0046792B" w:rsidRPr="002A5CA9">
              <w:rPr>
                <w:rFonts w:ascii="Times New Roman" w:eastAsia="Times New Roman" w:hAnsi="Times New Roman" w:cs="Times New Roman"/>
                <w:sz w:val="24"/>
                <w:szCs w:val="24"/>
                <w:lang w:val="en-US" w:eastAsia="ru-RU"/>
              </w:rPr>
              <w:t xml:space="preserve">pentru părinți </w:t>
            </w:r>
            <w:r w:rsidR="00470F5C" w:rsidRPr="002A5CA9">
              <w:rPr>
                <w:rFonts w:ascii="Times New Roman" w:eastAsia="Times New Roman" w:hAnsi="Times New Roman" w:cs="Times New Roman"/>
                <w:sz w:val="24"/>
                <w:szCs w:val="24"/>
                <w:lang w:val="en-US" w:eastAsia="ru-RU"/>
              </w:rPr>
              <w:t xml:space="preserve">postate </w:t>
            </w:r>
            <w:r w:rsidR="0046792B" w:rsidRPr="002A5CA9">
              <w:rPr>
                <w:rFonts w:ascii="Times New Roman" w:eastAsia="Times New Roman" w:hAnsi="Times New Roman" w:cs="Times New Roman"/>
                <w:sz w:val="24"/>
                <w:szCs w:val="24"/>
                <w:lang w:val="en-US" w:eastAsia="ru-RU"/>
              </w:rPr>
              <w:t>VIBER</w:t>
            </w:r>
            <w:r w:rsidR="00462603" w:rsidRPr="002A5CA9">
              <w:rPr>
                <w:rFonts w:ascii="Times New Roman" w:eastAsia="Times New Roman" w:hAnsi="Times New Roman" w:cs="Times New Roman"/>
                <w:sz w:val="24"/>
                <w:szCs w:val="24"/>
                <w:lang w:val="en-US" w:eastAsia="ru-RU"/>
              </w:rPr>
              <w:t xml:space="preserve"> ( inregistrari video</w:t>
            </w:r>
            <w:r w:rsidR="00150D60" w:rsidRPr="002A5CA9">
              <w:rPr>
                <w:rFonts w:ascii="Times New Roman" w:eastAsia="Times New Roman" w:hAnsi="Times New Roman" w:cs="Times New Roman"/>
                <w:sz w:val="24"/>
                <w:szCs w:val="24"/>
                <w:lang w:val="en-US" w:eastAsia="ru-RU"/>
              </w:rPr>
              <w:t>. poze</w:t>
            </w:r>
            <w:r w:rsidR="00462603" w:rsidRPr="002A5CA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t>
            </w:r>
          </w:p>
          <w:p w:rsidR="00E66EAA" w:rsidRDefault="00E66EAA" w:rsidP="00E66EAA">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en-US" w:eastAsia="ru-RU"/>
              </w:rPr>
              <w:t xml:space="preserve">*1 iunie –Ziua </w:t>
            </w:r>
            <w:proofErr w:type="gramStart"/>
            <w:r>
              <w:rPr>
                <w:rFonts w:ascii="Times New Roman" w:eastAsia="Times New Roman" w:hAnsi="Times New Roman" w:cs="Times New Roman"/>
                <w:sz w:val="24"/>
                <w:szCs w:val="24"/>
                <w:lang w:val="en-US" w:eastAsia="ru-RU"/>
              </w:rPr>
              <w:t>copiilor .</w:t>
            </w:r>
            <w:proofErr w:type="gramEnd"/>
            <w:r>
              <w:rPr>
                <w:rFonts w:ascii="Times New Roman" w:eastAsia="Times New Roman" w:hAnsi="Times New Roman" w:cs="Times New Roman"/>
                <w:sz w:val="24"/>
                <w:szCs w:val="24"/>
                <w:lang w:val="en-US" w:eastAsia="ru-RU"/>
              </w:rPr>
              <w:t xml:space="preserve"> </w:t>
            </w:r>
            <w:r w:rsidR="0046792B" w:rsidRPr="00E66EAA">
              <w:rPr>
                <w:rFonts w:ascii="Times New Roman" w:eastAsia="Times New Roman" w:hAnsi="Times New Roman" w:cs="Times New Roman"/>
                <w:sz w:val="24"/>
                <w:szCs w:val="24"/>
                <w:lang w:val="en-US" w:eastAsia="ru-RU"/>
              </w:rPr>
              <w:t xml:space="preserve">Expoziții cu </w:t>
            </w:r>
            <w:r w:rsidR="00470F5C" w:rsidRPr="00E66EAA">
              <w:rPr>
                <w:rFonts w:ascii="Times New Roman" w:eastAsia="Times New Roman" w:hAnsi="Times New Roman" w:cs="Times New Roman"/>
                <w:sz w:val="24"/>
                <w:szCs w:val="24"/>
                <w:lang w:val="ro-RO" w:eastAsia="ru-RU"/>
              </w:rPr>
              <w:t>lucrări al</w:t>
            </w:r>
            <w:r w:rsidR="00150D60" w:rsidRPr="00E66EAA">
              <w:rPr>
                <w:rFonts w:ascii="Times New Roman" w:eastAsia="Times New Roman" w:hAnsi="Times New Roman" w:cs="Times New Roman"/>
                <w:sz w:val="24"/>
                <w:szCs w:val="24"/>
                <w:lang w:val="ro-RO" w:eastAsia="ru-RU"/>
              </w:rPr>
              <w:t xml:space="preserve">e copiilor ( desene , picturi, </w:t>
            </w:r>
            <w:r w:rsidR="00470F5C" w:rsidRPr="00E66EAA">
              <w:rPr>
                <w:rFonts w:ascii="Times New Roman" w:eastAsia="Times New Roman" w:hAnsi="Times New Roman" w:cs="Times New Roman"/>
                <w:sz w:val="24"/>
                <w:szCs w:val="24"/>
                <w:lang w:val="ro-RO" w:eastAsia="ru-RU"/>
              </w:rPr>
              <w:t>colaje</w:t>
            </w:r>
            <w:r w:rsidR="0046792B" w:rsidRPr="00E66EAA">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w:t>
            </w:r>
          </w:p>
          <w:p w:rsidR="00E66EAA" w:rsidRDefault="00E66EAA" w:rsidP="00E66EAA">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*Fișele de evaluare a activităților publiceasistate ale cadrelor didatice;</w:t>
            </w:r>
          </w:p>
          <w:p w:rsidR="0058286C" w:rsidRPr="00E66EAA" w:rsidRDefault="00E66EAA" w:rsidP="00E66EAA">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Proiecte didactice ale activităților curriculare pe anul 2021-2022.</w:t>
            </w:r>
            <w:r w:rsidR="00470F5C" w:rsidRPr="00E66EAA">
              <w:rPr>
                <w:rFonts w:ascii="Times New Roman" w:eastAsia="Times New Roman" w:hAnsi="Times New Roman" w:cs="Times New Roman"/>
                <w:sz w:val="24"/>
                <w:szCs w:val="24"/>
                <w:lang w:val="ro-RO" w:eastAsia="ru-RU"/>
              </w:rPr>
              <w:t xml:space="preserve"> </w:t>
            </w:r>
          </w:p>
        </w:tc>
      </w:tr>
      <w:tr w:rsidR="0058286C" w:rsidRPr="00083984" w:rsidTr="00161D27">
        <w:trPr>
          <w:trHeight w:val="523"/>
        </w:trPr>
        <w:tc>
          <w:tcPr>
            <w:tcW w:w="1951"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58286C" w:rsidRPr="006772A3" w:rsidRDefault="00470F5C" w:rsidP="002A5CA9">
            <w:pPr>
              <w:spacing w:line="276" w:lineRule="auto"/>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 xml:space="preserve">Cadrele didactice oferă copiilor </w:t>
            </w:r>
            <w:r w:rsidR="00150D60" w:rsidRPr="002A5CA9">
              <w:rPr>
                <w:rFonts w:ascii="Times New Roman" w:eastAsia="Times New Roman" w:hAnsi="Times New Roman" w:cs="Times New Roman"/>
                <w:sz w:val="24"/>
                <w:szCs w:val="24"/>
                <w:lang w:val="ro-RO" w:eastAsia="ru-RU"/>
              </w:rPr>
              <w:t>conditii de incadrare a copiilor in invatarea interaciva prin cooperare, subliniindu-le capacitatile de dezvoltare individuala.</w:t>
            </w:r>
          </w:p>
        </w:tc>
      </w:tr>
      <w:tr w:rsidR="0058286C" w:rsidRPr="002A5CA9" w:rsidTr="00B351E8">
        <w:trPr>
          <w:trHeight w:val="885"/>
        </w:trPr>
        <w:tc>
          <w:tcPr>
            <w:tcW w:w="1951" w:type="dxa"/>
          </w:tcPr>
          <w:p w:rsidR="0058286C"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p w:rsidR="00B351E8" w:rsidRPr="002A5CA9" w:rsidRDefault="00B351E8" w:rsidP="002A5CA9">
            <w:pPr>
              <w:spacing w:line="276" w:lineRule="auto"/>
              <w:rPr>
                <w:rFonts w:ascii="Times New Roman" w:hAnsi="Times New Roman" w:cs="Times New Roman"/>
                <w:sz w:val="24"/>
                <w:szCs w:val="24"/>
                <w:lang w:val="ro-RO"/>
              </w:rPr>
            </w:pPr>
          </w:p>
        </w:tc>
        <w:tc>
          <w:tcPr>
            <w:tcW w:w="1276"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3969"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46792B" w:rsidRPr="002A5CA9">
              <w:rPr>
                <w:rFonts w:ascii="Times New Roman" w:hAnsi="Times New Roman" w:cs="Times New Roman"/>
                <w:sz w:val="24"/>
                <w:szCs w:val="24"/>
                <w:lang w:val="ro-RO"/>
              </w:rPr>
              <w:t xml:space="preserve"> 0,75</w:t>
            </w:r>
          </w:p>
        </w:tc>
        <w:tc>
          <w:tcPr>
            <w:tcW w:w="2375"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B256CA" w:rsidRPr="002A5CA9">
              <w:rPr>
                <w:rFonts w:ascii="Times New Roman" w:hAnsi="Times New Roman" w:cs="Times New Roman"/>
                <w:sz w:val="24"/>
                <w:szCs w:val="24"/>
                <w:lang w:val="ro-RO"/>
              </w:rPr>
              <w:t xml:space="preserve"> 1,5</w:t>
            </w:r>
          </w:p>
        </w:tc>
      </w:tr>
      <w:tr w:rsidR="00B351E8" w:rsidRPr="002A5CA9" w:rsidTr="00B351E8">
        <w:trPr>
          <w:trHeight w:val="705"/>
        </w:trPr>
        <w:tc>
          <w:tcPr>
            <w:tcW w:w="7196" w:type="dxa"/>
            <w:gridSpan w:val="3"/>
          </w:tcPr>
          <w:p w:rsidR="00B351E8" w:rsidRPr="00B351E8" w:rsidRDefault="00B351E8" w:rsidP="002A5CA9">
            <w:pPr>
              <w:spacing w:line="276" w:lineRule="auto"/>
              <w:rPr>
                <w:rFonts w:ascii="Times New Roman" w:hAnsi="Times New Roman" w:cs="Times New Roman"/>
                <w:b/>
                <w:sz w:val="24"/>
                <w:szCs w:val="24"/>
                <w:lang w:val="ro-RO"/>
              </w:rPr>
            </w:pPr>
            <w:r w:rsidRPr="00B351E8">
              <w:rPr>
                <w:rFonts w:ascii="Times New Roman" w:hAnsi="Times New Roman" w:cs="Times New Roman"/>
                <w:b/>
                <w:sz w:val="24"/>
                <w:szCs w:val="24"/>
                <w:lang w:val="ro-RO"/>
              </w:rPr>
              <w:t>Total standard</w:t>
            </w:r>
            <w:r>
              <w:rPr>
                <w:rFonts w:ascii="Times New Roman" w:hAnsi="Times New Roman" w:cs="Times New Roman"/>
                <w:b/>
                <w:sz w:val="24"/>
                <w:szCs w:val="24"/>
                <w:lang w:val="ro-RO"/>
              </w:rPr>
              <w:t>:</w:t>
            </w:r>
          </w:p>
          <w:p w:rsidR="00B351E8" w:rsidRPr="002A5CA9" w:rsidRDefault="00B351E8" w:rsidP="002A5CA9">
            <w:pPr>
              <w:spacing w:line="276" w:lineRule="auto"/>
              <w:rPr>
                <w:rFonts w:ascii="Times New Roman" w:hAnsi="Times New Roman" w:cs="Times New Roman"/>
                <w:sz w:val="24"/>
                <w:szCs w:val="24"/>
                <w:lang w:val="ro-RO"/>
              </w:rPr>
            </w:pPr>
          </w:p>
        </w:tc>
        <w:tc>
          <w:tcPr>
            <w:tcW w:w="2375" w:type="dxa"/>
          </w:tcPr>
          <w:p w:rsidR="00B351E8" w:rsidRPr="002A5CA9" w:rsidRDefault="00B351E8" w:rsidP="002A5CA9">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Punctaj acordat:-5,25</w:t>
            </w:r>
          </w:p>
        </w:tc>
      </w:tr>
    </w:tbl>
    <w:p w:rsidR="0058286C" w:rsidRPr="002A5CA9" w:rsidRDefault="0058286C" w:rsidP="002A5CA9">
      <w:pPr>
        <w:spacing w:after="0"/>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1951"/>
        <w:gridCol w:w="4678"/>
        <w:gridCol w:w="2942"/>
      </w:tblGrid>
      <w:tr w:rsidR="0058286C" w:rsidRPr="002A5CA9" w:rsidTr="005D4CC4">
        <w:trPr>
          <w:trHeight w:val="325"/>
        </w:trPr>
        <w:tc>
          <w:tcPr>
            <w:tcW w:w="1951" w:type="dxa"/>
            <w:vMerge w:val="restart"/>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Dimensiunea lV</w:t>
            </w:r>
          </w:p>
          <w:p w:rsidR="0058286C" w:rsidRPr="002A5CA9" w:rsidRDefault="0058286C" w:rsidP="002A5CA9">
            <w:pPr>
              <w:spacing w:line="276" w:lineRule="auto"/>
              <w:rPr>
                <w:rFonts w:ascii="Times New Roman" w:hAnsi="Times New Roman" w:cs="Times New Roman"/>
                <w:sz w:val="24"/>
                <w:szCs w:val="24"/>
                <w:lang w:val="ro-RO"/>
              </w:rPr>
            </w:pPr>
          </w:p>
        </w:tc>
        <w:tc>
          <w:tcPr>
            <w:tcW w:w="4678"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Puncte forte</w:t>
            </w:r>
          </w:p>
        </w:tc>
        <w:tc>
          <w:tcPr>
            <w:tcW w:w="2942" w:type="dxa"/>
          </w:tcPr>
          <w:p w:rsidR="0058286C" w:rsidRPr="002A5CA9" w:rsidRDefault="0058286C"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Puncte slabe</w:t>
            </w:r>
          </w:p>
        </w:tc>
      </w:tr>
      <w:tr w:rsidR="0058286C" w:rsidRPr="00083984" w:rsidTr="005D4CC4">
        <w:trPr>
          <w:trHeight w:val="870"/>
        </w:trPr>
        <w:tc>
          <w:tcPr>
            <w:tcW w:w="1951" w:type="dxa"/>
            <w:vMerge/>
          </w:tcPr>
          <w:p w:rsidR="0058286C" w:rsidRPr="002A5CA9" w:rsidRDefault="0058286C" w:rsidP="002A5CA9">
            <w:pPr>
              <w:spacing w:line="276" w:lineRule="auto"/>
              <w:rPr>
                <w:rFonts w:ascii="Times New Roman" w:hAnsi="Times New Roman" w:cs="Times New Roman"/>
                <w:sz w:val="24"/>
                <w:szCs w:val="24"/>
                <w:lang w:val="ro-RO"/>
              </w:rPr>
            </w:pPr>
          </w:p>
        </w:tc>
        <w:tc>
          <w:tcPr>
            <w:tcW w:w="4678" w:type="dxa"/>
          </w:tcPr>
          <w:p w:rsidR="0058286C" w:rsidRPr="002A5CA9" w:rsidRDefault="007B238B"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În institiție,</w:t>
            </w:r>
            <w:r w:rsidR="00DF403A" w:rsidRPr="002A5CA9">
              <w:rPr>
                <w:rFonts w:ascii="Times New Roman" w:hAnsi="Times New Roman" w:cs="Times New Roman"/>
                <w:sz w:val="24"/>
                <w:szCs w:val="24"/>
                <w:lang w:val="ro-RO"/>
              </w:rPr>
              <w:t xml:space="preserve"> </w:t>
            </w:r>
            <w:r w:rsidRPr="002A5CA9">
              <w:rPr>
                <w:rFonts w:ascii="Times New Roman" w:hAnsi="Times New Roman" w:cs="Times New Roman"/>
                <w:sz w:val="24"/>
                <w:szCs w:val="24"/>
                <w:lang w:val="ro-RO"/>
              </w:rPr>
              <w:t>90% din cadrelele didactice au studii în domeniu preșcolar.60% -au gr.didactic ll.</w:t>
            </w:r>
            <w:r w:rsidR="00036DD7" w:rsidRPr="002A5CA9">
              <w:rPr>
                <w:rFonts w:ascii="Times New Roman" w:hAnsi="Times New Roman" w:cs="Times New Roman"/>
                <w:sz w:val="24"/>
                <w:szCs w:val="24"/>
                <w:lang w:val="ro-RO"/>
              </w:rPr>
              <w:t>- Participă regulat la formările profesionale</w:t>
            </w:r>
            <w:r w:rsidR="005D4CC4">
              <w:rPr>
                <w:rFonts w:ascii="Times New Roman" w:hAnsi="Times New Roman" w:cs="Times New Roman"/>
                <w:sz w:val="24"/>
                <w:szCs w:val="24"/>
                <w:lang w:val="ro-RO"/>
              </w:rPr>
              <w:t xml:space="preserve"> și sunt receptive la schimbările din domeniul pedagogic.</w:t>
            </w:r>
          </w:p>
        </w:tc>
        <w:tc>
          <w:tcPr>
            <w:tcW w:w="2942" w:type="dxa"/>
          </w:tcPr>
          <w:p w:rsidR="0058286C" w:rsidRPr="002A5CA9" w:rsidRDefault="00036DD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Nu toate cadrele didactice dețin grade didactice.  </w:t>
            </w:r>
          </w:p>
          <w:p w:rsidR="00036DD7" w:rsidRPr="002A5CA9" w:rsidRDefault="00036DD7"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Regim de 10,5 ore. Cadrele didactice nu dovedesc sa-și dea tura în primire după cerințe.</w:t>
            </w:r>
          </w:p>
        </w:tc>
      </w:tr>
    </w:tbl>
    <w:p w:rsidR="0058286C" w:rsidRPr="002A5CA9" w:rsidRDefault="006772A3" w:rsidP="002A5CA9">
      <w:pPr>
        <w:spacing w:after="0"/>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FC7369">
        <w:rPr>
          <w:rFonts w:ascii="Times New Roman" w:hAnsi="Times New Roman" w:cs="Times New Roman"/>
          <w:sz w:val="24"/>
          <w:szCs w:val="24"/>
          <w:lang w:val="ro-RO"/>
        </w:rPr>
        <w:t xml:space="preserve"> </w:t>
      </w:r>
      <w:r w:rsidR="0058286C" w:rsidRPr="002A5CA9">
        <w:rPr>
          <w:rFonts w:ascii="Times New Roman" w:hAnsi="Times New Roman" w:cs="Times New Roman"/>
          <w:b/>
          <w:sz w:val="24"/>
          <w:szCs w:val="24"/>
          <w:lang w:val="ro-RO"/>
        </w:rPr>
        <w:t>Dimensiune V. EDUCAȚIE</w:t>
      </w:r>
      <w:r w:rsidR="00470F5C" w:rsidRPr="002A5CA9">
        <w:rPr>
          <w:rFonts w:ascii="Times New Roman" w:hAnsi="Times New Roman" w:cs="Times New Roman"/>
          <w:b/>
          <w:sz w:val="24"/>
          <w:szCs w:val="24"/>
          <w:lang w:val="ro-RO"/>
        </w:rPr>
        <w:t xml:space="preserve"> </w:t>
      </w:r>
      <w:r w:rsidR="0058286C" w:rsidRPr="002A5CA9">
        <w:rPr>
          <w:rFonts w:ascii="Times New Roman" w:hAnsi="Times New Roman" w:cs="Times New Roman"/>
          <w:b/>
          <w:sz w:val="24"/>
          <w:szCs w:val="24"/>
          <w:lang w:val="ro-RO"/>
        </w:rPr>
        <w:t xml:space="preserve"> SENSIBILĂ</w:t>
      </w:r>
      <w:r w:rsidR="00A022E2" w:rsidRPr="002A5CA9">
        <w:rPr>
          <w:rFonts w:ascii="Times New Roman" w:hAnsi="Times New Roman" w:cs="Times New Roman"/>
          <w:b/>
          <w:sz w:val="24"/>
          <w:szCs w:val="24"/>
          <w:lang w:val="ro-RO"/>
        </w:rPr>
        <w:t xml:space="preserve"> </w:t>
      </w:r>
      <w:r w:rsidR="0058286C" w:rsidRPr="002A5CA9">
        <w:rPr>
          <w:rFonts w:ascii="Times New Roman" w:hAnsi="Times New Roman" w:cs="Times New Roman"/>
          <w:b/>
          <w:sz w:val="24"/>
          <w:szCs w:val="24"/>
          <w:lang w:val="ro-RO"/>
        </w:rPr>
        <w:t xml:space="preserve"> LA </w:t>
      </w:r>
      <w:r w:rsidR="00A022E2" w:rsidRPr="002A5CA9">
        <w:rPr>
          <w:rFonts w:ascii="Times New Roman" w:hAnsi="Times New Roman" w:cs="Times New Roman"/>
          <w:b/>
          <w:sz w:val="24"/>
          <w:szCs w:val="24"/>
          <w:lang w:val="ro-RO"/>
        </w:rPr>
        <w:t xml:space="preserve"> </w:t>
      </w:r>
      <w:r w:rsidR="0058286C" w:rsidRPr="002A5CA9">
        <w:rPr>
          <w:rFonts w:ascii="Times New Roman" w:hAnsi="Times New Roman" w:cs="Times New Roman"/>
          <w:b/>
          <w:sz w:val="24"/>
          <w:szCs w:val="24"/>
          <w:lang w:val="ro-RO"/>
        </w:rPr>
        <w:t>GEN</w:t>
      </w:r>
    </w:p>
    <w:p w:rsidR="0058286C" w:rsidRPr="00636654" w:rsidRDefault="0058286C"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Standard 5.1. Copiii sunt educați, comunică și interacționează</w:t>
      </w:r>
      <w:r w:rsidR="00C611C2" w:rsidRPr="00636654">
        <w:rPr>
          <w:rFonts w:ascii="Times New Roman" w:hAnsi="Times New Roman" w:cs="Times New Roman"/>
          <w:b/>
          <w:sz w:val="24"/>
          <w:szCs w:val="24"/>
          <w:lang w:val="ro-RO"/>
        </w:rPr>
        <w:t xml:space="preserve"> în conformitate cu principiile echității de gen</w:t>
      </w:r>
    </w:p>
    <w:p w:rsidR="00C611C2" w:rsidRPr="002A5CA9"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203950">
        <w:rPr>
          <w:rFonts w:ascii="Times New Roman" w:hAnsi="Times New Roman" w:cs="Times New Roman"/>
          <w:b/>
          <w:sz w:val="24"/>
          <w:szCs w:val="24"/>
          <w:lang w:val="ro-RO"/>
        </w:rPr>
        <w:t xml:space="preserve"> </w:t>
      </w:r>
      <w:r w:rsidR="00C611C2" w:rsidRPr="002A5CA9">
        <w:rPr>
          <w:rFonts w:ascii="Times New Roman" w:hAnsi="Times New Roman" w:cs="Times New Roman"/>
          <w:b/>
          <w:sz w:val="24"/>
          <w:szCs w:val="24"/>
          <w:lang w:val="ro-RO"/>
        </w:rPr>
        <w:t>Management:</w:t>
      </w:r>
    </w:p>
    <w:p w:rsidR="00C611C2" w:rsidRPr="002A5CA9" w:rsidRDefault="00C611C2"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5.1.1</w:t>
      </w:r>
      <w:r w:rsidRPr="002A5CA9">
        <w:rPr>
          <w:rFonts w:ascii="Times New Roman" w:hAnsi="Times New Roman" w:cs="Times New Roman"/>
          <w:sz w:val="24"/>
          <w:szCs w:val="24"/>
          <w:lang w:val="ro-RO"/>
        </w:rPr>
        <w:t>. Asigurarea echtății de gen prin politicile și programele de promovare a echității de gen, prin informarea în timp util și pe diverse căi a elevilor/copiilor și părinților în privința acestor politici și programe, prin întroducerea în planurile strategice și operaționale a activităților de prevenire a discriminării de gen, prin asigurarea serviciilor de consiliere și orientare în domeniul interrelaționării genurilor</w:t>
      </w:r>
    </w:p>
    <w:tbl>
      <w:tblPr>
        <w:tblStyle w:val="a3"/>
        <w:tblW w:w="0" w:type="auto"/>
        <w:tblLook w:val="04A0" w:firstRow="1" w:lastRow="0" w:firstColumn="1" w:lastColumn="0" w:noHBand="0" w:noVBand="1"/>
      </w:tblPr>
      <w:tblGrid>
        <w:gridCol w:w="1951"/>
        <w:gridCol w:w="1365"/>
        <w:gridCol w:w="4163"/>
        <w:gridCol w:w="2092"/>
      </w:tblGrid>
      <w:tr w:rsidR="00C611C2" w:rsidRPr="00083984" w:rsidTr="00C805E0">
        <w:tc>
          <w:tcPr>
            <w:tcW w:w="1951" w:type="dxa"/>
          </w:tcPr>
          <w:p w:rsidR="00C611C2" w:rsidRPr="002A5CA9" w:rsidRDefault="00C611C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8D2115" w:rsidRPr="002A5CA9" w:rsidRDefault="008D2115" w:rsidP="002A5CA9">
            <w:pPr>
              <w:spacing w:line="276" w:lineRule="auto"/>
              <w:ind w:right="65"/>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Statutul Instituției de Educaie Timpue „</w:t>
            </w:r>
            <w:r w:rsidR="0046792B" w:rsidRPr="002A5CA9">
              <w:rPr>
                <w:rFonts w:ascii="Times New Roman" w:hAnsi="Times New Roman" w:cs="Times New Roman"/>
                <w:sz w:val="24"/>
                <w:szCs w:val="24"/>
                <w:lang w:val="ro-RO"/>
              </w:rPr>
              <w:t>s.Copceac</w:t>
            </w:r>
            <w:r w:rsidRPr="002A5CA9">
              <w:rPr>
                <w:rFonts w:ascii="Times New Roman" w:hAnsi="Times New Roman" w:cs="Times New Roman"/>
                <w:sz w:val="24"/>
                <w:szCs w:val="24"/>
                <w:lang w:val="ro-RO"/>
              </w:rPr>
              <w:t xml:space="preserve"> aprobat la ședința Consiliului profesoral al IET </w:t>
            </w:r>
            <w:r w:rsidR="0046792B" w:rsidRPr="002A5CA9">
              <w:rPr>
                <w:rFonts w:ascii="Times New Roman" w:hAnsi="Times New Roman" w:cs="Times New Roman"/>
                <w:sz w:val="24"/>
                <w:szCs w:val="24"/>
                <w:lang w:val="ro-RO"/>
              </w:rPr>
              <w:t>proces-verbal nr.</w:t>
            </w:r>
            <w:r w:rsidR="00203950">
              <w:rPr>
                <w:rFonts w:ascii="Times New Roman" w:hAnsi="Times New Roman" w:cs="Times New Roman"/>
                <w:sz w:val="24"/>
                <w:szCs w:val="24"/>
                <w:lang w:val="ro-RO"/>
              </w:rPr>
              <w:t>0</w:t>
            </w:r>
            <w:r w:rsidR="0046792B" w:rsidRPr="002A5CA9">
              <w:rPr>
                <w:rFonts w:ascii="Times New Roman" w:hAnsi="Times New Roman" w:cs="Times New Roman"/>
                <w:sz w:val="24"/>
                <w:szCs w:val="24"/>
                <w:lang w:val="ro-RO"/>
              </w:rPr>
              <w:t xml:space="preserve">1 </w:t>
            </w:r>
            <w:r w:rsidR="00203950">
              <w:rPr>
                <w:rFonts w:ascii="Times New Roman" w:hAnsi="Times New Roman" w:cs="Times New Roman"/>
                <w:sz w:val="24"/>
                <w:szCs w:val="24"/>
                <w:lang w:val="ro-RO"/>
              </w:rPr>
              <w:t>din 28.09.2021</w:t>
            </w:r>
            <w:r w:rsidRPr="002A5CA9">
              <w:rPr>
                <w:rFonts w:ascii="Times New Roman" w:hAnsi="Times New Roman" w:cs="Times New Roman"/>
                <w:sz w:val="24"/>
                <w:szCs w:val="24"/>
                <w:lang w:val="ro-RO"/>
              </w:rPr>
              <w:t>, conțin</w:t>
            </w:r>
            <w:r w:rsidR="00D830D4">
              <w:rPr>
                <w:rFonts w:ascii="Times New Roman" w:hAnsi="Times New Roman" w:cs="Times New Roman"/>
                <w:sz w:val="24"/>
                <w:szCs w:val="24"/>
                <w:lang w:val="ro-RO"/>
              </w:rPr>
              <w:t>e</w:t>
            </w:r>
            <w:r w:rsidRPr="002A5CA9">
              <w:rPr>
                <w:rFonts w:ascii="Times New Roman" w:hAnsi="Times New Roman" w:cs="Times New Roman"/>
                <w:sz w:val="24"/>
                <w:szCs w:val="24"/>
                <w:lang w:val="ro-RO"/>
              </w:rPr>
              <w:t xml:space="preserve"> sarcini ce urmăresc: pregătirea copilului pentru a-și asuma responsabilitățile vieții într-o societate liberă, în spiritul înțelegerii, păcii, toleranței, egalității între genuri, grupuri etnice, naționale, religioase și respectării culturii altor popoare;  </w:t>
            </w:r>
          </w:p>
          <w:p w:rsidR="008069AD" w:rsidRPr="002A5CA9" w:rsidRDefault="00203950" w:rsidP="002A5CA9">
            <w:pPr>
              <w:spacing w:line="276" w:lineRule="auto"/>
              <w:ind w:right="65"/>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8D2115" w:rsidRPr="002A5CA9">
              <w:rPr>
                <w:rFonts w:ascii="Times New Roman" w:hAnsi="Times New Roman" w:cs="Times New Roman"/>
                <w:sz w:val="24"/>
                <w:szCs w:val="24"/>
                <w:lang w:val="ro-RO"/>
              </w:rPr>
              <w:t>Regulamentul</w:t>
            </w:r>
            <w:r>
              <w:rPr>
                <w:rFonts w:ascii="Times New Roman" w:hAnsi="Times New Roman" w:cs="Times New Roman"/>
                <w:sz w:val="24"/>
                <w:szCs w:val="24"/>
                <w:lang w:val="ro-RO"/>
              </w:rPr>
              <w:t xml:space="preserve"> de organizare și funcționare</w:t>
            </w:r>
            <w:r w:rsidR="008D2115" w:rsidRPr="002A5CA9">
              <w:rPr>
                <w:rFonts w:ascii="Times New Roman" w:hAnsi="Times New Roman" w:cs="Times New Roman"/>
                <w:sz w:val="24"/>
                <w:szCs w:val="24"/>
                <w:lang w:val="ro-RO"/>
              </w:rPr>
              <w:t xml:space="preserve"> Instituției de Educație Timpurie ,,</w:t>
            </w:r>
            <w:r w:rsidR="0046792B" w:rsidRPr="002A5CA9">
              <w:rPr>
                <w:rFonts w:ascii="Times New Roman" w:hAnsi="Times New Roman" w:cs="Times New Roman"/>
                <w:sz w:val="24"/>
                <w:szCs w:val="24"/>
                <w:lang w:val="ro-RO"/>
              </w:rPr>
              <w:t>Copceac</w:t>
            </w:r>
            <w:r w:rsidR="008D2115" w:rsidRPr="002A5CA9">
              <w:rPr>
                <w:rFonts w:ascii="Times New Roman" w:hAnsi="Times New Roman" w:cs="Times New Roman"/>
                <w:sz w:val="24"/>
                <w:szCs w:val="24"/>
                <w:lang w:val="ro-RO"/>
              </w:rPr>
              <w:t>”</w:t>
            </w:r>
            <w:r w:rsidR="008D2115" w:rsidRPr="002A5CA9">
              <w:rPr>
                <w:rFonts w:ascii="Times New Roman" w:hAnsi="Times New Roman" w:cs="Times New Roman"/>
                <w:sz w:val="24"/>
                <w:szCs w:val="24"/>
                <w:lang w:val="en-US"/>
              </w:rPr>
              <w:t xml:space="preserve"> </w:t>
            </w:r>
            <w:r w:rsidR="002841DB">
              <w:rPr>
                <w:rFonts w:ascii="Times New Roman" w:hAnsi="Times New Roman" w:cs="Times New Roman"/>
                <w:sz w:val="24"/>
                <w:szCs w:val="24"/>
                <w:lang w:val="en-US"/>
              </w:rPr>
              <w:t xml:space="preserve">cap.l </w:t>
            </w:r>
            <w:r w:rsidR="002841DB">
              <w:rPr>
                <w:rFonts w:ascii="Times New Roman" w:hAnsi="Times New Roman" w:cs="Times New Roman"/>
                <w:sz w:val="24"/>
                <w:szCs w:val="24"/>
                <w:lang w:val="ro-RO"/>
              </w:rPr>
              <w:t>p.3</w:t>
            </w:r>
            <w:r w:rsidR="008D2115" w:rsidRPr="002A5CA9">
              <w:rPr>
                <w:rFonts w:ascii="Times New Roman" w:hAnsi="Times New Roman" w:cs="Times New Roman"/>
                <w:sz w:val="24"/>
                <w:szCs w:val="24"/>
                <w:lang w:val="ro-RO"/>
              </w:rPr>
              <w:t xml:space="preserve"> ,,</w:t>
            </w:r>
            <w:r w:rsidR="002841DB">
              <w:rPr>
                <w:rFonts w:ascii="Times New Roman" w:hAnsi="Times New Roman" w:cs="Times New Roman"/>
                <w:sz w:val="24"/>
                <w:szCs w:val="24"/>
                <w:lang w:val="ro-RO"/>
              </w:rPr>
              <w:t>Educația timpurie instituțională se adresează tuturor copiilor din comunitate, inclusiv celor cu cerințe educaționale speciale</w:t>
            </w:r>
            <w:r w:rsidR="008D2115" w:rsidRPr="002A5CA9">
              <w:rPr>
                <w:rFonts w:ascii="Times New Roman" w:hAnsi="Times New Roman" w:cs="Times New Roman"/>
                <w:sz w:val="24"/>
                <w:szCs w:val="24"/>
                <w:lang w:val="ro-RO"/>
              </w:rPr>
              <w:t>.”,</w:t>
            </w:r>
          </w:p>
          <w:p w:rsidR="002841DB" w:rsidRDefault="008D2115" w:rsidP="002A5CA9">
            <w:pPr>
              <w:spacing w:line="276" w:lineRule="auto"/>
              <w:ind w:right="65"/>
              <w:jc w:val="both"/>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w:t>
            </w:r>
            <w:r w:rsidR="002841DB">
              <w:rPr>
                <w:rFonts w:ascii="Times New Roman" w:hAnsi="Times New Roman" w:cs="Times New Roman"/>
                <w:sz w:val="24"/>
                <w:szCs w:val="24"/>
                <w:lang w:val="ro-RO"/>
              </w:rPr>
              <w:t>*cap.ll p. 10</w:t>
            </w:r>
            <w:r w:rsidRPr="002A5CA9">
              <w:rPr>
                <w:rFonts w:ascii="Times New Roman" w:hAnsi="Times New Roman" w:cs="Times New Roman"/>
                <w:sz w:val="24"/>
                <w:szCs w:val="24"/>
                <w:lang w:val="ro-RO"/>
              </w:rPr>
              <w:t>. ,,</w:t>
            </w:r>
            <w:r w:rsidR="002841DB">
              <w:rPr>
                <w:rFonts w:ascii="Times New Roman" w:hAnsi="Times New Roman" w:cs="Times New Roman"/>
                <w:sz w:val="24"/>
                <w:szCs w:val="24"/>
                <w:lang w:val="ro-RO"/>
              </w:rPr>
              <w:t>Misiunea IET s.Copceac constă în asigurarea unei educații timpurii de calitate pentru toți copiii cu vârsta de 2- 7ani prin satisfacerea nevoilor educaționale acestora, dezvoltarea multilaterală a copiilor și pregătirea lor pentru integrarea școlară și socială”;</w:t>
            </w:r>
          </w:p>
          <w:p w:rsidR="008D2115" w:rsidRPr="002A5CA9" w:rsidRDefault="002841DB" w:rsidP="002A5CA9">
            <w:pPr>
              <w:spacing w:line="276" w:lineRule="auto"/>
              <w:ind w:right="6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F1FFB">
              <w:rPr>
                <w:rFonts w:ascii="Times New Roman" w:hAnsi="Times New Roman" w:cs="Times New Roman"/>
                <w:sz w:val="24"/>
                <w:szCs w:val="24"/>
                <w:lang w:val="ro-RO"/>
              </w:rPr>
              <w:t xml:space="preserve">*cap lll, p.15, </w:t>
            </w:r>
            <w:r w:rsidR="008D2115" w:rsidRPr="002A5CA9">
              <w:rPr>
                <w:rFonts w:ascii="Times New Roman" w:hAnsi="Times New Roman" w:cs="Times New Roman"/>
                <w:sz w:val="24"/>
                <w:szCs w:val="24"/>
                <w:lang w:val="ro-RO"/>
              </w:rPr>
              <w:t>prevede  politica de protecție a copilului, și conțin  prevederi referitoare la: prevenirea abuzului, neglijării și exploatării copilului, inclusiv securitatea încăperilor și terenului aferent;</w:t>
            </w:r>
          </w:p>
          <w:p w:rsidR="008D2115" w:rsidRDefault="005F1FFB" w:rsidP="002A5CA9">
            <w:pPr>
              <w:spacing w:line="276" w:lineRule="auto"/>
              <w:ind w:right="65"/>
              <w:jc w:val="both"/>
              <w:rPr>
                <w:rFonts w:ascii="Times New Roman" w:hAnsi="Times New Roman" w:cs="Times New Roman"/>
                <w:sz w:val="24"/>
                <w:szCs w:val="24"/>
                <w:lang w:val="ro-RO"/>
              </w:rPr>
            </w:pPr>
            <w:r>
              <w:rPr>
                <w:rFonts w:ascii="Times New Roman" w:hAnsi="Times New Roman" w:cs="Times New Roman"/>
                <w:sz w:val="24"/>
                <w:szCs w:val="24"/>
                <w:lang w:val="ro-RO"/>
              </w:rPr>
              <w:t>*Instruirea personalului la OVSC , ordinul nr.36-A din 29.09.2021;</w:t>
            </w:r>
          </w:p>
          <w:p w:rsidR="005F1FFB" w:rsidRPr="002A5CA9" w:rsidRDefault="005F1FFB" w:rsidP="002A5CA9">
            <w:pPr>
              <w:spacing w:line="276" w:lineRule="auto"/>
              <w:ind w:right="6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Planul de dezvotare Instituțională, anii 2017-2022 </w:t>
            </w:r>
            <w:r w:rsidR="00D830D4">
              <w:rPr>
                <w:rFonts w:ascii="Times New Roman" w:hAnsi="Times New Roman" w:cs="Times New Roman"/>
                <w:sz w:val="24"/>
                <w:szCs w:val="24"/>
                <w:lang w:val="ro-RO"/>
              </w:rPr>
              <w:t>”Colaborarea cu comunitatea”</w:t>
            </w:r>
          </w:p>
          <w:p w:rsidR="008069AD" w:rsidRPr="00D830D4" w:rsidRDefault="008D2115" w:rsidP="002A5CA9">
            <w:pPr>
              <w:spacing w:line="276" w:lineRule="auto"/>
              <w:ind w:right="65"/>
              <w:jc w:val="both"/>
              <w:rPr>
                <w:rFonts w:ascii="Times New Roman" w:hAnsi="Times New Roman" w:cs="Times New Roman"/>
                <w:sz w:val="24"/>
                <w:szCs w:val="24"/>
                <w:lang w:val="ro-RO"/>
              </w:rPr>
            </w:pPr>
            <w:r w:rsidRPr="00D830D4">
              <w:rPr>
                <w:rFonts w:ascii="Times New Roman" w:hAnsi="Times New Roman" w:cs="Times New Roman"/>
                <w:sz w:val="24"/>
                <w:szCs w:val="24"/>
                <w:lang w:val="ro-RO"/>
              </w:rPr>
              <w:t>* Procese-verbale ale ș</w:t>
            </w:r>
            <w:r w:rsidR="00161D27" w:rsidRPr="00D830D4">
              <w:rPr>
                <w:rFonts w:ascii="Times New Roman" w:hAnsi="Times New Roman" w:cs="Times New Roman"/>
                <w:sz w:val="24"/>
                <w:szCs w:val="24"/>
                <w:lang w:val="ro-RO"/>
              </w:rPr>
              <w:t xml:space="preserve">edințelor de părinți:  „ </w:t>
            </w:r>
            <w:r w:rsidR="00D830D4" w:rsidRPr="00D830D4">
              <w:rPr>
                <w:rFonts w:ascii="Times New Roman" w:hAnsi="Times New Roman" w:cs="Times New Roman"/>
                <w:sz w:val="24"/>
                <w:szCs w:val="24"/>
                <w:lang w:val="ro-RO"/>
              </w:rPr>
              <w:t>Învățarea ascultării de bună voie”-gr.medie din 21.04.2022, „ Protejați copilulu de emoțiile d-voastră negative”- gr.mare din 28.10.2021, „ Cuvântul părintelui – reflectare în comportarea copilului”-gr.pregătitoare din21.04.2022.</w:t>
            </w:r>
          </w:p>
          <w:p w:rsidR="008D2115" w:rsidRDefault="008069AD" w:rsidP="002A5CA9">
            <w:pPr>
              <w:spacing w:after="27" w:line="276" w:lineRule="auto"/>
              <w:ind w:right="67"/>
              <w:jc w:val="both"/>
              <w:rPr>
                <w:rFonts w:ascii="Times New Roman" w:hAnsi="Times New Roman" w:cs="Times New Roman"/>
                <w:sz w:val="24"/>
                <w:szCs w:val="24"/>
                <w:lang w:val="en-US"/>
              </w:rPr>
            </w:pPr>
            <w:r w:rsidRPr="002A5CA9">
              <w:rPr>
                <w:rFonts w:ascii="Times New Roman" w:hAnsi="Times New Roman" w:cs="Times New Roman"/>
                <w:sz w:val="24"/>
                <w:szCs w:val="24"/>
                <w:lang w:val="en-US"/>
              </w:rPr>
              <w:t>* Panoul informativ”: G</w:t>
            </w:r>
            <w:r w:rsidR="0015599D" w:rsidRPr="002A5CA9">
              <w:rPr>
                <w:rFonts w:ascii="Times New Roman" w:hAnsi="Times New Roman" w:cs="Times New Roman"/>
                <w:sz w:val="24"/>
                <w:szCs w:val="24"/>
                <w:lang w:val="en-US"/>
              </w:rPr>
              <w:t>rădinița-un mediu fără violență”</w:t>
            </w:r>
          </w:p>
          <w:p w:rsidR="00D830D4" w:rsidRPr="002A5CA9" w:rsidRDefault="00D830D4" w:rsidP="002A5CA9">
            <w:pPr>
              <w:spacing w:after="27" w:line="276" w:lineRule="auto"/>
              <w:ind w:right="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04DF">
              <w:rPr>
                <w:rFonts w:ascii="Times New Roman" w:hAnsi="Times New Roman" w:cs="Times New Roman"/>
                <w:sz w:val="24"/>
                <w:szCs w:val="24"/>
                <w:lang w:val="en-US"/>
              </w:rPr>
              <w:t>Ordinul nr.45 –A din 25.11.2021 ” Cu privire la procedura de intervenție a lucrătorilor din instituție a cazurilor de ANET”;</w:t>
            </w:r>
          </w:p>
          <w:p w:rsidR="00C611C2" w:rsidRPr="002A5CA9" w:rsidRDefault="008D2115" w:rsidP="002A5CA9">
            <w:pPr>
              <w:spacing w:after="27" w:line="276" w:lineRule="auto"/>
              <w:ind w:right="67"/>
              <w:jc w:val="both"/>
              <w:rPr>
                <w:rFonts w:ascii="Times New Roman" w:hAnsi="Times New Roman" w:cs="Times New Roman"/>
                <w:sz w:val="24"/>
                <w:szCs w:val="24"/>
                <w:lang w:val="en-US"/>
              </w:rPr>
            </w:pPr>
            <w:r w:rsidRPr="002A5CA9">
              <w:rPr>
                <w:rFonts w:ascii="Times New Roman" w:hAnsi="Times New Roman" w:cs="Times New Roman"/>
                <w:sz w:val="24"/>
                <w:szCs w:val="24"/>
                <w:lang w:val="en-US"/>
              </w:rPr>
              <w:t xml:space="preserve">• Registru de evidență a sesizărilor privind cazurile suspecte de abuz, neglijare, trafic al copilului, din 2020; </w:t>
            </w:r>
            <w:r w:rsidR="001E18B8" w:rsidRPr="002A5CA9">
              <w:rPr>
                <w:rFonts w:ascii="Times New Roman" w:hAnsi="Times New Roman" w:cs="Times New Roman"/>
                <w:sz w:val="24"/>
                <w:szCs w:val="24"/>
                <w:lang w:val="en-US"/>
              </w:rPr>
              <w:t xml:space="preserve"> </w:t>
            </w:r>
          </w:p>
        </w:tc>
      </w:tr>
      <w:tr w:rsidR="00C611C2" w:rsidRPr="00083984" w:rsidTr="00C805E0">
        <w:tc>
          <w:tcPr>
            <w:tcW w:w="1951" w:type="dxa"/>
          </w:tcPr>
          <w:p w:rsidR="00C611C2" w:rsidRPr="002A5CA9" w:rsidRDefault="00C611C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Constatări</w:t>
            </w:r>
            <w:r w:rsidR="00EB2863" w:rsidRPr="002A5CA9">
              <w:rPr>
                <w:rFonts w:ascii="Times New Roman" w:hAnsi="Times New Roman" w:cs="Times New Roman"/>
                <w:sz w:val="24"/>
                <w:szCs w:val="24"/>
                <w:lang w:val="ro-RO"/>
              </w:rPr>
              <w:t xml:space="preserve"> </w:t>
            </w:r>
          </w:p>
        </w:tc>
        <w:tc>
          <w:tcPr>
            <w:tcW w:w="7620" w:type="dxa"/>
            <w:gridSpan w:val="3"/>
          </w:tcPr>
          <w:p w:rsidR="00C611C2" w:rsidRPr="002A5CA9" w:rsidRDefault="008069AD"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Instituția asigură</w:t>
            </w:r>
            <w:r w:rsidR="001E18B8" w:rsidRPr="002A5CA9">
              <w:rPr>
                <w:rFonts w:ascii="Times New Roman" w:hAnsi="Times New Roman" w:cs="Times New Roman"/>
                <w:sz w:val="24"/>
                <w:szCs w:val="24"/>
                <w:lang w:val="ro-RO"/>
              </w:rPr>
              <w:t xml:space="preserve"> echitatea de gen  prin politicile </w:t>
            </w:r>
            <w:r w:rsidRPr="002A5CA9">
              <w:rPr>
                <w:rFonts w:ascii="Times New Roman" w:hAnsi="Times New Roman" w:cs="Times New Roman"/>
                <w:sz w:val="24"/>
                <w:szCs w:val="24"/>
                <w:lang w:val="ro-RO"/>
              </w:rPr>
              <w:t xml:space="preserve"> și programe</w:t>
            </w:r>
            <w:r w:rsidR="001E18B8" w:rsidRPr="002A5CA9">
              <w:rPr>
                <w:rFonts w:ascii="Times New Roman" w:hAnsi="Times New Roman" w:cs="Times New Roman"/>
                <w:sz w:val="24"/>
                <w:szCs w:val="24"/>
                <w:lang w:val="ro-RO"/>
              </w:rPr>
              <w:t>le</w:t>
            </w:r>
            <w:r w:rsidRPr="002A5CA9">
              <w:rPr>
                <w:rFonts w:ascii="Times New Roman" w:hAnsi="Times New Roman" w:cs="Times New Roman"/>
                <w:sz w:val="24"/>
                <w:szCs w:val="24"/>
                <w:lang w:val="ro-RO"/>
              </w:rPr>
              <w:t xml:space="preserve"> de promovare a echității</w:t>
            </w:r>
            <w:r w:rsidR="00AD25DF" w:rsidRPr="002A5CA9">
              <w:rPr>
                <w:rFonts w:ascii="Times New Roman" w:hAnsi="Times New Roman" w:cs="Times New Roman"/>
                <w:sz w:val="24"/>
                <w:szCs w:val="24"/>
                <w:lang w:val="ro-RO"/>
              </w:rPr>
              <w:t xml:space="preserve"> de gen,</w:t>
            </w:r>
            <w:r w:rsidR="001E18B8" w:rsidRPr="002A5CA9">
              <w:rPr>
                <w:rFonts w:ascii="Times New Roman" w:hAnsi="Times New Roman" w:cs="Times New Roman"/>
                <w:sz w:val="24"/>
                <w:szCs w:val="24"/>
                <w:lang w:val="ro-RO"/>
              </w:rPr>
              <w:t>prin informarea in</w:t>
            </w:r>
            <w:r w:rsidR="00AD25DF" w:rsidRPr="002A5CA9">
              <w:rPr>
                <w:rFonts w:ascii="Times New Roman" w:hAnsi="Times New Roman" w:cs="Times New Roman"/>
                <w:sz w:val="24"/>
                <w:szCs w:val="24"/>
                <w:lang w:val="ro-RO"/>
              </w:rPr>
              <w:t xml:space="preserve"> timp </w:t>
            </w:r>
            <w:r w:rsidR="001E18B8" w:rsidRPr="002A5CA9">
              <w:rPr>
                <w:rFonts w:ascii="Times New Roman" w:hAnsi="Times New Roman" w:cs="Times New Roman"/>
                <w:sz w:val="24"/>
                <w:szCs w:val="24"/>
                <w:lang w:val="ro-RO"/>
              </w:rPr>
              <w:t xml:space="preserve">util </w:t>
            </w:r>
            <w:r w:rsidR="00AD25DF" w:rsidRPr="002A5CA9">
              <w:rPr>
                <w:rFonts w:ascii="Times New Roman" w:hAnsi="Times New Roman" w:cs="Times New Roman"/>
                <w:sz w:val="24"/>
                <w:szCs w:val="24"/>
                <w:lang w:val="ro-RO"/>
              </w:rPr>
              <w:t xml:space="preserve">și pe diverse căi </w:t>
            </w:r>
            <w:r w:rsidR="001E18B8" w:rsidRPr="002A5CA9">
              <w:rPr>
                <w:rFonts w:ascii="Times New Roman" w:hAnsi="Times New Roman" w:cs="Times New Roman"/>
                <w:sz w:val="24"/>
                <w:szCs w:val="24"/>
                <w:lang w:val="ro-RO"/>
              </w:rPr>
              <w:t xml:space="preserve">a </w:t>
            </w:r>
            <w:r w:rsidR="001E18B8" w:rsidRPr="002A5CA9">
              <w:rPr>
                <w:rFonts w:ascii="Times New Roman" w:hAnsi="Times New Roman" w:cs="Times New Roman"/>
                <w:sz w:val="24"/>
                <w:szCs w:val="24"/>
                <w:lang w:val="ro-RO"/>
              </w:rPr>
              <w:lastRenderedPageBreak/>
              <w:t xml:space="preserve">copiilor  si părinților in privinta acestor politici si programe, prin introducerea in planurile strategice si operationale a activitatilor de prevenire a discriminarii de gen,prin asigurarea serviciilor de consiliere si orientare in domeniul interrelationarii genurilor. </w:t>
            </w:r>
          </w:p>
        </w:tc>
      </w:tr>
      <w:tr w:rsidR="00C611C2" w:rsidRPr="002A5CA9" w:rsidTr="00AD25DF">
        <w:tc>
          <w:tcPr>
            <w:tcW w:w="1951" w:type="dxa"/>
          </w:tcPr>
          <w:p w:rsidR="00C611C2" w:rsidRPr="002A5CA9" w:rsidRDefault="00C611C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lastRenderedPageBreak/>
              <w:t>Pondere și punctaj acordat</w:t>
            </w:r>
          </w:p>
        </w:tc>
        <w:tc>
          <w:tcPr>
            <w:tcW w:w="1365" w:type="dxa"/>
          </w:tcPr>
          <w:p w:rsidR="00C611C2" w:rsidRPr="002A5CA9" w:rsidRDefault="00C611C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9A72B5" w:rsidRPr="002A5CA9">
              <w:rPr>
                <w:rFonts w:ascii="Times New Roman" w:hAnsi="Times New Roman" w:cs="Times New Roman"/>
                <w:sz w:val="24"/>
                <w:szCs w:val="24"/>
                <w:lang w:val="ro-RO"/>
              </w:rPr>
              <w:t>2</w:t>
            </w:r>
          </w:p>
        </w:tc>
        <w:tc>
          <w:tcPr>
            <w:tcW w:w="4163" w:type="dxa"/>
          </w:tcPr>
          <w:p w:rsidR="00C611C2" w:rsidRPr="002A5CA9" w:rsidRDefault="00C611C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AD25DF" w:rsidRPr="002A5CA9">
              <w:rPr>
                <w:rFonts w:ascii="Times New Roman" w:hAnsi="Times New Roman" w:cs="Times New Roman"/>
                <w:sz w:val="24"/>
                <w:szCs w:val="24"/>
                <w:lang w:val="ro-RO"/>
              </w:rPr>
              <w:t xml:space="preserve"> 0,75</w:t>
            </w:r>
          </w:p>
        </w:tc>
        <w:tc>
          <w:tcPr>
            <w:tcW w:w="2092" w:type="dxa"/>
          </w:tcPr>
          <w:p w:rsidR="00C611C2" w:rsidRPr="002A5CA9" w:rsidRDefault="00C611C2"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DF403A" w:rsidRPr="002A5CA9">
              <w:rPr>
                <w:rFonts w:ascii="Times New Roman" w:hAnsi="Times New Roman" w:cs="Times New Roman"/>
                <w:sz w:val="24"/>
                <w:szCs w:val="24"/>
                <w:lang w:val="ro-RO"/>
              </w:rPr>
              <w:t xml:space="preserve"> 1,5</w:t>
            </w:r>
          </w:p>
        </w:tc>
      </w:tr>
    </w:tbl>
    <w:p w:rsidR="005D4CC4" w:rsidRDefault="005D4CC4" w:rsidP="002A5CA9">
      <w:pPr>
        <w:spacing w:after="0"/>
        <w:rPr>
          <w:rFonts w:ascii="Times New Roman" w:hAnsi="Times New Roman" w:cs="Times New Roman"/>
          <w:b/>
          <w:sz w:val="24"/>
          <w:szCs w:val="24"/>
          <w:lang w:val="ro-RO"/>
        </w:rPr>
      </w:pPr>
    </w:p>
    <w:p w:rsidR="00512FF5" w:rsidRPr="002A5CA9" w:rsidRDefault="00C571DE" w:rsidP="002A5CA9">
      <w:pPr>
        <w:spacing w:after="0"/>
        <w:rPr>
          <w:rFonts w:ascii="Times New Roman" w:hAnsi="Times New Roman" w:cs="Times New Roman"/>
          <w:b/>
          <w:sz w:val="24"/>
          <w:szCs w:val="24"/>
          <w:lang w:val="ro-RO"/>
        </w:rPr>
      </w:pPr>
      <w:r w:rsidRPr="00636654">
        <w:rPr>
          <w:rFonts w:ascii="Times New Roman" w:hAnsi="Times New Roman" w:cs="Times New Roman"/>
          <w:b/>
          <w:sz w:val="24"/>
          <w:szCs w:val="24"/>
          <w:lang w:val="ro-RO"/>
        </w:rPr>
        <w:t>Domeniu:</w:t>
      </w:r>
      <w:r w:rsidR="00636654">
        <w:rPr>
          <w:rFonts w:ascii="Times New Roman" w:hAnsi="Times New Roman" w:cs="Times New Roman"/>
          <w:b/>
          <w:sz w:val="24"/>
          <w:szCs w:val="24"/>
          <w:lang w:val="ro-RO"/>
        </w:rPr>
        <w:t xml:space="preserve"> </w:t>
      </w:r>
      <w:r w:rsidR="00C611C2" w:rsidRPr="002A5CA9">
        <w:rPr>
          <w:rFonts w:ascii="Times New Roman" w:hAnsi="Times New Roman" w:cs="Times New Roman"/>
          <w:b/>
          <w:sz w:val="24"/>
          <w:szCs w:val="24"/>
          <w:lang w:val="ro-RO"/>
        </w:rPr>
        <w:t>Capacitate instituțională:</w:t>
      </w:r>
    </w:p>
    <w:p w:rsidR="00C611C2" w:rsidRPr="002A5CA9" w:rsidRDefault="00C611C2" w:rsidP="002A5CA9">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5.1.2.</w:t>
      </w:r>
      <w:r w:rsidRPr="002A5CA9">
        <w:rPr>
          <w:rFonts w:ascii="Times New Roman" w:hAnsi="Times New Roman" w:cs="Times New Roman"/>
          <w:sz w:val="24"/>
          <w:szCs w:val="24"/>
          <w:lang w:val="ro-RO"/>
        </w:rPr>
        <w:t xml:space="preserve"> Asigurarea planificării resurselor pentru organizarea activităților și a formării cadrelor didactice în privința echității de gen</w:t>
      </w:r>
    </w:p>
    <w:tbl>
      <w:tblPr>
        <w:tblStyle w:val="a3"/>
        <w:tblW w:w="0" w:type="auto"/>
        <w:tblLook w:val="04A0" w:firstRow="1" w:lastRow="0" w:firstColumn="1" w:lastColumn="0" w:noHBand="0" w:noVBand="1"/>
      </w:tblPr>
      <w:tblGrid>
        <w:gridCol w:w="1951"/>
        <w:gridCol w:w="1365"/>
        <w:gridCol w:w="4022"/>
        <w:gridCol w:w="2233"/>
      </w:tblGrid>
      <w:tr w:rsidR="00C611C2" w:rsidRPr="00083984" w:rsidTr="00C805E0">
        <w:tc>
          <w:tcPr>
            <w:tcW w:w="1951" w:type="dxa"/>
          </w:tcPr>
          <w:p w:rsidR="00C611C2" w:rsidRPr="002A5CA9" w:rsidRDefault="00C611C2"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95798A" w:rsidRDefault="0095798A" w:rsidP="005D4CC4">
            <w:pPr>
              <w:spacing w:line="276" w:lineRule="auto"/>
              <w:ind w:right="65"/>
              <w:rPr>
                <w:rFonts w:ascii="Times New Roman" w:hAnsi="Times New Roman" w:cs="Times New Roman"/>
                <w:sz w:val="24"/>
                <w:szCs w:val="24"/>
                <w:lang w:val="ro-RO"/>
              </w:rPr>
            </w:pPr>
            <w:r>
              <w:rPr>
                <w:rFonts w:ascii="Times New Roman" w:hAnsi="Times New Roman" w:cs="Times New Roman"/>
                <w:sz w:val="24"/>
                <w:szCs w:val="24"/>
                <w:lang w:val="ro-RO"/>
              </w:rPr>
              <w:t>*</w:t>
            </w:r>
            <w:r w:rsidR="008D2115" w:rsidRPr="002A5CA9">
              <w:rPr>
                <w:rFonts w:ascii="Times New Roman" w:hAnsi="Times New Roman" w:cs="Times New Roman"/>
                <w:sz w:val="24"/>
                <w:szCs w:val="24"/>
                <w:lang w:val="ro-RO"/>
              </w:rPr>
              <w:t>Seminare</w:t>
            </w:r>
            <w:r w:rsidR="00657A1E" w:rsidRPr="002A5CA9">
              <w:rPr>
                <w:rFonts w:ascii="Times New Roman" w:hAnsi="Times New Roman" w:cs="Times New Roman"/>
                <w:sz w:val="24"/>
                <w:szCs w:val="24"/>
                <w:lang w:val="ro-RO"/>
              </w:rPr>
              <w:t>l</w:t>
            </w:r>
            <w:r w:rsidR="008D2115" w:rsidRPr="002A5CA9">
              <w:rPr>
                <w:rFonts w:ascii="Times New Roman" w:hAnsi="Times New Roman" w:cs="Times New Roman"/>
                <w:sz w:val="24"/>
                <w:szCs w:val="24"/>
                <w:lang w:val="ro-RO"/>
              </w:rPr>
              <w:t>e</w:t>
            </w:r>
            <w:r w:rsidR="00B90E64" w:rsidRPr="002A5CA9">
              <w:rPr>
                <w:rFonts w:ascii="Times New Roman" w:hAnsi="Times New Roman" w:cs="Times New Roman"/>
                <w:sz w:val="24"/>
                <w:szCs w:val="24"/>
                <w:lang w:val="ro-RO"/>
              </w:rPr>
              <w:t>,</w:t>
            </w:r>
            <w:r w:rsidR="00A604DF">
              <w:rPr>
                <w:rFonts w:ascii="Times New Roman" w:hAnsi="Times New Roman" w:cs="Times New Roman"/>
                <w:sz w:val="24"/>
                <w:szCs w:val="24"/>
                <w:lang w:val="ro-RO"/>
              </w:rPr>
              <w:t xml:space="preserve"> </w:t>
            </w:r>
            <w:r w:rsidR="00B90E64" w:rsidRPr="002A5CA9">
              <w:rPr>
                <w:rFonts w:ascii="Times New Roman" w:hAnsi="Times New Roman" w:cs="Times New Roman"/>
                <w:sz w:val="24"/>
                <w:szCs w:val="24"/>
                <w:lang w:val="ro-RO"/>
              </w:rPr>
              <w:t>sedintele</w:t>
            </w:r>
            <w:r w:rsidR="008D2115" w:rsidRPr="002A5CA9">
              <w:rPr>
                <w:rFonts w:ascii="Times New Roman" w:hAnsi="Times New Roman" w:cs="Times New Roman"/>
                <w:sz w:val="24"/>
                <w:szCs w:val="24"/>
                <w:lang w:val="ro-RO"/>
              </w:rPr>
              <w:t xml:space="preserve"> raionale</w:t>
            </w:r>
            <w:r w:rsidR="00657A1E" w:rsidRPr="002A5CA9">
              <w:rPr>
                <w:rFonts w:ascii="Times New Roman" w:hAnsi="Times New Roman" w:cs="Times New Roman"/>
                <w:sz w:val="24"/>
                <w:szCs w:val="24"/>
                <w:lang w:val="ro-RO"/>
              </w:rPr>
              <w:t xml:space="preserve"> organizate </w:t>
            </w:r>
            <w:r w:rsidR="00A604DF">
              <w:rPr>
                <w:rFonts w:ascii="Times New Roman" w:hAnsi="Times New Roman" w:cs="Times New Roman"/>
                <w:sz w:val="24"/>
                <w:szCs w:val="24"/>
                <w:lang w:val="ro-RO"/>
              </w:rPr>
              <w:t>(</w:t>
            </w:r>
            <w:r w:rsidR="008D2115" w:rsidRPr="002A5CA9">
              <w:rPr>
                <w:rFonts w:ascii="Times New Roman" w:hAnsi="Times New Roman" w:cs="Times New Roman"/>
                <w:sz w:val="24"/>
                <w:szCs w:val="24"/>
                <w:lang w:val="ro-RO"/>
              </w:rPr>
              <w:t xml:space="preserve"> online</w:t>
            </w:r>
            <w:r w:rsidR="00A604DF">
              <w:rPr>
                <w:rFonts w:ascii="Times New Roman" w:hAnsi="Times New Roman" w:cs="Times New Roman"/>
                <w:sz w:val="24"/>
                <w:szCs w:val="24"/>
                <w:lang w:val="ro-RO"/>
              </w:rPr>
              <w:t>)</w:t>
            </w:r>
          </w:p>
          <w:p w:rsidR="008D2115" w:rsidRPr="002A5CA9" w:rsidRDefault="00A604DF" w:rsidP="005D4CC4">
            <w:pPr>
              <w:spacing w:line="276" w:lineRule="auto"/>
              <w:ind w:right="65"/>
              <w:rPr>
                <w:rFonts w:ascii="Times New Roman" w:hAnsi="Times New Roman" w:cs="Times New Roman"/>
                <w:sz w:val="24"/>
                <w:szCs w:val="24"/>
                <w:lang w:val="ro-RO"/>
              </w:rPr>
            </w:pPr>
            <w:r>
              <w:rPr>
                <w:rFonts w:ascii="Times New Roman" w:hAnsi="Times New Roman" w:cs="Times New Roman"/>
                <w:sz w:val="24"/>
                <w:szCs w:val="24"/>
                <w:lang w:val="ro-RO"/>
              </w:rPr>
              <w:t>-Guvernanța democratică</w:t>
            </w:r>
            <w:r w:rsidR="0095798A">
              <w:rPr>
                <w:rFonts w:ascii="Times New Roman" w:hAnsi="Times New Roman" w:cs="Times New Roman"/>
                <w:sz w:val="24"/>
                <w:szCs w:val="24"/>
                <w:lang w:val="ro-RO"/>
              </w:rPr>
              <w:t>, atelier de formare pentru educatori  ” Relațiile din instituție cu cadrele didactice-copii-părinți”CDDC;</w:t>
            </w:r>
          </w:p>
          <w:p w:rsidR="00910900" w:rsidRDefault="0095798A" w:rsidP="005D4CC4">
            <w:pPr>
              <w:spacing w:line="276" w:lineRule="auto"/>
              <w:ind w:right="65"/>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D2115" w:rsidRPr="002A5CA9">
              <w:rPr>
                <w:rFonts w:ascii="Times New Roman" w:hAnsi="Times New Roman" w:cs="Times New Roman"/>
                <w:sz w:val="24"/>
                <w:szCs w:val="24"/>
                <w:lang w:val="ro-RO"/>
              </w:rPr>
              <w:t>Schimb de experiență</w:t>
            </w:r>
            <w:r w:rsidR="00910900" w:rsidRPr="002A5CA9">
              <w:rPr>
                <w:rFonts w:ascii="Times New Roman" w:hAnsi="Times New Roman" w:cs="Times New Roman"/>
                <w:sz w:val="24"/>
                <w:szCs w:val="24"/>
                <w:lang w:val="ro-RO"/>
              </w:rPr>
              <w:t xml:space="preserve"> ( asi</w:t>
            </w:r>
            <w:r>
              <w:rPr>
                <w:rFonts w:ascii="Times New Roman" w:hAnsi="Times New Roman" w:cs="Times New Roman"/>
                <w:sz w:val="24"/>
                <w:szCs w:val="24"/>
                <w:lang w:val="ro-RO"/>
              </w:rPr>
              <w:t>stări la activitățile colegelor):</w:t>
            </w:r>
          </w:p>
          <w:p w:rsidR="0095798A" w:rsidRDefault="0095798A" w:rsidP="005D4CC4">
            <w:pPr>
              <w:spacing w:line="276" w:lineRule="auto"/>
              <w:ind w:right="65"/>
              <w:rPr>
                <w:rFonts w:ascii="Times New Roman" w:hAnsi="Times New Roman" w:cs="Times New Roman"/>
                <w:sz w:val="24"/>
                <w:szCs w:val="24"/>
                <w:lang w:val="ro-RO"/>
              </w:rPr>
            </w:pPr>
            <w:r>
              <w:rPr>
                <w:rFonts w:ascii="Times New Roman" w:hAnsi="Times New Roman" w:cs="Times New Roman"/>
                <w:sz w:val="24"/>
                <w:szCs w:val="24"/>
                <w:lang w:val="ro-RO"/>
              </w:rPr>
              <w:t>- ” Drepturile mele,</w:t>
            </w:r>
            <w:r w:rsidR="004E21D8">
              <w:rPr>
                <w:rFonts w:ascii="Times New Roman" w:hAnsi="Times New Roman" w:cs="Times New Roman"/>
                <w:sz w:val="24"/>
                <w:szCs w:val="24"/>
                <w:lang w:val="ro-RO"/>
              </w:rPr>
              <w:t xml:space="preserve"> </w:t>
            </w:r>
            <w:r>
              <w:rPr>
                <w:rFonts w:ascii="Times New Roman" w:hAnsi="Times New Roman" w:cs="Times New Roman"/>
                <w:sz w:val="24"/>
                <w:szCs w:val="24"/>
                <w:lang w:val="ro-RO"/>
              </w:rPr>
              <w:t>ce să fac cu ele?„- grupa pregătitoare;</w:t>
            </w:r>
          </w:p>
          <w:p w:rsidR="0095798A" w:rsidRPr="002A5CA9" w:rsidRDefault="0095798A" w:rsidP="005D4CC4">
            <w:pPr>
              <w:spacing w:line="276" w:lineRule="auto"/>
              <w:ind w:right="65"/>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E21D8">
              <w:rPr>
                <w:rFonts w:ascii="Times New Roman" w:hAnsi="Times New Roman" w:cs="Times New Roman"/>
                <w:sz w:val="24"/>
                <w:szCs w:val="24"/>
                <w:lang w:val="ro-RO"/>
              </w:rPr>
              <w:t>Eu băiat și tu fetiță- toți venim la grădiniță”-grupa mare;</w:t>
            </w:r>
          </w:p>
          <w:p w:rsidR="004E21D8" w:rsidRDefault="004E21D8" w:rsidP="005D4CC4">
            <w:pPr>
              <w:spacing w:after="27" w:line="276" w:lineRule="auto"/>
              <w:ind w:right="67"/>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Pr>
                <w:rFonts w:ascii="Times New Roman" w:hAnsi="Times New Roman" w:cs="Times New Roman"/>
                <w:sz w:val="24"/>
                <w:szCs w:val="24"/>
                <w:lang w:val="en-US"/>
              </w:rPr>
              <w:t>Ședințe ( online)</w:t>
            </w:r>
            <w:r w:rsidR="00657A1E" w:rsidRPr="002A5CA9">
              <w:rPr>
                <w:rFonts w:ascii="Times New Roman" w:hAnsi="Times New Roman" w:cs="Times New Roman"/>
                <w:sz w:val="24"/>
                <w:szCs w:val="24"/>
                <w:lang w:val="en-US"/>
              </w:rPr>
              <w:t xml:space="preserve"> la educația pare</w:t>
            </w:r>
            <w:r w:rsidR="00AD3567" w:rsidRPr="002A5CA9">
              <w:rPr>
                <w:rFonts w:ascii="Times New Roman" w:hAnsi="Times New Roman" w:cs="Times New Roman"/>
                <w:sz w:val="24"/>
                <w:szCs w:val="24"/>
                <w:lang w:val="en-US"/>
              </w:rPr>
              <w:t xml:space="preserve">ntală </w:t>
            </w:r>
            <w:r>
              <w:rPr>
                <w:rFonts w:ascii="Times New Roman" w:hAnsi="Times New Roman" w:cs="Times New Roman"/>
                <w:sz w:val="24"/>
                <w:szCs w:val="24"/>
                <w:lang w:val="en-US"/>
              </w:rPr>
              <w:t>în toate grupele pe tema:                   „ Oferim șanse egale pentru toți copiii”;</w:t>
            </w:r>
            <w:r w:rsidR="00A9744C">
              <w:rPr>
                <w:rFonts w:ascii="Times New Roman" w:hAnsi="Times New Roman" w:cs="Times New Roman"/>
                <w:sz w:val="24"/>
                <w:szCs w:val="24"/>
                <w:lang w:val="en-US"/>
              </w:rPr>
              <w:t xml:space="preserve"> 11.2021</w:t>
            </w:r>
          </w:p>
          <w:p w:rsidR="00657A1E" w:rsidRPr="002A5CA9" w:rsidRDefault="004E21D8" w:rsidP="005D4CC4">
            <w:pPr>
              <w:spacing w:after="27" w:line="276" w:lineRule="auto"/>
              <w:ind w:right="67"/>
              <w:jc w:val="both"/>
              <w:rPr>
                <w:rFonts w:ascii="Times New Roman" w:hAnsi="Times New Roman" w:cs="Times New Roman"/>
                <w:sz w:val="24"/>
                <w:szCs w:val="24"/>
                <w:lang w:val="en-US"/>
              </w:rPr>
            </w:pPr>
            <w:r>
              <w:rPr>
                <w:rFonts w:ascii="Times New Roman" w:hAnsi="Times New Roman" w:cs="Times New Roman"/>
                <w:sz w:val="24"/>
                <w:szCs w:val="24"/>
                <w:lang w:val="en-US"/>
              </w:rPr>
              <w:t>„ Grădinița</w:t>
            </w:r>
            <w:r w:rsidR="00443E1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mediu prietenos pentru toți copiii ” </w:t>
            </w:r>
            <w:r w:rsidR="00A9744C">
              <w:rPr>
                <w:rFonts w:ascii="Times New Roman" w:hAnsi="Times New Roman" w:cs="Times New Roman"/>
                <w:sz w:val="24"/>
                <w:szCs w:val="24"/>
                <w:lang w:val="en-US"/>
              </w:rPr>
              <w:t>04.2022</w:t>
            </w:r>
          </w:p>
          <w:p w:rsidR="00910900" w:rsidRPr="00443E18" w:rsidRDefault="00443E18" w:rsidP="005D4CC4">
            <w:pPr>
              <w:spacing w:after="27" w:line="276" w:lineRule="auto"/>
              <w:ind w:right="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9744C">
              <w:rPr>
                <w:rFonts w:ascii="Times New Roman" w:hAnsi="Times New Roman" w:cs="Times New Roman"/>
                <w:sz w:val="24"/>
                <w:szCs w:val="24"/>
                <w:lang w:val="en-US"/>
              </w:rPr>
              <w:t xml:space="preserve">Consultație cu cadrele </w:t>
            </w:r>
            <w:proofErr w:type="gramStart"/>
            <w:r w:rsidR="00A9744C">
              <w:rPr>
                <w:rFonts w:ascii="Times New Roman" w:hAnsi="Times New Roman" w:cs="Times New Roman"/>
                <w:sz w:val="24"/>
                <w:szCs w:val="24"/>
                <w:lang w:val="en-US"/>
              </w:rPr>
              <w:t xml:space="preserve">didactice </w:t>
            </w:r>
            <w:r w:rsidR="004E21D8" w:rsidRPr="00443E18">
              <w:rPr>
                <w:rFonts w:ascii="Times New Roman" w:hAnsi="Times New Roman" w:cs="Times New Roman"/>
                <w:sz w:val="24"/>
                <w:szCs w:val="24"/>
                <w:lang w:val="en-US"/>
              </w:rPr>
              <w:t xml:space="preserve"> „</w:t>
            </w:r>
            <w:proofErr w:type="gramEnd"/>
            <w:r w:rsidR="004E21D8" w:rsidRPr="00443E18">
              <w:rPr>
                <w:rFonts w:ascii="Times New Roman" w:hAnsi="Times New Roman" w:cs="Times New Roman"/>
                <w:sz w:val="24"/>
                <w:szCs w:val="24"/>
                <w:lang w:val="en-US"/>
              </w:rPr>
              <w:t xml:space="preserve"> </w:t>
            </w:r>
            <w:r w:rsidR="00A9744C">
              <w:rPr>
                <w:rFonts w:ascii="Times New Roman" w:hAnsi="Times New Roman" w:cs="Times New Roman"/>
                <w:sz w:val="24"/>
                <w:szCs w:val="24"/>
                <w:lang w:val="en-US"/>
              </w:rPr>
              <w:t>Prevenirea și protecția copilului-responsabilitatea adultului” din 11.03.2022.</w:t>
            </w:r>
            <w:r w:rsidR="004E21D8" w:rsidRPr="00443E18">
              <w:rPr>
                <w:rFonts w:ascii="Times New Roman" w:hAnsi="Times New Roman" w:cs="Times New Roman"/>
                <w:sz w:val="24"/>
                <w:szCs w:val="24"/>
                <w:lang w:val="en-US"/>
              </w:rPr>
              <w:t xml:space="preserve"> </w:t>
            </w:r>
          </w:p>
        </w:tc>
      </w:tr>
      <w:tr w:rsidR="00C611C2" w:rsidRPr="00083984" w:rsidTr="00C805E0">
        <w:tc>
          <w:tcPr>
            <w:tcW w:w="1951" w:type="dxa"/>
          </w:tcPr>
          <w:p w:rsidR="00C611C2" w:rsidRPr="002A5CA9" w:rsidRDefault="0057277A"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w:t>
            </w:r>
            <w:r w:rsidR="00C611C2" w:rsidRPr="002A5CA9">
              <w:rPr>
                <w:rFonts w:ascii="Times New Roman" w:hAnsi="Times New Roman" w:cs="Times New Roman"/>
                <w:sz w:val="24"/>
                <w:szCs w:val="24"/>
                <w:lang w:val="ro-RO"/>
              </w:rPr>
              <w:t>Constatări</w:t>
            </w:r>
          </w:p>
        </w:tc>
        <w:tc>
          <w:tcPr>
            <w:tcW w:w="7620" w:type="dxa"/>
            <w:gridSpan w:val="3"/>
          </w:tcPr>
          <w:p w:rsidR="00C611C2" w:rsidRPr="002A5CA9" w:rsidRDefault="00657A1E"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Instituția asigură planificarea resurselor pentru organizarea activităților și formării cadrelor didactice în privința echității de gen</w:t>
            </w:r>
          </w:p>
        </w:tc>
      </w:tr>
      <w:tr w:rsidR="00C611C2" w:rsidRPr="002A5CA9" w:rsidTr="00AD3567">
        <w:tc>
          <w:tcPr>
            <w:tcW w:w="1951" w:type="dxa"/>
          </w:tcPr>
          <w:p w:rsidR="00C611C2" w:rsidRPr="002A5CA9" w:rsidRDefault="00C611C2"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365" w:type="dxa"/>
          </w:tcPr>
          <w:p w:rsidR="00C611C2" w:rsidRPr="002A5CA9" w:rsidRDefault="00C611C2"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443E18">
              <w:rPr>
                <w:rFonts w:ascii="Times New Roman" w:hAnsi="Times New Roman" w:cs="Times New Roman"/>
                <w:sz w:val="24"/>
                <w:szCs w:val="24"/>
                <w:lang w:val="ro-RO"/>
              </w:rPr>
              <w:t xml:space="preserve"> </w:t>
            </w:r>
            <w:r w:rsidR="009A72B5" w:rsidRPr="002A5CA9">
              <w:rPr>
                <w:rFonts w:ascii="Times New Roman" w:hAnsi="Times New Roman" w:cs="Times New Roman"/>
                <w:sz w:val="24"/>
                <w:szCs w:val="24"/>
                <w:lang w:val="ro-RO"/>
              </w:rPr>
              <w:t>2</w:t>
            </w:r>
          </w:p>
        </w:tc>
        <w:tc>
          <w:tcPr>
            <w:tcW w:w="4022" w:type="dxa"/>
          </w:tcPr>
          <w:p w:rsidR="00C611C2" w:rsidRPr="002A5CA9" w:rsidRDefault="00C611C2"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AD3567" w:rsidRPr="002A5CA9">
              <w:rPr>
                <w:rFonts w:ascii="Times New Roman" w:hAnsi="Times New Roman" w:cs="Times New Roman"/>
                <w:sz w:val="24"/>
                <w:szCs w:val="24"/>
                <w:lang w:val="ro-RO"/>
              </w:rPr>
              <w:t xml:space="preserve"> 0,5</w:t>
            </w:r>
          </w:p>
        </w:tc>
        <w:tc>
          <w:tcPr>
            <w:tcW w:w="2233" w:type="dxa"/>
          </w:tcPr>
          <w:p w:rsidR="00C611C2" w:rsidRPr="002A5CA9" w:rsidRDefault="00C611C2"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DF403A" w:rsidRPr="002A5CA9">
              <w:rPr>
                <w:rFonts w:ascii="Times New Roman" w:hAnsi="Times New Roman" w:cs="Times New Roman"/>
                <w:sz w:val="24"/>
                <w:szCs w:val="24"/>
                <w:lang w:val="ro-RO"/>
              </w:rPr>
              <w:t xml:space="preserve">  1</w:t>
            </w:r>
          </w:p>
        </w:tc>
      </w:tr>
    </w:tbl>
    <w:p w:rsidR="00FC7369" w:rsidRDefault="00FC7369" w:rsidP="005D4CC4">
      <w:pPr>
        <w:spacing w:after="0"/>
        <w:rPr>
          <w:rFonts w:ascii="Times New Roman" w:hAnsi="Times New Roman" w:cs="Times New Roman"/>
          <w:b/>
          <w:sz w:val="24"/>
          <w:szCs w:val="24"/>
          <w:lang w:val="ro-RO"/>
        </w:rPr>
      </w:pPr>
    </w:p>
    <w:p w:rsidR="00C611C2" w:rsidRPr="002A5CA9" w:rsidRDefault="00C571DE" w:rsidP="005D4CC4">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Domeniu</w:t>
      </w:r>
      <w:r w:rsidRPr="002A5CA9">
        <w:rPr>
          <w:rFonts w:ascii="Times New Roman" w:hAnsi="Times New Roman" w:cs="Times New Roman"/>
          <w:sz w:val="24"/>
          <w:szCs w:val="24"/>
          <w:lang w:val="ro-RO"/>
        </w:rPr>
        <w:t>:</w:t>
      </w:r>
      <w:r w:rsidR="00443E18">
        <w:rPr>
          <w:rFonts w:ascii="Times New Roman" w:hAnsi="Times New Roman" w:cs="Times New Roman"/>
          <w:sz w:val="24"/>
          <w:szCs w:val="24"/>
          <w:lang w:val="ro-RO"/>
        </w:rPr>
        <w:t xml:space="preserve"> </w:t>
      </w:r>
      <w:r w:rsidR="00C611C2" w:rsidRPr="002A5CA9">
        <w:rPr>
          <w:rFonts w:ascii="Times New Roman" w:hAnsi="Times New Roman" w:cs="Times New Roman"/>
          <w:b/>
          <w:sz w:val="24"/>
          <w:szCs w:val="24"/>
          <w:lang w:val="ro-RO"/>
        </w:rPr>
        <w:t>Curriculum/proces educațional</w:t>
      </w:r>
      <w:r w:rsidR="00C611C2" w:rsidRPr="002A5CA9">
        <w:rPr>
          <w:rFonts w:ascii="Times New Roman" w:hAnsi="Times New Roman" w:cs="Times New Roman"/>
          <w:sz w:val="24"/>
          <w:szCs w:val="24"/>
          <w:lang w:val="ro-RO"/>
        </w:rPr>
        <w:t>:</w:t>
      </w:r>
    </w:p>
    <w:p w:rsidR="00C611C2" w:rsidRPr="002A5CA9" w:rsidRDefault="003B5721" w:rsidP="005D4CC4">
      <w:pPr>
        <w:spacing w:after="0"/>
        <w:rPr>
          <w:rFonts w:ascii="Times New Roman" w:hAnsi="Times New Roman" w:cs="Times New Roman"/>
          <w:sz w:val="24"/>
          <w:szCs w:val="24"/>
          <w:lang w:val="ro-RO"/>
        </w:rPr>
      </w:pPr>
      <w:r w:rsidRPr="00636654">
        <w:rPr>
          <w:rFonts w:ascii="Times New Roman" w:hAnsi="Times New Roman" w:cs="Times New Roman"/>
          <w:b/>
          <w:sz w:val="24"/>
          <w:szCs w:val="24"/>
          <w:lang w:val="ro-RO"/>
        </w:rPr>
        <w:t>Indicator 5.1.3</w:t>
      </w:r>
      <w:r w:rsidRPr="002A5CA9">
        <w:rPr>
          <w:rFonts w:ascii="Times New Roman" w:hAnsi="Times New Roman" w:cs="Times New Roman"/>
          <w:sz w:val="24"/>
          <w:szCs w:val="24"/>
          <w:lang w:val="ro-RO"/>
        </w:rPr>
        <w:t>. Realizarea procesului educațional - activități curriculare și extracurriculare - în vederea formării comportamentului nediscriminatoriu în raport cu genul, cu învățarea conceptelor –cheie ale educației de gen, cu eliminarea stereotipurilor și prejudecăților legate de gen</w:t>
      </w:r>
    </w:p>
    <w:tbl>
      <w:tblPr>
        <w:tblStyle w:val="a3"/>
        <w:tblW w:w="0" w:type="auto"/>
        <w:tblLook w:val="04A0" w:firstRow="1" w:lastRow="0" w:firstColumn="1" w:lastColumn="0" w:noHBand="0" w:noVBand="1"/>
      </w:tblPr>
      <w:tblGrid>
        <w:gridCol w:w="1951"/>
        <w:gridCol w:w="1276"/>
        <w:gridCol w:w="3969"/>
        <w:gridCol w:w="2375"/>
      </w:tblGrid>
      <w:tr w:rsidR="003B5721" w:rsidRPr="00203950" w:rsidTr="00C805E0">
        <w:tc>
          <w:tcPr>
            <w:tcW w:w="1951" w:type="dxa"/>
          </w:tcPr>
          <w:p w:rsidR="003B5721" w:rsidRPr="002A5CA9" w:rsidRDefault="003B5721"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Dovezi</w:t>
            </w:r>
          </w:p>
        </w:tc>
        <w:tc>
          <w:tcPr>
            <w:tcW w:w="7620" w:type="dxa"/>
            <w:gridSpan w:val="3"/>
          </w:tcPr>
          <w:p w:rsidR="008D2115" w:rsidRPr="007E1634" w:rsidRDefault="007E1634" w:rsidP="005D4CC4">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8D2115" w:rsidRPr="007E1634">
              <w:rPr>
                <w:rFonts w:ascii="Times New Roman" w:eastAsia="Times New Roman" w:hAnsi="Times New Roman" w:cs="Times New Roman"/>
                <w:sz w:val="24"/>
                <w:szCs w:val="24"/>
                <w:lang w:val="ro-RO" w:eastAsia="ru-RU"/>
              </w:rPr>
              <w:t xml:space="preserve">Activităţi  integrate  pentru formarea comportamentul nediscriminatoriu în raport cu genul copiilor </w:t>
            </w:r>
            <w:r w:rsidR="00C53AE4" w:rsidRPr="007E1634">
              <w:rPr>
                <w:rFonts w:ascii="Times New Roman" w:eastAsia="Times New Roman" w:hAnsi="Times New Roman" w:cs="Times New Roman"/>
                <w:sz w:val="24"/>
                <w:szCs w:val="24"/>
                <w:lang w:val="ro-RO" w:eastAsia="ru-RU"/>
              </w:rPr>
              <w:t>conform domeniului de activitate</w:t>
            </w:r>
            <w:r>
              <w:rPr>
                <w:rFonts w:ascii="Times New Roman" w:eastAsia="Times New Roman" w:hAnsi="Times New Roman" w:cs="Times New Roman"/>
                <w:sz w:val="24"/>
                <w:szCs w:val="24"/>
                <w:lang w:val="ro-RO" w:eastAsia="ru-RU"/>
              </w:rPr>
              <w:t xml:space="preserve"> </w:t>
            </w:r>
            <w:r w:rsidR="006772A3">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(Agenda educatorului)</w:t>
            </w:r>
            <w:r w:rsidR="006772A3">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 – „ Venim cu drag la grădiniță”, „ </w:t>
            </w:r>
          </w:p>
          <w:p w:rsidR="008D2115" w:rsidRPr="002A5CA9" w:rsidRDefault="007E1634" w:rsidP="005D4CC4">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8D2115" w:rsidRPr="002A5CA9">
              <w:rPr>
                <w:rFonts w:ascii="Times New Roman" w:eastAsia="Times New Roman" w:hAnsi="Times New Roman" w:cs="Times New Roman"/>
                <w:sz w:val="24"/>
                <w:szCs w:val="24"/>
                <w:lang w:val="ro-RO" w:eastAsia="ru-RU"/>
              </w:rPr>
              <w:t>Exerciții de stimulare a unor comportamente în situații și contexte;</w:t>
            </w:r>
          </w:p>
          <w:p w:rsidR="008D2115" w:rsidRPr="002A5CA9" w:rsidRDefault="007E1634" w:rsidP="005D4CC4">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8D2115" w:rsidRPr="002A5CA9">
              <w:rPr>
                <w:rFonts w:ascii="Times New Roman" w:eastAsia="Times New Roman" w:hAnsi="Times New Roman" w:cs="Times New Roman"/>
                <w:sz w:val="24"/>
                <w:szCs w:val="24"/>
                <w:lang w:val="ro-RO" w:eastAsia="ru-RU"/>
              </w:rPr>
              <w:t>Poezii, povești, colaje despre solicitarea ajutorului</w:t>
            </w:r>
            <w:r w:rsidR="0057277A" w:rsidRPr="002A5CA9">
              <w:rPr>
                <w:rFonts w:ascii="Times New Roman" w:eastAsia="Times New Roman" w:hAnsi="Times New Roman" w:cs="Times New Roman"/>
                <w:sz w:val="24"/>
                <w:szCs w:val="24"/>
                <w:lang w:val="ro-RO" w:eastAsia="ru-RU"/>
              </w:rPr>
              <w:t xml:space="preserve"> in cadrul activitatilor si in afara lor. </w:t>
            </w:r>
            <w:r w:rsidR="008D2115" w:rsidRPr="002A5CA9">
              <w:rPr>
                <w:rFonts w:ascii="Times New Roman" w:eastAsia="Times New Roman" w:hAnsi="Times New Roman" w:cs="Times New Roman"/>
                <w:sz w:val="24"/>
                <w:szCs w:val="24"/>
                <w:lang w:val="ro-RO" w:eastAsia="ru-RU"/>
              </w:rPr>
              <w:t>;</w:t>
            </w:r>
          </w:p>
          <w:p w:rsidR="008D2115" w:rsidRPr="002A5CA9" w:rsidRDefault="007E1634" w:rsidP="005D4CC4">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8D2115" w:rsidRPr="002A5CA9">
              <w:rPr>
                <w:rFonts w:ascii="Times New Roman" w:eastAsia="Times New Roman" w:hAnsi="Times New Roman" w:cs="Times New Roman"/>
                <w:sz w:val="24"/>
                <w:szCs w:val="24"/>
                <w:lang w:val="ro-RO" w:eastAsia="ru-RU"/>
              </w:rPr>
              <w:t>Joc de rol „Serviciul 112”;„ Autobuzul”„ Ce îmi place, ce nu-mi place”, „Cine e bun lider</w:t>
            </w:r>
            <w:r w:rsidR="00357DD5" w:rsidRPr="002A5CA9">
              <w:rPr>
                <w:rFonts w:ascii="Times New Roman" w:eastAsia="Times New Roman" w:hAnsi="Times New Roman" w:cs="Times New Roman"/>
                <w:sz w:val="24"/>
                <w:szCs w:val="24"/>
                <w:lang w:val="ro-RO" w:eastAsia="ru-RU"/>
              </w:rPr>
              <w:t xml:space="preserve"> ?</w:t>
            </w:r>
            <w:r w:rsidR="008D2115" w:rsidRPr="002A5CA9">
              <w:rPr>
                <w:rFonts w:ascii="Times New Roman" w:eastAsia="Times New Roman" w:hAnsi="Times New Roman" w:cs="Times New Roman"/>
                <w:sz w:val="24"/>
                <w:szCs w:val="24"/>
                <w:lang w:val="ro-RO" w:eastAsia="ru-RU"/>
              </w:rPr>
              <w:t>”</w:t>
            </w:r>
            <w:r w:rsidR="0057277A" w:rsidRPr="002A5CA9">
              <w:rPr>
                <w:rFonts w:ascii="Times New Roman" w:eastAsia="Times New Roman" w:hAnsi="Times New Roman" w:cs="Times New Roman"/>
                <w:sz w:val="24"/>
                <w:szCs w:val="24"/>
                <w:lang w:val="ro-RO" w:eastAsia="ru-RU"/>
              </w:rPr>
              <w:t xml:space="preserve"> (Agenda educatorului )</w:t>
            </w:r>
          </w:p>
          <w:p w:rsidR="008D2115" w:rsidRPr="002A5CA9" w:rsidRDefault="007E1634" w:rsidP="005D4CC4">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8D2115" w:rsidRPr="002A5CA9">
              <w:rPr>
                <w:rFonts w:ascii="Times New Roman" w:eastAsia="Times New Roman" w:hAnsi="Times New Roman" w:cs="Times New Roman"/>
                <w:sz w:val="24"/>
                <w:szCs w:val="24"/>
                <w:lang w:val="ro-RO" w:eastAsia="ru-RU"/>
              </w:rPr>
              <w:t>Postere despre si</w:t>
            </w:r>
            <w:r>
              <w:rPr>
                <w:rFonts w:ascii="Times New Roman" w:eastAsia="Times New Roman" w:hAnsi="Times New Roman" w:cs="Times New Roman"/>
                <w:sz w:val="24"/>
                <w:szCs w:val="24"/>
                <w:lang w:val="ro-RO" w:eastAsia="ru-RU"/>
              </w:rPr>
              <w:t>tuații de risc: Învață copilul r</w:t>
            </w:r>
            <w:r w:rsidR="008D2115" w:rsidRPr="002A5CA9">
              <w:rPr>
                <w:rFonts w:ascii="Times New Roman" w:eastAsia="Times New Roman" w:hAnsi="Times New Roman" w:cs="Times New Roman"/>
                <w:sz w:val="24"/>
                <w:szCs w:val="24"/>
                <w:lang w:val="ro-RO" w:eastAsia="ru-RU"/>
              </w:rPr>
              <w:t>egula „Aici nu se pune mâna”</w:t>
            </w:r>
          </w:p>
          <w:p w:rsidR="008D2115" w:rsidRPr="002A5CA9" w:rsidRDefault="007E1634" w:rsidP="005D4CC4">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8D2115" w:rsidRPr="002A5CA9">
              <w:rPr>
                <w:rFonts w:ascii="Times New Roman" w:eastAsia="Times New Roman" w:hAnsi="Times New Roman" w:cs="Times New Roman"/>
                <w:sz w:val="24"/>
                <w:szCs w:val="24"/>
                <w:lang w:val="ro-RO" w:eastAsia="ru-RU"/>
              </w:rPr>
              <w:t xml:space="preserve">Activităţi  extracurriculare </w:t>
            </w:r>
            <w:r w:rsidR="0057277A" w:rsidRPr="002A5CA9">
              <w:rPr>
                <w:rFonts w:ascii="Times New Roman" w:eastAsia="Times New Roman" w:hAnsi="Times New Roman" w:cs="Times New Roman"/>
                <w:sz w:val="24"/>
                <w:szCs w:val="24"/>
                <w:lang w:val="ro-RO" w:eastAsia="ru-RU"/>
              </w:rPr>
              <w:t xml:space="preserve"> dedicate sarbatorilor  </w:t>
            </w:r>
            <w:r w:rsidR="008D2115" w:rsidRPr="002A5CA9">
              <w:rPr>
                <w:rFonts w:ascii="Times New Roman" w:eastAsia="Times New Roman" w:hAnsi="Times New Roman" w:cs="Times New Roman"/>
                <w:sz w:val="24"/>
                <w:szCs w:val="24"/>
                <w:lang w:val="ro-RO" w:eastAsia="ru-RU"/>
              </w:rPr>
              <w:t xml:space="preserve">cu participarea a tuturor copiilor din grupă: </w:t>
            </w:r>
            <w:r w:rsidR="0057277A" w:rsidRPr="002A5CA9">
              <w:rPr>
                <w:rFonts w:ascii="Times New Roman" w:eastAsia="Times New Roman" w:hAnsi="Times New Roman" w:cs="Times New Roman"/>
                <w:sz w:val="24"/>
                <w:szCs w:val="24"/>
                <w:lang w:val="ro-RO" w:eastAsia="ru-RU"/>
              </w:rPr>
              <w:t xml:space="preserve"> ( prezentare parintilor online )</w:t>
            </w:r>
          </w:p>
          <w:p w:rsidR="006772A3" w:rsidRDefault="007E1634" w:rsidP="005D4CC4">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8D2115" w:rsidRPr="002A5CA9">
              <w:rPr>
                <w:rFonts w:ascii="Times New Roman" w:eastAsia="Times New Roman" w:hAnsi="Times New Roman" w:cs="Times New Roman"/>
                <w:sz w:val="24"/>
                <w:szCs w:val="24"/>
                <w:lang w:val="ro-RO" w:eastAsia="ru-RU"/>
              </w:rPr>
              <w:t xml:space="preserve">Concursuri, expoziţii  cu participarea a tuturor copiilor  şi părinţilor din instituţie: Jucării  pentru  pomul  de Crăciun, </w:t>
            </w:r>
            <w:r w:rsidR="00AD25DF" w:rsidRPr="002A5CA9">
              <w:rPr>
                <w:rFonts w:ascii="Times New Roman" w:eastAsia="Times New Roman" w:hAnsi="Times New Roman" w:cs="Times New Roman"/>
                <w:sz w:val="24"/>
                <w:szCs w:val="24"/>
                <w:lang w:val="ro-RO" w:eastAsia="ru-RU"/>
              </w:rPr>
              <w:t>Mărțișoare, mărțișoare</w:t>
            </w:r>
            <w:r w:rsidR="008D2115" w:rsidRPr="002A5CA9">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w:t>
            </w:r>
            <w:r w:rsidR="00AD25DF" w:rsidRPr="002A5CA9">
              <w:rPr>
                <w:rFonts w:ascii="Times New Roman" w:eastAsia="Times New Roman" w:hAnsi="Times New Roman" w:cs="Times New Roman"/>
                <w:sz w:val="24"/>
                <w:szCs w:val="24"/>
                <w:lang w:val="ro-RO" w:eastAsia="ru-RU"/>
              </w:rPr>
              <w:t>-</w:t>
            </w:r>
            <w:r w:rsidR="008D2115" w:rsidRPr="002A5CA9">
              <w:rPr>
                <w:rFonts w:ascii="Times New Roman" w:eastAsia="Times New Roman" w:hAnsi="Times New Roman" w:cs="Times New Roman"/>
                <w:sz w:val="24"/>
                <w:szCs w:val="24"/>
                <w:lang w:val="ro-RO" w:eastAsia="ru-RU"/>
              </w:rPr>
              <w:t xml:space="preserve">Culorile toamnei, Grădiniţa mea – cea mai frumoasă, </w:t>
            </w:r>
            <w:r w:rsidR="00AD25DF" w:rsidRPr="002A5CA9">
              <w:rPr>
                <w:rFonts w:ascii="Times New Roman" w:eastAsia="Times New Roman" w:hAnsi="Times New Roman" w:cs="Times New Roman"/>
                <w:sz w:val="24"/>
                <w:szCs w:val="24"/>
                <w:lang w:val="ro-RO" w:eastAsia="ru-RU"/>
              </w:rPr>
              <w:t xml:space="preserve"> Sărbătoarea</w:t>
            </w:r>
            <w:r w:rsidR="008D2115" w:rsidRPr="002A5CA9">
              <w:rPr>
                <w:rFonts w:ascii="Times New Roman" w:eastAsia="Times New Roman" w:hAnsi="Times New Roman" w:cs="Times New Roman"/>
                <w:sz w:val="24"/>
                <w:szCs w:val="24"/>
                <w:lang w:val="ro-RO" w:eastAsia="ru-RU"/>
              </w:rPr>
              <w:t xml:space="preserve"> Paştelui</w:t>
            </w:r>
            <w:r>
              <w:rPr>
                <w:rFonts w:ascii="Times New Roman" w:eastAsia="Times New Roman" w:hAnsi="Times New Roman" w:cs="Times New Roman"/>
                <w:sz w:val="24"/>
                <w:szCs w:val="24"/>
                <w:lang w:val="ro-RO" w:eastAsia="ru-RU"/>
              </w:rPr>
              <w:t xml:space="preserve"> în sufletul copiilor ;</w:t>
            </w:r>
          </w:p>
          <w:p w:rsidR="0057277A" w:rsidRDefault="006772A3" w:rsidP="005D4CC4">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57277A" w:rsidRPr="002A5CA9">
              <w:rPr>
                <w:rFonts w:ascii="Times New Roman" w:eastAsia="Times New Roman" w:hAnsi="Times New Roman" w:cs="Times New Roman"/>
                <w:sz w:val="24"/>
                <w:szCs w:val="24"/>
                <w:lang w:val="ro-RO" w:eastAsia="ru-RU"/>
              </w:rPr>
              <w:t xml:space="preserve">Activitati de dezvoltare personala. Proiect tematic „ </w:t>
            </w:r>
            <w:r w:rsidR="007E1634">
              <w:rPr>
                <w:rFonts w:ascii="Times New Roman" w:eastAsia="Times New Roman" w:hAnsi="Times New Roman" w:cs="Times New Roman"/>
                <w:sz w:val="24"/>
                <w:szCs w:val="24"/>
                <w:lang w:val="ro-RO" w:eastAsia="ru-RU"/>
              </w:rPr>
              <w:t>Cine sunt eu?</w:t>
            </w:r>
            <w:r w:rsidR="0057277A" w:rsidRPr="002A5CA9">
              <w:rPr>
                <w:rFonts w:ascii="Times New Roman" w:eastAsia="Times New Roman" w:hAnsi="Times New Roman" w:cs="Times New Roman"/>
                <w:sz w:val="24"/>
                <w:szCs w:val="24"/>
                <w:lang w:val="ro-RO" w:eastAsia="ru-RU"/>
              </w:rPr>
              <w:t xml:space="preserve"> </w:t>
            </w:r>
            <w:r w:rsidR="007E1634">
              <w:rPr>
                <w:rFonts w:ascii="Times New Roman" w:eastAsia="Times New Roman" w:hAnsi="Times New Roman" w:cs="Times New Roman"/>
                <w:sz w:val="24"/>
                <w:szCs w:val="24"/>
                <w:lang w:val="ro-RO" w:eastAsia="ru-RU"/>
              </w:rPr>
              <w:t xml:space="preserve">” cu </w:t>
            </w:r>
            <w:r w:rsidR="007E1634">
              <w:rPr>
                <w:rFonts w:ascii="Times New Roman" w:eastAsia="Times New Roman" w:hAnsi="Times New Roman" w:cs="Times New Roman"/>
                <w:sz w:val="24"/>
                <w:szCs w:val="24"/>
                <w:lang w:val="ro-RO" w:eastAsia="ru-RU"/>
              </w:rPr>
              <w:lastRenderedPageBreak/>
              <w:t>scopul formării imaginii de sine corectă” in toate grupele ( 12.04.2022</w:t>
            </w:r>
            <w:r w:rsidR="0057277A" w:rsidRPr="002A5CA9">
              <w:rPr>
                <w:rFonts w:ascii="Times New Roman" w:eastAsia="Times New Roman" w:hAnsi="Times New Roman" w:cs="Times New Roman"/>
                <w:sz w:val="24"/>
                <w:szCs w:val="24"/>
                <w:lang w:val="ro-RO" w:eastAsia="ru-RU"/>
              </w:rPr>
              <w:t>)</w:t>
            </w:r>
            <w:r w:rsidR="007E1634">
              <w:rPr>
                <w:rFonts w:ascii="Times New Roman" w:eastAsia="Times New Roman" w:hAnsi="Times New Roman" w:cs="Times New Roman"/>
                <w:sz w:val="24"/>
                <w:szCs w:val="24"/>
                <w:lang w:val="ro-RO" w:eastAsia="ru-RU"/>
              </w:rPr>
              <w:t xml:space="preserve">         </w:t>
            </w:r>
            <w:r w:rsidR="0057277A" w:rsidRPr="002A5CA9">
              <w:rPr>
                <w:rFonts w:ascii="Times New Roman" w:eastAsia="Times New Roman" w:hAnsi="Times New Roman" w:cs="Times New Roman"/>
                <w:sz w:val="24"/>
                <w:szCs w:val="24"/>
                <w:lang w:val="ro-RO" w:eastAsia="ru-RU"/>
              </w:rPr>
              <w:t xml:space="preserve"> ( Registrul educatorului )</w:t>
            </w:r>
          </w:p>
          <w:p w:rsidR="00FC7369" w:rsidRPr="00FC7369" w:rsidRDefault="00FC7369" w:rsidP="005D4CC4">
            <w:pPr>
              <w:spacing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*Recomandări pentru părinți „ Cum încurajăm copilul să-și formeze o imagine de sine corectă.” Panoul de informații.</w:t>
            </w:r>
          </w:p>
        </w:tc>
      </w:tr>
      <w:tr w:rsidR="003B5721" w:rsidRPr="00083984" w:rsidTr="00C53AE4">
        <w:trPr>
          <w:trHeight w:val="1281"/>
        </w:trPr>
        <w:tc>
          <w:tcPr>
            <w:tcW w:w="1951" w:type="dxa"/>
          </w:tcPr>
          <w:p w:rsidR="003B5721" w:rsidRPr="002A5CA9" w:rsidRDefault="003B5721" w:rsidP="005D4CC4">
            <w:pPr>
              <w:spacing w:line="276" w:lineRule="auto"/>
              <w:rPr>
                <w:rFonts w:ascii="Times New Roman" w:hAnsi="Times New Roman" w:cs="Times New Roman"/>
                <w:sz w:val="24"/>
                <w:szCs w:val="24"/>
                <w:lang w:val="ro-RO"/>
              </w:rPr>
            </w:pPr>
          </w:p>
        </w:tc>
        <w:tc>
          <w:tcPr>
            <w:tcW w:w="7620" w:type="dxa"/>
            <w:gridSpan w:val="3"/>
          </w:tcPr>
          <w:p w:rsidR="003B5721" w:rsidRPr="002A5CA9" w:rsidRDefault="00357DD5" w:rsidP="005D4CC4">
            <w:pPr>
              <w:spacing w:line="276" w:lineRule="auto"/>
              <w:rPr>
                <w:rFonts w:ascii="Times New Roman" w:eastAsia="Times New Roman" w:hAnsi="Times New Roman" w:cs="Times New Roman"/>
                <w:sz w:val="24"/>
                <w:szCs w:val="24"/>
                <w:lang w:val="ro-RO" w:eastAsia="ru-RU"/>
              </w:rPr>
            </w:pPr>
            <w:r w:rsidRPr="002A5CA9">
              <w:rPr>
                <w:rFonts w:ascii="Times New Roman" w:eastAsia="Times New Roman" w:hAnsi="Times New Roman" w:cs="Times New Roman"/>
                <w:sz w:val="24"/>
                <w:szCs w:val="24"/>
                <w:lang w:val="ro-RO" w:eastAsia="ru-RU"/>
              </w:rPr>
              <w:t>Procesul educational se realizeaza prin activitati curriculare si extracurriculare in vederea formarii comportamentului nediscriminatoriu in raport cu genul, cu invatarea conceptelor-cheie ale educatiei de gen, cu eliminarea stereotipurilor</w:t>
            </w:r>
            <w:r w:rsidR="006772A3">
              <w:rPr>
                <w:rFonts w:ascii="Times New Roman" w:eastAsia="Times New Roman" w:hAnsi="Times New Roman" w:cs="Times New Roman"/>
                <w:sz w:val="24"/>
                <w:szCs w:val="24"/>
                <w:lang w:val="ro-RO" w:eastAsia="ru-RU"/>
              </w:rPr>
              <w:t xml:space="preserve"> </w:t>
            </w:r>
            <w:r w:rsidRPr="002A5CA9">
              <w:rPr>
                <w:rFonts w:ascii="Times New Roman" w:eastAsia="Times New Roman" w:hAnsi="Times New Roman" w:cs="Times New Roman"/>
                <w:sz w:val="24"/>
                <w:szCs w:val="24"/>
                <w:lang w:val="ro-RO" w:eastAsia="ru-RU"/>
              </w:rPr>
              <w:t>si prejudecatilor legate de gen.,</w:t>
            </w:r>
          </w:p>
        </w:tc>
      </w:tr>
      <w:tr w:rsidR="003B5721" w:rsidRPr="002A5CA9" w:rsidTr="00B351E8">
        <w:trPr>
          <w:trHeight w:val="645"/>
        </w:trPr>
        <w:tc>
          <w:tcPr>
            <w:tcW w:w="1951" w:type="dxa"/>
          </w:tcPr>
          <w:p w:rsidR="00B351E8" w:rsidRPr="002A5CA9" w:rsidRDefault="003B5721"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 și punctaj acordat</w:t>
            </w:r>
          </w:p>
        </w:tc>
        <w:tc>
          <w:tcPr>
            <w:tcW w:w="1276" w:type="dxa"/>
          </w:tcPr>
          <w:p w:rsidR="003B5721" w:rsidRPr="002A5CA9" w:rsidRDefault="003B5721"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Pondere:</w:t>
            </w:r>
            <w:r w:rsidR="008A2A08" w:rsidRPr="002A5CA9">
              <w:rPr>
                <w:rFonts w:ascii="Times New Roman" w:hAnsi="Times New Roman" w:cs="Times New Roman"/>
                <w:sz w:val="24"/>
                <w:szCs w:val="24"/>
                <w:lang w:val="ro-RO"/>
              </w:rPr>
              <w:t xml:space="preserve"> </w:t>
            </w:r>
            <w:r w:rsidR="009A72B5" w:rsidRPr="002A5CA9">
              <w:rPr>
                <w:rFonts w:ascii="Times New Roman" w:hAnsi="Times New Roman" w:cs="Times New Roman"/>
                <w:sz w:val="24"/>
                <w:szCs w:val="24"/>
                <w:lang w:val="ro-RO"/>
              </w:rPr>
              <w:t>2</w:t>
            </w:r>
          </w:p>
        </w:tc>
        <w:tc>
          <w:tcPr>
            <w:tcW w:w="3969" w:type="dxa"/>
          </w:tcPr>
          <w:p w:rsidR="003B5721" w:rsidRPr="002A5CA9" w:rsidRDefault="003B5721"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Autoevaluare conform criteriilor:</w:t>
            </w:r>
            <w:r w:rsidR="00AD25DF" w:rsidRPr="002A5CA9">
              <w:rPr>
                <w:rFonts w:ascii="Times New Roman" w:hAnsi="Times New Roman" w:cs="Times New Roman"/>
                <w:sz w:val="24"/>
                <w:szCs w:val="24"/>
                <w:lang w:val="ro-RO"/>
              </w:rPr>
              <w:t xml:space="preserve"> 0,75 </w:t>
            </w:r>
          </w:p>
        </w:tc>
        <w:tc>
          <w:tcPr>
            <w:tcW w:w="2375" w:type="dxa"/>
          </w:tcPr>
          <w:p w:rsidR="003B5721" w:rsidRPr="002A5CA9" w:rsidRDefault="003B5721" w:rsidP="005D4CC4">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Punctaj:</w:t>
            </w:r>
            <w:r w:rsidR="00DF403A" w:rsidRPr="002A5CA9">
              <w:rPr>
                <w:rFonts w:ascii="Times New Roman" w:hAnsi="Times New Roman" w:cs="Times New Roman"/>
                <w:sz w:val="24"/>
                <w:szCs w:val="24"/>
                <w:lang w:val="ro-RO"/>
              </w:rPr>
              <w:t xml:space="preserve"> 1,5</w:t>
            </w:r>
          </w:p>
        </w:tc>
      </w:tr>
      <w:tr w:rsidR="00B351E8" w:rsidRPr="002A5CA9" w:rsidTr="00B351E8">
        <w:trPr>
          <w:trHeight w:val="315"/>
        </w:trPr>
        <w:tc>
          <w:tcPr>
            <w:tcW w:w="7196" w:type="dxa"/>
            <w:gridSpan w:val="3"/>
          </w:tcPr>
          <w:p w:rsidR="00B351E8" w:rsidRPr="002A5CA9" w:rsidRDefault="00B351E8" w:rsidP="005D4CC4">
            <w:pPr>
              <w:spacing w:line="276" w:lineRule="auto"/>
              <w:rPr>
                <w:rFonts w:ascii="Times New Roman" w:hAnsi="Times New Roman" w:cs="Times New Roman"/>
                <w:sz w:val="24"/>
                <w:szCs w:val="24"/>
                <w:lang w:val="ro-RO"/>
              </w:rPr>
            </w:pPr>
            <w:r w:rsidRPr="00B351E8">
              <w:rPr>
                <w:rFonts w:ascii="Times New Roman" w:hAnsi="Times New Roman" w:cs="Times New Roman"/>
                <w:b/>
                <w:sz w:val="24"/>
                <w:szCs w:val="24"/>
                <w:lang w:val="ro-RO"/>
              </w:rPr>
              <w:t>Total standard</w:t>
            </w:r>
            <w:r>
              <w:rPr>
                <w:rFonts w:ascii="Times New Roman" w:hAnsi="Times New Roman" w:cs="Times New Roman"/>
                <w:sz w:val="24"/>
                <w:szCs w:val="24"/>
                <w:lang w:val="ro-RO"/>
              </w:rPr>
              <w:t>:</w:t>
            </w:r>
          </w:p>
        </w:tc>
        <w:tc>
          <w:tcPr>
            <w:tcW w:w="2375" w:type="dxa"/>
          </w:tcPr>
          <w:p w:rsidR="00B351E8" w:rsidRPr="002A5CA9" w:rsidRDefault="00B351E8" w:rsidP="005D4CC4">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Punctaj acordat-4</w:t>
            </w:r>
          </w:p>
        </w:tc>
      </w:tr>
    </w:tbl>
    <w:p w:rsidR="00C611C2" w:rsidRPr="002A5CA9" w:rsidRDefault="00C611C2" w:rsidP="002A5CA9">
      <w:pPr>
        <w:spacing w:after="0"/>
        <w:rPr>
          <w:rFonts w:ascii="Times New Roman" w:hAnsi="Times New Roman" w:cs="Times New Roman"/>
          <w:sz w:val="24"/>
          <w:szCs w:val="24"/>
          <w:lang w:val="ro-RO"/>
        </w:rPr>
      </w:pPr>
    </w:p>
    <w:p w:rsidR="00863D5A" w:rsidRPr="002A5CA9" w:rsidRDefault="00863D5A" w:rsidP="002A5CA9">
      <w:pPr>
        <w:spacing w:after="0"/>
        <w:rPr>
          <w:rFonts w:ascii="Times New Roman" w:hAnsi="Times New Roman" w:cs="Times New Roman"/>
          <w:sz w:val="24"/>
          <w:szCs w:val="24"/>
          <w:lang w:val="ro-RO"/>
        </w:rPr>
      </w:pPr>
      <w:r w:rsidRPr="002A5CA9">
        <w:rPr>
          <w:rFonts w:ascii="Times New Roman" w:hAnsi="Times New Roman" w:cs="Times New Roman"/>
          <w:sz w:val="24"/>
          <w:szCs w:val="24"/>
          <w:lang w:val="ro-RO"/>
        </w:rPr>
        <w:t>Analiza SWOT a activității instituției de invățămant general în perioada evaluată</w:t>
      </w:r>
    </w:p>
    <w:tbl>
      <w:tblPr>
        <w:tblStyle w:val="a3"/>
        <w:tblW w:w="0" w:type="auto"/>
        <w:tblLook w:val="04A0" w:firstRow="1" w:lastRow="0" w:firstColumn="1" w:lastColumn="0" w:noHBand="0" w:noVBand="1"/>
      </w:tblPr>
      <w:tblGrid>
        <w:gridCol w:w="4785"/>
        <w:gridCol w:w="4786"/>
      </w:tblGrid>
      <w:tr w:rsidR="00863D5A" w:rsidRPr="002A5CA9" w:rsidTr="00863D5A">
        <w:tc>
          <w:tcPr>
            <w:tcW w:w="4785"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Puncte forte</w:t>
            </w:r>
          </w:p>
        </w:tc>
        <w:tc>
          <w:tcPr>
            <w:tcW w:w="4786"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Puncte slabe</w:t>
            </w:r>
          </w:p>
        </w:tc>
      </w:tr>
      <w:tr w:rsidR="00863D5A" w:rsidRPr="00083984" w:rsidTr="00804EE9">
        <w:trPr>
          <w:trHeight w:val="2047"/>
        </w:trPr>
        <w:tc>
          <w:tcPr>
            <w:tcW w:w="4785" w:type="dxa"/>
          </w:tcPr>
          <w:p w:rsidR="00863D5A" w:rsidRPr="002A5CA9" w:rsidRDefault="00804EE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Cadre didactie cu vechime în muncă, creative și bine pregătite – 80%. Grup pedagogic, deschis la nou, cu abilități de relaționare și comunicare.</w:t>
            </w:r>
          </w:p>
          <w:p w:rsidR="00863D5A" w:rsidRPr="002A5CA9" w:rsidRDefault="00804EE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Gradiniță reparată capital cu condiții adecvate pentru efectuarea procesului educațional cu copiii.</w:t>
            </w:r>
          </w:p>
        </w:tc>
        <w:tc>
          <w:tcPr>
            <w:tcW w:w="4786" w:type="dxa"/>
          </w:tcPr>
          <w:p w:rsidR="00863D5A" w:rsidRPr="002A5CA9" w:rsidRDefault="00804EE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40 % din cadrele didactice  nu dispun de grad didactic.</w:t>
            </w:r>
          </w:p>
          <w:p w:rsidR="008A2A08" w:rsidRPr="002A5CA9" w:rsidRDefault="008A2A08" w:rsidP="00FC736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Dubla funcționare a sălii festive. </w:t>
            </w:r>
          </w:p>
        </w:tc>
      </w:tr>
      <w:tr w:rsidR="00863D5A" w:rsidRPr="002A5CA9" w:rsidTr="00863D5A">
        <w:tc>
          <w:tcPr>
            <w:tcW w:w="4785"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Oportunități</w:t>
            </w:r>
          </w:p>
        </w:tc>
        <w:tc>
          <w:tcPr>
            <w:tcW w:w="4786" w:type="dxa"/>
          </w:tcPr>
          <w:p w:rsidR="00863D5A" w:rsidRPr="002A5CA9" w:rsidRDefault="00863D5A"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 xml:space="preserve">                         Riscuri</w:t>
            </w:r>
          </w:p>
        </w:tc>
      </w:tr>
      <w:tr w:rsidR="00863D5A" w:rsidRPr="00083984" w:rsidTr="00863D5A">
        <w:tc>
          <w:tcPr>
            <w:tcW w:w="4785" w:type="dxa"/>
          </w:tcPr>
          <w:p w:rsidR="00863D5A" w:rsidRPr="002A5CA9" w:rsidRDefault="00804EE9"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Diversitatea instituțiilor de învățămînt și a formelor de pregătire profesională. Posibilități de realizare a procesului educ</w:t>
            </w:r>
            <w:r w:rsidR="00A65E9D" w:rsidRPr="002A5CA9">
              <w:rPr>
                <w:rFonts w:ascii="Times New Roman" w:hAnsi="Times New Roman" w:cs="Times New Roman"/>
                <w:sz w:val="24"/>
                <w:szCs w:val="24"/>
                <w:lang w:val="ro-RO"/>
              </w:rPr>
              <w:t xml:space="preserve">ațional cu copiii la nivel </w:t>
            </w:r>
            <w:r w:rsidRPr="002A5CA9">
              <w:rPr>
                <w:rFonts w:ascii="Times New Roman" w:hAnsi="Times New Roman" w:cs="Times New Roman"/>
                <w:sz w:val="24"/>
                <w:szCs w:val="24"/>
                <w:lang w:val="ro-RO"/>
              </w:rPr>
              <w:t xml:space="preserve"> și de  îndeplinire a cerințelor curriculare</w:t>
            </w:r>
          </w:p>
        </w:tc>
        <w:tc>
          <w:tcPr>
            <w:tcW w:w="4786" w:type="dxa"/>
          </w:tcPr>
          <w:p w:rsidR="00863D5A" w:rsidRPr="002A5CA9" w:rsidRDefault="00A65E9D"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Buget limitat ce nu permite în măsura necesităților pentru completarea bazei materiale cu cele necesare.</w:t>
            </w:r>
          </w:p>
          <w:p w:rsidR="00A65E9D" w:rsidRPr="002A5CA9" w:rsidRDefault="00A65E9D" w:rsidP="002A5CA9">
            <w:pPr>
              <w:spacing w:line="276" w:lineRule="auto"/>
              <w:rPr>
                <w:rFonts w:ascii="Times New Roman" w:hAnsi="Times New Roman" w:cs="Times New Roman"/>
                <w:sz w:val="24"/>
                <w:szCs w:val="24"/>
                <w:lang w:val="ro-RO"/>
              </w:rPr>
            </w:pPr>
            <w:r w:rsidRPr="002A5CA9">
              <w:rPr>
                <w:rFonts w:ascii="Times New Roman" w:hAnsi="Times New Roman" w:cs="Times New Roman"/>
                <w:sz w:val="24"/>
                <w:szCs w:val="24"/>
                <w:lang w:val="ro-RO"/>
              </w:rPr>
              <w:t>Părinți plecați peste hotare la muncă pe termen lung.</w:t>
            </w:r>
          </w:p>
        </w:tc>
      </w:tr>
    </w:tbl>
    <w:p w:rsidR="008407CB" w:rsidRDefault="008407CB" w:rsidP="002A5CA9">
      <w:pPr>
        <w:rPr>
          <w:sz w:val="24"/>
          <w:szCs w:val="24"/>
          <w:lang w:val="en-US"/>
        </w:rPr>
      </w:pPr>
    </w:p>
    <w:p w:rsidR="00355EC9" w:rsidRDefault="00355EC9" w:rsidP="002A5CA9">
      <w:pPr>
        <w:rPr>
          <w:sz w:val="24"/>
          <w:szCs w:val="24"/>
          <w:lang w:val="en-US"/>
        </w:rPr>
      </w:pPr>
    </w:p>
    <w:p w:rsidR="00355EC9" w:rsidRDefault="00355EC9" w:rsidP="002A5CA9">
      <w:pPr>
        <w:rPr>
          <w:sz w:val="24"/>
          <w:szCs w:val="24"/>
          <w:lang w:val="en-US"/>
        </w:rPr>
      </w:pPr>
    </w:p>
    <w:p w:rsidR="00355EC9" w:rsidRDefault="00355EC9" w:rsidP="002A5CA9">
      <w:pPr>
        <w:rPr>
          <w:sz w:val="24"/>
          <w:szCs w:val="24"/>
          <w:lang w:val="en-US"/>
        </w:rPr>
      </w:pPr>
    </w:p>
    <w:p w:rsidR="00355EC9" w:rsidRDefault="00355EC9" w:rsidP="002A5CA9">
      <w:pPr>
        <w:rPr>
          <w:sz w:val="24"/>
          <w:szCs w:val="24"/>
          <w:lang w:val="en-US"/>
        </w:rPr>
      </w:pPr>
    </w:p>
    <w:p w:rsidR="00355EC9" w:rsidRDefault="00355EC9" w:rsidP="002A5CA9">
      <w:pPr>
        <w:rPr>
          <w:sz w:val="24"/>
          <w:szCs w:val="24"/>
          <w:lang w:val="en-US"/>
        </w:rPr>
      </w:pPr>
    </w:p>
    <w:p w:rsidR="00355EC9" w:rsidRDefault="00355EC9" w:rsidP="002A5CA9">
      <w:pPr>
        <w:rPr>
          <w:sz w:val="24"/>
          <w:szCs w:val="24"/>
          <w:lang w:val="en-US"/>
        </w:rPr>
      </w:pPr>
    </w:p>
    <w:p w:rsidR="00355EC9" w:rsidRDefault="00355EC9" w:rsidP="002A5CA9">
      <w:pPr>
        <w:rPr>
          <w:sz w:val="24"/>
          <w:szCs w:val="24"/>
          <w:lang w:val="en-US"/>
        </w:rPr>
      </w:pPr>
    </w:p>
    <w:p w:rsidR="00355EC9" w:rsidRDefault="00355EC9" w:rsidP="002A5CA9">
      <w:pPr>
        <w:rPr>
          <w:sz w:val="24"/>
          <w:szCs w:val="24"/>
          <w:lang w:val="en-US"/>
        </w:rPr>
      </w:pPr>
    </w:p>
    <w:p w:rsidR="00355EC9" w:rsidRDefault="00355EC9" w:rsidP="002A5CA9">
      <w:pPr>
        <w:rPr>
          <w:sz w:val="24"/>
          <w:szCs w:val="24"/>
          <w:lang w:val="en-US"/>
        </w:rPr>
      </w:pPr>
    </w:p>
    <w:p w:rsidR="00355EC9" w:rsidRPr="002A5CA9" w:rsidRDefault="00355EC9" w:rsidP="002A5CA9">
      <w:pPr>
        <w:rPr>
          <w:sz w:val="24"/>
          <w:szCs w:val="24"/>
          <w:lang w:val="en-US"/>
        </w:rPr>
      </w:pPr>
    </w:p>
    <w:p w:rsidR="00083984" w:rsidRDefault="00083984" w:rsidP="002A5CA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rsidR="00083984" w:rsidRDefault="00083984" w:rsidP="002A5CA9">
      <w:pPr>
        <w:rPr>
          <w:rFonts w:ascii="Times New Roman" w:hAnsi="Times New Roman" w:cs="Times New Roman"/>
          <w:sz w:val="24"/>
          <w:szCs w:val="24"/>
          <w:lang w:val="en-US"/>
        </w:rPr>
      </w:pPr>
    </w:p>
    <w:p w:rsidR="00083984" w:rsidRPr="00405126" w:rsidRDefault="00405126" w:rsidP="002A5CA9">
      <w:pPr>
        <w:rPr>
          <w:rFonts w:ascii="Times New Roman" w:hAnsi="Times New Roman" w:cs="Times New Roman"/>
          <w:sz w:val="32"/>
          <w:szCs w:val="32"/>
          <w:lang w:val="ro-RO"/>
        </w:rPr>
      </w:pPr>
      <w:r>
        <w:rPr>
          <w:rFonts w:ascii="Times New Roman" w:hAnsi="Times New Roman" w:cs="Times New Roman"/>
          <w:sz w:val="32"/>
          <w:szCs w:val="32"/>
          <w:lang w:val="en-US"/>
        </w:rPr>
        <w:t xml:space="preserve">                              </w:t>
      </w:r>
      <w:bookmarkStart w:id="0" w:name="_GoBack"/>
      <w:r w:rsidRPr="00405126">
        <w:rPr>
          <w:rFonts w:ascii="Times New Roman" w:hAnsi="Times New Roman" w:cs="Times New Roman"/>
          <w:sz w:val="32"/>
          <w:szCs w:val="32"/>
          <w:lang w:val="en-US"/>
        </w:rPr>
        <w:t>Grădinița-creșă s.Copceac</w:t>
      </w:r>
    </w:p>
    <w:p w:rsidR="004D7B5C" w:rsidRPr="00B351E8" w:rsidRDefault="004D7B5C" w:rsidP="002A5CA9">
      <w:pPr>
        <w:rPr>
          <w:rFonts w:ascii="Times New Roman" w:hAnsi="Times New Roman" w:cs="Times New Roman"/>
          <w:sz w:val="24"/>
          <w:szCs w:val="24"/>
          <w:lang w:val="en-US"/>
        </w:rPr>
      </w:pPr>
      <w:r w:rsidRPr="00B351E8">
        <w:rPr>
          <w:rFonts w:ascii="Times New Roman" w:hAnsi="Times New Roman" w:cs="Times New Roman"/>
          <w:sz w:val="24"/>
          <w:szCs w:val="24"/>
          <w:lang w:val="en-US"/>
        </w:rPr>
        <w:t xml:space="preserve">Tabel privind nivelul de realizare a standardelor </w:t>
      </w:r>
      <w:r w:rsidRPr="00B351E8">
        <w:rPr>
          <w:rFonts w:ascii="Times New Roman" w:hAnsi="Times New Roman" w:cs="Times New Roman"/>
          <w:i/>
          <w:sz w:val="24"/>
          <w:szCs w:val="24"/>
          <w:lang w:val="en-US"/>
        </w:rPr>
        <w:t xml:space="preserve">[se completează pentru Raportul de activitate </w:t>
      </w:r>
      <w:proofErr w:type="gramStart"/>
      <w:r w:rsidRPr="00B351E8">
        <w:rPr>
          <w:rFonts w:ascii="Times New Roman" w:hAnsi="Times New Roman" w:cs="Times New Roman"/>
          <w:i/>
          <w:sz w:val="24"/>
          <w:szCs w:val="24"/>
          <w:lang w:val="en-US"/>
        </w:rPr>
        <w:t>ce</w:t>
      </w:r>
      <w:proofErr w:type="gramEnd"/>
      <w:r w:rsidRPr="00B351E8">
        <w:rPr>
          <w:rFonts w:ascii="Times New Roman" w:hAnsi="Times New Roman" w:cs="Times New Roman"/>
          <w:i/>
          <w:sz w:val="24"/>
          <w:szCs w:val="24"/>
          <w:lang w:val="en-US"/>
        </w:rPr>
        <w:t xml:space="preserve"> urmează a fi prezentat la ANACEC, în vederea evaluării externe]</w:t>
      </w:r>
      <w:r w:rsidRPr="00B351E8">
        <w:rPr>
          <w:rFonts w:ascii="Times New Roman" w:hAnsi="Times New Roman" w:cs="Times New Roman"/>
          <w:sz w:val="24"/>
          <w:szCs w:val="24"/>
          <w:lang w:val="en-US"/>
        </w:rPr>
        <w:t>:</w:t>
      </w:r>
    </w:p>
    <w:p w:rsidR="004D7B5C" w:rsidRPr="00B351E8" w:rsidRDefault="004D7B5C" w:rsidP="002A5CA9">
      <w:pPr>
        <w:rPr>
          <w:rFonts w:ascii="Times New Roman" w:hAnsi="Times New Roman" w:cs="Times New Roman"/>
          <w:sz w:val="24"/>
          <w:szCs w:val="24"/>
          <w:lang w:val="en-US"/>
        </w:rPr>
      </w:pPr>
    </w:p>
    <w:tbl>
      <w:tblPr>
        <w:tblStyle w:val="a3"/>
        <w:tblW w:w="9638" w:type="dxa"/>
        <w:tblInd w:w="108" w:type="dxa"/>
        <w:tblLayout w:type="fixed"/>
        <w:tblLook w:val="04A0" w:firstRow="1" w:lastRow="0" w:firstColumn="1" w:lastColumn="0" w:noHBand="0" w:noVBand="1"/>
      </w:tblPr>
      <w:tblGrid>
        <w:gridCol w:w="851"/>
        <w:gridCol w:w="709"/>
        <w:gridCol w:w="1133"/>
        <w:gridCol w:w="992"/>
        <w:gridCol w:w="1135"/>
        <w:gridCol w:w="992"/>
        <w:gridCol w:w="850"/>
        <w:gridCol w:w="992"/>
        <w:gridCol w:w="992"/>
        <w:gridCol w:w="992"/>
      </w:tblGrid>
      <w:tr w:rsidR="004D7B5C" w:rsidRPr="00B351E8" w:rsidTr="0005051C">
        <w:tc>
          <w:tcPr>
            <w:tcW w:w="851" w:type="dxa"/>
            <w:vMerge w:val="restart"/>
            <w:vAlign w:val="center"/>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Standard de calitate</w:t>
            </w:r>
          </w:p>
        </w:tc>
        <w:tc>
          <w:tcPr>
            <w:tcW w:w="709" w:type="dxa"/>
            <w:vMerge w:val="restart"/>
            <w:vAlign w:val="center"/>
          </w:tcPr>
          <w:p w:rsidR="004D7B5C" w:rsidRPr="00B351E8" w:rsidRDefault="004D7B5C" w:rsidP="002A5CA9">
            <w:pPr>
              <w:spacing w:line="276" w:lineRule="auto"/>
              <w:ind w:right="-111"/>
              <w:jc w:val="center"/>
              <w:rPr>
                <w:rFonts w:ascii="Times New Roman" w:hAnsi="Times New Roman" w:cs="Times New Roman"/>
                <w:sz w:val="24"/>
                <w:szCs w:val="24"/>
              </w:rPr>
            </w:pPr>
            <w:r w:rsidRPr="00B351E8">
              <w:rPr>
                <w:rFonts w:ascii="Times New Roman" w:hAnsi="Times New Roman" w:cs="Times New Roman"/>
                <w:sz w:val="24"/>
                <w:szCs w:val="24"/>
              </w:rPr>
              <w:t>Punctaj maxim *</w:t>
            </w:r>
          </w:p>
        </w:tc>
        <w:tc>
          <w:tcPr>
            <w:tcW w:w="2125" w:type="dxa"/>
            <w:gridSpan w:val="2"/>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Anul de studiu</w:t>
            </w:r>
          </w:p>
          <w:p w:rsidR="004D7B5C" w:rsidRPr="00405126" w:rsidRDefault="004D7B5C" w:rsidP="002A5CA9">
            <w:pPr>
              <w:spacing w:line="276" w:lineRule="auto"/>
              <w:jc w:val="center"/>
              <w:rPr>
                <w:rFonts w:ascii="Times New Roman" w:hAnsi="Times New Roman" w:cs="Times New Roman"/>
                <w:b/>
                <w:sz w:val="24"/>
                <w:szCs w:val="24"/>
                <w:lang w:val="ro-RO"/>
              </w:rPr>
            </w:pPr>
            <w:r w:rsidRPr="00405126">
              <w:rPr>
                <w:rFonts w:ascii="Times New Roman" w:hAnsi="Times New Roman" w:cs="Times New Roman"/>
                <w:b/>
                <w:sz w:val="24"/>
                <w:szCs w:val="24"/>
              </w:rPr>
              <w:t>20</w:t>
            </w:r>
            <w:r w:rsidRPr="00405126">
              <w:rPr>
                <w:rFonts w:ascii="Times New Roman" w:hAnsi="Times New Roman" w:cs="Times New Roman"/>
                <w:b/>
                <w:sz w:val="24"/>
                <w:szCs w:val="24"/>
                <w:lang w:val="en-US"/>
              </w:rPr>
              <w:t>2</w:t>
            </w:r>
            <w:r w:rsidR="00A65E9D" w:rsidRPr="00405126">
              <w:rPr>
                <w:rFonts w:ascii="Times New Roman" w:hAnsi="Times New Roman" w:cs="Times New Roman"/>
                <w:b/>
                <w:sz w:val="24"/>
                <w:szCs w:val="24"/>
                <w:lang w:val="en-US"/>
              </w:rPr>
              <w:t>0</w:t>
            </w:r>
            <w:r w:rsidR="00905FF4" w:rsidRPr="00405126">
              <w:rPr>
                <w:rFonts w:ascii="Times New Roman" w:hAnsi="Times New Roman" w:cs="Times New Roman"/>
                <w:b/>
                <w:sz w:val="24"/>
                <w:szCs w:val="24"/>
                <w:lang w:val="en-US"/>
              </w:rPr>
              <w:t xml:space="preserve"> </w:t>
            </w:r>
            <w:r w:rsidR="00905FF4" w:rsidRPr="00405126">
              <w:rPr>
                <w:rFonts w:ascii="Times New Roman" w:hAnsi="Times New Roman" w:cs="Times New Roman"/>
                <w:b/>
                <w:sz w:val="24"/>
                <w:szCs w:val="24"/>
                <w:lang w:val="ro-RO"/>
              </w:rPr>
              <w:t xml:space="preserve">- </w:t>
            </w:r>
            <w:r w:rsidRPr="00405126">
              <w:rPr>
                <w:rFonts w:ascii="Times New Roman" w:hAnsi="Times New Roman" w:cs="Times New Roman"/>
                <w:b/>
                <w:sz w:val="24"/>
                <w:szCs w:val="24"/>
              </w:rPr>
              <w:t>20</w:t>
            </w:r>
            <w:r w:rsidR="00A65E9D" w:rsidRPr="00405126">
              <w:rPr>
                <w:rFonts w:ascii="Times New Roman" w:hAnsi="Times New Roman" w:cs="Times New Roman"/>
                <w:b/>
                <w:sz w:val="24"/>
                <w:szCs w:val="24"/>
                <w:lang w:val="ro-RO"/>
              </w:rPr>
              <w:t>21</w:t>
            </w:r>
          </w:p>
        </w:tc>
        <w:tc>
          <w:tcPr>
            <w:tcW w:w="2127" w:type="dxa"/>
            <w:gridSpan w:val="2"/>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Anul de studiu</w:t>
            </w:r>
          </w:p>
          <w:p w:rsidR="004D7B5C" w:rsidRPr="00405126" w:rsidRDefault="004D7B5C" w:rsidP="002A5CA9">
            <w:pPr>
              <w:spacing w:line="276" w:lineRule="auto"/>
              <w:jc w:val="center"/>
              <w:rPr>
                <w:rFonts w:ascii="Times New Roman" w:hAnsi="Times New Roman" w:cs="Times New Roman"/>
                <w:b/>
                <w:sz w:val="24"/>
                <w:szCs w:val="24"/>
                <w:lang w:val="ro-RO"/>
              </w:rPr>
            </w:pPr>
            <w:r w:rsidRPr="00405126">
              <w:rPr>
                <w:rFonts w:ascii="Times New Roman" w:hAnsi="Times New Roman" w:cs="Times New Roman"/>
                <w:b/>
                <w:sz w:val="24"/>
                <w:szCs w:val="24"/>
              </w:rPr>
              <w:t>20</w:t>
            </w:r>
            <w:r w:rsidR="00905FF4" w:rsidRPr="00405126">
              <w:rPr>
                <w:rFonts w:ascii="Times New Roman" w:hAnsi="Times New Roman" w:cs="Times New Roman"/>
                <w:b/>
                <w:sz w:val="24"/>
                <w:szCs w:val="24"/>
                <w:lang w:val="ro-RO"/>
              </w:rPr>
              <w:t>21-</w:t>
            </w:r>
            <w:r w:rsidR="00905FF4" w:rsidRPr="00405126">
              <w:rPr>
                <w:rFonts w:ascii="Times New Roman" w:hAnsi="Times New Roman" w:cs="Times New Roman"/>
                <w:b/>
                <w:sz w:val="24"/>
                <w:szCs w:val="24"/>
              </w:rPr>
              <w:t>2</w:t>
            </w:r>
            <w:r w:rsidR="00905FF4" w:rsidRPr="00405126">
              <w:rPr>
                <w:rFonts w:ascii="Times New Roman" w:hAnsi="Times New Roman" w:cs="Times New Roman"/>
                <w:b/>
                <w:sz w:val="24"/>
                <w:szCs w:val="24"/>
                <w:lang w:val="ro-RO"/>
              </w:rPr>
              <w:t>022</w:t>
            </w:r>
          </w:p>
        </w:tc>
        <w:tc>
          <w:tcPr>
            <w:tcW w:w="1842" w:type="dxa"/>
            <w:gridSpan w:val="2"/>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Anul de studiu</w:t>
            </w:r>
          </w:p>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20__-20__</w:t>
            </w:r>
          </w:p>
        </w:tc>
        <w:tc>
          <w:tcPr>
            <w:tcW w:w="1984" w:type="dxa"/>
            <w:gridSpan w:val="2"/>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Anul de studiu</w:t>
            </w:r>
          </w:p>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20__-20__</w:t>
            </w:r>
          </w:p>
          <w:p w:rsidR="004D7B5C" w:rsidRPr="00B351E8" w:rsidRDefault="004D7B5C" w:rsidP="002A5CA9">
            <w:pPr>
              <w:spacing w:line="276" w:lineRule="auto"/>
              <w:jc w:val="center"/>
              <w:rPr>
                <w:rFonts w:ascii="Times New Roman" w:hAnsi="Times New Roman" w:cs="Times New Roman"/>
                <w:b/>
                <w:sz w:val="24"/>
                <w:szCs w:val="24"/>
              </w:rPr>
            </w:pPr>
          </w:p>
        </w:tc>
      </w:tr>
      <w:tr w:rsidR="004D7B5C" w:rsidRPr="00B351E8" w:rsidTr="00405126">
        <w:tc>
          <w:tcPr>
            <w:tcW w:w="851" w:type="dxa"/>
            <w:vMerge/>
            <w:vAlign w:val="center"/>
          </w:tcPr>
          <w:p w:rsidR="004D7B5C" w:rsidRPr="00B351E8" w:rsidRDefault="004D7B5C" w:rsidP="002A5CA9">
            <w:pPr>
              <w:spacing w:line="276" w:lineRule="auto"/>
              <w:jc w:val="center"/>
              <w:rPr>
                <w:rFonts w:ascii="Times New Roman" w:hAnsi="Times New Roman" w:cs="Times New Roman"/>
                <w:sz w:val="24"/>
                <w:szCs w:val="24"/>
              </w:rPr>
            </w:pPr>
          </w:p>
        </w:tc>
        <w:tc>
          <w:tcPr>
            <w:tcW w:w="709" w:type="dxa"/>
            <w:vMerge/>
            <w:vAlign w:val="center"/>
          </w:tcPr>
          <w:p w:rsidR="004D7B5C" w:rsidRPr="00B351E8" w:rsidRDefault="004D7B5C" w:rsidP="002A5CA9">
            <w:pPr>
              <w:spacing w:line="276" w:lineRule="auto"/>
              <w:jc w:val="center"/>
              <w:rPr>
                <w:rFonts w:ascii="Times New Roman" w:hAnsi="Times New Roman" w:cs="Times New Roman"/>
                <w:sz w:val="24"/>
                <w:szCs w:val="24"/>
              </w:rPr>
            </w:pPr>
          </w:p>
        </w:tc>
        <w:tc>
          <w:tcPr>
            <w:tcW w:w="1133"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Autoevaluare, puncte</w:t>
            </w: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Nivel realizare, %</w:t>
            </w:r>
          </w:p>
        </w:tc>
        <w:tc>
          <w:tcPr>
            <w:tcW w:w="1135"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Autoevaluare, puncte</w:t>
            </w: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Nivel realizare, %</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Autoevaluare, puncte</w:t>
            </w: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Nivel realizare, %</w:t>
            </w: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Autoevaluare, puncte</w:t>
            </w: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Nivel realizare, %</w:t>
            </w:r>
          </w:p>
        </w:tc>
      </w:tr>
      <w:tr w:rsidR="004D7B5C" w:rsidRPr="00B351E8" w:rsidTr="00405126">
        <w:tc>
          <w:tcPr>
            <w:tcW w:w="851"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1.1</w:t>
            </w:r>
          </w:p>
        </w:tc>
        <w:tc>
          <w:tcPr>
            <w:tcW w:w="709"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10</w:t>
            </w:r>
          </w:p>
        </w:tc>
        <w:tc>
          <w:tcPr>
            <w:tcW w:w="1133" w:type="dxa"/>
          </w:tcPr>
          <w:p w:rsidR="004D7B5C" w:rsidRPr="00B351E8" w:rsidRDefault="00DF403A"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8,5</w:t>
            </w:r>
          </w:p>
        </w:tc>
        <w:tc>
          <w:tcPr>
            <w:tcW w:w="992" w:type="dxa"/>
          </w:tcPr>
          <w:p w:rsidR="004D7B5C" w:rsidRPr="00B351E8" w:rsidRDefault="008D5DC8"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85</w:t>
            </w:r>
          </w:p>
        </w:tc>
        <w:tc>
          <w:tcPr>
            <w:tcW w:w="1135" w:type="dxa"/>
          </w:tcPr>
          <w:p w:rsidR="004D7B5C" w:rsidRPr="00B351E8" w:rsidRDefault="00905FF4"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8,5</w:t>
            </w:r>
          </w:p>
        </w:tc>
        <w:tc>
          <w:tcPr>
            <w:tcW w:w="992" w:type="dxa"/>
          </w:tcPr>
          <w:p w:rsidR="004D7B5C" w:rsidRPr="00B351E8" w:rsidRDefault="00905FF4"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85</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r>
      <w:tr w:rsidR="004D7B5C" w:rsidRPr="00B351E8" w:rsidTr="00405126">
        <w:tc>
          <w:tcPr>
            <w:tcW w:w="851"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1.2</w:t>
            </w:r>
          </w:p>
        </w:tc>
        <w:tc>
          <w:tcPr>
            <w:tcW w:w="709"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5</w:t>
            </w:r>
          </w:p>
        </w:tc>
        <w:tc>
          <w:tcPr>
            <w:tcW w:w="1133" w:type="dxa"/>
          </w:tcPr>
          <w:p w:rsidR="004D7B5C" w:rsidRPr="00B351E8" w:rsidRDefault="00DF403A"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4</w:t>
            </w:r>
          </w:p>
        </w:tc>
        <w:tc>
          <w:tcPr>
            <w:tcW w:w="992" w:type="dxa"/>
          </w:tcPr>
          <w:p w:rsidR="004D7B5C" w:rsidRPr="00B351E8" w:rsidRDefault="00A15822"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80</w:t>
            </w:r>
          </w:p>
        </w:tc>
        <w:tc>
          <w:tcPr>
            <w:tcW w:w="1135" w:type="dxa"/>
          </w:tcPr>
          <w:p w:rsidR="004D7B5C" w:rsidRPr="00B351E8" w:rsidRDefault="00905FF4"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4</w:t>
            </w:r>
          </w:p>
        </w:tc>
        <w:tc>
          <w:tcPr>
            <w:tcW w:w="992" w:type="dxa"/>
          </w:tcPr>
          <w:p w:rsidR="004D7B5C" w:rsidRPr="00B351E8" w:rsidRDefault="00905FF4"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80</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r>
      <w:tr w:rsidR="004D7B5C" w:rsidRPr="00B351E8" w:rsidTr="00405126">
        <w:tc>
          <w:tcPr>
            <w:tcW w:w="851"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1.3</w:t>
            </w:r>
          </w:p>
        </w:tc>
        <w:tc>
          <w:tcPr>
            <w:tcW w:w="709"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5</w:t>
            </w:r>
          </w:p>
        </w:tc>
        <w:tc>
          <w:tcPr>
            <w:tcW w:w="1133" w:type="dxa"/>
          </w:tcPr>
          <w:p w:rsidR="004D7B5C" w:rsidRPr="00B351E8" w:rsidRDefault="00DF403A"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3,75</w:t>
            </w:r>
          </w:p>
        </w:tc>
        <w:tc>
          <w:tcPr>
            <w:tcW w:w="992" w:type="dxa"/>
          </w:tcPr>
          <w:p w:rsidR="004D7B5C" w:rsidRPr="00B351E8" w:rsidRDefault="00A15822"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75</w:t>
            </w:r>
          </w:p>
        </w:tc>
        <w:tc>
          <w:tcPr>
            <w:tcW w:w="1135" w:type="dxa"/>
          </w:tcPr>
          <w:p w:rsidR="004D7B5C" w:rsidRPr="00B351E8" w:rsidRDefault="00905FF4"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3,75</w:t>
            </w:r>
          </w:p>
        </w:tc>
        <w:tc>
          <w:tcPr>
            <w:tcW w:w="992" w:type="dxa"/>
          </w:tcPr>
          <w:p w:rsidR="004D7B5C" w:rsidRPr="00B351E8" w:rsidRDefault="00905FF4"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75</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r>
      <w:tr w:rsidR="00DF403A" w:rsidRPr="00B351E8" w:rsidTr="00405126">
        <w:trPr>
          <w:trHeight w:val="161"/>
        </w:trPr>
        <w:tc>
          <w:tcPr>
            <w:tcW w:w="851" w:type="dxa"/>
          </w:tcPr>
          <w:p w:rsidR="00DF403A" w:rsidRPr="00B351E8" w:rsidRDefault="00DF403A"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2.2</w:t>
            </w:r>
          </w:p>
        </w:tc>
        <w:tc>
          <w:tcPr>
            <w:tcW w:w="709" w:type="dxa"/>
          </w:tcPr>
          <w:p w:rsidR="00DF403A" w:rsidRPr="00B351E8" w:rsidRDefault="00DF403A"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6</w:t>
            </w:r>
          </w:p>
        </w:tc>
        <w:tc>
          <w:tcPr>
            <w:tcW w:w="1133" w:type="dxa"/>
          </w:tcPr>
          <w:p w:rsidR="00DF403A" w:rsidRPr="00B351E8" w:rsidRDefault="00DF403A"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4,5</w:t>
            </w:r>
          </w:p>
        </w:tc>
        <w:tc>
          <w:tcPr>
            <w:tcW w:w="992" w:type="dxa"/>
          </w:tcPr>
          <w:p w:rsidR="00DF403A" w:rsidRPr="00B351E8" w:rsidRDefault="00A15822"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75</w:t>
            </w:r>
          </w:p>
        </w:tc>
        <w:tc>
          <w:tcPr>
            <w:tcW w:w="1135" w:type="dxa"/>
          </w:tcPr>
          <w:p w:rsidR="00DF403A" w:rsidRPr="00B351E8" w:rsidRDefault="00905FF4"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4,75</w:t>
            </w:r>
          </w:p>
        </w:tc>
        <w:tc>
          <w:tcPr>
            <w:tcW w:w="992" w:type="dxa"/>
          </w:tcPr>
          <w:p w:rsidR="00DF403A" w:rsidRPr="00B351E8" w:rsidRDefault="00905FF4"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79</w:t>
            </w:r>
          </w:p>
        </w:tc>
        <w:tc>
          <w:tcPr>
            <w:tcW w:w="850" w:type="dxa"/>
          </w:tcPr>
          <w:p w:rsidR="00DF403A" w:rsidRPr="00B351E8" w:rsidRDefault="00DF403A" w:rsidP="002A5CA9">
            <w:pPr>
              <w:spacing w:line="276" w:lineRule="auto"/>
              <w:jc w:val="center"/>
              <w:rPr>
                <w:rFonts w:ascii="Times New Roman" w:hAnsi="Times New Roman" w:cs="Times New Roman"/>
                <w:sz w:val="24"/>
                <w:szCs w:val="24"/>
              </w:rPr>
            </w:pPr>
          </w:p>
        </w:tc>
        <w:tc>
          <w:tcPr>
            <w:tcW w:w="992" w:type="dxa"/>
          </w:tcPr>
          <w:p w:rsidR="00DF403A" w:rsidRPr="00B351E8" w:rsidRDefault="00DF403A" w:rsidP="002A5CA9">
            <w:pPr>
              <w:spacing w:line="276" w:lineRule="auto"/>
              <w:jc w:val="center"/>
              <w:rPr>
                <w:rFonts w:ascii="Times New Roman" w:hAnsi="Times New Roman" w:cs="Times New Roman"/>
                <w:sz w:val="24"/>
                <w:szCs w:val="24"/>
              </w:rPr>
            </w:pPr>
          </w:p>
        </w:tc>
        <w:tc>
          <w:tcPr>
            <w:tcW w:w="992" w:type="dxa"/>
          </w:tcPr>
          <w:p w:rsidR="00DF403A" w:rsidRPr="00B351E8" w:rsidRDefault="00DF403A" w:rsidP="002A5CA9">
            <w:pPr>
              <w:spacing w:line="276" w:lineRule="auto"/>
              <w:jc w:val="center"/>
              <w:rPr>
                <w:rFonts w:ascii="Times New Roman" w:hAnsi="Times New Roman" w:cs="Times New Roman"/>
                <w:sz w:val="24"/>
                <w:szCs w:val="24"/>
              </w:rPr>
            </w:pPr>
          </w:p>
        </w:tc>
        <w:tc>
          <w:tcPr>
            <w:tcW w:w="992" w:type="dxa"/>
          </w:tcPr>
          <w:p w:rsidR="00DF403A" w:rsidRPr="00B351E8" w:rsidRDefault="00DF403A" w:rsidP="002A5CA9">
            <w:pPr>
              <w:spacing w:line="276" w:lineRule="auto"/>
              <w:jc w:val="center"/>
              <w:rPr>
                <w:rFonts w:ascii="Times New Roman" w:hAnsi="Times New Roman" w:cs="Times New Roman"/>
                <w:sz w:val="24"/>
                <w:szCs w:val="24"/>
              </w:rPr>
            </w:pPr>
          </w:p>
        </w:tc>
      </w:tr>
      <w:tr w:rsidR="004D7B5C" w:rsidRPr="00B351E8" w:rsidTr="00405126">
        <w:trPr>
          <w:trHeight w:val="375"/>
        </w:trPr>
        <w:tc>
          <w:tcPr>
            <w:tcW w:w="851" w:type="dxa"/>
          </w:tcPr>
          <w:p w:rsidR="00B351E8" w:rsidRPr="00B351E8" w:rsidRDefault="004D7B5C"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rPr>
              <w:t>2.3</w:t>
            </w:r>
          </w:p>
        </w:tc>
        <w:tc>
          <w:tcPr>
            <w:tcW w:w="709"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6</w:t>
            </w:r>
          </w:p>
        </w:tc>
        <w:tc>
          <w:tcPr>
            <w:tcW w:w="1133" w:type="dxa"/>
          </w:tcPr>
          <w:p w:rsidR="004D7B5C" w:rsidRPr="00B351E8" w:rsidRDefault="00A15822"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4,25</w:t>
            </w:r>
          </w:p>
        </w:tc>
        <w:tc>
          <w:tcPr>
            <w:tcW w:w="992" w:type="dxa"/>
          </w:tcPr>
          <w:p w:rsidR="004D7B5C" w:rsidRPr="00B351E8" w:rsidRDefault="00905FF4"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71</w:t>
            </w:r>
          </w:p>
        </w:tc>
        <w:tc>
          <w:tcPr>
            <w:tcW w:w="1135" w:type="dxa"/>
          </w:tcPr>
          <w:p w:rsidR="004D7B5C" w:rsidRPr="00B351E8" w:rsidRDefault="00905FF4"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4,25</w:t>
            </w:r>
          </w:p>
        </w:tc>
        <w:tc>
          <w:tcPr>
            <w:tcW w:w="992" w:type="dxa"/>
          </w:tcPr>
          <w:p w:rsidR="004D7B5C" w:rsidRPr="00B351E8" w:rsidRDefault="00905FF4"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71</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r>
      <w:tr w:rsidR="00B351E8" w:rsidRPr="00B351E8" w:rsidTr="00405126">
        <w:trPr>
          <w:trHeight w:val="285"/>
        </w:trPr>
        <w:tc>
          <w:tcPr>
            <w:tcW w:w="851" w:type="dxa"/>
          </w:tcPr>
          <w:p w:rsidR="00B351E8" w:rsidRPr="00B351E8" w:rsidRDefault="00B351E8" w:rsidP="002A5CA9">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3.1</w:t>
            </w:r>
          </w:p>
        </w:tc>
        <w:tc>
          <w:tcPr>
            <w:tcW w:w="709" w:type="dxa"/>
          </w:tcPr>
          <w:p w:rsidR="00B351E8" w:rsidRPr="00355EC9" w:rsidRDefault="00355EC9" w:rsidP="002A5CA9">
            <w:pPr>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1133" w:type="dxa"/>
          </w:tcPr>
          <w:p w:rsidR="00B351E8" w:rsidRPr="00B351E8" w:rsidRDefault="0005051C" w:rsidP="002A5CA9">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992" w:type="dxa"/>
          </w:tcPr>
          <w:p w:rsidR="00B351E8" w:rsidRPr="00B351E8" w:rsidRDefault="0005051C" w:rsidP="002A5CA9">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1135" w:type="dxa"/>
          </w:tcPr>
          <w:p w:rsidR="00B351E8" w:rsidRPr="00B351E8" w:rsidRDefault="0005051C" w:rsidP="002A5CA9">
            <w:pPr>
              <w:jc w:val="center"/>
              <w:rPr>
                <w:rFonts w:ascii="Times New Roman" w:hAnsi="Times New Roman" w:cs="Times New Roman"/>
                <w:sz w:val="24"/>
                <w:szCs w:val="24"/>
                <w:lang w:val="ro-RO"/>
              </w:rPr>
            </w:pPr>
            <w:r>
              <w:rPr>
                <w:rFonts w:ascii="Times New Roman" w:hAnsi="Times New Roman" w:cs="Times New Roman"/>
                <w:sz w:val="24"/>
                <w:szCs w:val="24"/>
                <w:lang w:val="ro-RO"/>
              </w:rPr>
              <w:t>6,5</w:t>
            </w:r>
          </w:p>
        </w:tc>
        <w:tc>
          <w:tcPr>
            <w:tcW w:w="992" w:type="dxa"/>
          </w:tcPr>
          <w:p w:rsidR="00B351E8" w:rsidRPr="00B351E8" w:rsidRDefault="0005051C" w:rsidP="002A5CA9">
            <w:pPr>
              <w:jc w:val="center"/>
              <w:rPr>
                <w:rFonts w:ascii="Times New Roman" w:hAnsi="Times New Roman" w:cs="Times New Roman"/>
                <w:sz w:val="24"/>
                <w:szCs w:val="24"/>
                <w:lang w:val="ro-RO"/>
              </w:rPr>
            </w:pPr>
            <w:r>
              <w:rPr>
                <w:rFonts w:ascii="Times New Roman" w:hAnsi="Times New Roman" w:cs="Times New Roman"/>
                <w:sz w:val="24"/>
                <w:szCs w:val="24"/>
                <w:lang w:val="ro-RO"/>
              </w:rPr>
              <w:t>81</w:t>
            </w:r>
          </w:p>
        </w:tc>
        <w:tc>
          <w:tcPr>
            <w:tcW w:w="850" w:type="dxa"/>
          </w:tcPr>
          <w:p w:rsidR="00B351E8" w:rsidRPr="00B351E8" w:rsidRDefault="00B351E8" w:rsidP="002A5CA9">
            <w:pPr>
              <w:jc w:val="center"/>
              <w:rPr>
                <w:rFonts w:ascii="Times New Roman" w:hAnsi="Times New Roman" w:cs="Times New Roman"/>
                <w:sz w:val="24"/>
                <w:szCs w:val="24"/>
              </w:rPr>
            </w:pPr>
          </w:p>
        </w:tc>
        <w:tc>
          <w:tcPr>
            <w:tcW w:w="992" w:type="dxa"/>
          </w:tcPr>
          <w:p w:rsidR="00B351E8" w:rsidRPr="00B351E8" w:rsidRDefault="00B351E8" w:rsidP="002A5CA9">
            <w:pPr>
              <w:jc w:val="center"/>
              <w:rPr>
                <w:rFonts w:ascii="Times New Roman" w:hAnsi="Times New Roman" w:cs="Times New Roman"/>
                <w:sz w:val="24"/>
                <w:szCs w:val="24"/>
              </w:rPr>
            </w:pPr>
          </w:p>
        </w:tc>
        <w:tc>
          <w:tcPr>
            <w:tcW w:w="992" w:type="dxa"/>
          </w:tcPr>
          <w:p w:rsidR="00B351E8" w:rsidRPr="00B351E8" w:rsidRDefault="00B351E8" w:rsidP="002A5CA9">
            <w:pPr>
              <w:jc w:val="center"/>
              <w:rPr>
                <w:rFonts w:ascii="Times New Roman" w:hAnsi="Times New Roman" w:cs="Times New Roman"/>
                <w:sz w:val="24"/>
                <w:szCs w:val="24"/>
              </w:rPr>
            </w:pPr>
          </w:p>
        </w:tc>
        <w:tc>
          <w:tcPr>
            <w:tcW w:w="992" w:type="dxa"/>
          </w:tcPr>
          <w:p w:rsidR="00B351E8" w:rsidRPr="00B351E8" w:rsidRDefault="00B351E8" w:rsidP="002A5CA9">
            <w:pPr>
              <w:jc w:val="center"/>
              <w:rPr>
                <w:rFonts w:ascii="Times New Roman" w:hAnsi="Times New Roman" w:cs="Times New Roman"/>
                <w:sz w:val="24"/>
                <w:szCs w:val="24"/>
              </w:rPr>
            </w:pPr>
          </w:p>
        </w:tc>
      </w:tr>
      <w:tr w:rsidR="00B27C3B" w:rsidRPr="00B351E8" w:rsidTr="00405126">
        <w:trPr>
          <w:trHeight w:val="211"/>
        </w:trPr>
        <w:tc>
          <w:tcPr>
            <w:tcW w:w="851" w:type="dxa"/>
          </w:tcPr>
          <w:p w:rsidR="00B27C3B" w:rsidRPr="00B351E8" w:rsidRDefault="00B27C3B"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3.2</w:t>
            </w:r>
          </w:p>
        </w:tc>
        <w:tc>
          <w:tcPr>
            <w:tcW w:w="709" w:type="dxa"/>
          </w:tcPr>
          <w:p w:rsidR="00B27C3B" w:rsidRPr="00B351E8" w:rsidRDefault="00B27C3B"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7</w:t>
            </w:r>
          </w:p>
        </w:tc>
        <w:tc>
          <w:tcPr>
            <w:tcW w:w="1133" w:type="dxa"/>
          </w:tcPr>
          <w:p w:rsidR="00B27C3B" w:rsidRPr="00B351E8" w:rsidRDefault="00B27C3B"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5,25</w:t>
            </w:r>
          </w:p>
        </w:tc>
        <w:tc>
          <w:tcPr>
            <w:tcW w:w="992" w:type="dxa"/>
          </w:tcPr>
          <w:p w:rsidR="00B27C3B" w:rsidRPr="00B351E8" w:rsidRDefault="00B27C3B"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75</w:t>
            </w:r>
          </w:p>
        </w:tc>
        <w:tc>
          <w:tcPr>
            <w:tcW w:w="1135" w:type="dxa"/>
          </w:tcPr>
          <w:p w:rsidR="00B27C3B" w:rsidRPr="00B351E8" w:rsidRDefault="00551BFB"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5,25</w:t>
            </w:r>
          </w:p>
        </w:tc>
        <w:tc>
          <w:tcPr>
            <w:tcW w:w="992" w:type="dxa"/>
          </w:tcPr>
          <w:p w:rsidR="00B27C3B" w:rsidRPr="00B351E8" w:rsidRDefault="00551BFB"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75</w:t>
            </w:r>
          </w:p>
        </w:tc>
        <w:tc>
          <w:tcPr>
            <w:tcW w:w="850" w:type="dxa"/>
          </w:tcPr>
          <w:p w:rsidR="00B27C3B" w:rsidRPr="00B351E8" w:rsidRDefault="00B27C3B" w:rsidP="002A5CA9">
            <w:pPr>
              <w:spacing w:line="276" w:lineRule="auto"/>
              <w:jc w:val="center"/>
              <w:rPr>
                <w:rFonts w:ascii="Times New Roman" w:hAnsi="Times New Roman" w:cs="Times New Roman"/>
                <w:sz w:val="24"/>
                <w:szCs w:val="24"/>
              </w:rPr>
            </w:pPr>
          </w:p>
        </w:tc>
        <w:tc>
          <w:tcPr>
            <w:tcW w:w="992" w:type="dxa"/>
          </w:tcPr>
          <w:p w:rsidR="00B27C3B" w:rsidRPr="00B351E8" w:rsidRDefault="00B27C3B" w:rsidP="002A5CA9">
            <w:pPr>
              <w:spacing w:line="276" w:lineRule="auto"/>
              <w:jc w:val="center"/>
              <w:rPr>
                <w:rFonts w:ascii="Times New Roman" w:hAnsi="Times New Roman" w:cs="Times New Roman"/>
                <w:sz w:val="24"/>
                <w:szCs w:val="24"/>
              </w:rPr>
            </w:pPr>
          </w:p>
        </w:tc>
        <w:tc>
          <w:tcPr>
            <w:tcW w:w="992" w:type="dxa"/>
          </w:tcPr>
          <w:p w:rsidR="00B27C3B" w:rsidRPr="00B351E8" w:rsidRDefault="00B27C3B" w:rsidP="002A5CA9">
            <w:pPr>
              <w:spacing w:line="276" w:lineRule="auto"/>
              <w:jc w:val="center"/>
              <w:rPr>
                <w:rFonts w:ascii="Times New Roman" w:hAnsi="Times New Roman" w:cs="Times New Roman"/>
                <w:sz w:val="24"/>
                <w:szCs w:val="24"/>
              </w:rPr>
            </w:pPr>
          </w:p>
        </w:tc>
        <w:tc>
          <w:tcPr>
            <w:tcW w:w="992" w:type="dxa"/>
          </w:tcPr>
          <w:p w:rsidR="00B27C3B" w:rsidRPr="00B351E8" w:rsidRDefault="00B27C3B" w:rsidP="002A5CA9">
            <w:pPr>
              <w:spacing w:line="276" w:lineRule="auto"/>
              <w:jc w:val="center"/>
              <w:rPr>
                <w:rFonts w:ascii="Times New Roman" w:hAnsi="Times New Roman" w:cs="Times New Roman"/>
                <w:sz w:val="24"/>
                <w:szCs w:val="24"/>
              </w:rPr>
            </w:pPr>
          </w:p>
        </w:tc>
      </w:tr>
      <w:tr w:rsidR="004D7B5C" w:rsidRPr="00B351E8" w:rsidTr="00405126">
        <w:tc>
          <w:tcPr>
            <w:tcW w:w="851"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3.3</w:t>
            </w:r>
          </w:p>
        </w:tc>
        <w:tc>
          <w:tcPr>
            <w:tcW w:w="709"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7</w:t>
            </w:r>
          </w:p>
        </w:tc>
        <w:tc>
          <w:tcPr>
            <w:tcW w:w="1133" w:type="dxa"/>
          </w:tcPr>
          <w:p w:rsidR="004D7B5C" w:rsidRPr="00B351E8" w:rsidRDefault="00A15822"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5,25</w:t>
            </w:r>
          </w:p>
        </w:tc>
        <w:tc>
          <w:tcPr>
            <w:tcW w:w="992" w:type="dxa"/>
          </w:tcPr>
          <w:p w:rsidR="004D7B5C" w:rsidRPr="00B351E8" w:rsidRDefault="00B27C3B"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75</w:t>
            </w:r>
          </w:p>
        </w:tc>
        <w:tc>
          <w:tcPr>
            <w:tcW w:w="1135" w:type="dxa"/>
          </w:tcPr>
          <w:p w:rsidR="004D7B5C" w:rsidRPr="00B351E8" w:rsidRDefault="00551BFB"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5</w:t>
            </w:r>
          </w:p>
        </w:tc>
        <w:tc>
          <w:tcPr>
            <w:tcW w:w="992" w:type="dxa"/>
          </w:tcPr>
          <w:p w:rsidR="004D7B5C" w:rsidRPr="00B351E8" w:rsidRDefault="00551BFB"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71</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r>
      <w:tr w:rsidR="004D7B5C" w:rsidRPr="00B351E8" w:rsidTr="00405126">
        <w:tc>
          <w:tcPr>
            <w:tcW w:w="851"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4.1</w:t>
            </w:r>
          </w:p>
        </w:tc>
        <w:tc>
          <w:tcPr>
            <w:tcW w:w="709"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13</w:t>
            </w:r>
          </w:p>
        </w:tc>
        <w:tc>
          <w:tcPr>
            <w:tcW w:w="1133" w:type="dxa"/>
          </w:tcPr>
          <w:p w:rsidR="004D7B5C" w:rsidRPr="00B351E8" w:rsidRDefault="00716AF7"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11</w:t>
            </w:r>
          </w:p>
        </w:tc>
        <w:tc>
          <w:tcPr>
            <w:tcW w:w="992" w:type="dxa"/>
          </w:tcPr>
          <w:p w:rsidR="004D7B5C" w:rsidRPr="00B351E8" w:rsidRDefault="00551BFB"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85</w:t>
            </w:r>
          </w:p>
        </w:tc>
        <w:tc>
          <w:tcPr>
            <w:tcW w:w="1135" w:type="dxa"/>
          </w:tcPr>
          <w:p w:rsidR="004D7B5C" w:rsidRPr="00B351E8" w:rsidRDefault="00716AF7"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12</w:t>
            </w:r>
          </w:p>
        </w:tc>
        <w:tc>
          <w:tcPr>
            <w:tcW w:w="992" w:type="dxa"/>
          </w:tcPr>
          <w:p w:rsidR="004D7B5C" w:rsidRPr="00B351E8" w:rsidRDefault="00716AF7"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92</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r>
      <w:tr w:rsidR="004D7B5C" w:rsidRPr="00B351E8" w:rsidTr="00405126">
        <w:tc>
          <w:tcPr>
            <w:tcW w:w="851"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4.2</w:t>
            </w:r>
          </w:p>
        </w:tc>
        <w:tc>
          <w:tcPr>
            <w:tcW w:w="709"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14</w:t>
            </w:r>
          </w:p>
        </w:tc>
        <w:tc>
          <w:tcPr>
            <w:tcW w:w="1133" w:type="dxa"/>
          </w:tcPr>
          <w:p w:rsidR="004D7B5C" w:rsidRPr="00B351E8" w:rsidRDefault="00551BFB"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12</w:t>
            </w:r>
          </w:p>
        </w:tc>
        <w:tc>
          <w:tcPr>
            <w:tcW w:w="992" w:type="dxa"/>
          </w:tcPr>
          <w:p w:rsidR="004D7B5C" w:rsidRPr="00B351E8" w:rsidRDefault="00551BFB"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84</w:t>
            </w:r>
          </w:p>
        </w:tc>
        <w:tc>
          <w:tcPr>
            <w:tcW w:w="1135" w:type="dxa"/>
          </w:tcPr>
          <w:p w:rsidR="004D7B5C" w:rsidRPr="00B351E8" w:rsidRDefault="00716AF7"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11,75</w:t>
            </w:r>
          </w:p>
        </w:tc>
        <w:tc>
          <w:tcPr>
            <w:tcW w:w="992" w:type="dxa"/>
          </w:tcPr>
          <w:p w:rsidR="004D7B5C" w:rsidRPr="00B351E8" w:rsidRDefault="00716AF7"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84</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r>
      <w:tr w:rsidR="004D7B5C" w:rsidRPr="00B351E8" w:rsidTr="00405126">
        <w:trPr>
          <w:trHeight w:val="56"/>
        </w:trPr>
        <w:tc>
          <w:tcPr>
            <w:tcW w:w="851"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4.3</w:t>
            </w:r>
          </w:p>
        </w:tc>
        <w:tc>
          <w:tcPr>
            <w:tcW w:w="709"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7</w:t>
            </w:r>
          </w:p>
        </w:tc>
        <w:tc>
          <w:tcPr>
            <w:tcW w:w="1133" w:type="dxa"/>
          </w:tcPr>
          <w:p w:rsidR="004D7B5C" w:rsidRPr="00B351E8" w:rsidRDefault="00A15822"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5,25</w:t>
            </w:r>
          </w:p>
        </w:tc>
        <w:tc>
          <w:tcPr>
            <w:tcW w:w="992" w:type="dxa"/>
          </w:tcPr>
          <w:p w:rsidR="004D7B5C" w:rsidRPr="00B351E8" w:rsidRDefault="00B27C3B"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75</w:t>
            </w:r>
          </w:p>
        </w:tc>
        <w:tc>
          <w:tcPr>
            <w:tcW w:w="1135" w:type="dxa"/>
          </w:tcPr>
          <w:p w:rsidR="004D7B5C" w:rsidRPr="00B351E8" w:rsidRDefault="00716AF7"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5,25</w:t>
            </w:r>
          </w:p>
        </w:tc>
        <w:tc>
          <w:tcPr>
            <w:tcW w:w="992" w:type="dxa"/>
          </w:tcPr>
          <w:p w:rsidR="004D7B5C" w:rsidRPr="00B351E8" w:rsidRDefault="00716AF7"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75</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r>
      <w:tr w:rsidR="004D7B5C" w:rsidRPr="00B351E8" w:rsidTr="00405126">
        <w:tc>
          <w:tcPr>
            <w:tcW w:w="851"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5.1</w:t>
            </w:r>
          </w:p>
        </w:tc>
        <w:tc>
          <w:tcPr>
            <w:tcW w:w="709"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6</w:t>
            </w:r>
          </w:p>
        </w:tc>
        <w:tc>
          <w:tcPr>
            <w:tcW w:w="1133" w:type="dxa"/>
          </w:tcPr>
          <w:p w:rsidR="004D7B5C" w:rsidRPr="00B351E8" w:rsidRDefault="00A15822"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4</w:t>
            </w:r>
          </w:p>
        </w:tc>
        <w:tc>
          <w:tcPr>
            <w:tcW w:w="992" w:type="dxa"/>
          </w:tcPr>
          <w:p w:rsidR="004D7B5C" w:rsidRPr="00B351E8" w:rsidRDefault="00551BFB"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67</w:t>
            </w:r>
          </w:p>
        </w:tc>
        <w:tc>
          <w:tcPr>
            <w:tcW w:w="1135" w:type="dxa"/>
          </w:tcPr>
          <w:p w:rsidR="004D7B5C" w:rsidRPr="00B351E8" w:rsidRDefault="00716AF7"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4</w:t>
            </w:r>
          </w:p>
        </w:tc>
        <w:tc>
          <w:tcPr>
            <w:tcW w:w="992" w:type="dxa"/>
          </w:tcPr>
          <w:p w:rsidR="004D7B5C" w:rsidRPr="00B351E8" w:rsidRDefault="00716AF7"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67</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r>
      <w:tr w:rsidR="004D7B5C" w:rsidRPr="00B351E8" w:rsidTr="00405126">
        <w:tc>
          <w:tcPr>
            <w:tcW w:w="851" w:type="dxa"/>
          </w:tcPr>
          <w:p w:rsidR="004D7B5C" w:rsidRPr="00B351E8" w:rsidRDefault="004D7B5C" w:rsidP="002A5CA9">
            <w:pPr>
              <w:spacing w:line="276" w:lineRule="auto"/>
              <w:jc w:val="center"/>
              <w:rPr>
                <w:rFonts w:ascii="Times New Roman" w:hAnsi="Times New Roman" w:cs="Times New Roman"/>
                <w:sz w:val="24"/>
                <w:szCs w:val="24"/>
              </w:rPr>
            </w:pPr>
            <w:r w:rsidRPr="00B351E8">
              <w:rPr>
                <w:rFonts w:ascii="Times New Roman" w:hAnsi="Times New Roman" w:cs="Times New Roman"/>
                <w:sz w:val="24"/>
                <w:szCs w:val="24"/>
              </w:rPr>
              <w:t>Total</w:t>
            </w:r>
          </w:p>
        </w:tc>
        <w:tc>
          <w:tcPr>
            <w:tcW w:w="709" w:type="dxa"/>
          </w:tcPr>
          <w:p w:rsidR="004D7B5C" w:rsidRPr="00B351E8" w:rsidRDefault="0005051C" w:rsidP="002A5CA9">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94</w:t>
            </w:r>
          </w:p>
        </w:tc>
        <w:tc>
          <w:tcPr>
            <w:tcW w:w="1133" w:type="dxa"/>
          </w:tcPr>
          <w:p w:rsidR="004D7B5C" w:rsidRPr="00B351E8" w:rsidRDefault="00551BFB" w:rsidP="002A5CA9">
            <w:pPr>
              <w:spacing w:line="276" w:lineRule="auto"/>
              <w:rPr>
                <w:rFonts w:ascii="Times New Roman" w:hAnsi="Times New Roman" w:cs="Times New Roman"/>
                <w:sz w:val="24"/>
                <w:szCs w:val="24"/>
                <w:lang w:val="en-US"/>
              </w:rPr>
            </w:pPr>
            <w:r w:rsidRPr="00B351E8">
              <w:rPr>
                <w:rFonts w:ascii="Times New Roman" w:hAnsi="Times New Roman" w:cs="Times New Roman"/>
                <w:sz w:val="24"/>
                <w:szCs w:val="24"/>
                <w:lang w:val="en-US"/>
              </w:rPr>
              <w:t xml:space="preserve"> </w:t>
            </w:r>
            <w:r w:rsidR="00B351E8">
              <w:rPr>
                <w:rFonts w:ascii="Times New Roman" w:hAnsi="Times New Roman" w:cs="Times New Roman"/>
                <w:sz w:val="24"/>
                <w:szCs w:val="24"/>
                <w:lang w:val="en-US"/>
              </w:rPr>
              <w:t xml:space="preserve">  </w:t>
            </w:r>
            <w:r w:rsidR="0005051C">
              <w:rPr>
                <w:rFonts w:ascii="Times New Roman" w:hAnsi="Times New Roman" w:cs="Times New Roman"/>
                <w:sz w:val="24"/>
                <w:szCs w:val="24"/>
                <w:lang w:val="en-US"/>
              </w:rPr>
              <w:t>74,25</w:t>
            </w:r>
          </w:p>
        </w:tc>
        <w:tc>
          <w:tcPr>
            <w:tcW w:w="992" w:type="dxa"/>
          </w:tcPr>
          <w:p w:rsidR="004D7B5C" w:rsidRPr="00B351E8" w:rsidRDefault="00551BFB" w:rsidP="002A5CA9">
            <w:pPr>
              <w:spacing w:line="276" w:lineRule="auto"/>
              <w:jc w:val="center"/>
              <w:rPr>
                <w:rFonts w:ascii="Times New Roman" w:hAnsi="Times New Roman" w:cs="Times New Roman"/>
                <w:sz w:val="24"/>
                <w:szCs w:val="24"/>
                <w:lang w:val="en-US"/>
              </w:rPr>
            </w:pPr>
            <w:r w:rsidRPr="00B351E8">
              <w:rPr>
                <w:rFonts w:ascii="Times New Roman" w:hAnsi="Times New Roman" w:cs="Times New Roman"/>
                <w:sz w:val="24"/>
                <w:szCs w:val="24"/>
                <w:lang w:val="en-US"/>
              </w:rPr>
              <w:t>7</w:t>
            </w:r>
            <w:r w:rsidR="00716AF7" w:rsidRPr="00B351E8">
              <w:rPr>
                <w:rFonts w:ascii="Times New Roman" w:hAnsi="Times New Roman" w:cs="Times New Roman"/>
                <w:sz w:val="24"/>
                <w:szCs w:val="24"/>
                <w:lang w:val="en-US"/>
              </w:rPr>
              <w:t>9</w:t>
            </w:r>
          </w:p>
        </w:tc>
        <w:tc>
          <w:tcPr>
            <w:tcW w:w="1135" w:type="dxa"/>
          </w:tcPr>
          <w:p w:rsidR="004D7B5C" w:rsidRPr="00B351E8" w:rsidRDefault="0005051C" w:rsidP="002A5CA9">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75</w:t>
            </w:r>
            <w:r w:rsidR="00716AF7" w:rsidRPr="00B351E8">
              <w:rPr>
                <w:rFonts w:ascii="Times New Roman" w:hAnsi="Times New Roman" w:cs="Times New Roman"/>
                <w:sz w:val="24"/>
                <w:szCs w:val="24"/>
                <w:lang w:val="ro-RO"/>
              </w:rPr>
              <w:t>,5</w:t>
            </w:r>
          </w:p>
        </w:tc>
        <w:tc>
          <w:tcPr>
            <w:tcW w:w="992" w:type="dxa"/>
          </w:tcPr>
          <w:p w:rsidR="004D7B5C" w:rsidRPr="00B351E8" w:rsidRDefault="00716AF7" w:rsidP="002A5CA9">
            <w:pPr>
              <w:spacing w:line="276" w:lineRule="auto"/>
              <w:jc w:val="center"/>
              <w:rPr>
                <w:rFonts w:ascii="Times New Roman" w:hAnsi="Times New Roman" w:cs="Times New Roman"/>
                <w:sz w:val="24"/>
                <w:szCs w:val="24"/>
                <w:lang w:val="ro-RO"/>
              </w:rPr>
            </w:pPr>
            <w:r w:rsidRPr="00B351E8">
              <w:rPr>
                <w:rFonts w:ascii="Times New Roman" w:hAnsi="Times New Roman" w:cs="Times New Roman"/>
                <w:sz w:val="24"/>
                <w:szCs w:val="24"/>
                <w:lang w:val="ro-RO"/>
              </w:rPr>
              <w:t>80</w:t>
            </w:r>
          </w:p>
        </w:tc>
        <w:tc>
          <w:tcPr>
            <w:tcW w:w="850"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c>
          <w:tcPr>
            <w:tcW w:w="992" w:type="dxa"/>
          </w:tcPr>
          <w:p w:rsidR="004D7B5C" w:rsidRPr="00B351E8" w:rsidRDefault="004D7B5C" w:rsidP="002A5CA9">
            <w:pPr>
              <w:spacing w:line="276" w:lineRule="auto"/>
              <w:jc w:val="center"/>
              <w:rPr>
                <w:rFonts w:ascii="Times New Roman" w:hAnsi="Times New Roman" w:cs="Times New Roman"/>
                <w:sz w:val="24"/>
                <w:szCs w:val="24"/>
              </w:rPr>
            </w:pPr>
          </w:p>
        </w:tc>
      </w:tr>
    </w:tbl>
    <w:p w:rsidR="004D7B5C" w:rsidRPr="00B351E8" w:rsidRDefault="004D7B5C" w:rsidP="002A5CA9">
      <w:pPr>
        <w:rPr>
          <w:rFonts w:ascii="Times New Roman" w:hAnsi="Times New Roman" w:cs="Times New Roman"/>
          <w:sz w:val="24"/>
          <w:szCs w:val="24"/>
        </w:rPr>
      </w:pPr>
    </w:p>
    <w:p w:rsidR="004D7B5C" w:rsidRPr="002A5CA9" w:rsidRDefault="004D7B5C" w:rsidP="002A5CA9">
      <w:pPr>
        <w:rPr>
          <w:sz w:val="24"/>
          <w:szCs w:val="24"/>
          <w:lang w:val="en-US"/>
        </w:rPr>
      </w:pPr>
      <w:r w:rsidRPr="002A5CA9">
        <w:rPr>
          <w:sz w:val="24"/>
          <w:szCs w:val="24"/>
          <w:lang w:val="en-US"/>
        </w:rPr>
        <w:t xml:space="preserve">* În cazul în care </w:t>
      </w:r>
      <w:proofErr w:type="gramStart"/>
      <w:r w:rsidRPr="002A5CA9">
        <w:rPr>
          <w:sz w:val="24"/>
          <w:szCs w:val="24"/>
          <w:lang w:val="en-US"/>
        </w:rPr>
        <w:t>un</w:t>
      </w:r>
      <w:proofErr w:type="gramEnd"/>
      <w:r w:rsidRPr="002A5CA9">
        <w:rPr>
          <w:sz w:val="24"/>
          <w:szCs w:val="24"/>
          <w:lang w:val="en-US"/>
        </w:rPr>
        <w:t xml:space="preserve"> anumit standard sau anumiți indicatori nu se aplică la evaluarea instituției date, la </w:t>
      </w:r>
      <w:r w:rsidRPr="002A5CA9">
        <w:rPr>
          <w:i/>
          <w:sz w:val="24"/>
          <w:szCs w:val="24"/>
          <w:lang w:val="en-US"/>
        </w:rPr>
        <w:t>Total</w:t>
      </w:r>
      <w:r w:rsidRPr="002A5CA9">
        <w:rPr>
          <w:sz w:val="24"/>
          <w:szCs w:val="24"/>
          <w:lang w:val="en-US"/>
        </w:rPr>
        <w:t xml:space="preserve"> se va înscrie suma punctelor acordate prin indicatorii evaluabili.</w:t>
      </w:r>
    </w:p>
    <w:p w:rsidR="004D7B5C" w:rsidRDefault="004D7B5C" w:rsidP="002A5CA9">
      <w:pPr>
        <w:rPr>
          <w:sz w:val="24"/>
          <w:szCs w:val="24"/>
          <w:lang w:val="en-US"/>
        </w:rPr>
      </w:pPr>
    </w:p>
    <w:p w:rsidR="00405126" w:rsidRDefault="00405126" w:rsidP="002A5CA9">
      <w:pPr>
        <w:rPr>
          <w:sz w:val="24"/>
          <w:szCs w:val="24"/>
          <w:lang w:val="en-US"/>
        </w:rPr>
      </w:pPr>
    </w:p>
    <w:bookmarkEnd w:id="0"/>
    <w:p w:rsidR="00405126" w:rsidRDefault="00405126" w:rsidP="002A5CA9">
      <w:pPr>
        <w:rPr>
          <w:sz w:val="24"/>
          <w:szCs w:val="24"/>
          <w:lang w:val="en-US"/>
        </w:rPr>
      </w:pPr>
    </w:p>
    <w:p w:rsidR="00405126" w:rsidRDefault="00405126" w:rsidP="002A5CA9">
      <w:pPr>
        <w:rPr>
          <w:sz w:val="24"/>
          <w:szCs w:val="24"/>
          <w:lang w:val="en-US"/>
        </w:rPr>
      </w:pPr>
    </w:p>
    <w:p w:rsidR="00405126" w:rsidRDefault="00405126" w:rsidP="002A5CA9">
      <w:pPr>
        <w:rPr>
          <w:sz w:val="24"/>
          <w:szCs w:val="24"/>
          <w:lang w:val="en-US"/>
        </w:rPr>
      </w:pPr>
    </w:p>
    <w:p w:rsidR="00405126" w:rsidRDefault="00405126" w:rsidP="002A5CA9">
      <w:pPr>
        <w:rPr>
          <w:sz w:val="24"/>
          <w:szCs w:val="24"/>
          <w:lang w:val="en-US"/>
        </w:rPr>
      </w:pPr>
    </w:p>
    <w:p w:rsidR="00405126" w:rsidRPr="002A5CA9" w:rsidRDefault="00405126" w:rsidP="002A5CA9">
      <w:pPr>
        <w:rPr>
          <w:sz w:val="24"/>
          <w:szCs w:val="24"/>
          <w:lang w:val="en-US"/>
        </w:rPr>
      </w:pPr>
    </w:p>
    <w:p w:rsidR="004D7B5C" w:rsidRPr="002A5CA9" w:rsidRDefault="004D7B5C" w:rsidP="002A5CA9">
      <w:pPr>
        <w:rPr>
          <w:sz w:val="24"/>
          <w:szCs w:val="24"/>
          <w:lang w:val="en-US"/>
        </w:rPr>
      </w:pPr>
      <w:r w:rsidRPr="002A5CA9">
        <w:rPr>
          <w:sz w:val="24"/>
          <w:szCs w:val="24"/>
          <w:lang w:val="en-US"/>
        </w:rPr>
        <w:lastRenderedPageBreak/>
        <w:t>Rezultatele evaluării anuale a personalului didactic:</w:t>
      </w:r>
    </w:p>
    <w:p w:rsidR="004D7B5C" w:rsidRPr="002A5CA9" w:rsidRDefault="004D7B5C" w:rsidP="002A5CA9">
      <w:pPr>
        <w:rPr>
          <w:sz w:val="24"/>
          <w:szCs w:val="24"/>
          <w:lang w:val="en-US"/>
        </w:rPr>
      </w:pPr>
    </w:p>
    <w:tbl>
      <w:tblPr>
        <w:tblStyle w:val="a3"/>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4D7B5C" w:rsidRPr="002A5CA9" w:rsidTr="004D7B5C">
        <w:trPr>
          <w:trHeight w:val="250"/>
        </w:trPr>
        <w:tc>
          <w:tcPr>
            <w:tcW w:w="1560" w:type="dxa"/>
            <w:vMerge w:val="restart"/>
          </w:tcPr>
          <w:p w:rsidR="004D7B5C" w:rsidRPr="002A5CA9" w:rsidRDefault="004D7B5C" w:rsidP="002A5CA9">
            <w:pPr>
              <w:spacing w:line="276" w:lineRule="auto"/>
              <w:jc w:val="center"/>
              <w:rPr>
                <w:sz w:val="24"/>
                <w:szCs w:val="24"/>
              </w:rPr>
            </w:pPr>
            <w:r w:rsidRPr="002A5CA9">
              <w:rPr>
                <w:sz w:val="24"/>
                <w:szCs w:val="24"/>
              </w:rPr>
              <w:t>Anul de studiu</w:t>
            </w:r>
          </w:p>
        </w:tc>
        <w:tc>
          <w:tcPr>
            <w:tcW w:w="1559" w:type="dxa"/>
            <w:vMerge w:val="restart"/>
          </w:tcPr>
          <w:p w:rsidR="004D7B5C" w:rsidRPr="002A5CA9" w:rsidRDefault="004D7B5C" w:rsidP="002A5CA9">
            <w:pPr>
              <w:spacing w:line="276" w:lineRule="auto"/>
              <w:jc w:val="center"/>
              <w:rPr>
                <w:sz w:val="24"/>
                <w:szCs w:val="24"/>
              </w:rPr>
            </w:pPr>
            <w:r w:rsidRPr="002A5CA9">
              <w:rPr>
                <w:sz w:val="24"/>
                <w:szCs w:val="24"/>
              </w:rPr>
              <w:t>Nr. total cadre didactice</w:t>
            </w:r>
          </w:p>
        </w:tc>
        <w:tc>
          <w:tcPr>
            <w:tcW w:w="6520" w:type="dxa"/>
            <w:gridSpan w:val="4"/>
          </w:tcPr>
          <w:p w:rsidR="004D7B5C" w:rsidRPr="002A5CA9" w:rsidRDefault="004D7B5C" w:rsidP="002A5CA9">
            <w:pPr>
              <w:spacing w:line="276" w:lineRule="auto"/>
              <w:jc w:val="center"/>
              <w:rPr>
                <w:sz w:val="24"/>
                <w:szCs w:val="24"/>
              </w:rPr>
            </w:pPr>
            <w:r w:rsidRPr="002A5CA9">
              <w:rPr>
                <w:sz w:val="24"/>
                <w:szCs w:val="24"/>
              </w:rPr>
              <w:t>Distribuția calificativelor</w:t>
            </w:r>
          </w:p>
        </w:tc>
      </w:tr>
      <w:tr w:rsidR="004D7B5C" w:rsidRPr="002A5CA9" w:rsidTr="004D7B5C">
        <w:trPr>
          <w:trHeight w:val="177"/>
        </w:trPr>
        <w:tc>
          <w:tcPr>
            <w:tcW w:w="1560" w:type="dxa"/>
            <w:vMerge/>
          </w:tcPr>
          <w:p w:rsidR="004D7B5C" w:rsidRPr="002A5CA9" w:rsidRDefault="004D7B5C" w:rsidP="002A5CA9">
            <w:pPr>
              <w:spacing w:line="276" w:lineRule="auto"/>
              <w:jc w:val="center"/>
              <w:rPr>
                <w:sz w:val="24"/>
                <w:szCs w:val="24"/>
              </w:rPr>
            </w:pPr>
          </w:p>
        </w:tc>
        <w:tc>
          <w:tcPr>
            <w:tcW w:w="1559" w:type="dxa"/>
            <w:vMerge/>
          </w:tcPr>
          <w:p w:rsidR="004D7B5C" w:rsidRPr="002A5CA9" w:rsidRDefault="004D7B5C" w:rsidP="002A5CA9">
            <w:pPr>
              <w:spacing w:line="276" w:lineRule="auto"/>
              <w:jc w:val="center"/>
              <w:rPr>
                <w:sz w:val="24"/>
                <w:szCs w:val="24"/>
              </w:rPr>
            </w:pPr>
          </w:p>
        </w:tc>
        <w:tc>
          <w:tcPr>
            <w:tcW w:w="1842" w:type="dxa"/>
          </w:tcPr>
          <w:p w:rsidR="004D7B5C" w:rsidRPr="002A5CA9" w:rsidRDefault="004D7B5C" w:rsidP="002A5CA9">
            <w:pPr>
              <w:spacing w:line="276" w:lineRule="auto"/>
              <w:jc w:val="center"/>
              <w:rPr>
                <w:sz w:val="24"/>
                <w:szCs w:val="24"/>
              </w:rPr>
            </w:pPr>
            <w:r w:rsidRPr="002A5CA9">
              <w:rPr>
                <w:sz w:val="24"/>
                <w:szCs w:val="24"/>
              </w:rPr>
              <w:t>foarte bine</w:t>
            </w:r>
          </w:p>
        </w:tc>
        <w:tc>
          <w:tcPr>
            <w:tcW w:w="1559" w:type="dxa"/>
          </w:tcPr>
          <w:p w:rsidR="004D7B5C" w:rsidRPr="002A5CA9" w:rsidRDefault="004D7B5C" w:rsidP="002A5CA9">
            <w:pPr>
              <w:spacing w:line="276" w:lineRule="auto"/>
              <w:jc w:val="center"/>
              <w:rPr>
                <w:sz w:val="24"/>
                <w:szCs w:val="24"/>
              </w:rPr>
            </w:pPr>
            <w:r w:rsidRPr="002A5CA9">
              <w:rPr>
                <w:sz w:val="24"/>
                <w:szCs w:val="24"/>
              </w:rPr>
              <w:t>bine</w:t>
            </w:r>
          </w:p>
        </w:tc>
        <w:tc>
          <w:tcPr>
            <w:tcW w:w="1701" w:type="dxa"/>
          </w:tcPr>
          <w:p w:rsidR="004D7B5C" w:rsidRPr="002A5CA9" w:rsidRDefault="004D7B5C" w:rsidP="002A5CA9">
            <w:pPr>
              <w:spacing w:line="276" w:lineRule="auto"/>
              <w:jc w:val="center"/>
              <w:rPr>
                <w:sz w:val="24"/>
                <w:szCs w:val="24"/>
              </w:rPr>
            </w:pPr>
            <w:r w:rsidRPr="002A5CA9">
              <w:rPr>
                <w:sz w:val="24"/>
                <w:szCs w:val="24"/>
              </w:rPr>
              <w:t>satisfăcător</w:t>
            </w:r>
          </w:p>
        </w:tc>
        <w:tc>
          <w:tcPr>
            <w:tcW w:w="1418" w:type="dxa"/>
          </w:tcPr>
          <w:p w:rsidR="004D7B5C" w:rsidRPr="002A5CA9" w:rsidRDefault="004D7B5C" w:rsidP="002A5CA9">
            <w:pPr>
              <w:spacing w:line="276" w:lineRule="auto"/>
              <w:jc w:val="center"/>
              <w:rPr>
                <w:sz w:val="24"/>
                <w:szCs w:val="24"/>
              </w:rPr>
            </w:pPr>
            <w:r w:rsidRPr="002A5CA9">
              <w:rPr>
                <w:sz w:val="24"/>
                <w:szCs w:val="24"/>
              </w:rPr>
              <w:t>nesatisfăcător</w:t>
            </w:r>
          </w:p>
        </w:tc>
      </w:tr>
      <w:tr w:rsidR="004D7B5C" w:rsidRPr="002A5CA9" w:rsidTr="004D7B5C">
        <w:trPr>
          <w:trHeight w:val="233"/>
        </w:trPr>
        <w:tc>
          <w:tcPr>
            <w:tcW w:w="1560" w:type="dxa"/>
          </w:tcPr>
          <w:p w:rsidR="004D7B5C" w:rsidRPr="002A5CA9" w:rsidRDefault="004D7B5C" w:rsidP="002A5CA9">
            <w:pPr>
              <w:spacing w:line="276" w:lineRule="auto"/>
              <w:jc w:val="center"/>
              <w:rPr>
                <w:sz w:val="24"/>
                <w:szCs w:val="24"/>
              </w:rPr>
            </w:pPr>
          </w:p>
        </w:tc>
        <w:tc>
          <w:tcPr>
            <w:tcW w:w="1559" w:type="dxa"/>
          </w:tcPr>
          <w:p w:rsidR="004D7B5C" w:rsidRPr="002A5CA9" w:rsidRDefault="004D7B5C" w:rsidP="002A5CA9">
            <w:pPr>
              <w:spacing w:line="276" w:lineRule="auto"/>
              <w:jc w:val="center"/>
              <w:rPr>
                <w:sz w:val="24"/>
                <w:szCs w:val="24"/>
              </w:rPr>
            </w:pPr>
          </w:p>
        </w:tc>
        <w:tc>
          <w:tcPr>
            <w:tcW w:w="1842" w:type="dxa"/>
          </w:tcPr>
          <w:p w:rsidR="004D7B5C" w:rsidRPr="002A5CA9" w:rsidRDefault="004D7B5C" w:rsidP="002A5CA9">
            <w:pPr>
              <w:spacing w:line="276" w:lineRule="auto"/>
              <w:jc w:val="center"/>
              <w:rPr>
                <w:sz w:val="24"/>
                <w:szCs w:val="24"/>
              </w:rPr>
            </w:pPr>
          </w:p>
        </w:tc>
        <w:tc>
          <w:tcPr>
            <w:tcW w:w="1559" w:type="dxa"/>
          </w:tcPr>
          <w:p w:rsidR="004D7B5C" w:rsidRPr="002A5CA9" w:rsidRDefault="004D7B5C" w:rsidP="002A5CA9">
            <w:pPr>
              <w:spacing w:line="276" w:lineRule="auto"/>
              <w:jc w:val="center"/>
              <w:rPr>
                <w:sz w:val="24"/>
                <w:szCs w:val="24"/>
              </w:rPr>
            </w:pPr>
          </w:p>
        </w:tc>
        <w:tc>
          <w:tcPr>
            <w:tcW w:w="1701" w:type="dxa"/>
          </w:tcPr>
          <w:p w:rsidR="004D7B5C" w:rsidRPr="002A5CA9" w:rsidRDefault="004D7B5C" w:rsidP="002A5CA9">
            <w:pPr>
              <w:spacing w:line="276" w:lineRule="auto"/>
              <w:jc w:val="center"/>
              <w:rPr>
                <w:sz w:val="24"/>
                <w:szCs w:val="24"/>
              </w:rPr>
            </w:pPr>
          </w:p>
        </w:tc>
        <w:tc>
          <w:tcPr>
            <w:tcW w:w="1418" w:type="dxa"/>
          </w:tcPr>
          <w:p w:rsidR="004D7B5C" w:rsidRPr="002A5CA9" w:rsidRDefault="004D7B5C" w:rsidP="002A5CA9">
            <w:pPr>
              <w:spacing w:line="276" w:lineRule="auto"/>
              <w:jc w:val="center"/>
              <w:rPr>
                <w:sz w:val="24"/>
                <w:szCs w:val="24"/>
              </w:rPr>
            </w:pPr>
          </w:p>
        </w:tc>
      </w:tr>
      <w:tr w:rsidR="004D7B5C" w:rsidRPr="002A5CA9" w:rsidTr="004D7B5C">
        <w:trPr>
          <w:trHeight w:val="233"/>
        </w:trPr>
        <w:tc>
          <w:tcPr>
            <w:tcW w:w="1560" w:type="dxa"/>
          </w:tcPr>
          <w:p w:rsidR="004D7B5C" w:rsidRPr="002A5CA9" w:rsidRDefault="004D7B5C" w:rsidP="002A5CA9">
            <w:pPr>
              <w:spacing w:line="276" w:lineRule="auto"/>
              <w:jc w:val="center"/>
              <w:rPr>
                <w:sz w:val="24"/>
                <w:szCs w:val="24"/>
              </w:rPr>
            </w:pPr>
          </w:p>
        </w:tc>
        <w:tc>
          <w:tcPr>
            <w:tcW w:w="1559" w:type="dxa"/>
          </w:tcPr>
          <w:p w:rsidR="004D7B5C" w:rsidRPr="002A5CA9" w:rsidRDefault="004D7B5C" w:rsidP="002A5CA9">
            <w:pPr>
              <w:spacing w:line="276" w:lineRule="auto"/>
              <w:jc w:val="center"/>
              <w:rPr>
                <w:sz w:val="24"/>
                <w:szCs w:val="24"/>
              </w:rPr>
            </w:pPr>
          </w:p>
        </w:tc>
        <w:tc>
          <w:tcPr>
            <w:tcW w:w="1842" w:type="dxa"/>
          </w:tcPr>
          <w:p w:rsidR="004D7B5C" w:rsidRPr="002A5CA9" w:rsidRDefault="004D7B5C" w:rsidP="002A5CA9">
            <w:pPr>
              <w:spacing w:line="276" w:lineRule="auto"/>
              <w:jc w:val="center"/>
              <w:rPr>
                <w:sz w:val="24"/>
                <w:szCs w:val="24"/>
              </w:rPr>
            </w:pPr>
          </w:p>
        </w:tc>
        <w:tc>
          <w:tcPr>
            <w:tcW w:w="1559" w:type="dxa"/>
          </w:tcPr>
          <w:p w:rsidR="004D7B5C" w:rsidRPr="002A5CA9" w:rsidRDefault="004D7B5C" w:rsidP="002A5CA9">
            <w:pPr>
              <w:spacing w:line="276" w:lineRule="auto"/>
              <w:jc w:val="center"/>
              <w:rPr>
                <w:sz w:val="24"/>
                <w:szCs w:val="24"/>
              </w:rPr>
            </w:pPr>
          </w:p>
        </w:tc>
        <w:tc>
          <w:tcPr>
            <w:tcW w:w="1701" w:type="dxa"/>
          </w:tcPr>
          <w:p w:rsidR="004D7B5C" w:rsidRPr="002A5CA9" w:rsidRDefault="004D7B5C" w:rsidP="002A5CA9">
            <w:pPr>
              <w:spacing w:line="276" w:lineRule="auto"/>
              <w:jc w:val="center"/>
              <w:rPr>
                <w:sz w:val="24"/>
                <w:szCs w:val="24"/>
              </w:rPr>
            </w:pPr>
          </w:p>
        </w:tc>
        <w:tc>
          <w:tcPr>
            <w:tcW w:w="1418" w:type="dxa"/>
          </w:tcPr>
          <w:p w:rsidR="004D7B5C" w:rsidRPr="002A5CA9" w:rsidRDefault="004D7B5C" w:rsidP="002A5CA9">
            <w:pPr>
              <w:spacing w:line="276" w:lineRule="auto"/>
              <w:jc w:val="center"/>
              <w:rPr>
                <w:sz w:val="24"/>
                <w:szCs w:val="24"/>
              </w:rPr>
            </w:pPr>
          </w:p>
        </w:tc>
      </w:tr>
      <w:tr w:rsidR="004D7B5C" w:rsidRPr="002A5CA9" w:rsidTr="004D7B5C">
        <w:trPr>
          <w:trHeight w:val="233"/>
        </w:trPr>
        <w:tc>
          <w:tcPr>
            <w:tcW w:w="1560" w:type="dxa"/>
          </w:tcPr>
          <w:p w:rsidR="004D7B5C" w:rsidRPr="002A5CA9" w:rsidRDefault="004D7B5C" w:rsidP="002A5CA9">
            <w:pPr>
              <w:spacing w:line="276" w:lineRule="auto"/>
              <w:jc w:val="center"/>
              <w:rPr>
                <w:sz w:val="24"/>
                <w:szCs w:val="24"/>
              </w:rPr>
            </w:pPr>
          </w:p>
        </w:tc>
        <w:tc>
          <w:tcPr>
            <w:tcW w:w="1559" w:type="dxa"/>
          </w:tcPr>
          <w:p w:rsidR="004D7B5C" w:rsidRPr="002A5CA9" w:rsidRDefault="004D7B5C" w:rsidP="002A5CA9">
            <w:pPr>
              <w:spacing w:line="276" w:lineRule="auto"/>
              <w:jc w:val="center"/>
              <w:rPr>
                <w:sz w:val="24"/>
                <w:szCs w:val="24"/>
              </w:rPr>
            </w:pPr>
          </w:p>
        </w:tc>
        <w:tc>
          <w:tcPr>
            <w:tcW w:w="1842" w:type="dxa"/>
          </w:tcPr>
          <w:p w:rsidR="004D7B5C" w:rsidRPr="002A5CA9" w:rsidRDefault="004D7B5C" w:rsidP="002A5CA9">
            <w:pPr>
              <w:spacing w:line="276" w:lineRule="auto"/>
              <w:jc w:val="center"/>
              <w:rPr>
                <w:sz w:val="24"/>
                <w:szCs w:val="24"/>
              </w:rPr>
            </w:pPr>
          </w:p>
        </w:tc>
        <w:tc>
          <w:tcPr>
            <w:tcW w:w="1559" w:type="dxa"/>
          </w:tcPr>
          <w:p w:rsidR="004D7B5C" w:rsidRPr="002A5CA9" w:rsidRDefault="004D7B5C" w:rsidP="002A5CA9">
            <w:pPr>
              <w:spacing w:line="276" w:lineRule="auto"/>
              <w:jc w:val="center"/>
              <w:rPr>
                <w:sz w:val="24"/>
                <w:szCs w:val="24"/>
              </w:rPr>
            </w:pPr>
          </w:p>
        </w:tc>
        <w:tc>
          <w:tcPr>
            <w:tcW w:w="1701" w:type="dxa"/>
          </w:tcPr>
          <w:p w:rsidR="004D7B5C" w:rsidRPr="002A5CA9" w:rsidRDefault="004D7B5C" w:rsidP="002A5CA9">
            <w:pPr>
              <w:spacing w:line="276" w:lineRule="auto"/>
              <w:jc w:val="center"/>
              <w:rPr>
                <w:sz w:val="24"/>
                <w:szCs w:val="24"/>
              </w:rPr>
            </w:pPr>
          </w:p>
        </w:tc>
        <w:tc>
          <w:tcPr>
            <w:tcW w:w="1418" w:type="dxa"/>
          </w:tcPr>
          <w:p w:rsidR="004D7B5C" w:rsidRPr="002A5CA9" w:rsidRDefault="004D7B5C" w:rsidP="002A5CA9">
            <w:pPr>
              <w:spacing w:line="276" w:lineRule="auto"/>
              <w:jc w:val="center"/>
              <w:rPr>
                <w:sz w:val="24"/>
                <w:szCs w:val="24"/>
              </w:rPr>
            </w:pPr>
          </w:p>
        </w:tc>
      </w:tr>
      <w:tr w:rsidR="004D7B5C" w:rsidRPr="002A5CA9" w:rsidTr="004D7B5C">
        <w:trPr>
          <w:trHeight w:val="233"/>
        </w:trPr>
        <w:tc>
          <w:tcPr>
            <w:tcW w:w="1560" w:type="dxa"/>
          </w:tcPr>
          <w:p w:rsidR="004D7B5C" w:rsidRPr="002A5CA9" w:rsidRDefault="004D7B5C" w:rsidP="002A5CA9">
            <w:pPr>
              <w:spacing w:line="276" w:lineRule="auto"/>
              <w:jc w:val="center"/>
              <w:rPr>
                <w:sz w:val="24"/>
                <w:szCs w:val="24"/>
              </w:rPr>
            </w:pPr>
          </w:p>
        </w:tc>
        <w:tc>
          <w:tcPr>
            <w:tcW w:w="1559" w:type="dxa"/>
          </w:tcPr>
          <w:p w:rsidR="004D7B5C" w:rsidRPr="002A5CA9" w:rsidRDefault="004D7B5C" w:rsidP="002A5CA9">
            <w:pPr>
              <w:spacing w:line="276" w:lineRule="auto"/>
              <w:jc w:val="center"/>
              <w:rPr>
                <w:sz w:val="24"/>
                <w:szCs w:val="24"/>
              </w:rPr>
            </w:pPr>
          </w:p>
        </w:tc>
        <w:tc>
          <w:tcPr>
            <w:tcW w:w="1842" w:type="dxa"/>
          </w:tcPr>
          <w:p w:rsidR="004D7B5C" w:rsidRPr="002A5CA9" w:rsidRDefault="004D7B5C" w:rsidP="002A5CA9">
            <w:pPr>
              <w:spacing w:line="276" w:lineRule="auto"/>
              <w:jc w:val="center"/>
              <w:rPr>
                <w:sz w:val="24"/>
                <w:szCs w:val="24"/>
              </w:rPr>
            </w:pPr>
          </w:p>
        </w:tc>
        <w:tc>
          <w:tcPr>
            <w:tcW w:w="1559" w:type="dxa"/>
          </w:tcPr>
          <w:p w:rsidR="004D7B5C" w:rsidRPr="002A5CA9" w:rsidRDefault="004D7B5C" w:rsidP="002A5CA9">
            <w:pPr>
              <w:spacing w:line="276" w:lineRule="auto"/>
              <w:jc w:val="center"/>
              <w:rPr>
                <w:sz w:val="24"/>
                <w:szCs w:val="24"/>
              </w:rPr>
            </w:pPr>
          </w:p>
        </w:tc>
        <w:tc>
          <w:tcPr>
            <w:tcW w:w="1701" w:type="dxa"/>
          </w:tcPr>
          <w:p w:rsidR="004D7B5C" w:rsidRPr="002A5CA9" w:rsidRDefault="004D7B5C" w:rsidP="002A5CA9">
            <w:pPr>
              <w:spacing w:line="276" w:lineRule="auto"/>
              <w:jc w:val="center"/>
              <w:rPr>
                <w:sz w:val="24"/>
                <w:szCs w:val="24"/>
              </w:rPr>
            </w:pPr>
          </w:p>
        </w:tc>
        <w:tc>
          <w:tcPr>
            <w:tcW w:w="1418" w:type="dxa"/>
          </w:tcPr>
          <w:p w:rsidR="004D7B5C" w:rsidRPr="002A5CA9" w:rsidRDefault="004D7B5C" w:rsidP="002A5CA9">
            <w:pPr>
              <w:spacing w:line="276" w:lineRule="auto"/>
              <w:jc w:val="center"/>
              <w:rPr>
                <w:sz w:val="24"/>
                <w:szCs w:val="24"/>
              </w:rPr>
            </w:pPr>
          </w:p>
        </w:tc>
      </w:tr>
    </w:tbl>
    <w:p w:rsidR="004D7B5C" w:rsidRPr="002A5CA9" w:rsidRDefault="004D7B5C" w:rsidP="002A5CA9">
      <w:pPr>
        <w:pStyle w:val="a4"/>
        <w:tabs>
          <w:tab w:val="left" w:pos="2078"/>
        </w:tabs>
        <w:spacing w:line="276" w:lineRule="auto"/>
        <w:ind w:left="-426" w:right="-2"/>
        <w:jc w:val="both"/>
        <w:rPr>
          <w:rFonts w:ascii="Times New Roman" w:hAnsi="Times New Roman"/>
          <w:sz w:val="24"/>
          <w:szCs w:val="24"/>
          <w:lang w:val="ro-RO"/>
        </w:rPr>
      </w:pPr>
      <w:r w:rsidRPr="002A5CA9">
        <w:rPr>
          <w:rFonts w:ascii="Times New Roman" w:hAnsi="Times New Roman"/>
          <w:sz w:val="24"/>
          <w:szCs w:val="24"/>
          <w:lang w:val="ro-RO"/>
        </w:rPr>
        <w:tab/>
      </w:r>
    </w:p>
    <w:p w:rsidR="004D7B5C" w:rsidRPr="002A5CA9" w:rsidRDefault="004D7B5C" w:rsidP="002A5CA9">
      <w:pPr>
        <w:rPr>
          <w:sz w:val="24"/>
          <w:szCs w:val="24"/>
          <w:lang w:val="en-US"/>
        </w:rPr>
      </w:pPr>
      <w:r w:rsidRPr="002A5CA9">
        <w:rPr>
          <w:sz w:val="24"/>
          <w:szCs w:val="24"/>
          <w:lang w:val="en-US"/>
        </w:rPr>
        <w:t xml:space="preserve">Rezultatele evaluării anuale a cadrelor de conducere: </w:t>
      </w:r>
    </w:p>
    <w:p w:rsidR="004D7B5C" w:rsidRPr="002A5CA9" w:rsidRDefault="004D7B5C" w:rsidP="002A5CA9">
      <w:pPr>
        <w:rPr>
          <w:sz w:val="24"/>
          <w:szCs w:val="24"/>
          <w:lang w:val="en-US"/>
        </w:rPr>
      </w:pPr>
    </w:p>
    <w:tbl>
      <w:tblPr>
        <w:tblStyle w:val="a3"/>
        <w:tblW w:w="9639" w:type="dxa"/>
        <w:tblInd w:w="108" w:type="dxa"/>
        <w:tblLook w:val="04A0" w:firstRow="1" w:lastRow="0" w:firstColumn="1" w:lastColumn="0" w:noHBand="0" w:noVBand="1"/>
      </w:tblPr>
      <w:tblGrid>
        <w:gridCol w:w="1560"/>
        <w:gridCol w:w="1701"/>
        <w:gridCol w:w="3402"/>
        <w:gridCol w:w="2976"/>
      </w:tblGrid>
      <w:tr w:rsidR="004D7B5C" w:rsidRPr="00083984" w:rsidTr="004D7B5C">
        <w:trPr>
          <w:trHeight w:val="253"/>
        </w:trPr>
        <w:tc>
          <w:tcPr>
            <w:tcW w:w="1560" w:type="dxa"/>
            <w:vMerge w:val="restart"/>
          </w:tcPr>
          <w:p w:rsidR="004D7B5C" w:rsidRPr="002A5CA9" w:rsidRDefault="004D7B5C" w:rsidP="002A5CA9">
            <w:pPr>
              <w:spacing w:line="276" w:lineRule="auto"/>
              <w:jc w:val="center"/>
              <w:rPr>
                <w:sz w:val="24"/>
                <w:szCs w:val="24"/>
              </w:rPr>
            </w:pPr>
            <w:r w:rsidRPr="002A5CA9">
              <w:rPr>
                <w:sz w:val="24"/>
                <w:szCs w:val="24"/>
              </w:rPr>
              <w:t>Anul de studiu</w:t>
            </w:r>
          </w:p>
        </w:tc>
        <w:tc>
          <w:tcPr>
            <w:tcW w:w="1701" w:type="dxa"/>
            <w:vMerge w:val="restart"/>
          </w:tcPr>
          <w:p w:rsidR="004D7B5C" w:rsidRPr="002A5CA9" w:rsidRDefault="004D7B5C" w:rsidP="002A5CA9">
            <w:pPr>
              <w:spacing w:line="276" w:lineRule="auto"/>
              <w:jc w:val="center"/>
              <w:rPr>
                <w:sz w:val="24"/>
                <w:szCs w:val="24"/>
                <w:lang w:val="en-US"/>
              </w:rPr>
            </w:pPr>
            <w:r w:rsidRPr="002A5CA9">
              <w:rPr>
                <w:sz w:val="24"/>
                <w:szCs w:val="24"/>
                <w:lang w:val="en-US"/>
              </w:rPr>
              <w:t>Nr. total cadre de conducere</w:t>
            </w:r>
          </w:p>
        </w:tc>
        <w:tc>
          <w:tcPr>
            <w:tcW w:w="6378" w:type="dxa"/>
            <w:gridSpan w:val="2"/>
          </w:tcPr>
          <w:p w:rsidR="004D7B5C" w:rsidRPr="002A5CA9" w:rsidRDefault="004D7B5C" w:rsidP="002A5CA9">
            <w:pPr>
              <w:spacing w:line="276" w:lineRule="auto"/>
              <w:jc w:val="center"/>
              <w:rPr>
                <w:sz w:val="24"/>
                <w:szCs w:val="24"/>
                <w:lang w:val="en-US"/>
              </w:rPr>
            </w:pPr>
            <w:r w:rsidRPr="002A5CA9">
              <w:rPr>
                <w:sz w:val="24"/>
                <w:szCs w:val="24"/>
                <w:lang w:val="en-US"/>
              </w:rPr>
              <w:t>Rezultatele prezentării Raportului anual de activitate</w:t>
            </w:r>
          </w:p>
        </w:tc>
      </w:tr>
      <w:tr w:rsidR="004D7B5C" w:rsidRPr="002A5CA9" w:rsidTr="004D7B5C">
        <w:trPr>
          <w:trHeight w:val="179"/>
        </w:trPr>
        <w:tc>
          <w:tcPr>
            <w:tcW w:w="1560" w:type="dxa"/>
            <w:vMerge/>
          </w:tcPr>
          <w:p w:rsidR="004D7B5C" w:rsidRPr="002A5CA9" w:rsidRDefault="004D7B5C" w:rsidP="002A5CA9">
            <w:pPr>
              <w:spacing w:line="276" w:lineRule="auto"/>
              <w:jc w:val="center"/>
              <w:rPr>
                <w:sz w:val="24"/>
                <w:szCs w:val="24"/>
                <w:lang w:val="en-US"/>
              </w:rPr>
            </w:pPr>
          </w:p>
        </w:tc>
        <w:tc>
          <w:tcPr>
            <w:tcW w:w="1701" w:type="dxa"/>
            <w:vMerge/>
          </w:tcPr>
          <w:p w:rsidR="004D7B5C" w:rsidRPr="002A5CA9" w:rsidRDefault="004D7B5C" w:rsidP="002A5CA9">
            <w:pPr>
              <w:spacing w:line="276" w:lineRule="auto"/>
              <w:jc w:val="center"/>
              <w:rPr>
                <w:sz w:val="24"/>
                <w:szCs w:val="24"/>
                <w:lang w:val="en-US"/>
              </w:rPr>
            </w:pPr>
          </w:p>
        </w:tc>
        <w:tc>
          <w:tcPr>
            <w:tcW w:w="3402" w:type="dxa"/>
          </w:tcPr>
          <w:p w:rsidR="004D7B5C" w:rsidRPr="002A5CA9" w:rsidRDefault="004D7B5C" w:rsidP="002A5CA9">
            <w:pPr>
              <w:spacing w:line="276" w:lineRule="auto"/>
              <w:jc w:val="center"/>
              <w:rPr>
                <w:sz w:val="24"/>
                <w:szCs w:val="24"/>
              </w:rPr>
            </w:pPr>
            <w:r w:rsidRPr="002A5CA9">
              <w:rPr>
                <w:sz w:val="24"/>
                <w:szCs w:val="24"/>
              </w:rPr>
              <w:t>se aprobă</w:t>
            </w:r>
          </w:p>
        </w:tc>
        <w:tc>
          <w:tcPr>
            <w:tcW w:w="2976" w:type="dxa"/>
          </w:tcPr>
          <w:p w:rsidR="004D7B5C" w:rsidRPr="002A5CA9" w:rsidRDefault="004D7B5C" w:rsidP="002A5CA9">
            <w:pPr>
              <w:spacing w:line="276" w:lineRule="auto"/>
              <w:jc w:val="center"/>
              <w:rPr>
                <w:sz w:val="24"/>
                <w:szCs w:val="24"/>
              </w:rPr>
            </w:pPr>
            <w:r w:rsidRPr="002A5CA9">
              <w:rPr>
                <w:sz w:val="24"/>
                <w:szCs w:val="24"/>
              </w:rPr>
              <w:t>nu se aprobă</w:t>
            </w:r>
          </w:p>
        </w:tc>
      </w:tr>
      <w:tr w:rsidR="004D7B5C" w:rsidRPr="002A5CA9" w:rsidTr="004D7B5C">
        <w:trPr>
          <w:trHeight w:val="253"/>
        </w:trPr>
        <w:tc>
          <w:tcPr>
            <w:tcW w:w="1560" w:type="dxa"/>
          </w:tcPr>
          <w:p w:rsidR="004D7B5C" w:rsidRPr="002A5CA9" w:rsidRDefault="004D7B5C" w:rsidP="002A5CA9">
            <w:pPr>
              <w:spacing w:line="276" w:lineRule="auto"/>
              <w:jc w:val="center"/>
              <w:rPr>
                <w:sz w:val="24"/>
                <w:szCs w:val="24"/>
              </w:rPr>
            </w:pPr>
          </w:p>
        </w:tc>
        <w:tc>
          <w:tcPr>
            <w:tcW w:w="1701" w:type="dxa"/>
          </w:tcPr>
          <w:p w:rsidR="004D7B5C" w:rsidRPr="002A5CA9" w:rsidRDefault="004D7B5C" w:rsidP="002A5CA9">
            <w:pPr>
              <w:spacing w:line="276" w:lineRule="auto"/>
              <w:jc w:val="center"/>
              <w:rPr>
                <w:sz w:val="24"/>
                <w:szCs w:val="24"/>
              </w:rPr>
            </w:pPr>
          </w:p>
        </w:tc>
        <w:tc>
          <w:tcPr>
            <w:tcW w:w="3402" w:type="dxa"/>
          </w:tcPr>
          <w:p w:rsidR="004D7B5C" w:rsidRPr="002A5CA9" w:rsidRDefault="004D7B5C" w:rsidP="002A5CA9">
            <w:pPr>
              <w:spacing w:line="276" w:lineRule="auto"/>
              <w:jc w:val="center"/>
              <w:rPr>
                <w:sz w:val="24"/>
                <w:szCs w:val="24"/>
              </w:rPr>
            </w:pPr>
          </w:p>
        </w:tc>
        <w:tc>
          <w:tcPr>
            <w:tcW w:w="2976" w:type="dxa"/>
          </w:tcPr>
          <w:p w:rsidR="004D7B5C" w:rsidRPr="002A5CA9" w:rsidRDefault="004D7B5C" w:rsidP="002A5CA9">
            <w:pPr>
              <w:spacing w:line="276" w:lineRule="auto"/>
              <w:jc w:val="center"/>
              <w:rPr>
                <w:sz w:val="24"/>
                <w:szCs w:val="24"/>
              </w:rPr>
            </w:pPr>
          </w:p>
        </w:tc>
      </w:tr>
      <w:tr w:rsidR="004D7B5C" w:rsidRPr="002A5CA9" w:rsidTr="004D7B5C">
        <w:trPr>
          <w:trHeight w:val="253"/>
        </w:trPr>
        <w:tc>
          <w:tcPr>
            <w:tcW w:w="1560" w:type="dxa"/>
          </w:tcPr>
          <w:p w:rsidR="004D7B5C" w:rsidRPr="002A5CA9" w:rsidRDefault="004D7B5C" w:rsidP="002A5CA9">
            <w:pPr>
              <w:spacing w:line="276" w:lineRule="auto"/>
              <w:jc w:val="center"/>
              <w:rPr>
                <w:sz w:val="24"/>
                <w:szCs w:val="24"/>
              </w:rPr>
            </w:pPr>
          </w:p>
        </w:tc>
        <w:tc>
          <w:tcPr>
            <w:tcW w:w="1701" w:type="dxa"/>
          </w:tcPr>
          <w:p w:rsidR="004D7B5C" w:rsidRPr="002A5CA9" w:rsidRDefault="004D7B5C" w:rsidP="002A5CA9">
            <w:pPr>
              <w:spacing w:line="276" w:lineRule="auto"/>
              <w:jc w:val="center"/>
              <w:rPr>
                <w:sz w:val="24"/>
                <w:szCs w:val="24"/>
              </w:rPr>
            </w:pPr>
          </w:p>
        </w:tc>
        <w:tc>
          <w:tcPr>
            <w:tcW w:w="3402" w:type="dxa"/>
          </w:tcPr>
          <w:p w:rsidR="004D7B5C" w:rsidRPr="002A5CA9" w:rsidRDefault="004D7B5C" w:rsidP="002A5CA9">
            <w:pPr>
              <w:spacing w:line="276" w:lineRule="auto"/>
              <w:jc w:val="center"/>
              <w:rPr>
                <w:sz w:val="24"/>
                <w:szCs w:val="24"/>
              </w:rPr>
            </w:pPr>
          </w:p>
        </w:tc>
        <w:tc>
          <w:tcPr>
            <w:tcW w:w="2976" w:type="dxa"/>
          </w:tcPr>
          <w:p w:rsidR="004D7B5C" w:rsidRPr="002A5CA9" w:rsidRDefault="004D7B5C" w:rsidP="002A5CA9">
            <w:pPr>
              <w:spacing w:line="276" w:lineRule="auto"/>
              <w:jc w:val="center"/>
              <w:rPr>
                <w:sz w:val="24"/>
                <w:szCs w:val="24"/>
              </w:rPr>
            </w:pPr>
          </w:p>
        </w:tc>
      </w:tr>
      <w:tr w:rsidR="004D7B5C" w:rsidRPr="002A5CA9" w:rsidTr="004D7B5C">
        <w:trPr>
          <w:trHeight w:val="253"/>
        </w:trPr>
        <w:tc>
          <w:tcPr>
            <w:tcW w:w="1560" w:type="dxa"/>
          </w:tcPr>
          <w:p w:rsidR="004D7B5C" w:rsidRPr="002A5CA9" w:rsidRDefault="004D7B5C" w:rsidP="002A5CA9">
            <w:pPr>
              <w:spacing w:line="276" w:lineRule="auto"/>
              <w:jc w:val="center"/>
              <w:rPr>
                <w:sz w:val="24"/>
                <w:szCs w:val="24"/>
              </w:rPr>
            </w:pPr>
          </w:p>
        </w:tc>
        <w:tc>
          <w:tcPr>
            <w:tcW w:w="1701" w:type="dxa"/>
          </w:tcPr>
          <w:p w:rsidR="004D7B5C" w:rsidRPr="002A5CA9" w:rsidRDefault="004D7B5C" w:rsidP="002A5CA9">
            <w:pPr>
              <w:spacing w:line="276" w:lineRule="auto"/>
              <w:jc w:val="center"/>
              <w:rPr>
                <w:sz w:val="24"/>
                <w:szCs w:val="24"/>
              </w:rPr>
            </w:pPr>
          </w:p>
        </w:tc>
        <w:tc>
          <w:tcPr>
            <w:tcW w:w="3402" w:type="dxa"/>
          </w:tcPr>
          <w:p w:rsidR="004D7B5C" w:rsidRPr="002A5CA9" w:rsidRDefault="004D7B5C" w:rsidP="002A5CA9">
            <w:pPr>
              <w:spacing w:line="276" w:lineRule="auto"/>
              <w:jc w:val="center"/>
              <w:rPr>
                <w:sz w:val="24"/>
                <w:szCs w:val="24"/>
              </w:rPr>
            </w:pPr>
          </w:p>
        </w:tc>
        <w:tc>
          <w:tcPr>
            <w:tcW w:w="2976" w:type="dxa"/>
          </w:tcPr>
          <w:p w:rsidR="004D7B5C" w:rsidRPr="002A5CA9" w:rsidRDefault="004D7B5C" w:rsidP="002A5CA9">
            <w:pPr>
              <w:spacing w:line="276" w:lineRule="auto"/>
              <w:jc w:val="center"/>
              <w:rPr>
                <w:sz w:val="24"/>
                <w:szCs w:val="24"/>
              </w:rPr>
            </w:pPr>
          </w:p>
        </w:tc>
      </w:tr>
      <w:tr w:rsidR="004D7B5C" w:rsidRPr="002A5CA9" w:rsidTr="004D7B5C">
        <w:trPr>
          <w:trHeight w:val="253"/>
        </w:trPr>
        <w:tc>
          <w:tcPr>
            <w:tcW w:w="1560" w:type="dxa"/>
          </w:tcPr>
          <w:p w:rsidR="004D7B5C" w:rsidRPr="002A5CA9" w:rsidRDefault="004D7B5C" w:rsidP="002A5CA9">
            <w:pPr>
              <w:spacing w:line="276" w:lineRule="auto"/>
              <w:jc w:val="center"/>
              <w:rPr>
                <w:sz w:val="24"/>
                <w:szCs w:val="24"/>
              </w:rPr>
            </w:pPr>
          </w:p>
        </w:tc>
        <w:tc>
          <w:tcPr>
            <w:tcW w:w="1701" w:type="dxa"/>
          </w:tcPr>
          <w:p w:rsidR="004D7B5C" w:rsidRPr="002A5CA9" w:rsidRDefault="004D7B5C" w:rsidP="002A5CA9">
            <w:pPr>
              <w:spacing w:line="276" w:lineRule="auto"/>
              <w:jc w:val="center"/>
              <w:rPr>
                <w:sz w:val="24"/>
                <w:szCs w:val="24"/>
              </w:rPr>
            </w:pPr>
          </w:p>
        </w:tc>
        <w:tc>
          <w:tcPr>
            <w:tcW w:w="3402" w:type="dxa"/>
          </w:tcPr>
          <w:p w:rsidR="004D7B5C" w:rsidRPr="002A5CA9" w:rsidRDefault="004D7B5C" w:rsidP="002A5CA9">
            <w:pPr>
              <w:spacing w:line="276" w:lineRule="auto"/>
              <w:jc w:val="center"/>
              <w:rPr>
                <w:sz w:val="24"/>
                <w:szCs w:val="24"/>
              </w:rPr>
            </w:pPr>
          </w:p>
        </w:tc>
        <w:tc>
          <w:tcPr>
            <w:tcW w:w="2976" w:type="dxa"/>
          </w:tcPr>
          <w:p w:rsidR="004D7B5C" w:rsidRPr="002A5CA9" w:rsidRDefault="004D7B5C" w:rsidP="002A5CA9">
            <w:pPr>
              <w:spacing w:line="276" w:lineRule="auto"/>
              <w:jc w:val="center"/>
              <w:rPr>
                <w:sz w:val="24"/>
                <w:szCs w:val="24"/>
              </w:rPr>
            </w:pPr>
          </w:p>
        </w:tc>
      </w:tr>
    </w:tbl>
    <w:p w:rsidR="004D7B5C" w:rsidRPr="002A5CA9" w:rsidRDefault="004D7B5C" w:rsidP="002A5CA9">
      <w:pPr>
        <w:rPr>
          <w:sz w:val="24"/>
          <w:szCs w:val="24"/>
        </w:rPr>
      </w:pPr>
    </w:p>
    <w:p w:rsidR="004D7B5C" w:rsidRPr="002A5CA9" w:rsidRDefault="004D7B5C" w:rsidP="002A5CA9">
      <w:pPr>
        <w:rPr>
          <w:sz w:val="24"/>
          <w:szCs w:val="24"/>
        </w:rPr>
      </w:pPr>
    </w:p>
    <w:p w:rsidR="004D7B5C" w:rsidRPr="008407CB" w:rsidRDefault="008407CB" w:rsidP="002A5CA9">
      <w:pPr>
        <w:tabs>
          <w:tab w:val="left" w:pos="6237"/>
        </w:tabs>
        <w:rPr>
          <w:lang w:val="en-US"/>
        </w:rPr>
      </w:pPr>
      <w:r w:rsidRPr="002A5CA9">
        <w:rPr>
          <w:sz w:val="24"/>
          <w:szCs w:val="24"/>
          <w:lang w:val="ro-RO"/>
        </w:rPr>
        <w:t xml:space="preserve">   </w:t>
      </w:r>
      <w:r w:rsidR="004D7B5C" w:rsidRPr="002A5CA9">
        <w:rPr>
          <w:sz w:val="24"/>
          <w:szCs w:val="24"/>
          <w:lang w:val="en-US"/>
        </w:rPr>
        <w:t xml:space="preserve">Semnătura cadrului de conducere </w:t>
      </w:r>
      <w:r w:rsidR="004D7B5C" w:rsidRPr="002A5CA9">
        <w:rPr>
          <w:sz w:val="24"/>
          <w:szCs w:val="24"/>
          <w:lang w:val="en-US"/>
        </w:rPr>
        <w:tab/>
      </w:r>
      <w:r w:rsidRPr="008407CB">
        <w:rPr>
          <w:lang w:val="en-US"/>
        </w:rPr>
        <w:t xml:space="preserve"> Țînțari Ana</w:t>
      </w:r>
    </w:p>
    <w:p w:rsidR="004D7B5C" w:rsidRPr="008407CB" w:rsidRDefault="004D7B5C" w:rsidP="004D7B5C">
      <w:pPr>
        <w:tabs>
          <w:tab w:val="left" w:pos="6237"/>
        </w:tabs>
        <w:rPr>
          <w:lang w:val="en-US"/>
        </w:rPr>
        <w:sectPr w:rsidR="004D7B5C" w:rsidRPr="008407CB" w:rsidSect="004D7B5C">
          <w:footerReference w:type="default" r:id="rId9"/>
          <w:pgSz w:w="11906" w:h="16838" w:code="9"/>
          <w:pgMar w:top="851" w:right="851" w:bottom="851" w:left="1418" w:header="709" w:footer="709" w:gutter="0"/>
          <w:cols w:space="708"/>
          <w:titlePg/>
          <w:docGrid w:linePitch="360"/>
        </w:sectPr>
      </w:pPr>
    </w:p>
    <w:p w:rsidR="004D7B5C" w:rsidRPr="008407CB" w:rsidRDefault="004D7B5C" w:rsidP="004D7B5C">
      <w:pPr>
        <w:tabs>
          <w:tab w:val="left" w:pos="6237"/>
        </w:tabs>
        <w:rPr>
          <w:lang w:val="en-US"/>
        </w:rPr>
      </w:pPr>
    </w:p>
    <w:p w:rsidR="00863D5A" w:rsidRPr="0023619A" w:rsidRDefault="00863D5A" w:rsidP="0023619A">
      <w:pPr>
        <w:spacing w:after="0"/>
        <w:rPr>
          <w:rFonts w:ascii="Times New Roman" w:hAnsi="Times New Roman" w:cs="Times New Roman"/>
          <w:sz w:val="24"/>
          <w:szCs w:val="24"/>
          <w:lang w:val="ro-RO"/>
        </w:rPr>
      </w:pPr>
    </w:p>
    <w:sectPr w:rsidR="00863D5A" w:rsidRPr="002361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A4A" w:rsidRDefault="00241A4A">
      <w:pPr>
        <w:spacing w:after="0" w:line="240" w:lineRule="auto"/>
      </w:pPr>
      <w:r>
        <w:separator/>
      </w:r>
    </w:p>
  </w:endnote>
  <w:endnote w:type="continuationSeparator" w:id="0">
    <w:p w:rsidR="00241A4A" w:rsidRDefault="0024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Noto Sans Symbol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138487"/>
      <w:docPartObj>
        <w:docPartGallery w:val="Page Numbers (Bottom of Page)"/>
        <w:docPartUnique/>
      </w:docPartObj>
    </w:sdtPr>
    <w:sdtEndPr>
      <w:rPr>
        <w:rFonts w:cs="Arial"/>
      </w:rPr>
    </w:sdtEndPr>
    <w:sdtContent>
      <w:p w:rsidR="00083984" w:rsidRPr="00734888" w:rsidRDefault="00083984">
        <w:pPr>
          <w:pStyle w:val="aa"/>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405126">
          <w:rPr>
            <w:rFonts w:cs="Arial"/>
            <w:noProof/>
          </w:rPr>
          <w:t>43</w:t>
        </w:r>
        <w:r w:rsidRPr="00734888">
          <w:rPr>
            <w:rFonts w:cs="Arial"/>
          </w:rPr>
          <w:fldChar w:fldCharType="end"/>
        </w:r>
      </w:p>
    </w:sdtContent>
  </w:sdt>
  <w:p w:rsidR="00083984" w:rsidRDefault="0008398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A4A" w:rsidRDefault="00241A4A">
      <w:pPr>
        <w:spacing w:after="0" w:line="240" w:lineRule="auto"/>
      </w:pPr>
      <w:r>
        <w:separator/>
      </w:r>
    </w:p>
  </w:footnote>
  <w:footnote w:type="continuationSeparator" w:id="0">
    <w:p w:rsidR="00241A4A" w:rsidRDefault="00241A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E45"/>
      </v:shape>
    </w:pict>
  </w:numPicBullet>
  <w:abstractNum w:abstractNumId="0">
    <w:nsid w:val="019B45E9"/>
    <w:multiLevelType w:val="hybridMultilevel"/>
    <w:tmpl w:val="20907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34BEE"/>
    <w:multiLevelType w:val="hybridMultilevel"/>
    <w:tmpl w:val="5E44C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C70F6D"/>
    <w:multiLevelType w:val="hybridMultilevel"/>
    <w:tmpl w:val="35C42FBE"/>
    <w:lvl w:ilvl="0" w:tplc="31CCDD7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nsid w:val="05A36EF5"/>
    <w:multiLevelType w:val="hybridMultilevel"/>
    <w:tmpl w:val="BBD2E37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07B26BAF"/>
    <w:multiLevelType w:val="hybridMultilevel"/>
    <w:tmpl w:val="ACAA6492"/>
    <w:lvl w:ilvl="0" w:tplc="A4306188">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2E895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A061FC">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3CE6F6">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9E2">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442430">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6B31A">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089C4">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7A59F2">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09E37501"/>
    <w:multiLevelType w:val="hybridMultilevel"/>
    <w:tmpl w:val="09B236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1A1EC6"/>
    <w:multiLevelType w:val="hybridMultilevel"/>
    <w:tmpl w:val="9FB205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AC2B10"/>
    <w:multiLevelType w:val="hybridMultilevel"/>
    <w:tmpl w:val="72605B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FF568E8"/>
    <w:multiLevelType w:val="hybridMultilevel"/>
    <w:tmpl w:val="DB98CE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106C45"/>
    <w:multiLevelType w:val="hybridMultilevel"/>
    <w:tmpl w:val="CC7A0D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1B17A1"/>
    <w:multiLevelType w:val="hybridMultilevel"/>
    <w:tmpl w:val="4A9C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CC2DB7"/>
    <w:multiLevelType w:val="hybridMultilevel"/>
    <w:tmpl w:val="E7EE4C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93547FC"/>
    <w:multiLevelType w:val="hybridMultilevel"/>
    <w:tmpl w:val="BF06E94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C00EF1"/>
    <w:multiLevelType w:val="hybridMultilevel"/>
    <w:tmpl w:val="E8FA86D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374091"/>
    <w:multiLevelType w:val="hybridMultilevel"/>
    <w:tmpl w:val="58E853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2FA0375"/>
    <w:multiLevelType w:val="hybridMultilevel"/>
    <w:tmpl w:val="F87407EC"/>
    <w:lvl w:ilvl="0" w:tplc="54662A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321191"/>
    <w:multiLevelType w:val="hybridMultilevel"/>
    <w:tmpl w:val="203CF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E12E0A"/>
    <w:multiLevelType w:val="hybridMultilevel"/>
    <w:tmpl w:val="F5B6D278"/>
    <w:lvl w:ilvl="0" w:tplc="6AA48F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7300586"/>
    <w:multiLevelType w:val="hybridMultilevel"/>
    <w:tmpl w:val="B1D02452"/>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950156C"/>
    <w:multiLevelType w:val="hybridMultilevel"/>
    <w:tmpl w:val="0D667DF6"/>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364B7E"/>
    <w:multiLevelType w:val="hybridMultilevel"/>
    <w:tmpl w:val="8244D712"/>
    <w:lvl w:ilvl="0" w:tplc="5C7A3E8E">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CB25556"/>
    <w:multiLevelType w:val="hybridMultilevel"/>
    <w:tmpl w:val="8586E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00184E"/>
    <w:multiLevelType w:val="hybridMultilevel"/>
    <w:tmpl w:val="D8921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097CF4"/>
    <w:multiLevelType w:val="hybridMultilevel"/>
    <w:tmpl w:val="B820599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E774F90"/>
    <w:multiLevelType w:val="hybridMultilevel"/>
    <w:tmpl w:val="0340EEEC"/>
    <w:lvl w:ilvl="0" w:tplc="520AE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956A56"/>
    <w:multiLevelType w:val="hybridMultilevel"/>
    <w:tmpl w:val="B27015E8"/>
    <w:lvl w:ilvl="0" w:tplc="F4A61E3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1B1124D"/>
    <w:multiLevelType w:val="hybridMultilevel"/>
    <w:tmpl w:val="6C848C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1E42E71"/>
    <w:multiLevelType w:val="hybridMultilevel"/>
    <w:tmpl w:val="28162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28012DB"/>
    <w:multiLevelType w:val="hybridMultilevel"/>
    <w:tmpl w:val="33C227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9">
    <w:nsid w:val="33B7400B"/>
    <w:multiLevelType w:val="hybridMultilevel"/>
    <w:tmpl w:val="AABEC5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FB5AC0"/>
    <w:multiLevelType w:val="hybridMultilevel"/>
    <w:tmpl w:val="9EA80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44216B2"/>
    <w:multiLevelType w:val="hybridMultilevel"/>
    <w:tmpl w:val="4A4809C6"/>
    <w:lvl w:ilvl="0" w:tplc="04190007">
      <w:start w:val="1"/>
      <w:numFmt w:val="bullet"/>
      <w:lvlText w:val=""/>
      <w:lvlPicBulletId w:val="0"/>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2">
    <w:nsid w:val="3566469C"/>
    <w:multiLevelType w:val="hybridMultilevel"/>
    <w:tmpl w:val="E9C4B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914263"/>
    <w:multiLevelType w:val="hybridMultilevel"/>
    <w:tmpl w:val="500A1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7144BA5"/>
    <w:multiLevelType w:val="hybridMultilevel"/>
    <w:tmpl w:val="5B845E6E"/>
    <w:lvl w:ilvl="0" w:tplc="FDD0AE1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0B06D52">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56C475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3F09D5E">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9BC8254">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CB4BE7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75A1A18">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0C68FD2">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7BA66D6">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5">
    <w:nsid w:val="41E649FD"/>
    <w:multiLevelType w:val="hybridMultilevel"/>
    <w:tmpl w:val="61E29C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47AF4A79"/>
    <w:multiLevelType w:val="hybridMultilevel"/>
    <w:tmpl w:val="AE4C31E2"/>
    <w:lvl w:ilvl="0" w:tplc="6AA48F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4A031701"/>
    <w:multiLevelType w:val="hybridMultilevel"/>
    <w:tmpl w:val="9D08C6E0"/>
    <w:lvl w:ilvl="0" w:tplc="EC889C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BB82524"/>
    <w:multiLevelType w:val="hybridMultilevel"/>
    <w:tmpl w:val="0B504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0C02D27"/>
    <w:multiLevelType w:val="hybridMultilevel"/>
    <w:tmpl w:val="983CCE1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511E3953"/>
    <w:multiLevelType w:val="hybridMultilevel"/>
    <w:tmpl w:val="CFE897EC"/>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41">
    <w:nsid w:val="548D6908"/>
    <w:multiLevelType w:val="hybridMultilevel"/>
    <w:tmpl w:val="05B65ACC"/>
    <w:lvl w:ilvl="0" w:tplc="2DFA45A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4A62CA1"/>
    <w:multiLevelType w:val="hybridMultilevel"/>
    <w:tmpl w:val="8D1CF0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5D756CB"/>
    <w:multiLevelType w:val="hybridMultilevel"/>
    <w:tmpl w:val="C0E228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6D43C50"/>
    <w:multiLevelType w:val="hybridMultilevel"/>
    <w:tmpl w:val="040ECD8E"/>
    <w:lvl w:ilvl="0" w:tplc="701657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8AB2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FA24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6E0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8C07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C02AE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C028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E3DE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B2999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56D903BC"/>
    <w:multiLevelType w:val="hybridMultilevel"/>
    <w:tmpl w:val="D9702F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A4836CC"/>
    <w:multiLevelType w:val="hybridMultilevel"/>
    <w:tmpl w:val="F32A1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CCF3D48"/>
    <w:multiLevelType w:val="hybridMultilevel"/>
    <w:tmpl w:val="6F187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04E516C"/>
    <w:multiLevelType w:val="hybridMultilevel"/>
    <w:tmpl w:val="BD026BA6"/>
    <w:lvl w:ilvl="0" w:tplc="5C7A3E8E">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63D65E7B"/>
    <w:multiLevelType w:val="hybridMultilevel"/>
    <w:tmpl w:val="4426C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5A70EE8"/>
    <w:multiLevelType w:val="hybridMultilevel"/>
    <w:tmpl w:val="D18ECEAC"/>
    <w:lvl w:ilvl="0" w:tplc="28CA3A4C">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66895E93"/>
    <w:multiLevelType w:val="multilevel"/>
    <w:tmpl w:val="D2DE0490"/>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8D27EEA"/>
    <w:multiLevelType w:val="hybridMultilevel"/>
    <w:tmpl w:val="52F2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256B60"/>
    <w:multiLevelType w:val="hybridMultilevel"/>
    <w:tmpl w:val="144CE456"/>
    <w:lvl w:ilvl="0" w:tplc="0419000B">
      <w:start w:val="1"/>
      <w:numFmt w:val="bullet"/>
      <w:lvlText w:val=""/>
      <w:lvlJc w:val="left"/>
      <w:pPr>
        <w:ind w:left="819" w:hanging="360"/>
      </w:pPr>
      <w:rPr>
        <w:rFonts w:ascii="Wingdings" w:hAnsi="Wingdings"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54">
    <w:nsid w:val="6E8F212A"/>
    <w:multiLevelType w:val="multilevel"/>
    <w:tmpl w:val="06D2E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703E3989"/>
    <w:multiLevelType w:val="hybridMultilevel"/>
    <w:tmpl w:val="F7BA1B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710631B5"/>
    <w:multiLevelType w:val="hybridMultilevel"/>
    <w:tmpl w:val="233AEEF2"/>
    <w:lvl w:ilvl="0" w:tplc="73D2DB96">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61D1A90"/>
    <w:multiLevelType w:val="multilevel"/>
    <w:tmpl w:val="FB326F0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nsid w:val="78162CCA"/>
    <w:multiLevelType w:val="hybridMultilevel"/>
    <w:tmpl w:val="CE288DF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7B177829"/>
    <w:multiLevelType w:val="hybridMultilevel"/>
    <w:tmpl w:val="1DA25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B7C2848"/>
    <w:multiLevelType w:val="hybridMultilevel"/>
    <w:tmpl w:val="32787750"/>
    <w:lvl w:ilvl="0" w:tplc="BE96F2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A8CF6">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2A2B8E">
      <w:start w:val="1"/>
      <w:numFmt w:val="bullet"/>
      <w:lvlText w:val="▪"/>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20737A">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5A78C0">
      <w:start w:val="1"/>
      <w:numFmt w:val="bullet"/>
      <w:lvlText w:val="o"/>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749B8E">
      <w:start w:val="1"/>
      <w:numFmt w:val="bullet"/>
      <w:lvlText w:val="▪"/>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EE7DC">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F6FC4E">
      <w:start w:val="1"/>
      <w:numFmt w:val="bullet"/>
      <w:lvlText w:val="o"/>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387850">
      <w:start w:val="1"/>
      <w:numFmt w:val="bullet"/>
      <w:lvlText w:val="▪"/>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nsid w:val="7E40245F"/>
    <w:multiLevelType w:val="hybridMultilevel"/>
    <w:tmpl w:val="35BCB746"/>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2">
    <w:nsid w:val="7FC61CA1"/>
    <w:multiLevelType w:val="hybridMultilevel"/>
    <w:tmpl w:val="42A05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47"/>
  </w:num>
  <w:num w:numId="3">
    <w:abstractNumId w:val="27"/>
  </w:num>
  <w:num w:numId="4">
    <w:abstractNumId w:val="50"/>
  </w:num>
  <w:num w:numId="5">
    <w:abstractNumId w:val="35"/>
  </w:num>
  <w:num w:numId="6">
    <w:abstractNumId w:val="52"/>
  </w:num>
  <w:num w:numId="7">
    <w:abstractNumId w:val="18"/>
  </w:num>
  <w:num w:numId="8">
    <w:abstractNumId w:val="1"/>
  </w:num>
  <w:num w:numId="9">
    <w:abstractNumId w:val="20"/>
  </w:num>
  <w:num w:numId="10">
    <w:abstractNumId w:val="34"/>
  </w:num>
  <w:num w:numId="11">
    <w:abstractNumId w:val="48"/>
  </w:num>
  <w:num w:numId="12">
    <w:abstractNumId w:val="12"/>
  </w:num>
  <w:num w:numId="13">
    <w:abstractNumId w:val="8"/>
  </w:num>
  <w:num w:numId="14">
    <w:abstractNumId w:val="6"/>
  </w:num>
  <w:num w:numId="15">
    <w:abstractNumId w:val="14"/>
  </w:num>
  <w:num w:numId="16">
    <w:abstractNumId w:val="39"/>
  </w:num>
  <w:num w:numId="17">
    <w:abstractNumId w:val="5"/>
  </w:num>
  <w:num w:numId="18">
    <w:abstractNumId w:val="55"/>
  </w:num>
  <w:num w:numId="19">
    <w:abstractNumId w:val="26"/>
  </w:num>
  <w:num w:numId="20">
    <w:abstractNumId w:val="42"/>
  </w:num>
  <w:num w:numId="21">
    <w:abstractNumId w:val="45"/>
  </w:num>
  <w:num w:numId="22">
    <w:abstractNumId w:val="53"/>
  </w:num>
  <w:num w:numId="23">
    <w:abstractNumId w:val="31"/>
  </w:num>
  <w:num w:numId="24">
    <w:abstractNumId w:val="58"/>
  </w:num>
  <w:num w:numId="25">
    <w:abstractNumId w:val="44"/>
  </w:num>
  <w:num w:numId="26">
    <w:abstractNumId w:val="46"/>
  </w:num>
  <w:num w:numId="27">
    <w:abstractNumId w:val="56"/>
  </w:num>
  <w:num w:numId="28">
    <w:abstractNumId w:val="62"/>
  </w:num>
  <w:num w:numId="29">
    <w:abstractNumId w:val="7"/>
  </w:num>
  <w:num w:numId="30">
    <w:abstractNumId w:val="9"/>
  </w:num>
  <w:num w:numId="31">
    <w:abstractNumId w:val="22"/>
  </w:num>
  <w:num w:numId="32">
    <w:abstractNumId w:val="38"/>
  </w:num>
  <w:num w:numId="33">
    <w:abstractNumId w:val="59"/>
  </w:num>
  <w:num w:numId="34">
    <w:abstractNumId w:val="4"/>
  </w:num>
  <w:num w:numId="35">
    <w:abstractNumId w:val="13"/>
  </w:num>
  <w:num w:numId="36">
    <w:abstractNumId w:val="0"/>
  </w:num>
  <w:num w:numId="37">
    <w:abstractNumId w:val="57"/>
  </w:num>
  <w:num w:numId="38">
    <w:abstractNumId w:val="11"/>
  </w:num>
  <w:num w:numId="39">
    <w:abstractNumId w:val="21"/>
  </w:num>
  <w:num w:numId="40">
    <w:abstractNumId w:val="2"/>
  </w:num>
  <w:num w:numId="41">
    <w:abstractNumId w:val="51"/>
  </w:num>
  <w:num w:numId="42">
    <w:abstractNumId w:val="25"/>
  </w:num>
  <w:num w:numId="43">
    <w:abstractNumId w:val="3"/>
  </w:num>
  <w:num w:numId="44">
    <w:abstractNumId w:val="30"/>
  </w:num>
  <w:num w:numId="45">
    <w:abstractNumId w:val="61"/>
  </w:num>
  <w:num w:numId="46">
    <w:abstractNumId w:val="40"/>
  </w:num>
  <w:num w:numId="47">
    <w:abstractNumId w:val="43"/>
  </w:num>
  <w:num w:numId="48">
    <w:abstractNumId w:val="29"/>
  </w:num>
  <w:num w:numId="49">
    <w:abstractNumId w:val="24"/>
  </w:num>
  <w:num w:numId="50">
    <w:abstractNumId w:val="10"/>
  </w:num>
  <w:num w:numId="51">
    <w:abstractNumId w:val="16"/>
  </w:num>
  <w:num w:numId="52">
    <w:abstractNumId w:val="32"/>
  </w:num>
  <w:num w:numId="53">
    <w:abstractNumId w:val="37"/>
  </w:num>
  <w:num w:numId="54">
    <w:abstractNumId w:val="60"/>
  </w:num>
  <w:num w:numId="55">
    <w:abstractNumId w:val="15"/>
  </w:num>
  <w:num w:numId="56">
    <w:abstractNumId w:val="36"/>
  </w:num>
  <w:num w:numId="57">
    <w:abstractNumId w:val="49"/>
  </w:num>
  <w:num w:numId="58">
    <w:abstractNumId w:val="33"/>
  </w:num>
  <w:num w:numId="59">
    <w:abstractNumId w:val="41"/>
  </w:num>
  <w:num w:numId="60">
    <w:abstractNumId w:val="23"/>
  </w:num>
  <w:num w:numId="61">
    <w:abstractNumId w:val="19"/>
  </w:num>
  <w:num w:numId="62">
    <w:abstractNumId w:val="17"/>
  </w:num>
  <w:num w:numId="63">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54"/>
    <w:rsid w:val="00003FB6"/>
    <w:rsid w:val="0000646B"/>
    <w:rsid w:val="000316B3"/>
    <w:rsid w:val="00034A11"/>
    <w:rsid w:val="00036DD7"/>
    <w:rsid w:val="00046077"/>
    <w:rsid w:val="00047115"/>
    <w:rsid w:val="0005051C"/>
    <w:rsid w:val="00051572"/>
    <w:rsid w:val="00052949"/>
    <w:rsid w:val="00056171"/>
    <w:rsid w:val="00060ECF"/>
    <w:rsid w:val="00061C98"/>
    <w:rsid w:val="000622B5"/>
    <w:rsid w:val="0006701D"/>
    <w:rsid w:val="0007244A"/>
    <w:rsid w:val="000761E8"/>
    <w:rsid w:val="00082108"/>
    <w:rsid w:val="00083984"/>
    <w:rsid w:val="00094180"/>
    <w:rsid w:val="00094594"/>
    <w:rsid w:val="00094E2C"/>
    <w:rsid w:val="000A51F8"/>
    <w:rsid w:val="000A7D98"/>
    <w:rsid w:val="000B27E3"/>
    <w:rsid w:val="000C0A58"/>
    <w:rsid w:val="000C61E3"/>
    <w:rsid w:val="000D207F"/>
    <w:rsid w:val="000D2F2F"/>
    <w:rsid w:val="000D5F07"/>
    <w:rsid w:val="000E7B88"/>
    <w:rsid w:val="000F518E"/>
    <w:rsid w:val="001058B4"/>
    <w:rsid w:val="00130248"/>
    <w:rsid w:val="00140526"/>
    <w:rsid w:val="00140B66"/>
    <w:rsid w:val="00150D60"/>
    <w:rsid w:val="0015157C"/>
    <w:rsid w:val="0015217F"/>
    <w:rsid w:val="00155377"/>
    <w:rsid w:val="0015599D"/>
    <w:rsid w:val="00155C46"/>
    <w:rsid w:val="00161D27"/>
    <w:rsid w:val="001652AF"/>
    <w:rsid w:val="001703E8"/>
    <w:rsid w:val="00176729"/>
    <w:rsid w:val="00176CAB"/>
    <w:rsid w:val="0018060F"/>
    <w:rsid w:val="00184E3F"/>
    <w:rsid w:val="0019448D"/>
    <w:rsid w:val="001A5699"/>
    <w:rsid w:val="001A712C"/>
    <w:rsid w:val="001B4933"/>
    <w:rsid w:val="001B4A7B"/>
    <w:rsid w:val="001B6FE9"/>
    <w:rsid w:val="001C42E2"/>
    <w:rsid w:val="001C5841"/>
    <w:rsid w:val="001C6BDE"/>
    <w:rsid w:val="001C7E62"/>
    <w:rsid w:val="001D054F"/>
    <w:rsid w:val="001D4194"/>
    <w:rsid w:val="001D7D7B"/>
    <w:rsid w:val="001E1621"/>
    <w:rsid w:val="001E18B8"/>
    <w:rsid w:val="001E3939"/>
    <w:rsid w:val="001F4D36"/>
    <w:rsid w:val="001F6889"/>
    <w:rsid w:val="00200296"/>
    <w:rsid w:val="00203950"/>
    <w:rsid w:val="00204D20"/>
    <w:rsid w:val="00215BC1"/>
    <w:rsid w:val="00230154"/>
    <w:rsid w:val="0023619A"/>
    <w:rsid w:val="00236C22"/>
    <w:rsid w:val="00241091"/>
    <w:rsid w:val="00241A4A"/>
    <w:rsid w:val="00243114"/>
    <w:rsid w:val="00245444"/>
    <w:rsid w:val="00251265"/>
    <w:rsid w:val="00252591"/>
    <w:rsid w:val="002534A0"/>
    <w:rsid w:val="00264DE6"/>
    <w:rsid w:val="00271220"/>
    <w:rsid w:val="00283AC6"/>
    <w:rsid w:val="002841DB"/>
    <w:rsid w:val="00287735"/>
    <w:rsid w:val="002912AF"/>
    <w:rsid w:val="00291E9A"/>
    <w:rsid w:val="00293CEE"/>
    <w:rsid w:val="002A1A1E"/>
    <w:rsid w:val="002A23C9"/>
    <w:rsid w:val="002A5CA9"/>
    <w:rsid w:val="002A5E07"/>
    <w:rsid w:val="002B3AD5"/>
    <w:rsid w:val="002B3B0B"/>
    <w:rsid w:val="002C27EB"/>
    <w:rsid w:val="002D0A2D"/>
    <w:rsid w:val="002D12E8"/>
    <w:rsid w:val="002D5EB0"/>
    <w:rsid w:val="002D7C46"/>
    <w:rsid w:val="002E279A"/>
    <w:rsid w:val="002E29B9"/>
    <w:rsid w:val="002F1572"/>
    <w:rsid w:val="002F17BC"/>
    <w:rsid w:val="002F2DB1"/>
    <w:rsid w:val="002F3587"/>
    <w:rsid w:val="0030021C"/>
    <w:rsid w:val="003111F4"/>
    <w:rsid w:val="00321DEC"/>
    <w:rsid w:val="0032372D"/>
    <w:rsid w:val="003275E0"/>
    <w:rsid w:val="003419C1"/>
    <w:rsid w:val="0034286E"/>
    <w:rsid w:val="0034348E"/>
    <w:rsid w:val="00351149"/>
    <w:rsid w:val="00355EC9"/>
    <w:rsid w:val="003577D6"/>
    <w:rsid w:val="00357DD5"/>
    <w:rsid w:val="00363B83"/>
    <w:rsid w:val="00365548"/>
    <w:rsid w:val="00376B55"/>
    <w:rsid w:val="0038238C"/>
    <w:rsid w:val="0038392F"/>
    <w:rsid w:val="00397C70"/>
    <w:rsid w:val="003A003E"/>
    <w:rsid w:val="003A0FA4"/>
    <w:rsid w:val="003A3582"/>
    <w:rsid w:val="003A4159"/>
    <w:rsid w:val="003B015D"/>
    <w:rsid w:val="003B0C1D"/>
    <w:rsid w:val="003B1399"/>
    <w:rsid w:val="003B5721"/>
    <w:rsid w:val="003B63FC"/>
    <w:rsid w:val="003C674E"/>
    <w:rsid w:val="003C7EFB"/>
    <w:rsid w:val="003E6ECF"/>
    <w:rsid w:val="003F23BA"/>
    <w:rsid w:val="003F68BF"/>
    <w:rsid w:val="00400477"/>
    <w:rsid w:val="0040360E"/>
    <w:rsid w:val="00405126"/>
    <w:rsid w:val="0041074E"/>
    <w:rsid w:val="00416F84"/>
    <w:rsid w:val="00425458"/>
    <w:rsid w:val="004312B4"/>
    <w:rsid w:val="004313B4"/>
    <w:rsid w:val="00437EC1"/>
    <w:rsid w:val="00442F6E"/>
    <w:rsid w:val="00443E18"/>
    <w:rsid w:val="00462603"/>
    <w:rsid w:val="004650F1"/>
    <w:rsid w:val="0046792B"/>
    <w:rsid w:val="00470F5C"/>
    <w:rsid w:val="00472AF7"/>
    <w:rsid w:val="0047322E"/>
    <w:rsid w:val="004740AA"/>
    <w:rsid w:val="00487164"/>
    <w:rsid w:val="0049226F"/>
    <w:rsid w:val="00492FCF"/>
    <w:rsid w:val="004A64A1"/>
    <w:rsid w:val="004A7859"/>
    <w:rsid w:val="004B12D1"/>
    <w:rsid w:val="004B37A3"/>
    <w:rsid w:val="004B45EE"/>
    <w:rsid w:val="004B4946"/>
    <w:rsid w:val="004B4F59"/>
    <w:rsid w:val="004B633F"/>
    <w:rsid w:val="004D7B5C"/>
    <w:rsid w:val="004D7FFB"/>
    <w:rsid w:val="004E21D8"/>
    <w:rsid w:val="004E245A"/>
    <w:rsid w:val="004E4F37"/>
    <w:rsid w:val="004E5FC4"/>
    <w:rsid w:val="004F1A70"/>
    <w:rsid w:val="005021DB"/>
    <w:rsid w:val="00510E18"/>
    <w:rsid w:val="00511579"/>
    <w:rsid w:val="00512FF5"/>
    <w:rsid w:val="005172B8"/>
    <w:rsid w:val="00521B00"/>
    <w:rsid w:val="00522207"/>
    <w:rsid w:val="00523724"/>
    <w:rsid w:val="00523E11"/>
    <w:rsid w:val="00526580"/>
    <w:rsid w:val="005270A5"/>
    <w:rsid w:val="00527350"/>
    <w:rsid w:val="00536634"/>
    <w:rsid w:val="00551BFB"/>
    <w:rsid w:val="00554C12"/>
    <w:rsid w:val="00564540"/>
    <w:rsid w:val="00566B0B"/>
    <w:rsid w:val="00566F4B"/>
    <w:rsid w:val="0057277A"/>
    <w:rsid w:val="00576102"/>
    <w:rsid w:val="0058286C"/>
    <w:rsid w:val="005A149D"/>
    <w:rsid w:val="005A639A"/>
    <w:rsid w:val="005B4AE4"/>
    <w:rsid w:val="005B71B0"/>
    <w:rsid w:val="005C1AB2"/>
    <w:rsid w:val="005C692F"/>
    <w:rsid w:val="005D4CC4"/>
    <w:rsid w:val="005D51FE"/>
    <w:rsid w:val="005F0BAF"/>
    <w:rsid w:val="005F1516"/>
    <w:rsid w:val="005F1FFB"/>
    <w:rsid w:val="005F32C1"/>
    <w:rsid w:val="005F37C2"/>
    <w:rsid w:val="005F48D7"/>
    <w:rsid w:val="005F7B99"/>
    <w:rsid w:val="0060641E"/>
    <w:rsid w:val="006161B4"/>
    <w:rsid w:val="006166DF"/>
    <w:rsid w:val="00616DF5"/>
    <w:rsid w:val="006208E8"/>
    <w:rsid w:val="006246A1"/>
    <w:rsid w:val="006345AA"/>
    <w:rsid w:val="00636654"/>
    <w:rsid w:val="00636F8D"/>
    <w:rsid w:val="006375A3"/>
    <w:rsid w:val="00644383"/>
    <w:rsid w:val="0064443D"/>
    <w:rsid w:val="0064632B"/>
    <w:rsid w:val="006476D5"/>
    <w:rsid w:val="00652BFB"/>
    <w:rsid w:val="00652E86"/>
    <w:rsid w:val="00655231"/>
    <w:rsid w:val="00657719"/>
    <w:rsid w:val="00657A1E"/>
    <w:rsid w:val="006704D4"/>
    <w:rsid w:val="006772A3"/>
    <w:rsid w:val="00681688"/>
    <w:rsid w:val="00685083"/>
    <w:rsid w:val="00686991"/>
    <w:rsid w:val="006873CB"/>
    <w:rsid w:val="006A4EFC"/>
    <w:rsid w:val="006A7792"/>
    <w:rsid w:val="006D0EDF"/>
    <w:rsid w:val="006E15AD"/>
    <w:rsid w:val="006E24DA"/>
    <w:rsid w:val="006E3068"/>
    <w:rsid w:val="006F4E94"/>
    <w:rsid w:val="006F6F59"/>
    <w:rsid w:val="006F7BFB"/>
    <w:rsid w:val="00701B05"/>
    <w:rsid w:val="00713DE5"/>
    <w:rsid w:val="00714394"/>
    <w:rsid w:val="00716AF7"/>
    <w:rsid w:val="007179F8"/>
    <w:rsid w:val="007262E5"/>
    <w:rsid w:val="00731D40"/>
    <w:rsid w:val="007458AE"/>
    <w:rsid w:val="00745C2C"/>
    <w:rsid w:val="00752BEC"/>
    <w:rsid w:val="0075385F"/>
    <w:rsid w:val="00760304"/>
    <w:rsid w:val="00772926"/>
    <w:rsid w:val="00773E10"/>
    <w:rsid w:val="0078456B"/>
    <w:rsid w:val="00787C34"/>
    <w:rsid w:val="0079285F"/>
    <w:rsid w:val="0079425B"/>
    <w:rsid w:val="0079632B"/>
    <w:rsid w:val="007A25CD"/>
    <w:rsid w:val="007A4AEE"/>
    <w:rsid w:val="007A7F09"/>
    <w:rsid w:val="007B238B"/>
    <w:rsid w:val="007C2557"/>
    <w:rsid w:val="007D21D5"/>
    <w:rsid w:val="007D5E35"/>
    <w:rsid w:val="007E1634"/>
    <w:rsid w:val="007F08C4"/>
    <w:rsid w:val="007F6591"/>
    <w:rsid w:val="007F72F3"/>
    <w:rsid w:val="0080007C"/>
    <w:rsid w:val="00804EE9"/>
    <w:rsid w:val="008059CB"/>
    <w:rsid w:val="008069AD"/>
    <w:rsid w:val="008105C9"/>
    <w:rsid w:val="008239A3"/>
    <w:rsid w:val="00823FA1"/>
    <w:rsid w:val="00826080"/>
    <w:rsid w:val="00826C34"/>
    <w:rsid w:val="008407CB"/>
    <w:rsid w:val="00841EA2"/>
    <w:rsid w:val="00852E05"/>
    <w:rsid w:val="008546AC"/>
    <w:rsid w:val="00854A78"/>
    <w:rsid w:val="00860774"/>
    <w:rsid w:val="00863D5A"/>
    <w:rsid w:val="00867BDD"/>
    <w:rsid w:val="00873385"/>
    <w:rsid w:val="008739BE"/>
    <w:rsid w:val="00874C8C"/>
    <w:rsid w:val="00882082"/>
    <w:rsid w:val="0088223A"/>
    <w:rsid w:val="008879FF"/>
    <w:rsid w:val="00893D9D"/>
    <w:rsid w:val="008951F5"/>
    <w:rsid w:val="008A2A08"/>
    <w:rsid w:val="008A6661"/>
    <w:rsid w:val="008C7016"/>
    <w:rsid w:val="008D2115"/>
    <w:rsid w:val="008D5DC8"/>
    <w:rsid w:val="008D5FEB"/>
    <w:rsid w:val="008E2DA4"/>
    <w:rsid w:val="008E3D70"/>
    <w:rsid w:val="008E48F8"/>
    <w:rsid w:val="008F26B4"/>
    <w:rsid w:val="008F609B"/>
    <w:rsid w:val="008F6627"/>
    <w:rsid w:val="008F7923"/>
    <w:rsid w:val="009004BD"/>
    <w:rsid w:val="00902322"/>
    <w:rsid w:val="00905FF4"/>
    <w:rsid w:val="00910900"/>
    <w:rsid w:val="00921192"/>
    <w:rsid w:val="009225FC"/>
    <w:rsid w:val="009253A4"/>
    <w:rsid w:val="00940401"/>
    <w:rsid w:val="0094264B"/>
    <w:rsid w:val="00945326"/>
    <w:rsid w:val="009560D8"/>
    <w:rsid w:val="0095798A"/>
    <w:rsid w:val="009705CA"/>
    <w:rsid w:val="00975D06"/>
    <w:rsid w:val="00982FF7"/>
    <w:rsid w:val="009862F0"/>
    <w:rsid w:val="00993E7C"/>
    <w:rsid w:val="00994342"/>
    <w:rsid w:val="00995257"/>
    <w:rsid w:val="00996840"/>
    <w:rsid w:val="009979AE"/>
    <w:rsid w:val="009A2C27"/>
    <w:rsid w:val="009A3650"/>
    <w:rsid w:val="009A72B5"/>
    <w:rsid w:val="009B1324"/>
    <w:rsid w:val="009B13D3"/>
    <w:rsid w:val="009B7E14"/>
    <w:rsid w:val="009C09CC"/>
    <w:rsid w:val="009C0D01"/>
    <w:rsid w:val="009C374A"/>
    <w:rsid w:val="009C3F75"/>
    <w:rsid w:val="009D3844"/>
    <w:rsid w:val="009D4068"/>
    <w:rsid w:val="009D4EFC"/>
    <w:rsid w:val="009D67DA"/>
    <w:rsid w:val="009F164C"/>
    <w:rsid w:val="009F1DE1"/>
    <w:rsid w:val="009F2CAD"/>
    <w:rsid w:val="009F324E"/>
    <w:rsid w:val="00A022E2"/>
    <w:rsid w:val="00A15822"/>
    <w:rsid w:val="00A2256D"/>
    <w:rsid w:val="00A26036"/>
    <w:rsid w:val="00A30754"/>
    <w:rsid w:val="00A32580"/>
    <w:rsid w:val="00A32B9B"/>
    <w:rsid w:val="00A36650"/>
    <w:rsid w:val="00A373F6"/>
    <w:rsid w:val="00A4698A"/>
    <w:rsid w:val="00A47C30"/>
    <w:rsid w:val="00A51E57"/>
    <w:rsid w:val="00A52C48"/>
    <w:rsid w:val="00A53322"/>
    <w:rsid w:val="00A54085"/>
    <w:rsid w:val="00A5420C"/>
    <w:rsid w:val="00A604DF"/>
    <w:rsid w:val="00A622C3"/>
    <w:rsid w:val="00A65E9D"/>
    <w:rsid w:val="00A80FAE"/>
    <w:rsid w:val="00A870A7"/>
    <w:rsid w:val="00A946F8"/>
    <w:rsid w:val="00A9744C"/>
    <w:rsid w:val="00A97B06"/>
    <w:rsid w:val="00AA35A7"/>
    <w:rsid w:val="00AC5187"/>
    <w:rsid w:val="00AD02AB"/>
    <w:rsid w:val="00AD1134"/>
    <w:rsid w:val="00AD25DF"/>
    <w:rsid w:val="00AD3567"/>
    <w:rsid w:val="00AD6E34"/>
    <w:rsid w:val="00AE27AC"/>
    <w:rsid w:val="00AE2ED0"/>
    <w:rsid w:val="00AE5AE1"/>
    <w:rsid w:val="00AE7666"/>
    <w:rsid w:val="00AF1EE0"/>
    <w:rsid w:val="00AF2480"/>
    <w:rsid w:val="00AF555C"/>
    <w:rsid w:val="00AF6064"/>
    <w:rsid w:val="00B00B7F"/>
    <w:rsid w:val="00B03184"/>
    <w:rsid w:val="00B12F33"/>
    <w:rsid w:val="00B16397"/>
    <w:rsid w:val="00B16B22"/>
    <w:rsid w:val="00B23108"/>
    <w:rsid w:val="00B249E2"/>
    <w:rsid w:val="00B256CA"/>
    <w:rsid w:val="00B25780"/>
    <w:rsid w:val="00B27C3B"/>
    <w:rsid w:val="00B316F9"/>
    <w:rsid w:val="00B32C42"/>
    <w:rsid w:val="00B351E8"/>
    <w:rsid w:val="00B46E54"/>
    <w:rsid w:val="00B51F3A"/>
    <w:rsid w:val="00B617A6"/>
    <w:rsid w:val="00B63921"/>
    <w:rsid w:val="00B65580"/>
    <w:rsid w:val="00B73E4C"/>
    <w:rsid w:val="00B8488F"/>
    <w:rsid w:val="00B90E64"/>
    <w:rsid w:val="00BB167C"/>
    <w:rsid w:val="00BB3431"/>
    <w:rsid w:val="00BB34F2"/>
    <w:rsid w:val="00BC207D"/>
    <w:rsid w:val="00BC5BE4"/>
    <w:rsid w:val="00BC7431"/>
    <w:rsid w:val="00BC796F"/>
    <w:rsid w:val="00BC7DAB"/>
    <w:rsid w:val="00BD212C"/>
    <w:rsid w:val="00BD5D56"/>
    <w:rsid w:val="00BE0680"/>
    <w:rsid w:val="00BE7AE5"/>
    <w:rsid w:val="00BF0FB5"/>
    <w:rsid w:val="00C037D4"/>
    <w:rsid w:val="00C0404C"/>
    <w:rsid w:val="00C05066"/>
    <w:rsid w:val="00C072CB"/>
    <w:rsid w:val="00C11190"/>
    <w:rsid w:val="00C13B0B"/>
    <w:rsid w:val="00C210F7"/>
    <w:rsid w:val="00C2305E"/>
    <w:rsid w:val="00C23474"/>
    <w:rsid w:val="00C27B07"/>
    <w:rsid w:val="00C27DCC"/>
    <w:rsid w:val="00C3322D"/>
    <w:rsid w:val="00C33806"/>
    <w:rsid w:val="00C34FC7"/>
    <w:rsid w:val="00C376DF"/>
    <w:rsid w:val="00C37F50"/>
    <w:rsid w:val="00C417B7"/>
    <w:rsid w:val="00C432CF"/>
    <w:rsid w:val="00C4380E"/>
    <w:rsid w:val="00C45A09"/>
    <w:rsid w:val="00C509E2"/>
    <w:rsid w:val="00C53AE4"/>
    <w:rsid w:val="00C571DE"/>
    <w:rsid w:val="00C611C2"/>
    <w:rsid w:val="00C62886"/>
    <w:rsid w:val="00C63367"/>
    <w:rsid w:val="00C63962"/>
    <w:rsid w:val="00C64568"/>
    <w:rsid w:val="00C66988"/>
    <w:rsid w:val="00C67A0F"/>
    <w:rsid w:val="00C71444"/>
    <w:rsid w:val="00C805E0"/>
    <w:rsid w:val="00C8362F"/>
    <w:rsid w:val="00C91554"/>
    <w:rsid w:val="00C91587"/>
    <w:rsid w:val="00C92217"/>
    <w:rsid w:val="00CB1783"/>
    <w:rsid w:val="00CB1C18"/>
    <w:rsid w:val="00CB5E4B"/>
    <w:rsid w:val="00CB74BB"/>
    <w:rsid w:val="00CC05C7"/>
    <w:rsid w:val="00CC292F"/>
    <w:rsid w:val="00CC2FC9"/>
    <w:rsid w:val="00CD48BA"/>
    <w:rsid w:val="00CD56FF"/>
    <w:rsid w:val="00CE1E07"/>
    <w:rsid w:val="00D037EE"/>
    <w:rsid w:val="00D13D81"/>
    <w:rsid w:val="00D30F0C"/>
    <w:rsid w:val="00D32A09"/>
    <w:rsid w:val="00D3669D"/>
    <w:rsid w:val="00D37AF5"/>
    <w:rsid w:val="00D41637"/>
    <w:rsid w:val="00D41F3F"/>
    <w:rsid w:val="00D47BA9"/>
    <w:rsid w:val="00D635E7"/>
    <w:rsid w:val="00D65CA9"/>
    <w:rsid w:val="00D667FB"/>
    <w:rsid w:val="00D7584E"/>
    <w:rsid w:val="00D770B6"/>
    <w:rsid w:val="00D830D4"/>
    <w:rsid w:val="00D90428"/>
    <w:rsid w:val="00D94863"/>
    <w:rsid w:val="00D97472"/>
    <w:rsid w:val="00DA5BBE"/>
    <w:rsid w:val="00DA5F9B"/>
    <w:rsid w:val="00DB09FF"/>
    <w:rsid w:val="00DB1DEA"/>
    <w:rsid w:val="00DB3A66"/>
    <w:rsid w:val="00DC040B"/>
    <w:rsid w:val="00DC4997"/>
    <w:rsid w:val="00DD4606"/>
    <w:rsid w:val="00DD67C4"/>
    <w:rsid w:val="00DE7825"/>
    <w:rsid w:val="00DF403A"/>
    <w:rsid w:val="00E001D3"/>
    <w:rsid w:val="00E1417F"/>
    <w:rsid w:val="00E21AD8"/>
    <w:rsid w:val="00E2329F"/>
    <w:rsid w:val="00E30D87"/>
    <w:rsid w:val="00E325F2"/>
    <w:rsid w:val="00E33053"/>
    <w:rsid w:val="00E403E8"/>
    <w:rsid w:val="00E40979"/>
    <w:rsid w:val="00E41570"/>
    <w:rsid w:val="00E4349A"/>
    <w:rsid w:val="00E5402F"/>
    <w:rsid w:val="00E66EAA"/>
    <w:rsid w:val="00E671C3"/>
    <w:rsid w:val="00E728DB"/>
    <w:rsid w:val="00E816CE"/>
    <w:rsid w:val="00E8704A"/>
    <w:rsid w:val="00E90D71"/>
    <w:rsid w:val="00EA6FAF"/>
    <w:rsid w:val="00EB2863"/>
    <w:rsid w:val="00EB469E"/>
    <w:rsid w:val="00EB7A88"/>
    <w:rsid w:val="00EB7ED8"/>
    <w:rsid w:val="00EC176B"/>
    <w:rsid w:val="00ED0A89"/>
    <w:rsid w:val="00EE1159"/>
    <w:rsid w:val="00EE1C46"/>
    <w:rsid w:val="00EF06A0"/>
    <w:rsid w:val="00F03BFC"/>
    <w:rsid w:val="00F06645"/>
    <w:rsid w:val="00F10C2F"/>
    <w:rsid w:val="00F15DE4"/>
    <w:rsid w:val="00F22B9A"/>
    <w:rsid w:val="00F335C8"/>
    <w:rsid w:val="00F33787"/>
    <w:rsid w:val="00F3622D"/>
    <w:rsid w:val="00F3768D"/>
    <w:rsid w:val="00F42F96"/>
    <w:rsid w:val="00F7156D"/>
    <w:rsid w:val="00F82541"/>
    <w:rsid w:val="00F916F2"/>
    <w:rsid w:val="00F9548E"/>
    <w:rsid w:val="00F979C4"/>
    <w:rsid w:val="00FA2328"/>
    <w:rsid w:val="00FA3950"/>
    <w:rsid w:val="00FA4D2E"/>
    <w:rsid w:val="00FB279D"/>
    <w:rsid w:val="00FB4F4C"/>
    <w:rsid w:val="00FC1B27"/>
    <w:rsid w:val="00FC522D"/>
    <w:rsid w:val="00FC6F95"/>
    <w:rsid w:val="00FC7369"/>
    <w:rsid w:val="00FD04B1"/>
    <w:rsid w:val="00FD6432"/>
    <w:rsid w:val="00FF0820"/>
    <w:rsid w:val="00FF2027"/>
    <w:rsid w:val="00FF3540"/>
    <w:rsid w:val="00FF4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71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C1B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34FC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56171"/>
    <w:pPr>
      <w:spacing w:after="0" w:line="240" w:lineRule="auto"/>
    </w:pPr>
    <w:rPr>
      <w:lang w:val="en-US"/>
    </w:rPr>
  </w:style>
  <w:style w:type="paragraph" w:customStyle="1" w:styleId="TableParagraph">
    <w:name w:val="Table Paragraph"/>
    <w:basedOn w:val="a"/>
    <w:uiPriority w:val="1"/>
    <w:qFormat/>
    <w:rsid w:val="00215BC1"/>
    <w:pPr>
      <w:widowControl w:val="0"/>
      <w:autoSpaceDE w:val="0"/>
      <w:autoSpaceDN w:val="0"/>
      <w:spacing w:after="0" w:line="240" w:lineRule="auto"/>
      <w:ind w:left="105"/>
    </w:pPr>
    <w:rPr>
      <w:rFonts w:ascii="Times New Roman" w:eastAsia="Times New Roman" w:hAnsi="Times New Roman" w:cs="Times New Roman"/>
      <w:lang w:val="ro-RO"/>
    </w:rPr>
  </w:style>
  <w:style w:type="paragraph" w:styleId="a6">
    <w:name w:val="List Paragraph"/>
    <w:aliases w:val="List Paragraph 1,List Paragraph1,Resume Title,List Paragraph11,Абзац списка2,Ŕáçŕö ńďčńęŕ2"/>
    <w:basedOn w:val="a"/>
    <w:link w:val="a7"/>
    <w:uiPriority w:val="34"/>
    <w:qFormat/>
    <w:rsid w:val="00EF06A0"/>
    <w:pPr>
      <w:spacing w:after="160" w:line="259" w:lineRule="auto"/>
      <w:ind w:left="720"/>
      <w:contextualSpacing/>
    </w:pPr>
  </w:style>
  <w:style w:type="character" w:customStyle="1" w:styleId="30">
    <w:name w:val="Заголовок 3 Знак"/>
    <w:basedOn w:val="a0"/>
    <w:link w:val="3"/>
    <w:uiPriority w:val="9"/>
    <w:rsid w:val="00C34FC7"/>
    <w:rPr>
      <w:rFonts w:asciiTheme="majorHAnsi" w:eastAsiaTheme="majorEastAsia" w:hAnsiTheme="majorHAnsi" w:cstheme="majorBidi"/>
      <w:color w:val="243F60" w:themeColor="accent1" w:themeShade="7F"/>
      <w:sz w:val="24"/>
      <w:szCs w:val="24"/>
    </w:rPr>
  </w:style>
  <w:style w:type="paragraph" w:styleId="a8">
    <w:name w:val="Normal (Web)"/>
    <w:basedOn w:val="a"/>
    <w:unhideWhenUsed/>
    <w:rsid w:val="00784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8456B"/>
    <w:rPr>
      <w:b/>
      <w:bCs/>
    </w:rPr>
  </w:style>
  <w:style w:type="character" w:customStyle="1" w:styleId="a7">
    <w:name w:val="Абзац списка Знак"/>
    <w:aliases w:val="List Paragraph 1 Знак,List Paragraph1 Знак,Resume Title Знак,List Paragraph11 Знак,Абзац списка2 Знак,Ŕáçŕö ńďčńęŕ2 Знак"/>
    <w:link w:val="a6"/>
    <w:uiPriority w:val="34"/>
    <w:qFormat/>
    <w:locked/>
    <w:rsid w:val="0088223A"/>
  </w:style>
  <w:style w:type="paragraph" w:styleId="HTML">
    <w:name w:val="HTML Preformatted"/>
    <w:basedOn w:val="a"/>
    <w:link w:val="HTML0"/>
    <w:uiPriority w:val="99"/>
    <w:unhideWhenUsed/>
    <w:rsid w:val="009A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2C27"/>
    <w:rPr>
      <w:rFonts w:ascii="Courier New" w:eastAsia="Times New Roman" w:hAnsi="Courier New" w:cs="Courier New"/>
      <w:sz w:val="20"/>
      <w:szCs w:val="20"/>
      <w:lang w:eastAsia="ru-RU"/>
    </w:rPr>
  </w:style>
  <w:style w:type="character" w:customStyle="1" w:styleId="y2iqfc">
    <w:name w:val="y2iqfc"/>
    <w:basedOn w:val="a0"/>
    <w:rsid w:val="009A2C27"/>
  </w:style>
  <w:style w:type="character" w:customStyle="1" w:styleId="22">
    <w:name w:val="Основной текст (2)2"/>
    <w:basedOn w:val="a0"/>
    <w:rsid w:val="00184E3F"/>
    <w:rPr>
      <w:rFonts w:ascii="Times New Roman" w:eastAsia="Times New Roman" w:hAnsi="Times New Roman" w:cs="Times New Roman"/>
      <w:color w:val="000000"/>
      <w:spacing w:val="0"/>
      <w:w w:val="100"/>
      <w:position w:val="0"/>
      <w:sz w:val="24"/>
      <w:szCs w:val="24"/>
      <w:shd w:val="clear" w:color="auto" w:fill="FFFFFF"/>
      <w:lang w:val="ro-RO" w:eastAsia="ro-RO" w:bidi="ro-RO"/>
    </w:rPr>
  </w:style>
  <w:style w:type="character" w:customStyle="1" w:styleId="21">
    <w:name w:val="Основной текст (2)_"/>
    <w:basedOn w:val="a0"/>
    <w:link w:val="210"/>
    <w:rsid w:val="00184E3F"/>
    <w:rPr>
      <w:rFonts w:ascii="Times New Roman" w:eastAsia="Times New Roman" w:hAnsi="Times New Roman" w:cs="Times New Roman"/>
      <w:shd w:val="clear" w:color="auto" w:fill="FFFFFF"/>
    </w:rPr>
  </w:style>
  <w:style w:type="paragraph" w:customStyle="1" w:styleId="210">
    <w:name w:val="Основной текст (2)1"/>
    <w:basedOn w:val="a"/>
    <w:link w:val="21"/>
    <w:rsid w:val="00184E3F"/>
    <w:pPr>
      <w:widowControl w:val="0"/>
      <w:shd w:val="clear" w:color="auto" w:fill="FFFFFF"/>
      <w:spacing w:after="0" w:line="317" w:lineRule="exact"/>
      <w:ind w:hanging="480"/>
    </w:pPr>
    <w:rPr>
      <w:rFonts w:ascii="Times New Roman" w:eastAsia="Times New Roman" w:hAnsi="Times New Roman" w:cs="Times New Roman"/>
    </w:rPr>
  </w:style>
  <w:style w:type="character" w:customStyle="1" w:styleId="a5">
    <w:name w:val="Без интервала Знак"/>
    <w:link w:val="a4"/>
    <w:uiPriority w:val="1"/>
    <w:locked/>
    <w:rsid w:val="004D7B5C"/>
    <w:rPr>
      <w:lang w:val="en-US"/>
    </w:rPr>
  </w:style>
  <w:style w:type="paragraph" w:styleId="aa">
    <w:name w:val="footer"/>
    <w:basedOn w:val="a"/>
    <w:link w:val="ab"/>
    <w:uiPriority w:val="99"/>
    <w:rsid w:val="004D7B5C"/>
    <w:pPr>
      <w:tabs>
        <w:tab w:val="center" w:pos="4677"/>
        <w:tab w:val="right" w:pos="9355"/>
      </w:tabs>
      <w:spacing w:after="0" w:line="240" w:lineRule="auto"/>
      <w:jc w:val="both"/>
    </w:pPr>
    <w:rPr>
      <w:rFonts w:ascii="Times New Roman" w:eastAsia="Calibri" w:hAnsi="Times New Roman" w:cs="Times New Roman"/>
      <w:sz w:val="20"/>
      <w:szCs w:val="20"/>
      <w:lang w:val="ro-RO" w:eastAsia="ru-RU"/>
    </w:rPr>
  </w:style>
  <w:style w:type="character" w:customStyle="1" w:styleId="ab">
    <w:name w:val="Нижний колонтитул Знак"/>
    <w:basedOn w:val="a0"/>
    <w:link w:val="aa"/>
    <w:uiPriority w:val="99"/>
    <w:rsid w:val="004D7B5C"/>
    <w:rPr>
      <w:rFonts w:ascii="Times New Roman" w:eastAsia="Calibri" w:hAnsi="Times New Roman" w:cs="Times New Roman"/>
      <w:sz w:val="20"/>
      <w:szCs w:val="20"/>
      <w:lang w:val="ro-RO" w:eastAsia="ru-RU"/>
    </w:rPr>
  </w:style>
  <w:style w:type="paragraph" w:styleId="ac">
    <w:name w:val="Balloon Text"/>
    <w:basedOn w:val="a"/>
    <w:link w:val="ad"/>
    <w:uiPriority w:val="99"/>
    <w:semiHidden/>
    <w:unhideWhenUsed/>
    <w:rsid w:val="0091090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10900"/>
    <w:rPr>
      <w:rFonts w:ascii="Tahoma" w:hAnsi="Tahoma" w:cs="Tahoma"/>
      <w:sz w:val="16"/>
      <w:szCs w:val="16"/>
    </w:rPr>
  </w:style>
  <w:style w:type="character" w:customStyle="1" w:styleId="20">
    <w:name w:val="Заголовок 2 Знак"/>
    <w:basedOn w:val="a0"/>
    <w:link w:val="2"/>
    <w:uiPriority w:val="9"/>
    <w:semiHidden/>
    <w:rsid w:val="00FC1B27"/>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04711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71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C1B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34FC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56171"/>
    <w:pPr>
      <w:spacing w:after="0" w:line="240" w:lineRule="auto"/>
    </w:pPr>
    <w:rPr>
      <w:lang w:val="en-US"/>
    </w:rPr>
  </w:style>
  <w:style w:type="paragraph" w:customStyle="1" w:styleId="TableParagraph">
    <w:name w:val="Table Paragraph"/>
    <w:basedOn w:val="a"/>
    <w:uiPriority w:val="1"/>
    <w:qFormat/>
    <w:rsid w:val="00215BC1"/>
    <w:pPr>
      <w:widowControl w:val="0"/>
      <w:autoSpaceDE w:val="0"/>
      <w:autoSpaceDN w:val="0"/>
      <w:spacing w:after="0" w:line="240" w:lineRule="auto"/>
      <w:ind w:left="105"/>
    </w:pPr>
    <w:rPr>
      <w:rFonts w:ascii="Times New Roman" w:eastAsia="Times New Roman" w:hAnsi="Times New Roman" w:cs="Times New Roman"/>
      <w:lang w:val="ro-RO"/>
    </w:rPr>
  </w:style>
  <w:style w:type="paragraph" w:styleId="a6">
    <w:name w:val="List Paragraph"/>
    <w:aliases w:val="List Paragraph 1,List Paragraph1,Resume Title,List Paragraph11,Абзац списка2,Ŕáçŕö ńďčńęŕ2"/>
    <w:basedOn w:val="a"/>
    <w:link w:val="a7"/>
    <w:uiPriority w:val="34"/>
    <w:qFormat/>
    <w:rsid w:val="00EF06A0"/>
    <w:pPr>
      <w:spacing w:after="160" w:line="259" w:lineRule="auto"/>
      <w:ind w:left="720"/>
      <w:contextualSpacing/>
    </w:pPr>
  </w:style>
  <w:style w:type="character" w:customStyle="1" w:styleId="30">
    <w:name w:val="Заголовок 3 Знак"/>
    <w:basedOn w:val="a0"/>
    <w:link w:val="3"/>
    <w:uiPriority w:val="9"/>
    <w:rsid w:val="00C34FC7"/>
    <w:rPr>
      <w:rFonts w:asciiTheme="majorHAnsi" w:eastAsiaTheme="majorEastAsia" w:hAnsiTheme="majorHAnsi" w:cstheme="majorBidi"/>
      <w:color w:val="243F60" w:themeColor="accent1" w:themeShade="7F"/>
      <w:sz w:val="24"/>
      <w:szCs w:val="24"/>
    </w:rPr>
  </w:style>
  <w:style w:type="paragraph" w:styleId="a8">
    <w:name w:val="Normal (Web)"/>
    <w:basedOn w:val="a"/>
    <w:unhideWhenUsed/>
    <w:rsid w:val="00784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8456B"/>
    <w:rPr>
      <w:b/>
      <w:bCs/>
    </w:rPr>
  </w:style>
  <w:style w:type="character" w:customStyle="1" w:styleId="a7">
    <w:name w:val="Абзац списка Знак"/>
    <w:aliases w:val="List Paragraph 1 Знак,List Paragraph1 Знак,Resume Title Знак,List Paragraph11 Знак,Абзац списка2 Знак,Ŕáçŕö ńďčńęŕ2 Знак"/>
    <w:link w:val="a6"/>
    <w:uiPriority w:val="34"/>
    <w:qFormat/>
    <w:locked/>
    <w:rsid w:val="0088223A"/>
  </w:style>
  <w:style w:type="paragraph" w:styleId="HTML">
    <w:name w:val="HTML Preformatted"/>
    <w:basedOn w:val="a"/>
    <w:link w:val="HTML0"/>
    <w:uiPriority w:val="99"/>
    <w:unhideWhenUsed/>
    <w:rsid w:val="009A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2C27"/>
    <w:rPr>
      <w:rFonts w:ascii="Courier New" w:eastAsia="Times New Roman" w:hAnsi="Courier New" w:cs="Courier New"/>
      <w:sz w:val="20"/>
      <w:szCs w:val="20"/>
      <w:lang w:eastAsia="ru-RU"/>
    </w:rPr>
  </w:style>
  <w:style w:type="character" w:customStyle="1" w:styleId="y2iqfc">
    <w:name w:val="y2iqfc"/>
    <w:basedOn w:val="a0"/>
    <w:rsid w:val="009A2C27"/>
  </w:style>
  <w:style w:type="character" w:customStyle="1" w:styleId="22">
    <w:name w:val="Основной текст (2)2"/>
    <w:basedOn w:val="a0"/>
    <w:rsid w:val="00184E3F"/>
    <w:rPr>
      <w:rFonts w:ascii="Times New Roman" w:eastAsia="Times New Roman" w:hAnsi="Times New Roman" w:cs="Times New Roman"/>
      <w:color w:val="000000"/>
      <w:spacing w:val="0"/>
      <w:w w:val="100"/>
      <w:position w:val="0"/>
      <w:sz w:val="24"/>
      <w:szCs w:val="24"/>
      <w:shd w:val="clear" w:color="auto" w:fill="FFFFFF"/>
      <w:lang w:val="ro-RO" w:eastAsia="ro-RO" w:bidi="ro-RO"/>
    </w:rPr>
  </w:style>
  <w:style w:type="character" w:customStyle="1" w:styleId="21">
    <w:name w:val="Основной текст (2)_"/>
    <w:basedOn w:val="a0"/>
    <w:link w:val="210"/>
    <w:rsid w:val="00184E3F"/>
    <w:rPr>
      <w:rFonts w:ascii="Times New Roman" w:eastAsia="Times New Roman" w:hAnsi="Times New Roman" w:cs="Times New Roman"/>
      <w:shd w:val="clear" w:color="auto" w:fill="FFFFFF"/>
    </w:rPr>
  </w:style>
  <w:style w:type="paragraph" w:customStyle="1" w:styleId="210">
    <w:name w:val="Основной текст (2)1"/>
    <w:basedOn w:val="a"/>
    <w:link w:val="21"/>
    <w:rsid w:val="00184E3F"/>
    <w:pPr>
      <w:widowControl w:val="0"/>
      <w:shd w:val="clear" w:color="auto" w:fill="FFFFFF"/>
      <w:spacing w:after="0" w:line="317" w:lineRule="exact"/>
      <w:ind w:hanging="480"/>
    </w:pPr>
    <w:rPr>
      <w:rFonts w:ascii="Times New Roman" w:eastAsia="Times New Roman" w:hAnsi="Times New Roman" w:cs="Times New Roman"/>
    </w:rPr>
  </w:style>
  <w:style w:type="character" w:customStyle="1" w:styleId="a5">
    <w:name w:val="Без интервала Знак"/>
    <w:link w:val="a4"/>
    <w:uiPriority w:val="1"/>
    <w:locked/>
    <w:rsid w:val="004D7B5C"/>
    <w:rPr>
      <w:lang w:val="en-US"/>
    </w:rPr>
  </w:style>
  <w:style w:type="paragraph" w:styleId="aa">
    <w:name w:val="footer"/>
    <w:basedOn w:val="a"/>
    <w:link w:val="ab"/>
    <w:uiPriority w:val="99"/>
    <w:rsid w:val="004D7B5C"/>
    <w:pPr>
      <w:tabs>
        <w:tab w:val="center" w:pos="4677"/>
        <w:tab w:val="right" w:pos="9355"/>
      </w:tabs>
      <w:spacing w:after="0" w:line="240" w:lineRule="auto"/>
      <w:jc w:val="both"/>
    </w:pPr>
    <w:rPr>
      <w:rFonts w:ascii="Times New Roman" w:eastAsia="Calibri" w:hAnsi="Times New Roman" w:cs="Times New Roman"/>
      <w:sz w:val="20"/>
      <w:szCs w:val="20"/>
      <w:lang w:val="ro-RO" w:eastAsia="ru-RU"/>
    </w:rPr>
  </w:style>
  <w:style w:type="character" w:customStyle="1" w:styleId="ab">
    <w:name w:val="Нижний колонтитул Знак"/>
    <w:basedOn w:val="a0"/>
    <w:link w:val="aa"/>
    <w:uiPriority w:val="99"/>
    <w:rsid w:val="004D7B5C"/>
    <w:rPr>
      <w:rFonts w:ascii="Times New Roman" w:eastAsia="Calibri" w:hAnsi="Times New Roman" w:cs="Times New Roman"/>
      <w:sz w:val="20"/>
      <w:szCs w:val="20"/>
      <w:lang w:val="ro-RO" w:eastAsia="ru-RU"/>
    </w:rPr>
  </w:style>
  <w:style w:type="paragraph" w:styleId="ac">
    <w:name w:val="Balloon Text"/>
    <w:basedOn w:val="a"/>
    <w:link w:val="ad"/>
    <w:uiPriority w:val="99"/>
    <w:semiHidden/>
    <w:unhideWhenUsed/>
    <w:rsid w:val="0091090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10900"/>
    <w:rPr>
      <w:rFonts w:ascii="Tahoma" w:hAnsi="Tahoma" w:cs="Tahoma"/>
      <w:sz w:val="16"/>
      <w:szCs w:val="16"/>
    </w:rPr>
  </w:style>
  <w:style w:type="character" w:customStyle="1" w:styleId="20">
    <w:name w:val="Заголовок 2 Знак"/>
    <w:basedOn w:val="a0"/>
    <w:link w:val="2"/>
    <w:uiPriority w:val="9"/>
    <w:semiHidden/>
    <w:rsid w:val="00FC1B27"/>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0471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4BB73-DA0E-4EAC-97D1-3803F686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5024</TotalTime>
  <Pages>1</Pages>
  <Words>15927</Words>
  <Characters>90790</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68</cp:revision>
  <cp:lastPrinted>2021-09-10T08:30:00Z</cp:lastPrinted>
  <dcterms:created xsi:type="dcterms:W3CDTF">2021-07-05T14:27:00Z</dcterms:created>
  <dcterms:modified xsi:type="dcterms:W3CDTF">2022-08-08T06:30:00Z</dcterms:modified>
</cp:coreProperties>
</file>