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36CA7" w14:textId="37FEC165" w:rsidR="004104CE" w:rsidRDefault="00E02DA4" w:rsidP="008F027E">
      <w:pPr>
        <w:widowControl w:val="0"/>
        <w:jc w:val="center"/>
        <w:rPr>
          <w:szCs w:val="24"/>
          <w:lang w:val="ro-MD"/>
        </w:rPr>
      </w:pPr>
      <w:bookmarkStart w:id="0" w:name="_GoBack"/>
      <w:bookmarkEnd w:id="0"/>
      <w:r w:rsidRPr="006A0E49">
        <w:rPr>
          <w:rFonts w:cs="Arial"/>
          <w:bCs/>
          <w:color w:val="000000"/>
        </w:rPr>
        <w:t>Ministerul Educației și Cercetării al Republicii Moldova</w:t>
      </w:r>
      <w:r w:rsidR="004104CE" w:rsidRPr="004104CE">
        <w:rPr>
          <w:szCs w:val="24"/>
          <w:lang w:val="ro-MD"/>
        </w:rPr>
        <w:t xml:space="preserve"> </w:t>
      </w:r>
    </w:p>
    <w:p w14:paraId="365BF505" w14:textId="77777777" w:rsidR="00E02DA4" w:rsidRPr="006A0E49" w:rsidRDefault="004104CE" w:rsidP="008F027E">
      <w:pPr>
        <w:widowControl w:val="0"/>
        <w:jc w:val="center"/>
        <w:rPr>
          <w:rFonts w:cs="Arial"/>
          <w:bCs/>
          <w:color w:val="000000"/>
        </w:rPr>
      </w:pPr>
      <w:r w:rsidRPr="00A433EC">
        <w:rPr>
          <w:szCs w:val="24"/>
          <w:lang w:val="ro-MD"/>
        </w:rPr>
        <w:t>Direcția Generală</w:t>
      </w:r>
      <w:r w:rsidR="004B4A71">
        <w:rPr>
          <w:szCs w:val="24"/>
          <w:lang w:val="ro-MD"/>
        </w:rPr>
        <w:t xml:space="preserve"> Educație Ștefan Vodă</w:t>
      </w:r>
    </w:p>
    <w:p w14:paraId="00D39D0F" w14:textId="77777777" w:rsidR="00E02DA4" w:rsidRPr="006A0E49" w:rsidRDefault="00E02DA4" w:rsidP="008F027E">
      <w:pPr>
        <w:widowControl w:val="0"/>
        <w:jc w:val="center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_________</w:t>
      </w:r>
      <w:r w:rsidR="00F64A9F">
        <w:rPr>
          <w:rFonts w:cs="Arial"/>
          <w:bCs/>
          <w:color w:val="000000"/>
          <w:u w:val="single"/>
        </w:rPr>
        <w:t>Grădinița-creșă nr.1</w:t>
      </w:r>
      <w:r w:rsidRPr="006A0E49">
        <w:rPr>
          <w:rFonts w:cs="Arial"/>
          <w:bCs/>
          <w:color w:val="000000"/>
        </w:rPr>
        <w:t>_________</w:t>
      </w:r>
    </w:p>
    <w:p w14:paraId="4C1C0A2F" w14:textId="434E0394" w:rsidR="007349B3" w:rsidRPr="0002323F" w:rsidRDefault="00E02DA4" w:rsidP="0002323F">
      <w:pPr>
        <w:widowControl w:val="0"/>
        <w:jc w:val="center"/>
        <w:rPr>
          <w:rFonts w:cs="Arial"/>
          <w:bCs/>
          <w:i/>
          <w:color w:val="000000"/>
        </w:rPr>
      </w:pPr>
      <w:r w:rsidRPr="006A0E49">
        <w:rPr>
          <w:rFonts w:cs="Arial"/>
          <w:bCs/>
          <w:iCs/>
          <w:color w:val="000000"/>
        </w:rPr>
        <w:t xml:space="preserve">(denumirea </w:t>
      </w:r>
      <w:r w:rsidR="00863C6C" w:rsidRPr="006A0E49">
        <w:rPr>
          <w:rFonts w:cs="Arial"/>
          <w:bCs/>
          <w:iCs/>
          <w:color w:val="000000"/>
        </w:rPr>
        <w:t>completă a</w:t>
      </w:r>
      <w:r w:rsidR="00863C6C" w:rsidRPr="006A0E49">
        <w:rPr>
          <w:rFonts w:cs="Arial"/>
          <w:bCs/>
          <w:i/>
          <w:color w:val="000000"/>
        </w:rPr>
        <w:t xml:space="preserve"> Instituției</w:t>
      </w:r>
      <w:r w:rsidRPr="006A0E49">
        <w:rPr>
          <w:rFonts w:cs="Arial"/>
          <w:bCs/>
          <w:iCs/>
          <w:color w:val="000000"/>
        </w:rPr>
        <w:t>)</w:t>
      </w:r>
    </w:p>
    <w:p w14:paraId="6ABF7E4B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4F5CFF8D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3DC4AB2D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3CE7A6DA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1DF8DA4E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6EDBA565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7B650355" w14:textId="524338D9" w:rsidR="006D7AFB" w:rsidRPr="006A0E49" w:rsidRDefault="00623783" w:rsidP="00623783">
      <w:pPr>
        <w:widowControl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     Coordonat:                                                                                                  </w:t>
      </w:r>
      <w:r w:rsidR="00863C6C" w:rsidRPr="006A0E49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>probat:</w:t>
      </w:r>
    </w:p>
    <w:p w14:paraId="6D3DC697" w14:textId="77777777"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14:paraId="5C1EFDFD" w14:textId="6CCCFA68" w:rsidR="00863C6C" w:rsidRPr="006A0E49" w:rsidRDefault="00623783" w:rsidP="00623783">
      <w:pPr>
        <w:widowControl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     Șef DGE Ștefan Vodă                                                                                </w:t>
      </w:r>
      <w:r w:rsidR="006A0E49" w:rsidRPr="006A0E49">
        <w:rPr>
          <w:rFonts w:cs="Arial"/>
          <w:bCs/>
          <w:color w:val="000000"/>
        </w:rPr>
        <w:t>l</w:t>
      </w:r>
      <w:r w:rsidR="00863C6C" w:rsidRPr="006A0E49">
        <w:rPr>
          <w:rFonts w:cs="Arial"/>
          <w:bCs/>
          <w:color w:val="000000"/>
        </w:rPr>
        <w:t>a ședința comună a C</w:t>
      </w:r>
      <w:r>
        <w:rPr>
          <w:rFonts w:cs="Arial"/>
          <w:bCs/>
          <w:color w:val="000000"/>
        </w:rPr>
        <w:t xml:space="preserve">P </w:t>
      </w:r>
      <w:r w:rsidR="006A0E49" w:rsidRPr="006A0E49">
        <w:rPr>
          <w:rFonts w:cs="Arial"/>
          <w:bCs/>
          <w:color w:val="000000"/>
        </w:rPr>
        <w:t>ș</w:t>
      </w:r>
      <w:r w:rsidR="00863C6C" w:rsidRPr="006A0E49">
        <w:rPr>
          <w:rFonts w:cs="Arial"/>
          <w:bCs/>
          <w:color w:val="000000"/>
        </w:rPr>
        <w:t>i C</w:t>
      </w:r>
      <w:r>
        <w:rPr>
          <w:rFonts w:cs="Arial"/>
          <w:bCs/>
          <w:color w:val="000000"/>
        </w:rPr>
        <w:t>A</w:t>
      </w:r>
      <w:r w:rsidR="00863C6C" w:rsidRPr="006A0E49">
        <w:rPr>
          <w:rFonts w:cs="Arial"/>
          <w:bCs/>
          <w:color w:val="000000"/>
        </w:rPr>
        <w:t xml:space="preserve"> </w:t>
      </w:r>
    </w:p>
    <w:p w14:paraId="7DC11262" w14:textId="1AE437C8" w:rsidR="00863C6C" w:rsidRPr="00F6355F" w:rsidRDefault="00623783" w:rsidP="00623783">
      <w:pPr>
        <w:widowControl w:val="0"/>
        <w:rPr>
          <w:rFonts w:cs="Arial"/>
          <w:bCs/>
          <w:color w:val="000000"/>
          <w:u w:val="single"/>
        </w:rPr>
      </w:pPr>
      <w:r>
        <w:rPr>
          <w:rFonts w:cs="Arial"/>
          <w:bCs/>
          <w:color w:val="000000"/>
        </w:rPr>
        <w:t xml:space="preserve">           ____________Burduja R.                                                                          </w:t>
      </w:r>
      <w:r w:rsidR="00863C6C" w:rsidRPr="006A0E49">
        <w:rPr>
          <w:rFonts w:cs="Arial"/>
          <w:bCs/>
          <w:color w:val="000000"/>
        </w:rPr>
        <w:t>nr.</w:t>
      </w:r>
      <w:r w:rsidR="00DF435F" w:rsidRPr="00F6355F">
        <w:rPr>
          <w:rFonts w:cs="Arial"/>
          <w:bCs/>
          <w:color w:val="000000"/>
          <w:u w:val="single"/>
        </w:rPr>
        <w:t>_</w:t>
      </w:r>
      <w:r w:rsidR="004E057B">
        <w:rPr>
          <w:rFonts w:cs="Arial"/>
          <w:bCs/>
          <w:color w:val="000000"/>
          <w:u w:val="single"/>
        </w:rPr>
        <w:t>1</w:t>
      </w:r>
      <w:r w:rsidR="00DF435F" w:rsidRPr="00F6355F">
        <w:rPr>
          <w:rFonts w:cs="Arial"/>
          <w:bCs/>
          <w:color w:val="000000"/>
          <w:u w:val="single"/>
        </w:rPr>
        <w:t>_</w:t>
      </w:r>
      <w:r w:rsidR="00863C6C" w:rsidRPr="00F6355F">
        <w:rPr>
          <w:rFonts w:cs="Arial"/>
          <w:bCs/>
          <w:color w:val="000000"/>
          <w:u w:val="single"/>
        </w:rPr>
        <w:t xml:space="preserve"> </w:t>
      </w:r>
      <w:r w:rsidR="00863C6C" w:rsidRPr="006A0E49">
        <w:rPr>
          <w:rFonts w:cs="Arial"/>
          <w:bCs/>
          <w:color w:val="000000"/>
        </w:rPr>
        <w:t xml:space="preserve">din </w:t>
      </w:r>
      <w:r w:rsidR="00863C6C" w:rsidRPr="00F6355F">
        <w:rPr>
          <w:rFonts w:cs="Arial"/>
          <w:bCs/>
          <w:color w:val="000000"/>
          <w:u w:val="single"/>
        </w:rPr>
        <w:t>__</w:t>
      </w:r>
      <w:r w:rsidR="004E057B">
        <w:rPr>
          <w:rFonts w:cs="Arial"/>
          <w:bCs/>
          <w:color w:val="000000"/>
          <w:u w:val="single"/>
        </w:rPr>
        <w:t>septembrie</w:t>
      </w:r>
      <w:r w:rsidR="00863C6C" w:rsidRPr="00F6355F">
        <w:rPr>
          <w:rFonts w:cs="Arial"/>
          <w:bCs/>
          <w:color w:val="000000"/>
          <w:u w:val="single"/>
        </w:rPr>
        <w:t xml:space="preserve"> </w:t>
      </w:r>
      <w:r>
        <w:rPr>
          <w:rFonts w:cs="Arial"/>
          <w:bCs/>
          <w:color w:val="000000"/>
          <w:u w:val="single"/>
        </w:rPr>
        <w:t xml:space="preserve">  </w:t>
      </w:r>
      <w:r w:rsidR="00863C6C" w:rsidRPr="006A0E49">
        <w:rPr>
          <w:rFonts w:cs="Arial"/>
          <w:bCs/>
          <w:color w:val="000000"/>
        </w:rPr>
        <w:t>2</w:t>
      </w:r>
      <w:r>
        <w:rPr>
          <w:rFonts w:cs="Arial"/>
          <w:bCs/>
          <w:color w:val="000000"/>
        </w:rPr>
        <w:t>02</w:t>
      </w:r>
      <w:r w:rsidR="003D0559">
        <w:rPr>
          <w:rFonts w:cs="Arial"/>
          <w:bCs/>
          <w:color w:val="000000"/>
        </w:rPr>
        <w:t>2</w:t>
      </w:r>
    </w:p>
    <w:p w14:paraId="72EB3EBF" w14:textId="77777777" w:rsidR="00DF1C56" w:rsidRPr="006A0E49" w:rsidRDefault="00DF1C56" w:rsidP="00F6355F">
      <w:pPr>
        <w:widowControl w:val="0"/>
        <w:rPr>
          <w:rFonts w:cs="Arial"/>
          <w:bCs/>
          <w:color w:val="000000"/>
        </w:rPr>
      </w:pPr>
    </w:p>
    <w:p w14:paraId="45D31D0C" w14:textId="77777777" w:rsidR="007349B3" w:rsidRPr="006A0E49" w:rsidRDefault="007349B3" w:rsidP="00F6355F">
      <w:pPr>
        <w:widowControl w:val="0"/>
        <w:rPr>
          <w:rFonts w:cs="Arial"/>
          <w:bCs/>
          <w:color w:val="000000"/>
        </w:rPr>
      </w:pPr>
    </w:p>
    <w:p w14:paraId="4F0E3258" w14:textId="77777777" w:rsidR="007349B3" w:rsidRPr="001A45D7" w:rsidRDefault="007349B3" w:rsidP="00F6355F">
      <w:pPr>
        <w:widowControl w:val="0"/>
        <w:rPr>
          <w:rFonts w:cs="Arial"/>
          <w:b/>
          <w:color w:val="000000"/>
        </w:rPr>
      </w:pPr>
    </w:p>
    <w:p w14:paraId="6EAE43C4" w14:textId="77777777" w:rsidR="007349B3" w:rsidRDefault="007349B3" w:rsidP="00F6355F">
      <w:pPr>
        <w:widowControl w:val="0"/>
        <w:rPr>
          <w:rFonts w:cs="Arial"/>
          <w:b/>
          <w:color w:val="000000"/>
        </w:rPr>
      </w:pPr>
    </w:p>
    <w:p w14:paraId="2E6AA253" w14:textId="77777777" w:rsidR="006A0E49" w:rsidRDefault="006A0E49" w:rsidP="00F6355F">
      <w:pPr>
        <w:widowControl w:val="0"/>
        <w:rPr>
          <w:rFonts w:cs="Arial"/>
          <w:b/>
          <w:color w:val="000000"/>
        </w:rPr>
      </w:pPr>
    </w:p>
    <w:p w14:paraId="4BE22830" w14:textId="77777777" w:rsidR="006A0E49" w:rsidRDefault="006A0E49" w:rsidP="00F6355F">
      <w:pPr>
        <w:widowControl w:val="0"/>
        <w:rPr>
          <w:rFonts w:cs="Arial"/>
          <w:b/>
          <w:color w:val="000000"/>
        </w:rPr>
      </w:pPr>
    </w:p>
    <w:p w14:paraId="3E2C91B4" w14:textId="77777777" w:rsidR="006A0E49" w:rsidRDefault="006A0E49" w:rsidP="00F6355F">
      <w:pPr>
        <w:widowControl w:val="0"/>
        <w:rPr>
          <w:rFonts w:cs="Arial"/>
          <w:b/>
          <w:color w:val="000000"/>
        </w:rPr>
      </w:pPr>
    </w:p>
    <w:p w14:paraId="4EDE7F2E" w14:textId="77777777" w:rsidR="006A0E49" w:rsidRPr="001A45D7" w:rsidRDefault="006A0E49" w:rsidP="00F6355F">
      <w:pPr>
        <w:widowControl w:val="0"/>
        <w:rPr>
          <w:rFonts w:cs="Arial"/>
          <w:b/>
          <w:color w:val="000000"/>
        </w:rPr>
      </w:pPr>
    </w:p>
    <w:p w14:paraId="48C1EAEA" w14:textId="77777777" w:rsidR="004B4A71" w:rsidRPr="0002323F" w:rsidRDefault="007349B3" w:rsidP="00863C6C">
      <w:pPr>
        <w:jc w:val="center"/>
        <w:rPr>
          <w:b/>
          <w:sz w:val="40"/>
          <w:szCs w:val="40"/>
          <w:lang w:val="en-US"/>
        </w:rPr>
      </w:pPr>
      <w:r w:rsidRPr="0002323F">
        <w:rPr>
          <w:b/>
          <w:sz w:val="40"/>
          <w:szCs w:val="40"/>
          <w:lang w:val="en-US"/>
        </w:rPr>
        <w:t xml:space="preserve">RAPORT DE </w:t>
      </w:r>
      <w:r w:rsidR="00863C6C" w:rsidRPr="0002323F">
        <w:rPr>
          <w:b/>
          <w:sz w:val="40"/>
          <w:szCs w:val="40"/>
          <w:lang w:val="en-US"/>
        </w:rPr>
        <w:t>ACTIVITATE</w:t>
      </w:r>
      <w:r w:rsidR="004B4A71" w:rsidRPr="0002323F">
        <w:rPr>
          <w:b/>
          <w:sz w:val="40"/>
          <w:szCs w:val="40"/>
          <w:lang w:val="en-US"/>
        </w:rPr>
        <w:t xml:space="preserve"> </w:t>
      </w:r>
    </w:p>
    <w:p w14:paraId="525DFFBA" w14:textId="77777777" w:rsidR="006D7AFB" w:rsidRPr="0002323F" w:rsidRDefault="004B4A71" w:rsidP="00863C6C">
      <w:pPr>
        <w:jc w:val="center"/>
        <w:rPr>
          <w:b/>
          <w:sz w:val="40"/>
          <w:szCs w:val="40"/>
          <w:lang w:val="en-US"/>
        </w:rPr>
      </w:pPr>
      <w:r w:rsidRPr="0002323F">
        <w:rPr>
          <w:b/>
          <w:sz w:val="40"/>
          <w:szCs w:val="40"/>
          <w:lang w:val="en-US"/>
        </w:rPr>
        <w:t xml:space="preserve">al </w:t>
      </w:r>
      <w:r w:rsidRPr="0002323F">
        <w:rPr>
          <w:b/>
          <w:sz w:val="40"/>
          <w:szCs w:val="40"/>
        </w:rPr>
        <w:t>Grădiniței-creșă nr.1</w:t>
      </w:r>
    </w:p>
    <w:p w14:paraId="7B2871E9" w14:textId="77777777" w:rsidR="008F027E" w:rsidRDefault="008F027E" w:rsidP="00F6355F">
      <w:pPr>
        <w:jc w:val="left"/>
        <w:rPr>
          <w:lang w:val="en-US"/>
        </w:rPr>
      </w:pPr>
    </w:p>
    <w:p w14:paraId="59A6F4B3" w14:textId="77777777" w:rsidR="006A0E49" w:rsidRDefault="006A0E49" w:rsidP="00F6355F">
      <w:pPr>
        <w:jc w:val="left"/>
        <w:rPr>
          <w:lang w:val="en-US"/>
        </w:rPr>
      </w:pPr>
    </w:p>
    <w:p w14:paraId="75065702" w14:textId="77777777" w:rsidR="006A0E49" w:rsidRDefault="006A0E49" w:rsidP="00F6355F">
      <w:pPr>
        <w:jc w:val="left"/>
        <w:rPr>
          <w:lang w:val="en-US"/>
        </w:rPr>
      </w:pPr>
    </w:p>
    <w:p w14:paraId="0F44DBB8" w14:textId="77777777" w:rsidR="006A0E49" w:rsidRDefault="006A0E49" w:rsidP="00F6355F">
      <w:pPr>
        <w:jc w:val="left"/>
        <w:rPr>
          <w:lang w:val="en-US"/>
        </w:rPr>
      </w:pPr>
    </w:p>
    <w:p w14:paraId="5FADDC36" w14:textId="77777777" w:rsidR="006A0E49" w:rsidRDefault="006A0E49" w:rsidP="00F6355F">
      <w:pPr>
        <w:jc w:val="left"/>
        <w:rPr>
          <w:lang w:val="en-US"/>
        </w:rPr>
      </w:pPr>
    </w:p>
    <w:p w14:paraId="2BE5F091" w14:textId="1C485318" w:rsidR="006A0E49" w:rsidRDefault="006A0E49" w:rsidP="00F6355F">
      <w:pPr>
        <w:jc w:val="left"/>
        <w:rPr>
          <w:lang w:val="en-US"/>
        </w:rPr>
      </w:pPr>
    </w:p>
    <w:p w14:paraId="1DA89045" w14:textId="66B364A8" w:rsidR="0002323F" w:rsidRDefault="0002323F" w:rsidP="00F6355F">
      <w:pPr>
        <w:jc w:val="left"/>
        <w:rPr>
          <w:lang w:val="en-US"/>
        </w:rPr>
      </w:pPr>
    </w:p>
    <w:p w14:paraId="0B2966B6" w14:textId="4E561A40" w:rsidR="0002323F" w:rsidRDefault="0002323F" w:rsidP="00F6355F">
      <w:pPr>
        <w:jc w:val="left"/>
        <w:rPr>
          <w:lang w:val="en-US"/>
        </w:rPr>
      </w:pPr>
    </w:p>
    <w:p w14:paraId="5839E3B0" w14:textId="3FE0B9FE" w:rsidR="0002323F" w:rsidRDefault="0002323F" w:rsidP="00F6355F">
      <w:pPr>
        <w:jc w:val="left"/>
        <w:rPr>
          <w:lang w:val="en-US"/>
        </w:rPr>
      </w:pPr>
    </w:p>
    <w:p w14:paraId="2B4C240F" w14:textId="231024AC" w:rsidR="0002323F" w:rsidRDefault="0002323F" w:rsidP="00F6355F">
      <w:pPr>
        <w:jc w:val="left"/>
        <w:rPr>
          <w:lang w:val="en-US"/>
        </w:rPr>
      </w:pPr>
    </w:p>
    <w:p w14:paraId="3D5BB06D" w14:textId="77777777" w:rsidR="0002323F" w:rsidRDefault="0002323F" w:rsidP="00F6355F">
      <w:pPr>
        <w:jc w:val="left"/>
        <w:rPr>
          <w:lang w:val="en-US"/>
        </w:rPr>
      </w:pPr>
    </w:p>
    <w:p w14:paraId="2F4AA233" w14:textId="77777777" w:rsidR="006A0E49" w:rsidRDefault="006A0E49" w:rsidP="00F6355F">
      <w:pPr>
        <w:jc w:val="left"/>
        <w:rPr>
          <w:lang w:val="en-US"/>
        </w:rPr>
      </w:pPr>
    </w:p>
    <w:p w14:paraId="5D3D48DB" w14:textId="77777777" w:rsidR="006A0E49" w:rsidRDefault="006A0E49" w:rsidP="00F6355F">
      <w:pPr>
        <w:jc w:val="left"/>
        <w:rPr>
          <w:lang w:val="en-US"/>
        </w:rPr>
      </w:pPr>
    </w:p>
    <w:p w14:paraId="1320DA98" w14:textId="77777777" w:rsidR="006A0E49" w:rsidRDefault="006A0E49" w:rsidP="00F6355F">
      <w:pPr>
        <w:jc w:val="left"/>
        <w:rPr>
          <w:lang w:val="en-US"/>
        </w:rPr>
      </w:pPr>
    </w:p>
    <w:p w14:paraId="6E6EB54F" w14:textId="77777777" w:rsidR="006A0E49" w:rsidRDefault="006A0E49" w:rsidP="00F6355F">
      <w:pPr>
        <w:jc w:val="left"/>
        <w:rPr>
          <w:lang w:val="en-US"/>
        </w:rPr>
      </w:pPr>
    </w:p>
    <w:p w14:paraId="282E8B77" w14:textId="77777777" w:rsidR="006A0E49" w:rsidRDefault="006A0E49" w:rsidP="00F6355F">
      <w:pPr>
        <w:jc w:val="left"/>
        <w:rPr>
          <w:lang w:val="en-US"/>
        </w:rPr>
      </w:pPr>
    </w:p>
    <w:p w14:paraId="1CA92023" w14:textId="77777777" w:rsidR="006A0E49" w:rsidRDefault="006A0E49" w:rsidP="00F6355F">
      <w:pPr>
        <w:jc w:val="left"/>
        <w:rPr>
          <w:lang w:val="en-US"/>
        </w:rPr>
      </w:pPr>
    </w:p>
    <w:p w14:paraId="1F429245" w14:textId="77777777" w:rsidR="006A0E49" w:rsidRDefault="006A0E49" w:rsidP="00F6355F">
      <w:pPr>
        <w:jc w:val="left"/>
        <w:rPr>
          <w:lang w:val="en-US"/>
        </w:rPr>
      </w:pPr>
    </w:p>
    <w:p w14:paraId="57F21358" w14:textId="77777777" w:rsidR="006A0E49" w:rsidRDefault="006A0E49" w:rsidP="00F6355F">
      <w:pPr>
        <w:jc w:val="left"/>
        <w:rPr>
          <w:lang w:val="en-US"/>
        </w:rPr>
      </w:pPr>
    </w:p>
    <w:p w14:paraId="7CDCEC3C" w14:textId="77777777" w:rsidR="006A0E49" w:rsidRDefault="006A0E49" w:rsidP="00F6355F">
      <w:pPr>
        <w:jc w:val="left"/>
        <w:rPr>
          <w:lang w:val="en-US"/>
        </w:rPr>
      </w:pPr>
    </w:p>
    <w:p w14:paraId="425FAEC3" w14:textId="77777777" w:rsidR="006A0E49" w:rsidRDefault="006A0E49" w:rsidP="00F6355F">
      <w:pPr>
        <w:jc w:val="left"/>
        <w:rPr>
          <w:lang w:val="en-US"/>
        </w:rPr>
      </w:pPr>
    </w:p>
    <w:p w14:paraId="6BC03725" w14:textId="77777777" w:rsidR="006A0E49" w:rsidRDefault="006A0E49" w:rsidP="00F6355F">
      <w:pPr>
        <w:jc w:val="left"/>
        <w:rPr>
          <w:lang w:val="en-US"/>
        </w:rPr>
      </w:pPr>
    </w:p>
    <w:p w14:paraId="48106B25" w14:textId="77777777" w:rsidR="006A0E49" w:rsidRDefault="006A0E49" w:rsidP="00F6355F">
      <w:pPr>
        <w:jc w:val="left"/>
        <w:rPr>
          <w:lang w:val="en-US"/>
        </w:rPr>
      </w:pPr>
    </w:p>
    <w:p w14:paraId="38EB4914" w14:textId="18F3379C" w:rsidR="006A0E49" w:rsidRDefault="006A0E49" w:rsidP="006A0E49">
      <w:pPr>
        <w:jc w:val="center"/>
        <w:rPr>
          <w:lang w:val="en-US"/>
        </w:rPr>
      </w:pP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_</w:t>
      </w:r>
      <w:r w:rsidR="00F64A9F">
        <w:rPr>
          <w:u w:val="single"/>
          <w:lang w:val="en-US"/>
        </w:rPr>
        <w:t>202</w:t>
      </w:r>
      <w:r w:rsidR="003D0559">
        <w:rPr>
          <w:u w:val="single"/>
          <w:lang w:val="en-US"/>
        </w:rPr>
        <w:t>1</w:t>
      </w:r>
      <w:r w:rsidR="004B4A71">
        <w:rPr>
          <w:u w:val="single"/>
          <w:lang w:val="en-US"/>
        </w:rPr>
        <w:t>-202</w:t>
      </w:r>
      <w:r w:rsidR="003D0559">
        <w:rPr>
          <w:u w:val="single"/>
          <w:lang w:val="en-US"/>
        </w:rPr>
        <w:t>2</w:t>
      </w:r>
      <w:r>
        <w:rPr>
          <w:lang w:val="en-US"/>
        </w:rPr>
        <w:t>__</w:t>
      </w:r>
    </w:p>
    <w:p w14:paraId="351DCCFC" w14:textId="77777777" w:rsidR="00623783" w:rsidRDefault="00623783" w:rsidP="006A0E49">
      <w:pPr>
        <w:jc w:val="center"/>
        <w:rPr>
          <w:lang w:val="en-US"/>
        </w:rPr>
      </w:pPr>
    </w:p>
    <w:p w14:paraId="355F478D" w14:textId="77777777" w:rsidR="006A0E49" w:rsidRDefault="006A0E49" w:rsidP="00F6355F">
      <w:pPr>
        <w:jc w:val="left"/>
        <w:rPr>
          <w:lang w:val="en-US"/>
        </w:rPr>
      </w:pPr>
    </w:p>
    <w:p w14:paraId="2348CA69" w14:textId="77777777" w:rsidR="006A0E49" w:rsidRDefault="006A0E49" w:rsidP="00F6355F">
      <w:pPr>
        <w:jc w:val="left"/>
        <w:rPr>
          <w:lang w:val="en-US"/>
        </w:rPr>
      </w:pPr>
    </w:p>
    <w:p w14:paraId="3A89DDFC" w14:textId="77777777" w:rsidR="006A0E49" w:rsidRDefault="006A0E49" w:rsidP="00F6355F">
      <w:pPr>
        <w:jc w:val="left"/>
        <w:rPr>
          <w:lang w:val="en-US"/>
        </w:rPr>
      </w:pPr>
    </w:p>
    <w:p w14:paraId="5615DD18" w14:textId="77777777" w:rsidR="00863C6C" w:rsidRDefault="00863C6C" w:rsidP="00F6355F">
      <w:pPr>
        <w:jc w:val="left"/>
        <w:rPr>
          <w:rFonts w:cs="Arial"/>
          <w:color w:val="000000"/>
        </w:rPr>
      </w:pPr>
    </w:p>
    <w:p w14:paraId="1FCFC5AD" w14:textId="77777777" w:rsidR="00863C6C" w:rsidRDefault="00863C6C">
      <w:pPr>
        <w:jc w:val="left"/>
        <w:rPr>
          <w:rFonts w:cs="Arial"/>
          <w:color w:val="000000"/>
        </w:rPr>
      </w:pPr>
    </w:p>
    <w:p w14:paraId="00DF3D2B" w14:textId="77777777" w:rsidR="00A41EFF" w:rsidRDefault="00A41EFF" w:rsidP="00863C6C">
      <w:pPr>
        <w:jc w:val="center"/>
        <w:rPr>
          <w:b/>
        </w:rPr>
      </w:pPr>
      <w:r w:rsidRPr="00734888">
        <w:rPr>
          <w:b/>
        </w:rPr>
        <w:lastRenderedPageBreak/>
        <w:t>Date generale</w:t>
      </w:r>
    </w:p>
    <w:p w14:paraId="0F3A3A65" w14:textId="77777777"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5398"/>
      </w:tblGrid>
      <w:tr w:rsidR="00A41EFF" w:rsidRPr="00734888" w14:paraId="584220DF" w14:textId="77777777" w:rsidTr="004B4A71">
        <w:tc>
          <w:tcPr>
            <w:tcW w:w="42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7DEE8C5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3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D9495C2" w14:textId="77777777" w:rsidR="00A41EFF" w:rsidRPr="00734888" w:rsidRDefault="00F64A9F" w:rsidP="00734888">
            <w:r>
              <w:t>Ștefan Vodă</w:t>
            </w:r>
          </w:p>
        </w:tc>
      </w:tr>
      <w:tr w:rsidR="00A41EFF" w:rsidRPr="00734888" w14:paraId="4C6F8B41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7BF3EC57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57BEC3EF" w14:textId="77777777" w:rsidR="00A41EFF" w:rsidRPr="00734888" w:rsidRDefault="00F64A9F" w:rsidP="00734888">
            <w:r>
              <w:t>s. Cioburciu</w:t>
            </w:r>
          </w:p>
        </w:tc>
      </w:tr>
      <w:tr w:rsidR="00A41EFF" w:rsidRPr="00734888" w14:paraId="6EEDADF2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6E3E17E0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5F26CF5B" w14:textId="77777777" w:rsidR="00A41EFF" w:rsidRPr="00734888" w:rsidRDefault="00F64A9F" w:rsidP="00734888">
            <w:r>
              <w:t>Grădinița-creșă nr.1</w:t>
            </w:r>
          </w:p>
        </w:tc>
      </w:tr>
      <w:tr w:rsidR="00863C6C" w:rsidRPr="00734888" w14:paraId="1F0F35D3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2F371F97" w14:textId="77777777"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70C3B54D" w14:textId="77777777" w:rsidR="00863C6C" w:rsidRPr="00734888" w:rsidRDefault="00F64A9F" w:rsidP="00734888">
            <w:r>
              <w:t>s. Cioburciu, str. Ștefan cel Mare</w:t>
            </w:r>
          </w:p>
        </w:tc>
      </w:tr>
      <w:tr w:rsidR="00A41EFF" w:rsidRPr="00734888" w14:paraId="26E36579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25909407" w14:textId="77777777"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368BA91C" w14:textId="77777777" w:rsidR="00A41EFF" w:rsidRPr="00734888" w:rsidRDefault="00A41EFF" w:rsidP="00734888"/>
        </w:tc>
      </w:tr>
      <w:tr w:rsidR="00A41EFF" w:rsidRPr="00734888" w14:paraId="16798983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7CB8A5AD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52B8CC11" w14:textId="77777777" w:rsidR="00A41EFF" w:rsidRPr="00734888" w:rsidRDefault="00F64A9F" w:rsidP="00734888">
            <w:r>
              <w:t>Fix:024235264; mob:060547902</w:t>
            </w:r>
          </w:p>
        </w:tc>
      </w:tr>
      <w:tr w:rsidR="00A41EFF" w:rsidRPr="00734888" w14:paraId="573B39F4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4F9D1831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58B5F314" w14:textId="77777777" w:rsidR="00A41EFF" w:rsidRPr="00734888" w:rsidRDefault="00F64A9F" w:rsidP="00734888">
            <w:r>
              <w:t>sandu.nadejda4@gmail.com</w:t>
            </w:r>
          </w:p>
        </w:tc>
      </w:tr>
      <w:tr w:rsidR="00A41EFF" w:rsidRPr="00734888" w14:paraId="67830A14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162B30DE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11FE655B" w14:textId="77777777" w:rsidR="00A41EFF" w:rsidRPr="00734888" w:rsidRDefault="00A41EFF" w:rsidP="00734888"/>
        </w:tc>
      </w:tr>
      <w:tr w:rsidR="00A41EFF" w:rsidRPr="00734888" w14:paraId="4BAD102B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2926A00C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49D6ACB9" w14:textId="77777777" w:rsidR="00A41EFF" w:rsidRPr="00734888" w:rsidRDefault="00F64A9F" w:rsidP="00734888">
            <w:r>
              <w:t>Instituție educație timpurie</w:t>
            </w:r>
          </w:p>
        </w:tc>
      </w:tr>
      <w:tr w:rsidR="00A41EFF" w:rsidRPr="00734888" w14:paraId="2CAC99E1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49522F17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70E56DA7" w14:textId="77777777" w:rsidR="00A41EFF" w:rsidRPr="00734888" w:rsidRDefault="00F64A9F" w:rsidP="00734888">
            <w:r>
              <w:t>De Stat</w:t>
            </w:r>
          </w:p>
        </w:tc>
      </w:tr>
      <w:tr w:rsidR="00A41EFF" w:rsidRPr="00734888" w14:paraId="31ACECC7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74980A1A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07C87E96" w14:textId="77777777" w:rsidR="00A41EFF" w:rsidRPr="00734888" w:rsidRDefault="00F64A9F" w:rsidP="00734888">
            <w:r>
              <w:t>Administrația publică Locală</w:t>
            </w:r>
          </w:p>
        </w:tc>
      </w:tr>
      <w:tr w:rsidR="00A41EFF" w:rsidRPr="00734888" w14:paraId="65F1ABFA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52044F2E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0A5E7D18" w14:textId="77777777" w:rsidR="00A41EFF" w:rsidRPr="00734888" w:rsidRDefault="00F64A9F" w:rsidP="00734888">
            <w:r>
              <w:t>Romînă</w:t>
            </w:r>
          </w:p>
        </w:tc>
      </w:tr>
      <w:tr w:rsidR="00863C6C" w:rsidRPr="00734888" w14:paraId="44004CA3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035F80BF" w14:textId="77777777"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 xml:space="preserve">Numărul total de </w:t>
            </w:r>
            <w:r w:rsidR="004B4A71">
              <w:rPr>
                <w:b/>
              </w:rPr>
              <w:t>copii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01DADA96" w14:textId="027A6DB0" w:rsidR="00863C6C" w:rsidRPr="00734888" w:rsidRDefault="006364B5" w:rsidP="00734888">
            <w:r>
              <w:t>5</w:t>
            </w:r>
            <w:r w:rsidR="003D0559">
              <w:t>2</w:t>
            </w:r>
          </w:p>
        </w:tc>
      </w:tr>
      <w:tr w:rsidR="00863C6C" w:rsidRPr="00863C6C" w14:paraId="5F1A7F6D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5A88E022" w14:textId="77777777"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500B5DCE" w14:textId="77777777" w:rsidR="00863C6C" w:rsidRPr="004B4A71" w:rsidRDefault="004B4A71" w:rsidP="00734888">
            <w:r>
              <w:t>1</w:t>
            </w:r>
          </w:p>
        </w:tc>
      </w:tr>
      <w:tr w:rsidR="00863C6C" w:rsidRPr="00863C6C" w14:paraId="01A685E6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16975F67" w14:textId="77777777"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4833ADFC" w14:textId="77777777" w:rsidR="00863C6C" w:rsidRPr="00863C6C" w:rsidRDefault="004B4A71" w:rsidP="0073488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41EFF" w:rsidRPr="00734888" w14:paraId="4D38C90B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6C6B8ADD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74BB36F8" w14:textId="77777777" w:rsidR="00A41EFF" w:rsidRPr="00734888" w:rsidRDefault="004B4A71" w:rsidP="00734888">
            <w:r>
              <w:t>10,5</w:t>
            </w:r>
          </w:p>
        </w:tc>
      </w:tr>
      <w:tr w:rsidR="00A41EFF" w:rsidRPr="00863C6C" w14:paraId="6AAA1100" w14:textId="77777777" w:rsidTr="004B4A71">
        <w:tc>
          <w:tcPr>
            <w:tcW w:w="4209" w:type="dxa"/>
            <w:tcBorders>
              <w:left w:val="single" w:sz="12" w:space="0" w:color="auto"/>
            </w:tcBorders>
            <w:shd w:val="clear" w:color="auto" w:fill="auto"/>
          </w:tcPr>
          <w:p w14:paraId="16859C11" w14:textId="77777777" w:rsidR="00A41EFF" w:rsidRPr="00863C6C" w:rsidRDefault="00A41EFF" w:rsidP="00734888">
            <w:pPr>
              <w:rPr>
                <w:b/>
                <w:bCs/>
              </w:rPr>
            </w:pPr>
            <w:proofErr w:type="spellStart"/>
            <w:r w:rsidRPr="00863C6C">
              <w:rPr>
                <w:b/>
                <w:bCs/>
                <w:lang w:val="en-US"/>
              </w:rPr>
              <w:t>Perioada</w:t>
            </w:r>
            <w:proofErr w:type="spellEnd"/>
            <w:r w:rsidRPr="00863C6C">
              <w:rPr>
                <w:b/>
                <w:bCs/>
                <w:lang w:val="en-US"/>
              </w:rPr>
              <w:t xml:space="preserve">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shd w:val="clear" w:color="auto" w:fill="auto"/>
          </w:tcPr>
          <w:p w14:paraId="1EC0EF53" w14:textId="326F2145" w:rsidR="00A41EFF" w:rsidRPr="00863C6C" w:rsidRDefault="004B4A71" w:rsidP="0073488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studii</w:t>
            </w:r>
            <w:proofErr w:type="spellEnd"/>
            <w:r>
              <w:rPr>
                <w:lang w:val="en-US"/>
              </w:rPr>
              <w:t xml:space="preserve"> 202</w:t>
            </w:r>
            <w:r w:rsidR="003D0559">
              <w:rPr>
                <w:lang w:val="en-US"/>
              </w:rPr>
              <w:t xml:space="preserve">1 </w:t>
            </w:r>
            <w:r>
              <w:rPr>
                <w:lang w:val="en-US"/>
              </w:rPr>
              <w:t>-</w:t>
            </w:r>
            <w:r w:rsidR="003D0559">
              <w:rPr>
                <w:lang w:val="en-US"/>
              </w:rPr>
              <w:t xml:space="preserve"> </w:t>
            </w:r>
            <w:r>
              <w:rPr>
                <w:lang w:val="en-US"/>
              </w:rPr>
              <w:t>202</w:t>
            </w:r>
            <w:r w:rsidR="0019656C">
              <w:rPr>
                <w:lang w:val="en-US"/>
              </w:rPr>
              <w:t>2</w:t>
            </w:r>
          </w:p>
        </w:tc>
      </w:tr>
      <w:tr w:rsidR="00A41EFF" w:rsidRPr="00734888" w14:paraId="0FCE1C1F" w14:textId="77777777" w:rsidTr="004B4A71">
        <w:tc>
          <w:tcPr>
            <w:tcW w:w="42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5B22A4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3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4CA7CC" w14:textId="77777777" w:rsidR="00A41EFF" w:rsidRPr="00734888" w:rsidRDefault="004B4A71" w:rsidP="00734888">
            <w:r>
              <w:t>Sandu Nadejda</w:t>
            </w:r>
          </w:p>
        </w:tc>
      </w:tr>
    </w:tbl>
    <w:p w14:paraId="71199106" w14:textId="77777777"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1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14:paraId="7CDD831F" w14:textId="77777777" w:rsidR="00975E8C" w:rsidRDefault="00975E8C" w:rsidP="00975E8C">
          <w:pPr>
            <w:pStyle w:val="afe"/>
            <w:spacing w:line="360" w:lineRule="auto"/>
          </w:pPr>
        </w:p>
        <w:p w14:paraId="58FC247C" w14:textId="77777777" w:rsidR="00975E8C" w:rsidRPr="00DF435F" w:rsidRDefault="00975E8C" w:rsidP="00DF435F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t>Cuprins:</w:t>
          </w:r>
        </w:p>
        <w:p w14:paraId="5C109C5C" w14:textId="77777777"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14:paraId="5241D1A3" w14:textId="258C93CD" w:rsidR="00590711" w:rsidRDefault="00975E8C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ro-MD" w:eastAsia="ro-MD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5408871" w:history="1">
            <w:r w:rsidR="00590711" w:rsidRPr="00C9458B">
              <w:rPr>
                <w:rStyle w:val="a3"/>
              </w:rPr>
              <w:t>Dimensiune I. SĂNĂTATE, SIGURANȚĂ, PROTECȚIE</w:t>
            </w:r>
            <w:r w:rsidR="00590711">
              <w:rPr>
                <w:webHidden/>
              </w:rPr>
              <w:tab/>
            </w:r>
            <w:r w:rsidR="00590711">
              <w:rPr>
                <w:webHidden/>
              </w:rPr>
              <w:fldChar w:fldCharType="begin"/>
            </w:r>
            <w:r w:rsidR="00590711">
              <w:rPr>
                <w:webHidden/>
              </w:rPr>
              <w:instrText xml:space="preserve"> PAGEREF _Toc85408871 \h </w:instrText>
            </w:r>
            <w:r w:rsidR="00590711">
              <w:rPr>
                <w:webHidden/>
              </w:rPr>
            </w:r>
            <w:r w:rsidR="00590711">
              <w:rPr>
                <w:webHidden/>
              </w:rPr>
              <w:fldChar w:fldCharType="separate"/>
            </w:r>
            <w:r w:rsidR="005A2C59">
              <w:rPr>
                <w:webHidden/>
              </w:rPr>
              <w:t>4</w:t>
            </w:r>
            <w:r w:rsidR="00590711">
              <w:rPr>
                <w:webHidden/>
              </w:rPr>
              <w:fldChar w:fldCharType="end"/>
            </w:r>
          </w:hyperlink>
        </w:p>
        <w:p w14:paraId="42142F1C" w14:textId="47519E47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72" w:history="1">
            <w:r w:rsidR="00590711" w:rsidRPr="00C9458B">
              <w:rPr>
                <w:rStyle w:val="a3"/>
                <w:noProof/>
              </w:rPr>
              <w:t>Standard 1.1. Instituția de învățământ asigură securitatea și protecția tuturor copiilor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_Toc85408872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4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1B60174C" w14:textId="0F969AD7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73" w:history="1">
            <w:r w:rsidR="00590711" w:rsidRPr="00C9458B">
              <w:rPr>
                <w:rStyle w:val="a3"/>
                <w:noProof/>
              </w:rPr>
              <w:t>Standard 1.2. Instituția dezvoltă parteneriate comunitare în vederea protecției integrității fizice și psihice a fiecărui copil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_Toc85408873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7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506A7515" w14:textId="7BD3C5EE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74" w:history="1">
            <w:r w:rsidR="00590711" w:rsidRPr="00C9458B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_Toc85408874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9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1F1A827E" w14:textId="4205F7A9" w:rsidR="00590711" w:rsidRDefault="003D2AC3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ro-MD" w:eastAsia="ro-MD"/>
            </w:rPr>
          </w:pPr>
          <w:hyperlink w:anchor="_Toc85408875" w:history="1">
            <w:r w:rsidR="00590711" w:rsidRPr="00C9458B">
              <w:rPr>
                <w:rStyle w:val="a3"/>
              </w:rPr>
              <w:t>Dimensiune II. PARTICIPARE DEMOCRATICĂ</w:t>
            </w:r>
            <w:r w:rsidR="00590711">
              <w:rPr>
                <w:webHidden/>
              </w:rPr>
              <w:tab/>
            </w:r>
            <w:r w:rsidR="00590711">
              <w:rPr>
                <w:webHidden/>
              </w:rPr>
              <w:fldChar w:fldCharType="begin"/>
            </w:r>
            <w:r w:rsidR="00590711">
              <w:rPr>
                <w:webHidden/>
              </w:rPr>
              <w:instrText xml:space="preserve"> PAGEREF _Toc85408875 \h </w:instrText>
            </w:r>
            <w:r w:rsidR="00590711">
              <w:rPr>
                <w:webHidden/>
              </w:rPr>
            </w:r>
            <w:r w:rsidR="00590711">
              <w:rPr>
                <w:webHidden/>
              </w:rPr>
              <w:fldChar w:fldCharType="separate"/>
            </w:r>
            <w:r w:rsidR="005A2C59">
              <w:rPr>
                <w:webHidden/>
              </w:rPr>
              <w:t>11</w:t>
            </w:r>
            <w:r w:rsidR="00590711">
              <w:rPr>
                <w:webHidden/>
              </w:rPr>
              <w:fldChar w:fldCharType="end"/>
            </w:r>
          </w:hyperlink>
        </w:p>
        <w:p w14:paraId="570CE9C6" w14:textId="288F8446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76" w:history="1">
            <w:r w:rsidR="00590711" w:rsidRPr="00C9458B">
              <w:rPr>
                <w:rStyle w:val="a3"/>
                <w:noProof/>
              </w:rPr>
              <w:t>Standard 2.2. Instituția preșcolară comunică sistematic și implică familia și comunitatea în procesul educațional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_Toc85408876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11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25712E24" w14:textId="30768092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77" w:history="1">
            <w:r w:rsidR="00590711" w:rsidRPr="00C9458B">
              <w:rPr>
                <w:rStyle w:val="a3"/>
                <w:noProof/>
              </w:rPr>
              <w:t>Standard 2.3. IET, familia și comunitatea îi pregătesc pe copii să conviețuiască într-o societate interculturală bazată pe democrație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_Toc85408877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12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0203F36C" w14:textId="25B97505" w:rsidR="00590711" w:rsidRDefault="003D2AC3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ro-MD" w:eastAsia="ro-MD"/>
            </w:rPr>
          </w:pPr>
          <w:hyperlink w:anchor="_Toc85408878" w:history="1">
            <w:r w:rsidR="00590711" w:rsidRPr="00C9458B">
              <w:rPr>
                <w:rStyle w:val="a3"/>
              </w:rPr>
              <w:t>Dimensiune III. INCLUZIUNE EDUCAȚIONALĂ</w:t>
            </w:r>
            <w:r w:rsidR="00590711">
              <w:rPr>
                <w:webHidden/>
              </w:rPr>
              <w:tab/>
            </w:r>
            <w:r w:rsidR="00590711">
              <w:rPr>
                <w:webHidden/>
              </w:rPr>
              <w:fldChar w:fldCharType="begin"/>
            </w:r>
            <w:r w:rsidR="00590711">
              <w:rPr>
                <w:webHidden/>
              </w:rPr>
              <w:instrText xml:space="preserve"> PAGEREF _Toc85408878 \h </w:instrText>
            </w:r>
            <w:r w:rsidR="00590711">
              <w:rPr>
                <w:webHidden/>
              </w:rPr>
            </w:r>
            <w:r w:rsidR="00590711">
              <w:rPr>
                <w:webHidden/>
              </w:rPr>
              <w:fldChar w:fldCharType="separate"/>
            </w:r>
            <w:r w:rsidR="005A2C59">
              <w:rPr>
                <w:webHidden/>
              </w:rPr>
              <w:t>14</w:t>
            </w:r>
            <w:r w:rsidR="00590711">
              <w:rPr>
                <w:webHidden/>
              </w:rPr>
              <w:fldChar w:fldCharType="end"/>
            </w:r>
          </w:hyperlink>
        </w:p>
        <w:p w14:paraId="6C9E2FA1" w14:textId="448621D9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79" w:history="1">
            <w:r w:rsidR="00590711" w:rsidRPr="00C9458B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_Toc85408879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14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0B961294" w14:textId="2828F3D5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80" w:history="1">
            <w:r w:rsidR="00590711" w:rsidRPr="00C9458B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_Toc85408880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16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17536F24" w14:textId="2D5BB217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81" w:history="1">
            <w:r w:rsidR="00590711" w:rsidRPr="00C9458B">
              <w:rPr>
                <w:rStyle w:val="a3"/>
                <w:noProof/>
              </w:rPr>
              <w:t>Standard 3.3. Toți copiii beneficiază de un mediu accesibil și favorabil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_Toc85408881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17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76DB7478" w14:textId="768E8668" w:rsidR="00590711" w:rsidRDefault="003D2AC3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ro-MD" w:eastAsia="ro-MD"/>
            </w:rPr>
          </w:pPr>
          <w:hyperlink w:anchor="_Toc85408882" w:history="1">
            <w:r w:rsidR="00590711" w:rsidRPr="00C9458B">
              <w:rPr>
                <w:rStyle w:val="a3"/>
              </w:rPr>
              <w:t>Dimensiune IV. EFICIENȚĂ EDUCAȚIONALĂ</w:t>
            </w:r>
            <w:r w:rsidR="00590711">
              <w:rPr>
                <w:webHidden/>
              </w:rPr>
              <w:tab/>
            </w:r>
            <w:r w:rsidR="00590711">
              <w:rPr>
                <w:webHidden/>
              </w:rPr>
              <w:fldChar w:fldCharType="begin"/>
            </w:r>
            <w:r w:rsidR="00590711">
              <w:rPr>
                <w:webHidden/>
              </w:rPr>
              <w:instrText xml:space="preserve"> PAGEREF _Toc85408882 \h </w:instrText>
            </w:r>
            <w:r w:rsidR="00590711">
              <w:rPr>
                <w:webHidden/>
              </w:rPr>
            </w:r>
            <w:r w:rsidR="00590711">
              <w:rPr>
                <w:webHidden/>
              </w:rPr>
              <w:fldChar w:fldCharType="separate"/>
            </w:r>
            <w:r w:rsidR="005A2C59">
              <w:rPr>
                <w:webHidden/>
              </w:rPr>
              <w:t>19</w:t>
            </w:r>
            <w:r w:rsidR="00590711">
              <w:rPr>
                <w:webHidden/>
              </w:rPr>
              <w:fldChar w:fldCharType="end"/>
            </w:r>
          </w:hyperlink>
        </w:p>
        <w:p w14:paraId="5C1008DE" w14:textId="7812941F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83" w:history="1">
            <w:r w:rsidR="00590711" w:rsidRPr="00C9458B">
              <w:rPr>
                <w:rStyle w:val="a3"/>
                <w:noProof/>
              </w:rPr>
              <w:t>Standard 4.1. Instituția creează condiții de organizare și realizare a unui proces educațional de calitate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_Toc85408883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19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6E310E6D" w14:textId="7A585B1B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84" w:history="1">
            <w:r w:rsidR="00590711" w:rsidRPr="00C9458B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_Toc85408884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21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6B036D5F" w14:textId="29330137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85" w:history="1">
            <w:r w:rsidR="00590711" w:rsidRPr="00C9458B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_Toc85408885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24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7D87C66D" w14:textId="5150A1BF" w:rsidR="00590711" w:rsidRDefault="003D2AC3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ro-MD" w:eastAsia="ro-MD"/>
            </w:rPr>
          </w:pPr>
          <w:hyperlink w:anchor="_Toc85408886" w:history="1">
            <w:r w:rsidR="00590711" w:rsidRPr="00C9458B">
              <w:rPr>
                <w:rStyle w:val="a3"/>
              </w:rPr>
              <w:t>Dimensiune V. EDUCAȚIE SENSIBILĂ LA GEN</w:t>
            </w:r>
            <w:r w:rsidR="00590711">
              <w:rPr>
                <w:webHidden/>
              </w:rPr>
              <w:tab/>
            </w:r>
            <w:r w:rsidR="00590711">
              <w:rPr>
                <w:webHidden/>
              </w:rPr>
              <w:fldChar w:fldCharType="begin"/>
            </w:r>
            <w:r w:rsidR="00590711">
              <w:rPr>
                <w:webHidden/>
              </w:rPr>
              <w:instrText xml:space="preserve"> PAGEREF _Toc85408886 \h </w:instrText>
            </w:r>
            <w:r w:rsidR="00590711">
              <w:rPr>
                <w:webHidden/>
              </w:rPr>
            </w:r>
            <w:r w:rsidR="00590711">
              <w:rPr>
                <w:webHidden/>
              </w:rPr>
              <w:fldChar w:fldCharType="separate"/>
            </w:r>
            <w:r w:rsidR="005A2C59">
              <w:rPr>
                <w:webHidden/>
              </w:rPr>
              <w:t>25</w:t>
            </w:r>
            <w:r w:rsidR="00590711">
              <w:rPr>
                <w:webHidden/>
              </w:rPr>
              <w:fldChar w:fldCharType="end"/>
            </w:r>
          </w:hyperlink>
        </w:p>
        <w:p w14:paraId="5CD4399C" w14:textId="21B7A4AE" w:rsidR="00590711" w:rsidRDefault="003D2AC3">
          <w:pPr>
            <w:pStyle w:val="24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22"/>
              <w:lang w:val="ro-MD" w:eastAsia="ro-MD"/>
            </w:rPr>
          </w:pPr>
          <w:hyperlink w:anchor="_Toc85408887" w:history="1">
            <w:r w:rsidR="00590711" w:rsidRPr="00C9458B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590711">
              <w:rPr>
                <w:noProof/>
                <w:webHidden/>
              </w:rPr>
              <w:tab/>
            </w:r>
            <w:r w:rsidR="00590711">
              <w:rPr>
                <w:noProof/>
                <w:webHidden/>
              </w:rPr>
              <w:fldChar w:fldCharType="begin"/>
            </w:r>
            <w:r w:rsidR="00590711">
              <w:rPr>
                <w:noProof/>
                <w:webHidden/>
              </w:rPr>
              <w:instrText xml:space="preserve"> PAGEREF _Toc85408887 \h </w:instrText>
            </w:r>
            <w:r w:rsidR="00590711">
              <w:rPr>
                <w:noProof/>
                <w:webHidden/>
              </w:rPr>
            </w:r>
            <w:r w:rsidR="00590711">
              <w:rPr>
                <w:noProof/>
                <w:webHidden/>
              </w:rPr>
              <w:fldChar w:fldCharType="separate"/>
            </w:r>
            <w:r w:rsidR="005A2C59">
              <w:rPr>
                <w:noProof/>
                <w:webHidden/>
              </w:rPr>
              <w:t>25</w:t>
            </w:r>
            <w:r w:rsidR="00590711">
              <w:rPr>
                <w:noProof/>
                <w:webHidden/>
              </w:rPr>
              <w:fldChar w:fldCharType="end"/>
            </w:r>
          </w:hyperlink>
        </w:p>
        <w:p w14:paraId="6B143F87" w14:textId="54B2F2CF" w:rsidR="00975E8C" w:rsidRDefault="00975E8C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2D60DFD" w14:textId="77777777" w:rsidR="00975E8C" w:rsidRDefault="00975E8C" w:rsidP="00975E8C">
      <w:pPr>
        <w:rPr>
          <w:lang w:val="en-US"/>
        </w:rPr>
      </w:pPr>
    </w:p>
    <w:p w14:paraId="68E364C5" w14:textId="77777777"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769DCCCE" w14:textId="77777777" w:rsidR="00D25024" w:rsidRPr="00A7168E" w:rsidRDefault="00D25024" w:rsidP="00D25024">
      <w:pPr>
        <w:pStyle w:val="1"/>
      </w:pPr>
      <w:bookmarkStart w:id="2" w:name="_Toc28606397"/>
      <w:bookmarkStart w:id="3" w:name="_Toc46741862"/>
      <w:bookmarkStart w:id="4" w:name="_Toc85408871"/>
      <w:bookmarkEnd w:id="1"/>
      <w:proofErr w:type="spellStart"/>
      <w:r w:rsidRPr="00A7168E">
        <w:lastRenderedPageBreak/>
        <w:t>Dimensiune</w:t>
      </w:r>
      <w:proofErr w:type="spellEnd"/>
      <w:r w:rsidRPr="00A7168E">
        <w:t xml:space="preserve"> I. SĂNĂTATE, SIGURANȚĂ, PROTECȚIE</w:t>
      </w:r>
      <w:bookmarkEnd w:id="2"/>
      <w:bookmarkEnd w:id="3"/>
      <w:bookmarkEnd w:id="4"/>
    </w:p>
    <w:p w14:paraId="1EC6F99E" w14:textId="77777777" w:rsidR="00D25024" w:rsidRPr="00D25024" w:rsidRDefault="00D25024" w:rsidP="00D25024">
      <w:pPr>
        <w:pStyle w:val="2"/>
        <w:rPr>
          <w:lang w:val="en-US"/>
        </w:rPr>
      </w:pPr>
      <w:bookmarkStart w:id="5" w:name="_Toc28606398"/>
      <w:bookmarkStart w:id="6" w:name="_Toc46741863"/>
      <w:bookmarkStart w:id="7" w:name="_Toc85408872"/>
      <w:r w:rsidRPr="00D25024">
        <w:rPr>
          <w:lang w:val="en-US"/>
        </w:rPr>
        <w:t xml:space="preserve">Standard 1.1. </w:t>
      </w:r>
      <w:bookmarkEnd w:id="5"/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învățământ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securitatea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protecția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tuturor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bookmarkEnd w:id="6"/>
      <w:bookmarkEnd w:id="7"/>
      <w:proofErr w:type="spellEnd"/>
    </w:p>
    <w:p w14:paraId="5262E2C3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14:paraId="36A22DCE" w14:textId="77777777" w:rsidR="0000430D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Prezența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documentației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tehnice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sanitaro-igienice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medicale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monitorizarea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permanentă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respectării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normelor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sanitaro-igienice</w:t>
      </w:r>
      <w:proofErr w:type="spellEnd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864"/>
      </w:tblGrid>
      <w:tr w:rsidR="006364B5" w:rsidRPr="00E938A0" w14:paraId="7811B4A6" w14:textId="77777777" w:rsidTr="00654BAD">
        <w:tc>
          <w:tcPr>
            <w:tcW w:w="1588" w:type="dxa"/>
          </w:tcPr>
          <w:p w14:paraId="06C3FEF2" w14:textId="77777777" w:rsidR="006364B5" w:rsidRPr="00BD4375" w:rsidRDefault="006364B5" w:rsidP="006364B5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647" w:type="dxa"/>
            <w:gridSpan w:val="3"/>
            <w:vAlign w:val="center"/>
          </w:tcPr>
          <w:p w14:paraId="4DFD6F9E" w14:textId="0EAFE63B" w:rsidR="00C605F8" w:rsidRDefault="00C605F8" w:rsidP="00C605F8">
            <w:pPr>
              <w:pStyle w:val="a4"/>
              <w:ind w:left="720"/>
              <w:rPr>
                <w:b/>
                <w:iCs/>
                <w:szCs w:val="24"/>
                <w:lang w:val="ro-RO"/>
              </w:rPr>
            </w:pPr>
            <w:r w:rsidRPr="00C605F8">
              <w:rPr>
                <w:b/>
                <w:iCs/>
                <w:szCs w:val="24"/>
                <w:lang w:val="ro-RO"/>
              </w:rPr>
              <w:t>Documentația tehnică:</w:t>
            </w:r>
          </w:p>
          <w:p w14:paraId="0D201325" w14:textId="4482996C" w:rsidR="00C605F8" w:rsidRPr="00771E66" w:rsidRDefault="009B3F6E" w:rsidP="00D139D3">
            <w:pPr>
              <w:pStyle w:val="a4"/>
              <w:numPr>
                <w:ilvl w:val="0"/>
                <w:numId w:val="44"/>
              </w:numPr>
              <w:rPr>
                <w:iCs/>
                <w:szCs w:val="24"/>
              </w:rPr>
            </w:pPr>
            <w:proofErr w:type="spellStart"/>
            <w:r w:rsidRPr="00771E66">
              <w:rPr>
                <w:iCs/>
                <w:szCs w:val="24"/>
              </w:rPr>
              <w:t>Xerocopia</w:t>
            </w:r>
            <w:proofErr w:type="spellEnd"/>
            <w:r w:rsidRPr="00771E66">
              <w:rPr>
                <w:iCs/>
                <w:szCs w:val="24"/>
              </w:rPr>
              <w:t xml:space="preserve"> Extras din </w:t>
            </w:r>
            <w:proofErr w:type="spellStart"/>
            <w:r w:rsidRPr="00771E66">
              <w:rPr>
                <w:iCs/>
                <w:szCs w:val="24"/>
              </w:rPr>
              <w:t>Registrul</w:t>
            </w:r>
            <w:proofErr w:type="spellEnd"/>
            <w:r w:rsidRPr="00771E66">
              <w:rPr>
                <w:iCs/>
                <w:szCs w:val="24"/>
              </w:rPr>
              <w:t xml:space="preserve"> de stat al </w:t>
            </w:r>
            <w:proofErr w:type="spellStart"/>
            <w:r w:rsidRPr="00771E66">
              <w:rPr>
                <w:iCs/>
                <w:szCs w:val="24"/>
              </w:rPr>
              <w:t>unităților</w:t>
            </w:r>
            <w:proofErr w:type="spellEnd"/>
            <w:r w:rsidRPr="00771E66">
              <w:rPr>
                <w:iCs/>
                <w:szCs w:val="24"/>
              </w:rPr>
              <w:t xml:space="preserve"> de </w:t>
            </w:r>
            <w:proofErr w:type="spellStart"/>
            <w:r w:rsidRPr="00771E66">
              <w:rPr>
                <w:iCs/>
                <w:szCs w:val="24"/>
              </w:rPr>
              <w:t>drept</w:t>
            </w:r>
            <w:proofErr w:type="spellEnd"/>
            <w:r w:rsidRPr="00771E66">
              <w:rPr>
                <w:iCs/>
                <w:szCs w:val="24"/>
              </w:rPr>
              <w:t xml:space="preserve"> nr.79 din 04.03.2021, </w:t>
            </w:r>
            <w:proofErr w:type="spellStart"/>
            <w:r w:rsidRPr="00771E66">
              <w:rPr>
                <w:iCs/>
                <w:szCs w:val="24"/>
              </w:rPr>
              <w:t>elberat</w:t>
            </w:r>
            <w:proofErr w:type="spellEnd"/>
            <w:r w:rsidRPr="00771E66">
              <w:rPr>
                <w:iCs/>
                <w:szCs w:val="24"/>
              </w:rPr>
              <w:t xml:space="preserve"> de I</w:t>
            </w:r>
            <w:proofErr w:type="gramStart"/>
            <w:r w:rsidRPr="00771E66">
              <w:rPr>
                <w:iCs/>
                <w:szCs w:val="24"/>
              </w:rPr>
              <w:t>:P:,,</w:t>
            </w:r>
            <w:proofErr w:type="gramEnd"/>
            <w:r w:rsidRPr="00771E66">
              <w:rPr>
                <w:iCs/>
                <w:szCs w:val="24"/>
              </w:rPr>
              <w:t xml:space="preserve">Agenția </w:t>
            </w:r>
            <w:proofErr w:type="spellStart"/>
            <w:r w:rsidRPr="00771E66">
              <w:rPr>
                <w:iCs/>
                <w:szCs w:val="24"/>
              </w:rPr>
              <w:t>Servicii</w:t>
            </w:r>
            <w:proofErr w:type="spellEnd"/>
            <w:r w:rsidRPr="00771E66">
              <w:rPr>
                <w:iCs/>
                <w:szCs w:val="24"/>
              </w:rPr>
              <w:t xml:space="preserve"> </w:t>
            </w:r>
            <w:proofErr w:type="spellStart"/>
            <w:r w:rsidRPr="00771E66">
              <w:rPr>
                <w:iCs/>
                <w:szCs w:val="24"/>
              </w:rPr>
              <w:t>Publice</w:t>
            </w:r>
            <w:proofErr w:type="spellEnd"/>
            <w:r w:rsidRPr="00771E66">
              <w:rPr>
                <w:iCs/>
                <w:szCs w:val="24"/>
              </w:rPr>
              <w:t>” (</w:t>
            </w:r>
            <w:proofErr w:type="spellStart"/>
            <w:r w:rsidRPr="00771E66">
              <w:rPr>
                <w:iCs/>
                <w:szCs w:val="24"/>
              </w:rPr>
              <w:t>Anexa</w:t>
            </w:r>
            <w:proofErr w:type="spellEnd"/>
            <w:r w:rsidRPr="00771E66">
              <w:rPr>
                <w:iCs/>
                <w:szCs w:val="24"/>
              </w:rPr>
              <w:t xml:space="preserve"> 1.1.);</w:t>
            </w:r>
          </w:p>
          <w:p w14:paraId="1ABBF6C9" w14:textId="1645E502" w:rsidR="009B3F6E" w:rsidRPr="00771E66" w:rsidRDefault="009B3F6E" w:rsidP="00D139D3">
            <w:pPr>
              <w:pStyle w:val="a4"/>
              <w:numPr>
                <w:ilvl w:val="0"/>
                <w:numId w:val="44"/>
              </w:numPr>
              <w:rPr>
                <w:iCs/>
                <w:szCs w:val="24"/>
              </w:rPr>
            </w:pPr>
            <w:proofErr w:type="spellStart"/>
            <w:r w:rsidRPr="00771E66">
              <w:rPr>
                <w:iCs/>
                <w:szCs w:val="24"/>
              </w:rPr>
              <w:t>Confirmare</w:t>
            </w:r>
            <w:proofErr w:type="spellEnd"/>
            <w:r w:rsidRPr="00771E66">
              <w:rPr>
                <w:iCs/>
                <w:szCs w:val="24"/>
              </w:rPr>
              <w:t xml:space="preserve">: </w:t>
            </w:r>
            <w:proofErr w:type="spellStart"/>
            <w:r w:rsidRPr="00771E66">
              <w:rPr>
                <w:iCs/>
                <w:szCs w:val="24"/>
              </w:rPr>
              <w:t>Codul</w:t>
            </w:r>
            <w:proofErr w:type="spellEnd"/>
            <w:r w:rsidRPr="00771E66">
              <w:rPr>
                <w:iCs/>
                <w:szCs w:val="24"/>
              </w:rPr>
              <w:t xml:space="preserve"> cadastral 8516200138, </w:t>
            </w:r>
            <w:proofErr w:type="spellStart"/>
            <w:r w:rsidRPr="00771E66">
              <w:rPr>
                <w:iCs/>
                <w:szCs w:val="24"/>
              </w:rPr>
              <w:t>Eliberată</w:t>
            </w:r>
            <w:proofErr w:type="spellEnd"/>
            <w:r w:rsidRPr="00771E66">
              <w:rPr>
                <w:iCs/>
                <w:szCs w:val="24"/>
              </w:rPr>
              <w:t xml:space="preserve"> de APL </w:t>
            </w:r>
            <w:proofErr w:type="spellStart"/>
            <w:r w:rsidRPr="00771E66">
              <w:rPr>
                <w:iCs/>
                <w:szCs w:val="24"/>
              </w:rPr>
              <w:t>Cioburciu</w:t>
            </w:r>
            <w:proofErr w:type="spellEnd"/>
            <w:r w:rsidRPr="00771E66">
              <w:rPr>
                <w:iCs/>
                <w:szCs w:val="24"/>
              </w:rPr>
              <w:t xml:space="preserve"> nr.112 din 14.12.2021, (</w:t>
            </w:r>
            <w:proofErr w:type="spellStart"/>
            <w:r w:rsidRPr="00771E66">
              <w:rPr>
                <w:iCs/>
                <w:szCs w:val="24"/>
              </w:rPr>
              <w:t>Anexa</w:t>
            </w:r>
            <w:proofErr w:type="spellEnd"/>
            <w:r w:rsidRPr="00771E66">
              <w:rPr>
                <w:iCs/>
                <w:szCs w:val="24"/>
              </w:rPr>
              <w:t xml:space="preserve"> 1.2.);</w:t>
            </w:r>
          </w:p>
          <w:p w14:paraId="530F37E7" w14:textId="07F5B7A2" w:rsidR="008F1E6A" w:rsidRDefault="008F1E6A" w:rsidP="00D139D3">
            <w:pPr>
              <w:pStyle w:val="a4"/>
              <w:numPr>
                <w:ilvl w:val="0"/>
                <w:numId w:val="21"/>
              </w:numPr>
              <w:rPr>
                <w:iCs/>
                <w:szCs w:val="24"/>
                <w:lang w:val="ro-MD"/>
              </w:rPr>
            </w:pPr>
            <w:r>
              <w:rPr>
                <w:iCs/>
                <w:szCs w:val="24"/>
                <w:lang w:val="ro-MD"/>
              </w:rPr>
              <w:t>Act de constatare a gradului de pregătire tehnică pentru funcționare sezonieră a sistemului de gaze  din 30.09.202</w:t>
            </w:r>
            <w:r w:rsidR="00BB3F19">
              <w:rPr>
                <w:iCs/>
                <w:szCs w:val="24"/>
                <w:lang w:val="ro-MD"/>
              </w:rPr>
              <w:t>1</w:t>
            </w:r>
            <w:r>
              <w:rPr>
                <w:iCs/>
                <w:szCs w:val="24"/>
                <w:lang w:val="ro-MD"/>
              </w:rPr>
              <w:t xml:space="preserve"> SRL ,,Ștefan Vodă</w:t>
            </w:r>
            <w:r w:rsidR="00BB3F19">
              <w:rPr>
                <w:iCs/>
                <w:szCs w:val="24"/>
                <w:lang w:val="ro-MD"/>
              </w:rPr>
              <w:t>-</w:t>
            </w:r>
            <w:r>
              <w:rPr>
                <w:iCs/>
                <w:szCs w:val="24"/>
                <w:lang w:val="ro-MD"/>
              </w:rPr>
              <w:t>gaz”</w:t>
            </w:r>
            <w:r w:rsidR="00BB3F19">
              <w:rPr>
                <w:iCs/>
                <w:szCs w:val="24"/>
                <w:lang w:val="ro-MD"/>
              </w:rPr>
              <w:t xml:space="preserve"> (Anexa 1.3.)</w:t>
            </w:r>
            <w:r>
              <w:rPr>
                <w:iCs/>
                <w:szCs w:val="24"/>
                <w:lang w:val="ro-MD"/>
              </w:rPr>
              <w:t xml:space="preserve">; </w:t>
            </w:r>
          </w:p>
          <w:p w14:paraId="09E068B8" w14:textId="058424D4" w:rsidR="008F1E6A" w:rsidRDefault="008F1E6A" w:rsidP="00D139D3">
            <w:pPr>
              <w:pStyle w:val="a4"/>
              <w:numPr>
                <w:ilvl w:val="0"/>
                <w:numId w:val="21"/>
              </w:numPr>
              <w:rPr>
                <w:iCs/>
                <w:szCs w:val="24"/>
                <w:lang w:val="ro-MD"/>
              </w:rPr>
            </w:pPr>
            <w:r>
              <w:rPr>
                <w:iCs/>
                <w:szCs w:val="24"/>
                <w:lang w:val="ro-MD"/>
              </w:rPr>
              <w:t xml:space="preserve">Act nr.1/2 din </w:t>
            </w:r>
            <w:r w:rsidR="00FA3A92">
              <w:rPr>
                <w:iCs/>
                <w:szCs w:val="24"/>
                <w:lang w:val="ro-MD"/>
              </w:rPr>
              <w:t>25</w:t>
            </w:r>
            <w:r>
              <w:rPr>
                <w:iCs/>
                <w:szCs w:val="24"/>
                <w:lang w:val="ro-MD"/>
              </w:rPr>
              <w:t>.0</w:t>
            </w:r>
            <w:r w:rsidR="00FA3A92">
              <w:rPr>
                <w:iCs/>
                <w:szCs w:val="24"/>
                <w:lang w:val="ro-MD"/>
              </w:rPr>
              <w:t>8</w:t>
            </w:r>
            <w:r>
              <w:rPr>
                <w:iCs/>
                <w:szCs w:val="24"/>
                <w:lang w:val="ro-MD"/>
              </w:rPr>
              <w:t>.202</w:t>
            </w:r>
            <w:r w:rsidR="00FA3A92">
              <w:rPr>
                <w:iCs/>
                <w:szCs w:val="24"/>
                <w:lang w:val="ro-MD"/>
              </w:rPr>
              <w:t>1</w:t>
            </w:r>
            <w:r>
              <w:rPr>
                <w:iCs/>
                <w:szCs w:val="24"/>
                <w:lang w:val="ro-MD"/>
              </w:rPr>
              <w:t xml:space="preserve"> de cercetare tehnică a coșurilor de fum și canalelor de ventelație SRL ,,Termomedia-Comservice”</w:t>
            </w:r>
            <w:r w:rsidR="00FA3A92">
              <w:rPr>
                <w:iCs/>
                <w:szCs w:val="24"/>
                <w:lang w:val="ro-MD"/>
              </w:rPr>
              <w:t xml:space="preserve"> (Anexa 1.4.)</w:t>
            </w:r>
            <w:r>
              <w:rPr>
                <w:iCs/>
                <w:szCs w:val="24"/>
                <w:lang w:val="ro-MD"/>
              </w:rPr>
              <w:t>;</w:t>
            </w:r>
          </w:p>
          <w:p w14:paraId="011E1F7B" w14:textId="525E6551" w:rsidR="008F1E6A" w:rsidRPr="00771E66" w:rsidRDefault="008F1E6A" w:rsidP="00D139D3">
            <w:pPr>
              <w:pStyle w:val="a4"/>
              <w:numPr>
                <w:ilvl w:val="0"/>
                <w:numId w:val="21"/>
              </w:numPr>
              <w:rPr>
                <w:iCs/>
                <w:szCs w:val="24"/>
                <w:lang w:val="ro-MD"/>
              </w:rPr>
            </w:pPr>
            <w:r>
              <w:rPr>
                <w:iCs/>
                <w:szCs w:val="24"/>
                <w:lang w:val="ro-MD"/>
              </w:rPr>
              <w:t>Procesele verbale nr.1, 2, 3, de verificare a Măsurărilor rezistenței electrice de laboraratorul electrotehnic S:R:L: ,,ALVICITEH” Ch</w:t>
            </w:r>
            <w:r w:rsidR="00771E66">
              <w:rPr>
                <w:iCs/>
                <w:szCs w:val="24"/>
                <w:lang w:val="ro-MD"/>
              </w:rPr>
              <w:t>ișinău, (Anexa 1.5.);</w:t>
            </w:r>
          </w:p>
          <w:p w14:paraId="126F4DFA" w14:textId="25182E04" w:rsidR="008F1E6A" w:rsidRPr="00771E66" w:rsidRDefault="008F1E6A" w:rsidP="00D139D3">
            <w:pPr>
              <w:pStyle w:val="a4"/>
              <w:numPr>
                <w:ilvl w:val="0"/>
                <w:numId w:val="21"/>
              </w:numPr>
              <w:rPr>
                <w:iCs/>
                <w:szCs w:val="24"/>
                <w:lang w:val="ro-MD"/>
              </w:rPr>
            </w:pPr>
            <w:r>
              <w:rPr>
                <w:iCs/>
                <w:szCs w:val="24"/>
                <w:lang w:val="ro-MD"/>
              </w:rPr>
              <w:t>Proces verbal nr.3-1089/21 din 12.08.2021, în domeniul supravegherii de Stat a măsurărilor contra incendiilor  de către Agenția pentru Supraveghere Tehnică Chișinău</w:t>
            </w:r>
            <w:r w:rsidR="00771E66">
              <w:rPr>
                <w:iCs/>
                <w:szCs w:val="24"/>
                <w:lang w:val="ro-MD"/>
              </w:rPr>
              <w:t xml:space="preserve">, </w:t>
            </w:r>
            <w:r>
              <w:rPr>
                <w:iCs/>
                <w:szCs w:val="24"/>
                <w:lang w:val="ro-MD"/>
              </w:rPr>
              <w:t>;</w:t>
            </w:r>
            <w:r w:rsidR="00771E66">
              <w:rPr>
                <w:iCs/>
                <w:szCs w:val="24"/>
                <w:lang w:val="ro-MD"/>
              </w:rPr>
              <w:t xml:space="preserve"> (Anexa 1.6.);</w:t>
            </w:r>
          </w:p>
          <w:p w14:paraId="111B0A21" w14:textId="0D854D91" w:rsidR="00C605F8" w:rsidRPr="00C605F8" w:rsidRDefault="00C605F8" w:rsidP="00C605F8">
            <w:pPr>
              <w:pStyle w:val="a4"/>
              <w:ind w:left="720"/>
              <w:rPr>
                <w:b/>
                <w:iCs/>
                <w:szCs w:val="24"/>
                <w:lang w:val="ro-MD"/>
              </w:rPr>
            </w:pPr>
            <w:r>
              <w:rPr>
                <w:b/>
                <w:iCs/>
                <w:szCs w:val="24"/>
                <w:lang w:val="ro-RO"/>
              </w:rPr>
              <w:t>Documentația sanitaro-igienică:</w:t>
            </w:r>
          </w:p>
          <w:p w14:paraId="28184BDA" w14:textId="626B0331" w:rsidR="007C4D8D" w:rsidRDefault="006364B5" w:rsidP="00D139D3">
            <w:pPr>
              <w:pStyle w:val="a4"/>
              <w:numPr>
                <w:ilvl w:val="0"/>
                <w:numId w:val="21"/>
              </w:numPr>
              <w:rPr>
                <w:iCs/>
                <w:szCs w:val="24"/>
                <w:lang w:val="ro-MD"/>
              </w:rPr>
            </w:pPr>
            <w:r w:rsidRPr="0019656C">
              <w:rPr>
                <w:iCs/>
                <w:szCs w:val="24"/>
                <w:lang w:val="ro-RO"/>
              </w:rPr>
              <w:t>„Autoriza</w:t>
            </w:r>
            <w:r w:rsidRPr="007C4D8D">
              <w:rPr>
                <w:iCs/>
                <w:szCs w:val="24"/>
                <w:lang w:val="ro-MD"/>
              </w:rPr>
              <w:t>ție</w:t>
            </w:r>
            <w:r w:rsidR="009B3F6E">
              <w:rPr>
                <w:iCs/>
                <w:szCs w:val="24"/>
                <w:lang w:val="ro-MD"/>
              </w:rPr>
              <w:t xml:space="preserve"> </w:t>
            </w:r>
            <w:r w:rsidRPr="007C4D8D">
              <w:rPr>
                <w:iCs/>
                <w:szCs w:val="24"/>
                <w:lang w:val="ro-MD"/>
              </w:rPr>
              <w:t>sanitar</w:t>
            </w:r>
            <w:r w:rsidR="009B3F6E">
              <w:rPr>
                <w:iCs/>
                <w:szCs w:val="24"/>
                <w:lang w:val="ro-MD"/>
              </w:rPr>
              <w:t>ă</w:t>
            </w:r>
            <w:r w:rsidRPr="007C4D8D">
              <w:rPr>
                <w:iCs/>
                <w:szCs w:val="24"/>
                <w:lang w:val="ro-MD"/>
              </w:rPr>
              <w:t xml:space="preserve"> d</w:t>
            </w:r>
            <w:r w:rsidR="0019656C">
              <w:rPr>
                <w:iCs/>
                <w:szCs w:val="24"/>
                <w:lang w:val="ro-MD"/>
              </w:rPr>
              <w:t xml:space="preserve">pentru </w:t>
            </w:r>
            <w:r w:rsidRPr="007C4D8D">
              <w:rPr>
                <w:iCs/>
                <w:szCs w:val="24"/>
                <w:lang w:val="ro-MD"/>
              </w:rPr>
              <w:t>funcționare”,</w:t>
            </w:r>
            <w:r w:rsidR="0019656C">
              <w:rPr>
                <w:iCs/>
                <w:szCs w:val="24"/>
                <w:lang w:val="ro-MD"/>
              </w:rPr>
              <w:t xml:space="preserve"> </w:t>
            </w:r>
            <w:r w:rsidRPr="007C4D8D">
              <w:rPr>
                <w:iCs/>
                <w:szCs w:val="24"/>
                <w:lang w:val="ro-MD"/>
              </w:rPr>
              <w:t>nr.</w:t>
            </w:r>
            <w:r w:rsidR="0019656C">
              <w:rPr>
                <w:iCs/>
                <w:szCs w:val="24"/>
                <w:lang w:val="ro-MD"/>
              </w:rPr>
              <w:t>013996/2022, data emiterii 10.03.2022, valabilă până la 02</w:t>
            </w:r>
            <w:r w:rsidRPr="007C4D8D">
              <w:rPr>
                <w:iCs/>
                <w:szCs w:val="24"/>
                <w:lang w:val="ro-MD"/>
              </w:rPr>
              <w:t>.0</w:t>
            </w:r>
            <w:r w:rsidR="0019656C">
              <w:rPr>
                <w:iCs/>
                <w:szCs w:val="24"/>
                <w:lang w:val="ro-MD"/>
              </w:rPr>
              <w:t>3</w:t>
            </w:r>
            <w:r w:rsidRPr="007C4D8D">
              <w:rPr>
                <w:iCs/>
                <w:szCs w:val="24"/>
                <w:lang w:val="ro-MD"/>
              </w:rPr>
              <w:t>.202</w:t>
            </w:r>
            <w:r w:rsidR="0019656C">
              <w:rPr>
                <w:iCs/>
                <w:szCs w:val="24"/>
                <w:lang w:val="ro-MD"/>
              </w:rPr>
              <w:t>3</w:t>
            </w:r>
            <w:r w:rsidRPr="007C4D8D">
              <w:rPr>
                <w:iCs/>
                <w:szCs w:val="24"/>
                <w:lang w:val="ro-MD"/>
              </w:rPr>
              <w:t xml:space="preserve">, eliberată de CSP </w:t>
            </w:r>
            <w:r w:rsidR="0019656C">
              <w:rPr>
                <w:iCs/>
                <w:szCs w:val="24"/>
                <w:lang w:val="ro-MD"/>
              </w:rPr>
              <w:t xml:space="preserve">Căușeni, </w:t>
            </w:r>
            <w:r w:rsidR="00C605F8">
              <w:rPr>
                <w:iCs/>
                <w:szCs w:val="24"/>
                <w:lang w:val="ro-MD"/>
              </w:rPr>
              <w:t>(</w:t>
            </w:r>
            <w:r w:rsidR="0019656C">
              <w:rPr>
                <w:iCs/>
                <w:szCs w:val="24"/>
                <w:lang w:val="ro-MD"/>
              </w:rPr>
              <w:t>Anexa 1.</w:t>
            </w:r>
            <w:r w:rsidR="00771E66">
              <w:rPr>
                <w:iCs/>
                <w:szCs w:val="24"/>
                <w:lang w:val="ro-MD"/>
              </w:rPr>
              <w:t>7</w:t>
            </w:r>
            <w:r w:rsidR="00C605F8">
              <w:rPr>
                <w:iCs/>
                <w:szCs w:val="24"/>
                <w:lang w:val="ro-MD"/>
              </w:rPr>
              <w:t>.)</w:t>
            </w:r>
            <w:r w:rsidRPr="007C4D8D">
              <w:rPr>
                <w:iCs/>
                <w:szCs w:val="24"/>
                <w:lang w:val="ro-MD"/>
              </w:rPr>
              <w:t>;</w:t>
            </w:r>
          </w:p>
          <w:p w14:paraId="1886F9A0" w14:textId="768A3B66" w:rsidR="008F1E6A" w:rsidRPr="008F1E6A" w:rsidRDefault="009B3F6E" w:rsidP="00D139D3">
            <w:pPr>
              <w:pStyle w:val="a4"/>
              <w:numPr>
                <w:ilvl w:val="0"/>
                <w:numId w:val="21"/>
              </w:numPr>
              <w:rPr>
                <w:iCs/>
                <w:szCs w:val="24"/>
                <w:lang w:val="ro-MD"/>
              </w:rPr>
            </w:pPr>
            <w:r>
              <w:rPr>
                <w:iCs/>
                <w:szCs w:val="24"/>
                <w:lang w:val="ro-MD"/>
              </w:rPr>
              <w:t>Autorizație sanitar-veterinară de funcționare, emisă de ANSA</w:t>
            </w:r>
            <w:r w:rsidR="00D565E1">
              <w:rPr>
                <w:iCs/>
                <w:szCs w:val="24"/>
                <w:lang w:val="ro-MD"/>
              </w:rPr>
              <w:t xml:space="preserve"> nr.0075744, data eliberării 30.03.2022 (Anexa 1.</w:t>
            </w:r>
            <w:r w:rsidR="00771E66">
              <w:rPr>
                <w:iCs/>
                <w:szCs w:val="24"/>
                <w:lang w:val="ro-MD"/>
              </w:rPr>
              <w:t>8</w:t>
            </w:r>
            <w:r w:rsidR="00D565E1">
              <w:rPr>
                <w:iCs/>
                <w:szCs w:val="24"/>
                <w:lang w:val="ro-MD"/>
              </w:rPr>
              <w:t>.);</w:t>
            </w:r>
          </w:p>
          <w:p w14:paraId="7DF5AA30" w14:textId="1757C15E" w:rsidR="00784DFC" w:rsidRDefault="00784DFC" w:rsidP="00D139D3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proofErr w:type="spellStart"/>
            <w:r>
              <w:rPr>
                <w:iCs/>
              </w:rPr>
              <w:t>Regulamentul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sanitar</w:t>
            </w:r>
            <w:proofErr w:type="spellEnd"/>
            <w:r w:rsidR="00F20D33">
              <w:rPr>
                <w:iCs/>
              </w:rPr>
              <w:t>, Nomenclator nr.03-01</w:t>
            </w:r>
            <w:r>
              <w:rPr>
                <w:iCs/>
              </w:rPr>
              <w:t>;</w:t>
            </w:r>
          </w:p>
          <w:p w14:paraId="0817CF81" w14:textId="3EC18265" w:rsidR="00784DFC" w:rsidRPr="00784DFC" w:rsidRDefault="00784DFC" w:rsidP="00D139D3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proofErr w:type="spellStart"/>
            <w:r>
              <w:rPr>
                <w:iCs/>
              </w:rPr>
              <w:t>Meniu</w:t>
            </w:r>
            <w:proofErr w:type="spellEnd"/>
            <w:r>
              <w:rPr>
                <w:iCs/>
              </w:rPr>
              <w:t xml:space="preserve"> model </w:t>
            </w:r>
            <w:proofErr w:type="spellStart"/>
            <w:r>
              <w:rPr>
                <w:iCs/>
              </w:rPr>
              <w:t>pentru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toamnă</w:t>
            </w:r>
            <w:r w:rsidR="00F20D33">
              <w:rPr>
                <w:iCs/>
              </w:rPr>
              <w:t>-</w:t>
            </w:r>
            <w:r>
              <w:rPr>
                <w:iCs/>
              </w:rPr>
              <w:t>iarnă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aprobat</w:t>
            </w:r>
            <w:proofErr w:type="spellEnd"/>
            <w:r>
              <w:rPr>
                <w:iCs/>
              </w:rPr>
              <w:t xml:space="preserve"> cu CSP </w:t>
            </w:r>
            <w:proofErr w:type="spellStart"/>
            <w:r>
              <w:rPr>
                <w:iCs/>
              </w:rPr>
              <w:t>Căușeni</w:t>
            </w:r>
            <w:proofErr w:type="spellEnd"/>
            <w:r w:rsidR="00F20D33">
              <w:rPr>
                <w:iCs/>
              </w:rPr>
              <w:t xml:space="preserve">, </w:t>
            </w:r>
            <w:proofErr w:type="spellStart"/>
            <w:r w:rsidR="00F20D33">
              <w:rPr>
                <w:iCs/>
              </w:rPr>
              <w:t>Nomencl</w:t>
            </w:r>
            <w:proofErr w:type="spellEnd"/>
            <w:r w:rsidR="00F20D33">
              <w:rPr>
                <w:iCs/>
              </w:rPr>
              <w:t>. nr.03-07</w:t>
            </w:r>
            <w:r>
              <w:rPr>
                <w:iCs/>
              </w:rPr>
              <w:t>;</w:t>
            </w:r>
          </w:p>
          <w:p w14:paraId="14804A41" w14:textId="5A320F2A" w:rsidR="00784DFC" w:rsidRPr="00784DFC" w:rsidRDefault="00784DFC" w:rsidP="00D139D3">
            <w:pPr>
              <w:pStyle w:val="a4"/>
              <w:numPr>
                <w:ilvl w:val="0"/>
                <w:numId w:val="21"/>
              </w:numPr>
              <w:rPr>
                <w:iCs/>
              </w:rPr>
            </w:pPr>
            <w:proofErr w:type="spellStart"/>
            <w:r>
              <w:rPr>
                <w:iCs/>
              </w:rPr>
              <w:t>Registre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276981">
              <w:rPr>
                <w:iCs/>
              </w:rPr>
              <w:t>privind</w:t>
            </w:r>
            <w:proofErr w:type="spellEnd"/>
            <w:r w:rsidR="00276981">
              <w:rPr>
                <w:iCs/>
              </w:rPr>
              <w:t xml:space="preserve"> </w:t>
            </w:r>
            <w:proofErr w:type="spellStart"/>
            <w:r w:rsidR="00276981">
              <w:rPr>
                <w:iCs/>
              </w:rPr>
              <w:t>starea</w:t>
            </w:r>
            <w:proofErr w:type="spellEnd"/>
            <w:r w:rsidR="00276981">
              <w:rPr>
                <w:iCs/>
              </w:rPr>
              <w:t xml:space="preserve"> de </w:t>
            </w:r>
            <w:proofErr w:type="spellStart"/>
            <w:r w:rsidR="00276981">
              <w:rPr>
                <w:iCs/>
              </w:rPr>
              <w:t>sănătate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angajatilor</w:t>
            </w:r>
            <w:proofErr w:type="spellEnd"/>
            <w:r>
              <w:rPr>
                <w:iCs/>
              </w:rPr>
              <w:t xml:space="preserve"> din </w:t>
            </w:r>
            <w:r w:rsidR="00276981">
              <w:rPr>
                <w:iCs/>
              </w:rPr>
              <w:t xml:space="preserve">IET, </w:t>
            </w:r>
            <w:proofErr w:type="spellStart"/>
            <w:r w:rsidR="00276981">
              <w:rPr>
                <w:iCs/>
              </w:rPr>
              <w:t>Nomeclator</w:t>
            </w:r>
            <w:proofErr w:type="spellEnd"/>
            <w:r w:rsidR="00276981">
              <w:rPr>
                <w:iCs/>
              </w:rPr>
              <w:t xml:space="preserve"> nr.03-15</w:t>
            </w:r>
            <w:r>
              <w:rPr>
                <w:iCs/>
              </w:rPr>
              <w:t>;</w:t>
            </w:r>
          </w:p>
          <w:p w14:paraId="18AD508B" w14:textId="644C51A8" w:rsidR="007C4D8D" w:rsidRDefault="00973BBE" w:rsidP="00D139D3">
            <w:pPr>
              <w:pStyle w:val="a4"/>
              <w:numPr>
                <w:ilvl w:val="0"/>
                <w:numId w:val="21"/>
              </w:numPr>
              <w:rPr>
                <w:iCs/>
                <w:szCs w:val="24"/>
                <w:lang w:val="ro-MD"/>
              </w:rPr>
            </w:pPr>
            <w:r w:rsidRPr="007C4D8D">
              <w:rPr>
                <w:iCs/>
                <w:szCs w:val="24"/>
                <w:lang w:val="ro-MD"/>
              </w:rPr>
              <w:t>Registrele de termometrie a copiilor la grupă de vârstă</w:t>
            </w:r>
            <w:r w:rsidR="00875A8F">
              <w:rPr>
                <w:iCs/>
                <w:szCs w:val="24"/>
                <w:lang w:val="ro-MD"/>
              </w:rPr>
              <w:t>,</w:t>
            </w:r>
            <w:r w:rsidR="00875A8F">
              <w:rPr>
                <w:iCs/>
              </w:rPr>
              <w:t xml:space="preserve"> </w:t>
            </w:r>
            <w:proofErr w:type="spellStart"/>
            <w:r w:rsidR="00875A8F">
              <w:rPr>
                <w:iCs/>
              </w:rPr>
              <w:t>Nomeclator</w:t>
            </w:r>
            <w:proofErr w:type="spellEnd"/>
            <w:r w:rsidR="00875A8F">
              <w:rPr>
                <w:iCs/>
              </w:rPr>
              <w:t xml:space="preserve"> nr.02-23</w:t>
            </w:r>
            <w:r w:rsidR="004C0520">
              <w:rPr>
                <w:iCs/>
                <w:szCs w:val="24"/>
                <w:lang w:val="ro-MD"/>
              </w:rPr>
              <w:t>;</w:t>
            </w:r>
          </w:p>
          <w:p w14:paraId="347056E2" w14:textId="77777777" w:rsidR="00784DFC" w:rsidRPr="008F1E6A" w:rsidRDefault="00973BBE" w:rsidP="00D139D3">
            <w:pPr>
              <w:pStyle w:val="a4"/>
              <w:numPr>
                <w:ilvl w:val="0"/>
                <w:numId w:val="21"/>
              </w:numPr>
              <w:rPr>
                <w:iCs/>
                <w:szCs w:val="24"/>
                <w:lang w:val="ro-MD"/>
              </w:rPr>
            </w:pPr>
            <w:proofErr w:type="spellStart"/>
            <w:r w:rsidRPr="007C4D8D">
              <w:rPr>
                <w:szCs w:val="24"/>
              </w:rPr>
              <w:t>Registrele</w:t>
            </w:r>
            <w:proofErr w:type="spellEnd"/>
            <w:r w:rsidRPr="007C4D8D">
              <w:rPr>
                <w:szCs w:val="24"/>
              </w:rPr>
              <w:t xml:space="preserve"> </w:t>
            </w:r>
            <w:proofErr w:type="spellStart"/>
            <w:r w:rsidRPr="007C4D8D">
              <w:rPr>
                <w:szCs w:val="24"/>
              </w:rPr>
              <w:t>medicale</w:t>
            </w:r>
            <w:proofErr w:type="spellEnd"/>
            <w:r w:rsidRPr="007C4D8D">
              <w:rPr>
                <w:szCs w:val="24"/>
              </w:rPr>
              <w:t xml:space="preserve"> </w:t>
            </w:r>
            <w:proofErr w:type="spellStart"/>
            <w:r w:rsidRPr="007C4D8D">
              <w:rPr>
                <w:szCs w:val="24"/>
              </w:rPr>
              <w:t>referitoare</w:t>
            </w:r>
            <w:proofErr w:type="spellEnd"/>
            <w:r w:rsidRPr="007C4D8D">
              <w:rPr>
                <w:szCs w:val="24"/>
              </w:rPr>
              <w:t xml:space="preserve"> la </w:t>
            </w:r>
            <w:proofErr w:type="spellStart"/>
            <w:r w:rsidRPr="007C4D8D">
              <w:rPr>
                <w:szCs w:val="24"/>
              </w:rPr>
              <w:t>starea</w:t>
            </w:r>
            <w:proofErr w:type="spellEnd"/>
            <w:r w:rsidRPr="007C4D8D">
              <w:rPr>
                <w:szCs w:val="24"/>
              </w:rPr>
              <w:t xml:space="preserve"> de </w:t>
            </w:r>
            <w:proofErr w:type="spellStart"/>
            <w:r w:rsidRPr="007C4D8D">
              <w:rPr>
                <w:szCs w:val="24"/>
              </w:rPr>
              <w:t>sănătate</w:t>
            </w:r>
            <w:proofErr w:type="spellEnd"/>
            <w:r w:rsidRPr="007C4D8D">
              <w:rPr>
                <w:szCs w:val="24"/>
              </w:rPr>
              <w:t xml:space="preserve"> a </w:t>
            </w:r>
            <w:proofErr w:type="spellStart"/>
            <w:r w:rsidRPr="007C4D8D">
              <w:rPr>
                <w:szCs w:val="24"/>
              </w:rPr>
              <w:t>copiilor</w:t>
            </w:r>
            <w:proofErr w:type="spellEnd"/>
            <w:r w:rsidRPr="007C4D8D">
              <w:rPr>
                <w:szCs w:val="24"/>
              </w:rPr>
              <w:t xml:space="preserve"> </w:t>
            </w:r>
            <w:proofErr w:type="spellStart"/>
            <w:r w:rsidRPr="007C4D8D">
              <w:rPr>
                <w:szCs w:val="24"/>
              </w:rPr>
              <w:t>și</w:t>
            </w:r>
            <w:proofErr w:type="spellEnd"/>
            <w:r w:rsidRPr="007C4D8D">
              <w:rPr>
                <w:szCs w:val="24"/>
              </w:rPr>
              <w:t xml:space="preserve"> a </w:t>
            </w:r>
            <w:proofErr w:type="spellStart"/>
            <w:r w:rsidRPr="007C4D8D">
              <w:rPr>
                <w:szCs w:val="24"/>
              </w:rPr>
              <w:t>salariaților</w:t>
            </w:r>
            <w:proofErr w:type="spellEnd"/>
            <w:r w:rsidR="008E15D4">
              <w:rPr>
                <w:szCs w:val="24"/>
              </w:rPr>
              <w:t>.</w:t>
            </w:r>
          </w:p>
          <w:p w14:paraId="6F59ACD6" w14:textId="77777777" w:rsidR="008F1E6A" w:rsidRDefault="008F1E6A" w:rsidP="008F1E6A">
            <w:pPr>
              <w:pStyle w:val="a4"/>
              <w:ind w:left="720"/>
              <w:rPr>
                <w:b/>
                <w:iCs/>
                <w:szCs w:val="24"/>
                <w:lang w:val="ro-MD"/>
              </w:rPr>
            </w:pPr>
            <w:r w:rsidRPr="00BB3F19">
              <w:rPr>
                <w:b/>
                <w:iCs/>
                <w:szCs w:val="24"/>
                <w:lang w:val="ro-MD"/>
              </w:rPr>
              <w:t>Monitorizarea respectării normelor sanitaro-igienic</w:t>
            </w:r>
            <w:r w:rsidR="00BB3F19" w:rsidRPr="00BB3F19">
              <w:rPr>
                <w:b/>
                <w:iCs/>
                <w:szCs w:val="24"/>
                <w:lang w:val="ro-MD"/>
              </w:rPr>
              <w:t>ă.</w:t>
            </w:r>
          </w:p>
          <w:p w14:paraId="4BF7AF6D" w14:textId="51DEDD54" w:rsidR="00771E66" w:rsidRPr="00771E66" w:rsidRDefault="00771E66" w:rsidP="00D139D3">
            <w:pPr>
              <w:pStyle w:val="a4"/>
              <w:numPr>
                <w:ilvl w:val="0"/>
                <w:numId w:val="21"/>
              </w:numPr>
              <w:rPr>
                <w:iCs/>
                <w:szCs w:val="24"/>
                <w:lang w:val="ro-MD"/>
              </w:rPr>
            </w:pPr>
            <w:r>
              <w:rPr>
                <w:iCs/>
                <w:szCs w:val="24"/>
                <w:lang w:val="ro-MD"/>
              </w:rPr>
              <w:t xml:space="preserve">Controale realizate cu privire la respectarea regimului </w:t>
            </w:r>
            <w:r w:rsidR="005615D0">
              <w:rPr>
                <w:iCs/>
                <w:szCs w:val="24"/>
                <w:lang w:val="ro-MD"/>
              </w:rPr>
              <w:t xml:space="preserve">sanitaro-igienice, </w:t>
            </w:r>
            <w:r>
              <w:rPr>
                <w:iCs/>
                <w:szCs w:val="24"/>
                <w:lang w:val="ro-MD"/>
              </w:rPr>
              <w:t>sanitar-epidimiologic:</w:t>
            </w:r>
            <w:r w:rsidR="00AB12C6">
              <w:rPr>
                <w:iCs/>
                <w:szCs w:val="24"/>
                <w:lang w:val="ro-MD"/>
              </w:rPr>
              <w:t xml:space="preserve">Notă informativă, </w:t>
            </w:r>
            <w:r w:rsidR="005615D0">
              <w:rPr>
                <w:iCs/>
                <w:szCs w:val="24"/>
                <w:lang w:val="ro-MD"/>
              </w:rPr>
              <w:t>proces-verbal nr.3 din 30.11.2021</w:t>
            </w:r>
            <w:r w:rsidR="00AB12C6">
              <w:rPr>
                <w:iCs/>
                <w:szCs w:val="24"/>
                <w:lang w:val="ro-MD"/>
              </w:rPr>
              <w:t>;</w:t>
            </w:r>
            <w:r w:rsidR="005615D0">
              <w:rPr>
                <w:iCs/>
                <w:szCs w:val="24"/>
                <w:lang w:val="ro-MD"/>
              </w:rPr>
              <w:t xml:space="preserve"> nr.4 din 28.12.2021, nr.5 din 28.02.2022 ale ședințelor Consiliului de administrație.</w:t>
            </w:r>
          </w:p>
        </w:tc>
      </w:tr>
      <w:tr w:rsidR="006364B5" w:rsidRPr="00E938A0" w14:paraId="31E9A239" w14:textId="77777777" w:rsidTr="00654BAD">
        <w:tc>
          <w:tcPr>
            <w:tcW w:w="1588" w:type="dxa"/>
          </w:tcPr>
          <w:p w14:paraId="5A4C2C27" w14:textId="77777777" w:rsidR="006364B5" w:rsidRPr="00BD4375" w:rsidRDefault="006364B5" w:rsidP="006364B5">
            <w:pPr>
              <w:jc w:val="left"/>
            </w:pPr>
            <w:r w:rsidRPr="00BD4375">
              <w:t>Constatări</w:t>
            </w:r>
          </w:p>
        </w:tc>
        <w:tc>
          <w:tcPr>
            <w:tcW w:w="8647" w:type="dxa"/>
            <w:gridSpan w:val="3"/>
          </w:tcPr>
          <w:p w14:paraId="3746CB14" w14:textId="1AB3E39B" w:rsidR="006364B5" w:rsidRPr="002F77A0" w:rsidRDefault="00654BAD" w:rsidP="002F77A0">
            <w:pPr>
              <w:rPr>
                <w:rFonts w:eastAsia="Times New Roman"/>
                <w:iCs/>
              </w:rPr>
            </w:pPr>
            <w:r w:rsidRPr="002F77A0">
              <w:rPr>
                <w:i/>
                <w:szCs w:val="24"/>
              </w:rPr>
              <w:t>Instituția</w:t>
            </w:r>
            <w:r w:rsidRPr="002F77A0">
              <w:rPr>
                <w:szCs w:val="24"/>
              </w:rPr>
              <w:t xml:space="preserve"> deține</w:t>
            </w:r>
            <w:r w:rsidR="00497BC8" w:rsidRPr="002F77A0">
              <w:rPr>
                <w:szCs w:val="24"/>
              </w:rPr>
              <w:t xml:space="preserve"> în ordine</w:t>
            </w:r>
            <w:r w:rsidRPr="002F77A0">
              <w:rPr>
                <w:szCs w:val="24"/>
              </w:rPr>
              <w:t xml:space="preserve"> </w:t>
            </w:r>
            <w:r w:rsidR="005615D0" w:rsidRPr="002F77A0">
              <w:rPr>
                <w:szCs w:val="24"/>
              </w:rPr>
              <w:t>documentația tehnică, sanitaro-igienică și medicală</w:t>
            </w:r>
            <w:r w:rsidR="00497BC8" w:rsidRPr="002F77A0">
              <w:rPr>
                <w:szCs w:val="24"/>
              </w:rPr>
              <w:t xml:space="preserve"> Asistenta medicală</w:t>
            </w:r>
            <w:r w:rsidRPr="002F77A0">
              <w:rPr>
                <w:szCs w:val="24"/>
              </w:rPr>
              <w:t xml:space="preserve"> monitorizează </w:t>
            </w:r>
            <w:r w:rsidR="00497BC8" w:rsidRPr="002F77A0">
              <w:rPr>
                <w:szCs w:val="24"/>
              </w:rPr>
              <w:t>prin controale operative:</w:t>
            </w:r>
            <w:r w:rsidRPr="002F77A0">
              <w:rPr>
                <w:szCs w:val="24"/>
              </w:rPr>
              <w:t xml:space="preserve"> respectarea normelor sanitare-igienice</w:t>
            </w:r>
            <w:r w:rsidR="00497BC8" w:rsidRPr="002F77A0">
              <w:rPr>
                <w:szCs w:val="24"/>
              </w:rPr>
              <w:t xml:space="preserve"> a spațiilor grădiniței, examinarea stării de sănătate a copiilor, desfășurarea activităților de educație fizică, a gimnasticii matinale, plibărilor</w:t>
            </w:r>
            <w:r w:rsidRPr="002F77A0">
              <w:rPr>
                <w:szCs w:val="24"/>
              </w:rPr>
              <w:t>.</w:t>
            </w:r>
          </w:p>
        </w:tc>
      </w:tr>
      <w:tr w:rsidR="006364B5" w:rsidRPr="00E938A0" w14:paraId="0998E260" w14:textId="77777777" w:rsidTr="00654BAD">
        <w:tc>
          <w:tcPr>
            <w:tcW w:w="1588" w:type="dxa"/>
          </w:tcPr>
          <w:p w14:paraId="6B012405" w14:textId="43E2E6A6" w:rsidR="006364B5" w:rsidRPr="00BD4375" w:rsidRDefault="006364B5" w:rsidP="006364B5">
            <w:pPr>
              <w:jc w:val="left"/>
            </w:pPr>
            <w:r>
              <w:t>Pondere și punctaj acord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25CFC051" w14:textId="77777777" w:rsidR="006364B5" w:rsidRPr="00E938A0" w:rsidRDefault="006364B5" w:rsidP="006364B5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2E119781" w14:textId="72B73F4D" w:rsidR="006364B5" w:rsidRPr="00E938A0" w:rsidRDefault="006364B5" w:rsidP="006364B5">
            <w:r>
              <w:t xml:space="preserve">Autoevaluare conform criteriilor: </w:t>
            </w:r>
            <w:r w:rsidR="00973BBE">
              <w:t xml:space="preserve">                     </w:t>
            </w:r>
            <w:r>
              <w:t>-</w:t>
            </w:r>
            <w:r w:rsidR="00973BBE" w:rsidRPr="00A433EC">
              <w:rPr>
                <w:szCs w:val="24"/>
              </w:rPr>
              <w:t xml:space="preserve"> </w:t>
            </w:r>
            <w:r w:rsidR="006071C7">
              <w:rPr>
                <w:szCs w:val="24"/>
              </w:rPr>
              <w:t>1</w:t>
            </w:r>
            <w:r w:rsidR="00973BBE" w:rsidRPr="00A433EC">
              <w:rPr>
                <w:szCs w:val="24"/>
              </w:rPr>
              <w:t xml:space="preserve"> punct </w:t>
            </w:r>
          </w:p>
        </w:tc>
        <w:tc>
          <w:tcPr>
            <w:tcW w:w="2864" w:type="dxa"/>
          </w:tcPr>
          <w:p w14:paraId="73EDEC8D" w14:textId="77777777" w:rsidR="006364B5" w:rsidRPr="00D25024" w:rsidRDefault="006364B5" w:rsidP="006364B5">
            <w:r>
              <w:t xml:space="preserve">Punctaj acordat: - </w:t>
            </w:r>
            <w:r w:rsidR="00155C04">
              <w:t>1</w:t>
            </w:r>
          </w:p>
        </w:tc>
      </w:tr>
    </w:tbl>
    <w:p w14:paraId="493127CF" w14:textId="77777777" w:rsidR="00D25024" w:rsidRPr="00E938A0" w:rsidRDefault="00D25024" w:rsidP="00D25024"/>
    <w:p w14:paraId="7DD10D1B" w14:textId="77777777" w:rsidR="00D3092F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1.1.2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pazei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securității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siguranței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tuturor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toată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durata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programului</w:t>
      </w:r>
      <w:proofErr w:type="spellEnd"/>
      <w:r w:rsidRPr="00D25024">
        <w:rPr>
          <w:lang w:val="en-US"/>
        </w:rPr>
        <w:t xml:space="preserve"> </w:t>
      </w:r>
      <w:proofErr w:type="spellStart"/>
      <w:r w:rsidR="00D3092F">
        <w:rPr>
          <w:lang w:val="en-US"/>
        </w:rPr>
        <w:t>educativ</w:t>
      </w:r>
      <w:proofErr w:type="spellEnd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998"/>
        <w:gridCol w:w="2693"/>
      </w:tblGrid>
      <w:tr w:rsidR="00F842E4" w:rsidRPr="00E938A0" w14:paraId="5F6E0DFC" w14:textId="77777777" w:rsidTr="00654BAD">
        <w:tc>
          <w:tcPr>
            <w:tcW w:w="1588" w:type="dxa"/>
          </w:tcPr>
          <w:p w14:paraId="57F0CE00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647" w:type="dxa"/>
            <w:gridSpan w:val="3"/>
          </w:tcPr>
          <w:p w14:paraId="1DC9CC0A" w14:textId="4A25BD6C" w:rsidR="00A363D8" w:rsidRDefault="00A363D8" w:rsidP="004B64E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2231"/>
                <w:tab w:val="left" w:pos="2351"/>
                <w:tab w:val="left" w:pos="3445"/>
                <w:tab w:val="left" w:pos="3565"/>
              </w:tabs>
              <w:ind w:right="649"/>
              <w:rPr>
                <w:sz w:val="24"/>
              </w:rPr>
            </w:pPr>
            <w:r>
              <w:rPr>
                <w:sz w:val="24"/>
              </w:rPr>
              <w:t xml:space="preserve">Regulamentul de organizare și funcționare a </w:t>
            </w:r>
            <w:r w:rsidR="004B64E9">
              <w:rPr>
                <w:sz w:val="24"/>
              </w:rPr>
              <w:t>Grădiniței-creșă nr.1, Cap.III, VI, Nomenclatorul 01-08;</w:t>
            </w:r>
          </w:p>
          <w:p w14:paraId="4C1BC651" w14:textId="026DB00E" w:rsidR="0000430D" w:rsidRPr="004B64E9" w:rsidRDefault="0000430D" w:rsidP="004B64E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2231"/>
                <w:tab w:val="left" w:pos="2351"/>
                <w:tab w:val="left" w:pos="3445"/>
                <w:tab w:val="left" w:pos="3565"/>
              </w:tabs>
              <w:ind w:right="649"/>
              <w:rPr>
                <w:sz w:val="24"/>
              </w:rPr>
            </w:pPr>
            <w:r w:rsidRPr="004A680F">
              <w:rPr>
                <w:sz w:val="24"/>
              </w:rPr>
              <w:t>Ordin</w:t>
            </w:r>
            <w:r w:rsidRPr="004A680F">
              <w:rPr>
                <w:spacing w:val="-1"/>
                <w:sz w:val="24"/>
              </w:rPr>
              <w:t xml:space="preserve"> </w:t>
            </w:r>
            <w:r w:rsidR="0086268E">
              <w:rPr>
                <w:sz w:val="24"/>
              </w:rPr>
              <w:t>n</w:t>
            </w:r>
            <w:r w:rsidRPr="004A680F">
              <w:rPr>
                <w:sz w:val="24"/>
              </w:rPr>
              <w:t>r.</w:t>
            </w:r>
            <w:r w:rsidRPr="0086268E">
              <w:rPr>
                <w:sz w:val="24"/>
              </w:rPr>
              <w:t>12</w:t>
            </w:r>
            <w:r w:rsidR="003A0C91">
              <w:rPr>
                <w:sz w:val="24"/>
              </w:rPr>
              <w:t>-A</w:t>
            </w:r>
            <w:r w:rsidR="0086268E" w:rsidRPr="0086268E">
              <w:rPr>
                <w:sz w:val="24"/>
              </w:rPr>
              <w:t xml:space="preserve"> </w:t>
            </w:r>
            <w:r w:rsidRPr="0086268E">
              <w:rPr>
                <w:sz w:val="24"/>
              </w:rPr>
              <w:t>din 23.03.2021</w:t>
            </w:r>
            <w:r w:rsidR="00F4322E">
              <w:rPr>
                <w:sz w:val="24"/>
                <w:u w:val="single"/>
              </w:rPr>
              <w:t xml:space="preserve"> </w:t>
            </w:r>
            <w:r w:rsidRPr="004A680F">
              <w:rPr>
                <w:sz w:val="24"/>
              </w:rPr>
              <w:t xml:space="preserve">de numire a persoanelor responsabile de </w:t>
            </w:r>
            <w:r>
              <w:rPr>
                <w:sz w:val="24"/>
              </w:rPr>
              <w:t>b</w:t>
            </w:r>
            <w:r w:rsidRPr="004A680F">
              <w:rPr>
                <w:sz w:val="24"/>
              </w:rPr>
              <w:t>ază</w:t>
            </w:r>
            <w:r w:rsidR="0086268E">
              <w:rPr>
                <w:sz w:val="24"/>
              </w:rPr>
              <w:t>,</w:t>
            </w:r>
            <w:r w:rsidRPr="004A680F">
              <w:rPr>
                <w:sz w:val="24"/>
              </w:rPr>
              <w:t xml:space="preserve"> de </w:t>
            </w:r>
            <w:r w:rsidRPr="004A680F">
              <w:rPr>
                <w:w w:val="95"/>
                <w:sz w:val="24"/>
              </w:rPr>
              <w:t>activitatea de protecție și prevenire a riscurilor profesionale</w:t>
            </w:r>
            <w:r>
              <w:rPr>
                <w:w w:val="95"/>
                <w:sz w:val="24"/>
              </w:rPr>
              <w:t>;</w:t>
            </w:r>
          </w:p>
          <w:p w14:paraId="5B58B1DB" w14:textId="4136AEFF" w:rsidR="004B64E9" w:rsidRDefault="004B64E9" w:rsidP="004B64E9">
            <w:pPr>
              <w:pStyle w:val="a4"/>
              <w:numPr>
                <w:ilvl w:val="0"/>
                <w:numId w:val="2"/>
              </w:numPr>
              <w:rPr>
                <w:iCs/>
                <w:szCs w:val="24"/>
                <w:lang w:val="ro-MD"/>
              </w:rPr>
            </w:pPr>
            <w:r w:rsidRPr="00771E66">
              <w:rPr>
                <w:iCs/>
                <w:szCs w:val="24"/>
                <w:lang w:val="ro-MD"/>
              </w:rPr>
              <w:t>Ordinul nr.29-A din 04.10.2021, cu privire la numirea persoanelor responsabile în domeniul SSM, (Anexa 1.</w:t>
            </w:r>
            <w:r w:rsidR="00817896">
              <w:rPr>
                <w:iCs/>
                <w:szCs w:val="24"/>
                <w:lang w:val="ro-MD"/>
              </w:rPr>
              <w:t>1</w:t>
            </w:r>
            <w:r w:rsidRPr="00771E66">
              <w:rPr>
                <w:iCs/>
                <w:szCs w:val="24"/>
                <w:lang w:val="ro-MD"/>
              </w:rPr>
              <w:t>.)</w:t>
            </w:r>
            <w:r w:rsidR="002F77A0">
              <w:rPr>
                <w:iCs/>
                <w:szCs w:val="24"/>
                <w:lang w:val="ro-MD"/>
              </w:rPr>
              <w:t>;</w:t>
            </w:r>
          </w:p>
          <w:p w14:paraId="69E44161" w14:textId="3F555329" w:rsidR="002F77A0" w:rsidRPr="004B64E9" w:rsidRDefault="002F77A0" w:rsidP="004B64E9">
            <w:pPr>
              <w:pStyle w:val="a4"/>
              <w:numPr>
                <w:ilvl w:val="0"/>
                <w:numId w:val="2"/>
              </w:numPr>
              <w:rPr>
                <w:iCs/>
                <w:szCs w:val="24"/>
                <w:lang w:val="ro-MD"/>
              </w:rPr>
            </w:pPr>
            <w:r>
              <w:rPr>
                <w:iCs/>
                <w:szCs w:val="24"/>
                <w:lang w:val="ro-MD"/>
              </w:rPr>
              <w:t>Fișa de post al cadrului didactic</w:t>
            </w:r>
            <w:r w:rsidR="00431F77">
              <w:rPr>
                <w:iCs/>
                <w:szCs w:val="24"/>
                <w:lang w:val="ro-MD"/>
              </w:rPr>
              <w:t xml:space="preserve"> Cap.Obligații de serviciu</w:t>
            </w:r>
            <w:r>
              <w:rPr>
                <w:iCs/>
                <w:szCs w:val="24"/>
                <w:lang w:val="ro-MD"/>
              </w:rPr>
              <w:t xml:space="preserve"> pct.</w:t>
            </w:r>
            <w:r w:rsidRPr="00771E66">
              <w:rPr>
                <w:iCs/>
                <w:szCs w:val="24"/>
                <w:lang w:val="ro-MD"/>
              </w:rPr>
              <w:t xml:space="preserve"> </w:t>
            </w:r>
            <w:r w:rsidR="00431F77">
              <w:rPr>
                <w:iCs/>
                <w:szCs w:val="24"/>
                <w:lang w:val="ro-MD"/>
              </w:rPr>
              <w:t>4,7,</w:t>
            </w:r>
            <w:r w:rsidR="004815DD">
              <w:rPr>
                <w:iCs/>
                <w:szCs w:val="24"/>
                <w:lang w:val="ro-MD"/>
              </w:rPr>
              <w:t xml:space="preserve"> </w:t>
            </w:r>
            <w:r w:rsidRPr="00771E66">
              <w:rPr>
                <w:iCs/>
                <w:szCs w:val="24"/>
                <w:lang w:val="ro-MD"/>
              </w:rPr>
              <w:t>(Anexa 1.</w:t>
            </w:r>
            <w:r>
              <w:rPr>
                <w:iCs/>
                <w:szCs w:val="24"/>
                <w:lang w:val="ro-MD"/>
              </w:rPr>
              <w:t>2</w:t>
            </w:r>
            <w:r w:rsidRPr="00771E66">
              <w:rPr>
                <w:iCs/>
                <w:szCs w:val="24"/>
                <w:lang w:val="ro-MD"/>
              </w:rPr>
              <w:t>.)</w:t>
            </w:r>
            <w:r>
              <w:rPr>
                <w:iCs/>
                <w:szCs w:val="24"/>
                <w:lang w:val="ro-MD"/>
              </w:rPr>
              <w:t>;</w:t>
            </w:r>
          </w:p>
          <w:p w14:paraId="1B180AFB" w14:textId="2F6275E4" w:rsidR="0000430D" w:rsidRPr="004B64E9" w:rsidRDefault="0000430D" w:rsidP="004B64E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rPr>
                <w:sz w:val="24"/>
              </w:rPr>
            </w:pPr>
            <w:r w:rsidRPr="004A680F">
              <w:rPr>
                <w:sz w:val="24"/>
              </w:rPr>
              <w:t xml:space="preserve">Fişe de post pentru </w:t>
            </w:r>
            <w:r>
              <w:rPr>
                <w:sz w:val="24"/>
              </w:rPr>
              <w:t>paznici</w:t>
            </w:r>
            <w:r w:rsidR="00B22CDF">
              <w:rPr>
                <w:sz w:val="24"/>
              </w:rPr>
              <w:t>,</w:t>
            </w:r>
            <w:r w:rsidR="00B22CDF">
              <w:rPr>
                <w:iCs/>
                <w:szCs w:val="24"/>
                <w:lang w:val="ro-MD"/>
              </w:rPr>
              <w:t xml:space="preserve"> </w:t>
            </w:r>
            <w:r w:rsidR="009F41B9">
              <w:rPr>
                <w:iCs/>
                <w:szCs w:val="24"/>
                <w:lang w:val="ro-MD"/>
              </w:rPr>
              <w:t xml:space="preserve">Cap.3,4, </w:t>
            </w:r>
            <w:r w:rsidR="004815DD" w:rsidRPr="00771E66">
              <w:rPr>
                <w:iCs/>
                <w:szCs w:val="24"/>
                <w:lang w:val="ro-MD"/>
              </w:rPr>
              <w:t>(Anexa 1.</w:t>
            </w:r>
            <w:r w:rsidR="004815DD">
              <w:rPr>
                <w:iCs/>
                <w:szCs w:val="24"/>
                <w:lang w:val="ro-MD"/>
              </w:rPr>
              <w:t>3</w:t>
            </w:r>
            <w:r w:rsidR="004815DD" w:rsidRPr="00771E66">
              <w:rPr>
                <w:iCs/>
                <w:szCs w:val="24"/>
                <w:lang w:val="ro-MD"/>
              </w:rPr>
              <w:t>.)</w:t>
            </w:r>
            <w:r w:rsidR="004815DD">
              <w:rPr>
                <w:iCs/>
                <w:szCs w:val="24"/>
                <w:lang w:val="ro-MD"/>
              </w:rPr>
              <w:t>;</w:t>
            </w:r>
          </w:p>
          <w:p w14:paraId="30C6AB72" w14:textId="4D635ED2" w:rsidR="004B64E9" w:rsidRDefault="004B64E9" w:rsidP="004B64E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Ordinul nr.30(1)-A cu privire la aprobarea graficilrr de muncă a paznicilor, (Anexa 1.</w:t>
            </w:r>
            <w:r w:rsidR="004815DD">
              <w:rPr>
                <w:sz w:val="24"/>
              </w:rPr>
              <w:t>4</w:t>
            </w:r>
            <w:r w:rsidR="00817896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  <w:r w:rsidR="00817896">
              <w:rPr>
                <w:sz w:val="24"/>
              </w:rPr>
              <w:t>;</w:t>
            </w:r>
          </w:p>
          <w:p w14:paraId="022FDDB2" w14:textId="77777777" w:rsidR="004815DD" w:rsidRDefault="004815DD" w:rsidP="004815D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rPr>
                <w:sz w:val="24"/>
              </w:rPr>
            </w:pPr>
            <w:r w:rsidRPr="004A680F">
              <w:rPr>
                <w:sz w:val="24"/>
              </w:rPr>
              <w:lastRenderedPageBreak/>
              <w:t>Registrul de evidență a persoanelor care vizitează</w:t>
            </w:r>
            <w:r w:rsidRPr="004A680F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IET,</w:t>
            </w:r>
            <w:r>
              <w:rPr>
                <w:iCs/>
                <w:szCs w:val="24"/>
                <w:lang w:val="ro-MD"/>
              </w:rPr>
              <w:t xml:space="preserve"> Nomenclator nr.01-30</w:t>
            </w:r>
            <w:r>
              <w:rPr>
                <w:sz w:val="24"/>
              </w:rPr>
              <w:t>;</w:t>
            </w:r>
          </w:p>
          <w:p w14:paraId="1BA41E6C" w14:textId="576DC6FD" w:rsidR="004815DD" w:rsidRPr="004815DD" w:rsidRDefault="004815DD" w:rsidP="004815DD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Ordin nr.24-A din 13.09.2021, cu privire la Instrucțiunea IOVSC, (Anexa 1.5);</w:t>
            </w:r>
          </w:p>
          <w:p w14:paraId="046A1295" w14:textId="60EA6EDB" w:rsidR="0000430D" w:rsidRDefault="0000430D" w:rsidP="004B64E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acțiuni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APL</w:t>
            </w:r>
            <w:r w:rsidR="00B22CDF">
              <w:rPr>
                <w:iCs/>
                <w:szCs w:val="24"/>
                <w:lang w:val="ro-MD"/>
              </w:rPr>
              <w:t xml:space="preserve"> Nomenclator nr.01-38</w:t>
            </w:r>
            <w:r w:rsidR="00E748AB">
              <w:rPr>
                <w:sz w:val="24"/>
              </w:rPr>
              <w:t>;</w:t>
            </w:r>
          </w:p>
          <w:p w14:paraId="745797F8" w14:textId="2CA7FEF8" w:rsidR="00F842E4" w:rsidRPr="00F842E4" w:rsidRDefault="0000430D" w:rsidP="004B64E9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 w:rsidRPr="0086268E">
              <w:rPr>
                <w:color w:val="000000" w:themeColor="text1"/>
              </w:rPr>
              <w:t>Certificat</w:t>
            </w:r>
            <w:proofErr w:type="spellEnd"/>
            <w:r w:rsidRPr="0086268E">
              <w:rPr>
                <w:color w:val="000000" w:themeColor="text1"/>
              </w:rPr>
              <w:t xml:space="preserve"> de </w:t>
            </w:r>
            <w:proofErr w:type="spellStart"/>
            <w:r w:rsidRPr="0086268E">
              <w:rPr>
                <w:color w:val="000000" w:themeColor="text1"/>
              </w:rPr>
              <w:t>instruire</w:t>
            </w:r>
            <w:proofErr w:type="spellEnd"/>
            <w:r w:rsidRPr="0086268E">
              <w:rPr>
                <w:color w:val="000000" w:themeColor="text1"/>
              </w:rPr>
              <w:t xml:space="preserve">/ </w:t>
            </w:r>
            <w:proofErr w:type="spellStart"/>
            <w:r w:rsidRPr="0086268E">
              <w:rPr>
                <w:color w:val="000000" w:themeColor="text1"/>
              </w:rPr>
              <w:t>cursuri</w:t>
            </w:r>
            <w:proofErr w:type="spellEnd"/>
            <w:r w:rsidRPr="0086268E">
              <w:rPr>
                <w:color w:val="000000" w:themeColor="text1"/>
              </w:rPr>
              <w:t xml:space="preserve"> </w:t>
            </w:r>
            <w:r w:rsidR="00D3092F" w:rsidRPr="0086268E">
              <w:rPr>
                <w:color w:val="000000" w:themeColor="text1"/>
              </w:rPr>
              <w:t xml:space="preserve">SSM de </w:t>
            </w:r>
            <w:proofErr w:type="spellStart"/>
            <w:r w:rsidR="00D3092F" w:rsidRPr="0086268E">
              <w:rPr>
                <w:color w:val="000000" w:themeColor="text1"/>
              </w:rPr>
              <w:t>Întreprinderea</w:t>
            </w:r>
            <w:proofErr w:type="spellEnd"/>
            <w:r w:rsidR="00D3092F" w:rsidRPr="0086268E">
              <w:rPr>
                <w:color w:val="000000" w:themeColor="text1"/>
              </w:rPr>
              <w:t xml:space="preserve"> de stat </w:t>
            </w:r>
            <w:proofErr w:type="spellStart"/>
            <w:r w:rsidR="00D3092F" w:rsidRPr="0086268E">
              <w:rPr>
                <w:color w:val="000000" w:themeColor="text1"/>
              </w:rPr>
              <w:t>Centrul</w:t>
            </w:r>
            <w:proofErr w:type="spellEnd"/>
            <w:r w:rsidR="00D3092F" w:rsidRPr="0086268E">
              <w:rPr>
                <w:color w:val="000000" w:themeColor="text1"/>
              </w:rPr>
              <w:t xml:space="preserve"> de </w:t>
            </w:r>
            <w:proofErr w:type="spellStart"/>
            <w:r w:rsidR="00D3092F" w:rsidRPr="0086268E">
              <w:rPr>
                <w:color w:val="000000" w:themeColor="text1"/>
              </w:rPr>
              <w:t>Instruire</w:t>
            </w:r>
            <w:proofErr w:type="spellEnd"/>
            <w:r w:rsidR="00D3092F" w:rsidRPr="0086268E">
              <w:rPr>
                <w:color w:val="000000" w:themeColor="text1"/>
              </w:rPr>
              <w:t xml:space="preserve"> </w:t>
            </w:r>
            <w:proofErr w:type="spellStart"/>
            <w:r w:rsidR="00D3092F" w:rsidRPr="0086268E">
              <w:rPr>
                <w:color w:val="000000" w:themeColor="text1"/>
              </w:rPr>
              <w:t>în</w:t>
            </w:r>
            <w:proofErr w:type="spellEnd"/>
            <w:r w:rsidR="00D3092F" w:rsidRPr="0086268E">
              <w:rPr>
                <w:color w:val="000000" w:themeColor="text1"/>
              </w:rPr>
              <w:t xml:space="preserve"> </w:t>
            </w:r>
            <w:proofErr w:type="spellStart"/>
            <w:r w:rsidR="00D3092F" w:rsidRPr="0086268E">
              <w:rPr>
                <w:color w:val="000000" w:themeColor="text1"/>
              </w:rPr>
              <w:t>Domeniul</w:t>
            </w:r>
            <w:proofErr w:type="spellEnd"/>
            <w:r w:rsidR="00D3092F" w:rsidRPr="0086268E">
              <w:rPr>
                <w:color w:val="000000" w:themeColor="text1"/>
              </w:rPr>
              <w:t xml:space="preserve"> </w:t>
            </w:r>
            <w:proofErr w:type="spellStart"/>
            <w:r w:rsidR="00D3092F" w:rsidRPr="0086268E">
              <w:rPr>
                <w:color w:val="000000" w:themeColor="text1"/>
              </w:rPr>
              <w:t>relațiilor</w:t>
            </w:r>
            <w:proofErr w:type="spellEnd"/>
            <w:r w:rsidR="00D3092F" w:rsidRPr="0086268E">
              <w:rPr>
                <w:color w:val="000000" w:themeColor="text1"/>
              </w:rPr>
              <w:t xml:space="preserve"> de </w:t>
            </w:r>
            <w:proofErr w:type="spellStart"/>
            <w:r w:rsidR="00D3092F" w:rsidRPr="0086268E">
              <w:rPr>
                <w:color w:val="000000" w:themeColor="text1"/>
              </w:rPr>
              <w:t>muncă</w:t>
            </w:r>
            <w:proofErr w:type="spellEnd"/>
            <w:r w:rsidR="00D3092F" w:rsidRPr="0086268E">
              <w:rPr>
                <w:color w:val="000000" w:themeColor="text1"/>
              </w:rPr>
              <w:t xml:space="preserve">, </w:t>
            </w:r>
            <w:proofErr w:type="spellStart"/>
            <w:r w:rsidR="00D3092F" w:rsidRPr="0086268E">
              <w:rPr>
                <w:color w:val="000000" w:themeColor="text1"/>
              </w:rPr>
              <w:t>Adeverința</w:t>
            </w:r>
            <w:proofErr w:type="spellEnd"/>
            <w:r w:rsidR="00D3092F" w:rsidRPr="0086268E">
              <w:rPr>
                <w:color w:val="000000" w:themeColor="text1"/>
              </w:rPr>
              <w:t xml:space="preserve"> nr.24 din 21.08.2020</w:t>
            </w:r>
            <w:r w:rsidR="005E4979">
              <w:rPr>
                <w:color w:val="000000" w:themeColor="text1"/>
              </w:rPr>
              <w:t>, (</w:t>
            </w:r>
            <w:proofErr w:type="spellStart"/>
            <w:r w:rsidR="005E4979">
              <w:rPr>
                <w:color w:val="000000" w:themeColor="text1"/>
              </w:rPr>
              <w:t>Anexa</w:t>
            </w:r>
            <w:proofErr w:type="spellEnd"/>
            <w:r w:rsidR="005E4979">
              <w:rPr>
                <w:color w:val="000000" w:themeColor="text1"/>
              </w:rPr>
              <w:t xml:space="preserve"> 1.</w:t>
            </w:r>
            <w:r w:rsidR="009F41B9">
              <w:rPr>
                <w:color w:val="000000" w:themeColor="text1"/>
              </w:rPr>
              <w:t>6.</w:t>
            </w:r>
            <w:r w:rsidR="005E4979">
              <w:rPr>
                <w:color w:val="000000" w:themeColor="text1"/>
              </w:rPr>
              <w:t>)</w:t>
            </w:r>
            <w:r w:rsidR="0086268E">
              <w:rPr>
                <w:color w:val="000000" w:themeColor="text1"/>
              </w:rPr>
              <w:t>.</w:t>
            </w:r>
          </w:p>
        </w:tc>
      </w:tr>
      <w:tr w:rsidR="00F842E4" w:rsidRPr="00E938A0" w14:paraId="40F61CC0" w14:textId="77777777" w:rsidTr="00654BAD">
        <w:tc>
          <w:tcPr>
            <w:tcW w:w="1588" w:type="dxa"/>
          </w:tcPr>
          <w:p w14:paraId="1C1B775B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647" w:type="dxa"/>
            <w:gridSpan w:val="3"/>
          </w:tcPr>
          <w:p w14:paraId="01F57780" w14:textId="70053511" w:rsidR="00F842E4" w:rsidRPr="00654BAD" w:rsidRDefault="002F77A0" w:rsidP="002F77A0">
            <w:r w:rsidRPr="002F77A0">
              <w:rPr>
                <w:spacing w:val="-12"/>
                <w:szCs w:val="24"/>
              </w:rPr>
              <w:t xml:space="preserve">Securitatea </w:t>
            </w:r>
            <w:r>
              <w:rPr>
                <w:spacing w:val="-12"/>
                <w:szCs w:val="24"/>
              </w:rPr>
              <w:t>și sănătatea copiilor pe durata programului educativ este pe seama angajaților, care sunt instructați de către director, prin emitera ordinilor cu privire la respectarea măsurilor de protecție a vieții și sănătății copiilor.</w:t>
            </w:r>
          </w:p>
        </w:tc>
      </w:tr>
      <w:tr w:rsidR="00F842E4" w:rsidRPr="00E938A0" w14:paraId="05B9C60F" w14:textId="77777777" w:rsidTr="00654BAD">
        <w:tc>
          <w:tcPr>
            <w:tcW w:w="1588" w:type="dxa"/>
          </w:tcPr>
          <w:p w14:paraId="3CB9D4E2" w14:textId="2B41DAF8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4028B87F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998" w:type="dxa"/>
          </w:tcPr>
          <w:p w14:paraId="753AA42B" w14:textId="7C94209F" w:rsidR="00F842E4" w:rsidRPr="00E938A0" w:rsidRDefault="00D3092F" w:rsidP="00F842E4">
            <w:r w:rsidRPr="00A433EC">
              <w:rPr>
                <w:szCs w:val="24"/>
              </w:rPr>
              <w:t>Autoevaluare conform criteriilor:</w:t>
            </w:r>
            <w:r>
              <w:rPr>
                <w:szCs w:val="24"/>
              </w:rPr>
              <w:t>-</w:t>
            </w:r>
            <w:r w:rsidRPr="00A433EC">
              <w:rPr>
                <w:szCs w:val="24"/>
              </w:rPr>
              <w:t xml:space="preserve">1 punct </w:t>
            </w:r>
          </w:p>
        </w:tc>
        <w:tc>
          <w:tcPr>
            <w:tcW w:w="2693" w:type="dxa"/>
          </w:tcPr>
          <w:p w14:paraId="65B90320" w14:textId="77777777" w:rsidR="00F842E4" w:rsidRPr="00D25024" w:rsidRDefault="00F842E4" w:rsidP="00F842E4">
            <w:r>
              <w:t xml:space="preserve">Punctaj acordat: - </w:t>
            </w:r>
            <w:r w:rsidR="0086268E">
              <w:t>1</w:t>
            </w:r>
          </w:p>
        </w:tc>
      </w:tr>
    </w:tbl>
    <w:p w14:paraId="42EFE259" w14:textId="77777777" w:rsidR="00D25024" w:rsidRPr="00E938A0" w:rsidRDefault="00D25024" w:rsidP="00D25024"/>
    <w:p w14:paraId="07CB5351" w14:textId="77777777" w:rsidR="00D3092F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Elaborarea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program/ </w:t>
      </w:r>
      <w:proofErr w:type="spellStart"/>
      <w:r w:rsidRPr="00D25024">
        <w:rPr>
          <w:lang w:val="en-US"/>
        </w:rPr>
        <w:t>orar</w:t>
      </w:r>
      <w:proofErr w:type="spellEnd"/>
      <w:r w:rsidRPr="00D25024">
        <w:rPr>
          <w:lang w:val="en-US"/>
        </w:rPr>
        <w:t xml:space="preserve"> al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echilibrat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flexibil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268"/>
      </w:tblGrid>
      <w:tr w:rsidR="00F842E4" w:rsidRPr="00E938A0" w14:paraId="365135D6" w14:textId="77777777" w:rsidTr="00654BAD">
        <w:tc>
          <w:tcPr>
            <w:tcW w:w="1588" w:type="dxa"/>
          </w:tcPr>
          <w:p w14:paraId="1E47FBE1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51" w:type="dxa"/>
            <w:gridSpan w:val="3"/>
          </w:tcPr>
          <w:p w14:paraId="4A96BC15" w14:textId="07839E18" w:rsidR="000D5D79" w:rsidRPr="000D5D79" w:rsidRDefault="000D5D79" w:rsidP="000D5D79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0D5D79">
              <w:rPr>
                <w:iCs/>
              </w:rPr>
              <w:t xml:space="preserve">Plan de </w:t>
            </w:r>
            <w:proofErr w:type="spellStart"/>
            <w:r w:rsidRPr="000D5D79">
              <w:rPr>
                <w:iCs/>
              </w:rPr>
              <w:t>activitate</w:t>
            </w:r>
            <w:proofErr w:type="spellEnd"/>
            <w:r w:rsidRPr="000D5D79">
              <w:rPr>
                <w:iCs/>
              </w:rPr>
              <w:t xml:space="preserve"> a</w:t>
            </w:r>
            <w:r w:rsidR="009F41B9">
              <w:rPr>
                <w:iCs/>
              </w:rPr>
              <w:t>l</w:t>
            </w:r>
            <w:r w:rsidRPr="000D5D79">
              <w:rPr>
                <w:iCs/>
              </w:rPr>
              <w:t xml:space="preserve"> </w:t>
            </w:r>
            <w:proofErr w:type="spellStart"/>
            <w:r w:rsidR="009F41B9">
              <w:rPr>
                <w:iCs/>
              </w:rPr>
              <w:t>Grădiniței-creșă</w:t>
            </w:r>
            <w:proofErr w:type="spellEnd"/>
            <w:r w:rsidR="009F41B9">
              <w:rPr>
                <w:iCs/>
              </w:rPr>
              <w:t xml:space="preserve"> nr.1</w:t>
            </w:r>
            <w:r w:rsidRPr="000D5D79">
              <w:rPr>
                <w:iCs/>
              </w:rPr>
              <w:t xml:space="preserve">, </w:t>
            </w:r>
            <w:proofErr w:type="spellStart"/>
            <w:r w:rsidRPr="000D5D79">
              <w:rPr>
                <w:iCs/>
              </w:rPr>
              <w:t>aprobat</w:t>
            </w:r>
            <w:proofErr w:type="spellEnd"/>
            <w:r w:rsidRPr="000D5D79">
              <w:rPr>
                <w:iCs/>
              </w:rPr>
              <w:t xml:space="preserve"> la </w:t>
            </w:r>
            <w:proofErr w:type="spellStart"/>
            <w:r w:rsidRPr="000D5D79">
              <w:rPr>
                <w:iCs/>
              </w:rPr>
              <w:t>ședința</w:t>
            </w:r>
            <w:proofErr w:type="spellEnd"/>
            <w:r w:rsidRPr="000D5D79">
              <w:rPr>
                <w:iCs/>
              </w:rPr>
              <w:t xml:space="preserve"> nr.1 din 0</w:t>
            </w:r>
            <w:r w:rsidR="00911492">
              <w:rPr>
                <w:iCs/>
              </w:rPr>
              <w:t>5</w:t>
            </w:r>
            <w:r w:rsidRPr="000D5D79">
              <w:rPr>
                <w:iCs/>
              </w:rPr>
              <w:t>.0</w:t>
            </w:r>
            <w:r w:rsidR="00D6422D">
              <w:rPr>
                <w:iCs/>
              </w:rPr>
              <w:t>9</w:t>
            </w:r>
            <w:r w:rsidRPr="000D5D79">
              <w:rPr>
                <w:iCs/>
              </w:rPr>
              <w:t>.202</w:t>
            </w:r>
            <w:r w:rsidR="00911492">
              <w:rPr>
                <w:iCs/>
              </w:rPr>
              <w:t xml:space="preserve">1 al </w:t>
            </w:r>
            <w:proofErr w:type="spellStart"/>
            <w:r w:rsidR="00911492">
              <w:rPr>
                <w:iCs/>
              </w:rPr>
              <w:t>Consiliului</w:t>
            </w:r>
            <w:proofErr w:type="spellEnd"/>
            <w:r w:rsidR="00911492">
              <w:rPr>
                <w:iCs/>
              </w:rPr>
              <w:t xml:space="preserve"> de </w:t>
            </w:r>
            <w:proofErr w:type="spellStart"/>
            <w:r w:rsidR="00911492">
              <w:rPr>
                <w:iCs/>
              </w:rPr>
              <w:t>administrație</w:t>
            </w:r>
            <w:proofErr w:type="spellEnd"/>
            <w:r w:rsidR="00911492">
              <w:rPr>
                <w:iCs/>
              </w:rPr>
              <w:t xml:space="preserve">, </w:t>
            </w:r>
            <w:proofErr w:type="spellStart"/>
            <w:r w:rsidR="00911492">
              <w:rPr>
                <w:iCs/>
              </w:rPr>
              <w:t>Nomenclatorul</w:t>
            </w:r>
            <w:proofErr w:type="spellEnd"/>
            <w:r w:rsidR="00911492">
              <w:rPr>
                <w:iCs/>
              </w:rPr>
              <w:t xml:space="preserve"> nr.01-07</w:t>
            </w:r>
            <w:r w:rsidRPr="000D5D79">
              <w:rPr>
                <w:iCs/>
              </w:rPr>
              <w:t>;</w:t>
            </w:r>
          </w:p>
          <w:p w14:paraId="13BA4733" w14:textId="6EBCEF72" w:rsidR="00D3092F" w:rsidRPr="0025731B" w:rsidRDefault="00D3092F" w:rsidP="00C935FA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264"/>
              <w:rPr>
                <w:sz w:val="24"/>
                <w:szCs w:val="24"/>
              </w:rPr>
            </w:pPr>
            <w:r w:rsidRPr="0025731B">
              <w:rPr>
                <w:w w:val="95"/>
                <w:sz w:val="24"/>
                <w:szCs w:val="24"/>
              </w:rPr>
              <w:t>Orarul</w:t>
            </w:r>
            <w:r w:rsidRPr="0025731B">
              <w:rPr>
                <w:spacing w:val="-18"/>
                <w:w w:val="95"/>
                <w:sz w:val="24"/>
                <w:szCs w:val="24"/>
              </w:rPr>
              <w:t xml:space="preserve"> </w:t>
            </w:r>
            <w:r w:rsidRPr="0025731B">
              <w:rPr>
                <w:w w:val="95"/>
                <w:sz w:val="24"/>
                <w:szCs w:val="24"/>
              </w:rPr>
              <w:t>activităților</w:t>
            </w:r>
            <w:r w:rsidRPr="0025731B">
              <w:rPr>
                <w:spacing w:val="-18"/>
                <w:w w:val="95"/>
                <w:sz w:val="24"/>
                <w:szCs w:val="24"/>
              </w:rPr>
              <w:t xml:space="preserve"> </w:t>
            </w:r>
            <w:r w:rsidRPr="0025731B">
              <w:rPr>
                <w:w w:val="95"/>
                <w:sz w:val="24"/>
                <w:szCs w:val="24"/>
              </w:rPr>
              <w:t>educaționale</w:t>
            </w:r>
            <w:r w:rsidR="00D770FE" w:rsidRPr="0025731B">
              <w:rPr>
                <w:w w:val="95"/>
                <w:sz w:val="24"/>
                <w:szCs w:val="24"/>
              </w:rPr>
              <w:t xml:space="preserve"> în sala muzicală</w:t>
            </w:r>
            <w:r w:rsidRPr="0025731B">
              <w:rPr>
                <w:w w:val="95"/>
                <w:sz w:val="24"/>
                <w:szCs w:val="24"/>
              </w:rPr>
              <w:t>,</w:t>
            </w:r>
            <w:r w:rsidRPr="0025731B">
              <w:rPr>
                <w:spacing w:val="-17"/>
                <w:w w:val="95"/>
                <w:sz w:val="24"/>
                <w:szCs w:val="24"/>
              </w:rPr>
              <w:t xml:space="preserve"> </w:t>
            </w:r>
            <w:r w:rsidRPr="0025731B">
              <w:rPr>
                <w:w w:val="95"/>
                <w:sz w:val="24"/>
                <w:szCs w:val="24"/>
              </w:rPr>
              <w:t>aprobat</w:t>
            </w:r>
            <w:r w:rsidRPr="0025731B">
              <w:rPr>
                <w:spacing w:val="-18"/>
                <w:w w:val="95"/>
                <w:sz w:val="24"/>
                <w:szCs w:val="24"/>
              </w:rPr>
              <w:t xml:space="preserve"> </w:t>
            </w:r>
            <w:r w:rsidRPr="0025731B">
              <w:rPr>
                <w:w w:val="95"/>
                <w:sz w:val="24"/>
                <w:szCs w:val="24"/>
              </w:rPr>
              <w:t>la</w:t>
            </w:r>
            <w:r w:rsidRPr="0025731B">
              <w:rPr>
                <w:spacing w:val="-18"/>
                <w:w w:val="95"/>
                <w:sz w:val="24"/>
                <w:szCs w:val="24"/>
              </w:rPr>
              <w:t xml:space="preserve"> </w:t>
            </w:r>
            <w:r w:rsidR="00911492" w:rsidRPr="0025731B">
              <w:rPr>
                <w:w w:val="95"/>
                <w:sz w:val="24"/>
                <w:szCs w:val="24"/>
              </w:rPr>
              <w:t xml:space="preserve">ședința </w:t>
            </w:r>
            <w:r w:rsidR="00911492" w:rsidRPr="0025731B">
              <w:rPr>
                <w:iCs/>
                <w:sz w:val="24"/>
                <w:szCs w:val="24"/>
              </w:rPr>
              <w:t>Consiliului de administrație</w:t>
            </w:r>
            <w:r w:rsidRPr="0025731B">
              <w:rPr>
                <w:spacing w:val="-18"/>
                <w:w w:val="95"/>
                <w:sz w:val="24"/>
                <w:szCs w:val="24"/>
              </w:rPr>
              <w:t xml:space="preserve"> </w:t>
            </w:r>
            <w:r w:rsidRPr="0025731B">
              <w:rPr>
                <w:spacing w:val="-19"/>
                <w:w w:val="95"/>
                <w:sz w:val="24"/>
                <w:szCs w:val="24"/>
              </w:rPr>
              <w:t xml:space="preserve"> </w:t>
            </w:r>
            <w:r w:rsidRPr="0025731B">
              <w:rPr>
                <w:spacing w:val="-28"/>
                <w:w w:val="95"/>
                <w:sz w:val="24"/>
                <w:szCs w:val="24"/>
              </w:rPr>
              <w:t>nr.</w:t>
            </w:r>
            <w:r w:rsidR="008A4384" w:rsidRPr="0025731B">
              <w:rPr>
                <w:spacing w:val="-28"/>
                <w:w w:val="95"/>
                <w:sz w:val="24"/>
                <w:szCs w:val="24"/>
              </w:rPr>
              <w:t xml:space="preserve"> </w:t>
            </w:r>
            <w:r w:rsidRPr="0025731B">
              <w:rPr>
                <w:spacing w:val="-28"/>
                <w:w w:val="95"/>
                <w:sz w:val="24"/>
                <w:szCs w:val="24"/>
              </w:rPr>
              <w:t xml:space="preserve">1 </w:t>
            </w:r>
            <w:r w:rsidR="008A4384" w:rsidRPr="0025731B">
              <w:rPr>
                <w:spacing w:val="-28"/>
                <w:w w:val="95"/>
                <w:sz w:val="24"/>
                <w:szCs w:val="24"/>
              </w:rPr>
              <w:t xml:space="preserve"> </w:t>
            </w:r>
            <w:r w:rsidRPr="0025731B">
              <w:rPr>
                <w:sz w:val="24"/>
                <w:szCs w:val="24"/>
              </w:rPr>
              <w:t xml:space="preserve">din </w:t>
            </w:r>
            <w:r w:rsidR="008A4384" w:rsidRPr="0025731B">
              <w:rPr>
                <w:sz w:val="24"/>
                <w:szCs w:val="24"/>
              </w:rPr>
              <w:t>0</w:t>
            </w:r>
            <w:r w:rsidR="00911492" w:rsidRPr="0025731B">
              <w:rPr>
                <w:sz w:val="24"/>
                <w:szCs w:val="24"/>
              </w:rPr>
              <w:t>5</w:t>
            </w:r>
            <w:r w:rsidR="00654BAD" w:rsidRPr="0025731B">
              <w:rPr>
                <w:sz w:val="24"/>
                <w:szCs w:val="24"/>
              </w:rPr>
              <w:t>.09.</w:t>
            </w:r>
            <w:r w:rsidRPr="0025731B">
              <w:rPr>
                <w:sz w:val="24"/>
                <w:szCs w:val="24"/>
              </w:rPr>
              <w:t>202</w:t>
            </w:r>
            <w:r w:rsidR="00911492" w:rsidRPr="0025731B">
              <w:rPr>
                <w:sz w:val="24"/>
                <w:szCs w:val="24"/>
              </w:rPr>
              <w:t>1</w:t>
            </w:r>
            <w:r w:rsidR="00D770FE" w:rsidRPr="0025731B">
              <w:rPr>
                <w:sz w:val="24"/>
                <w:szCs w:val="24"/>
              </w:rPr>
              <w:t xml:space="preserve">, </w:t>
            </w:r>
            <w:r w:rsidR="00D770FE" w:rsidRPr="0025731B">
              <w:rPr>
                <w:color w:val="000000" w:themeColor="text1"/>
                <w:sz w:val="24"/>
                <w:szCs w:val="24"/>
              </w:rPr>
              <w:t>(Anexa 1.1.)</w:t>
            </w:r>
            <w:r w:rsidRPr="0025731B">
              <w:rPr>
                <w:sz w:val="24"/>
                <w:szCs w:val="24"/>
              </w:rPr>
              <w:t>;</w:t>
            </w:r>
          </w:p>
          <w:p w14:paraId="6C4A33A3" w14:textId="34F67A41" w:rsidR="000D5D79" w:rsidRDefault="00632D21" w:rsidP="000D5D7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 xml:space="preserve">Programul </w:t>
            </w:r>
            <w:r w:rsidR="00D3092F">
              <w:rPr>
                <w:sz w:val="24"/>
              </w:rPr>
              <w:t>de activitate al</w:t>
            </w:r>
            <w:r>
              <w:rPr>
                <w:sz w:val="24"/>
              </w:rPr>
              <w:t xml:space="preserve"> IET, acroșat pe Afișiere</w:t>
            </w:r>
            <w:r w:rsidR="00D770FE">
              <w:rPr>
                <w:sz w:val="24"/>
              </w:rPr>
              <w:t xml:space="preserve">, </w:t>
            </w:r>
            <w:r w:rsidR="00D770FE">
              <w:rPr>
                <w:color w:val="000000" w:themeColor="text1"/>
              </w:rPr>
              <w:t>(Anexa 1.2.)</w:t>
            </w:r>
            <w:r w:rsidR="00D3092F">
              <w:rPr>
                <w:sz w:val="24"/>
              </w:rPr>
              <w:t>;</w:t>
            </w:r>
          </w:p>
          <w:p w14:paraId="75ABD252" w14:textId="144FDC06" w:rsidR="000D5D79" w:rsidRPr="00632D21" w:rsidRDefault="000D5D79" w:rsidP="000D5D7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rPr>
                <w:sz w:val="24"/>
                <w:szCs w:val="24"/>
              </w:rPr>
            </w:pPr>
            <w:r w:rsidRPr="00632D21">
              <w:rPr>
                <w:iCs/>
                <w:sz w:val="24"/>
                <w:szCs w:val="24"/>
              </w:rPr>
              <w:t>P</w:t>
            </w:r>
            <w:r w:rsidR="00AD6393">
              <w:rPr>
                <w:iCs/>
                <w:sz w:val="24"/>
                <w:szCs w:val="24"/>
              </w:rPr>
              <w:t xml:space="preserve">roiecte didactice </w:t>
            </w:r>
            <w:r w:rsidRPr="00632D21">
              <w:rPr>
                <w:iCs/>
                <w:sz w:val="24"/>
                <w:szCs w:val="24"/>
              </w:rPr>
              <w:t>educaționale de scurtă și lungă durată a cadrelor didactice</w:t>
            </w:r>
            <w:r w:rsidR="00632D21">
              <w:rPr>
                <w:iCs/>
                <w:sz w:val="24"/>
                <w:szCs w:val="24"/>
              </w:rPr>
              <w:t>;</w:t>
            </w:r>
          </w:p>
          <w:p w14:paraId="20F93FB6" w14:textId="1A6CE202" w:rsidR="00D3092F" w:rsidRDefault="00D3092F" w:rsidP="00C935FA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Rapoarte de evaluare</w:t>
            </w:r>
            <w:r w:rsidR="00632D21">
              <w:rPr>
                <w:sz w:val="24"/>
              </w:rPr>
              <w:t xml:space="preserve"> a copiilor</w:t>
            </w:r>
            <w:r>
              <w:rPr>
                <w:sz w:val="24"/>
              </w:rPr>
              <w:t xml:space="preserve"> și rezultate</w:t>
            </w:r>
            <w:r w:rsidR="00632D21">
              <w:rPr>
                <w:sz w:val="24"/>
              </w:rPr>
              <w:t>le,</w:t>
            </w:r>
            <w:r w:rsidR="00632D21">
              <w:rPr>
                <w:iCs/>
                <w:szCs w:val="24"/>
                <w:lang w:val="ro-MD"/>
              </w:rPr>
              <w:t xml:space="preserve"> Nomenclator nr.01-</w:t>
            </w:r>
            <w:r w:rsidR="00BF6EE1">
              <w:rPr>
                <w:iCs/>
                <w:szCs w:val="24"/>
                <w:lang w:val="ro-MD"/>
              </w:rPr>
              <w:t>27</w:t>
            </w:r>
            <w:r w:rsidR="004E1426">
              <w:rPr>
                <w:sz w:val="24"/>
              </w:rPr>
              <w:t>;</w:t>
            </w:r>
          </w:p>
          <w:p w14:paraId="150DED4E" w14:textId="613ACE77" w:rsidR="00D3092F" w:rsidRDefault="00D3092F" w:rsidP="00C935FA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Graficul deservirii bucatelor la blocul alimentar</w:t>
            </w:r>
            <w:r w:rsidR="00D770FE">
              <w:rPr>
                <w:sz w:val="24"/>
              </w:rPr>
              <w:t xml:space="preserve">, </w:t>
            </w:r>
            <w:r w:rsidR="00D770FE">
              <w:rPr>
                <w:color w:val="000000" w:themeColor="text1"/>
              </w:rPr>
              <w:t>(Anexa 1.3.)</w:t>
            </w:r>
            <w:r w:rsidR="004E1426">
              <w:rPr>
                <w:sz w:val="24"/>
              </w:rPr>
              <w:t>;</w:t>
            </w:r>
          </w:p>
          <w:p w14:paraId="5255880D" w14:textId="280F945B" w:rsidR="00F842E4" w:rsidRPr="00F842E4" w:rsidRDefault="00D3092F" w:rsidP="00C935FA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>
              <w:t>Graficul</w:t>
            </w:r>
            <w:proofErr w:type="spellEnd"/>
            <w:r>
              <w:t xml:space="preserve"> </w:t>
            </w:r>
            <w:proofErr w:type="spellStart"/>
            <w:r>
              <w:t>schimbării</w:t>
            </w:r>
            <w:proofErr w:type="spellEnd"/>
            <w:r>
              <w:t xml:space="preserve"> </w:t>
            </w:r>
            <w:proofErr w:type="spellStart"/>
            <w:r>
              <w:t>lengeriei</w:t>
            </w:r>
            <w:proofErr w:type="spellEnd"/>
            <w:r>
              <w:t xml:space="preserve"> la </w:t>
            </w:r>
            <w:proofErr w:type="spellStart"/>
            <w:r>
              <w:t>blocul</w:t>
            </w:r>
            <w:proofErr w:type="spellEnd"/>
            <w:r>
              <w:t xml:space="preserve"> </w:t>
            </w:r>
            <w:proofErr w:type="spellStart"/>
            <w:r>
              <w:t>sanitar</w:t>
            </w:r>
            <w:proofErr w:type="spellEnd"/>
            <w:r>
              <w:t xml:space="preserve"> (</w:t>
            </w:r>
            <w:proofErr w:type="spellStart"/>
            <w:r>
              <w:t>spălătorie</w:t>
            </w:r>
            <w:proofErr w:type="spellEnd"/>
            <w:r>
              <w:t>)</w:t>
            </w:r>
            <w:r w:rsidR="00D770FE">
              <w:t>,</w:t>
            </w:r>
            <w:r w:rsidR="00D770FE">
              <w:rPr>
                <w:color w:val="000000" w:themeColor="text1"/>
              </w:rPr>
              <w:t xml:space="preserve"> (</w:t>
            </w:r>
            <w:proofErr w:type="spellStart"/>
            <w:r w:rsidR="00D770FE">
              <w:rPr>
                <w:color w:val="000000" w:themeColor="text1"/>
              </w:rPr>
              <w:t>Anexa</w:t>
            </w:r>
            <w:proofErr w:type="spellEnd"/>
            <w:r w:rsidR="00D770FE">
              <w:rPr>
                <w:color w:val="000000" w:themeColor="text1"/>
              </w:rPr>
              <w:t xml:space="preserve"> 1.4.)</w:t>
            </w:r>
            <w:r w:rsidR="00D770FE">
              <w:t xml:space="preserve"> </w:t>
            </w:r>
            <w:r w:rsidR="004E1426">
              <w:t>.</w:t>
            </w:r>
          </w:p>
        </w:tc>
      </w:tr>
      <w:tr w:rsidR="00F842E4" w:rsidRPr="00E938A0" w14:paraId="219515DD" w14:textId="77777777" w:rsidTr="00654BAD">
        <w:tc>
          <w:tcPr>
            <w:tcW w:w="1588" w:type="dxa"/>
          </w:tcPr>
          <w:p w14:paraId="648B27C9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051" w:type="dxa"/>
            <w:gridSpan w:val="3"/>
          </w:tcPr>
          <w:p w14:paraId="49822A14" w14:textId="37A136A2" w:rsidR="00F842E4" w:rsidRPr="00BF6EE1" w:rsidRDefault="00AD6393" w:rsidP="00AD639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iCs/>
              </w:rPr>
              <w:t xml:space="preserve">Grădiniței-creșă nr.1 </w:t>
            </w:r>
            <w:r w:rsidR="00654BAD" w:rsidRPr="00BF6EE1">
              <w:rPr>
                <w:sz w:val="24"/>
                <w:szCs w:val="24"/>
              </w:rPr>
              <w:t>respectă cerințele de proiectare orară a activităților educaționale, în asigurarea specificului echilibrat și flexibil al</w:t>
            </w:r>
            <w:r w:rsidR="00BF6EE1">
              <w:rPr>
                <w:sz w:val="24"/>
                <w:szCs w:val="24"/>
              </w:rPr>
              <w:t xml:space="preserve"> </w:t>
            </w:r>
            <w:r w:rsidR="00654BAD" w:rsidRPr="00BF6EE1">
              <w:rPr>
                <w:sz w:val="24"/>
                <w:szCs w:val="24"/>
              </w:rPr>
              <w:t>programului.</w:t>
            </w:r>
          </w:p>
        </w:tc>
      </w:tr>
      <w:tr w:rsidR="00F842E4" w:rsidRPr="00E938A0" w14:paraId="5DF7FF70" w14:textId="77777777" w:rsidTr="00654BAD">
        <w:tc>
          <w:tcPr>
            <w:tcW w:w="1588" w:type="dxa"/>
          </w:tcPr>
          <w:p w14:paraId="6F747588" w14:textId="282FAC3B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61CDCFBA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 w:rsidR="00155C04">
              <w:rPr>
                <w:bCs/>
              </w:rPr>
              <w:t>2</w:t>
            </w:r>
          </w:p>
        </w:tc>
        <w:tc>
          <w:tcPr>
            <w:tcW w:w="3827" w:type="dxa"/>
          </w:tcPr>
          <w:p w14:paraId="2FA6ED03" w14:textId="632C04EA" w:rsidR="00F842E4" w:rsidRPr="00E938A0" w:rsidRDefault="00F842E4" w:rsidP="00F842E4">
            <w:r>
              <w:t>Autoevaluare conform criteriilor:-</w:t>
            </w:r>
            <w:r w:rsidR="004E1426">
              <w:t>0,</w:t>
            </w:r>
            <w:r w:rsidR="00155C04">
              <w:t>75</w:t>
            </w:r>
            <w:r w:rsidR="004E1426">
              <w:t xml:space="preserve"> puncte</w:t>
            </w:r>
          </w:p>
        </w:tc>
        <w:tc>
          <w:tcPr>
            <w:tcW w:w="2268" w:type="dxa"/>
          </w:tcPr>
          <w:p w14:paraId="31DF48C8" w14:textId="77777777" w:rsidR="00F842E4" w:rsidRPr="00D25024" w:rsidRDefault="00F842E4" w:rsidP="00F842E4">
            <w:r>
              <w:t xml:space="preserve">Punctaj acordat: - </w:t>
            </w:r>
            <w:r w:rsidR="004E1426">
              <w:t>1,5</w:t>
            </w:r>
          </w:p>
        </w:tc>
      </w:tr>
    </w:tbl>
    <w:p w14:paraId="0E0F6347" w14:textId="77777777" w:rsidR="00D25024" w:rsidRDefault="00D25024" w:rsidP="00D25024"/>
    <w:p w14:paraId="7F604A5E" w14:textId="77777777"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2C120577" w14:textId="77777777" w:rsidR="00C36C99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fiecare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câte</w:t>
      </w:r>
      <w:proofErr w:type="spellEnd"/>
      <w:r w:rsidRPr="00D25024">
        <w:rPr>
          <w:lang w:val="en-US"/>
        </w:rPr>
        <w:t xml:space="preserve"> un loc</w:t>
      </w:r>
      <w:r w:rsidR="00C36C99">
        <w:rPr>
          <w:lang w:val="en-US"/>
        </w:rPr>
        <w:t xml:space="preserve"> </w:t>
      </w:r>
      <w:r w:rsidRPr="00D25024">
        <w:rPr>
          <w:lang w:val="en-US"/>
        </w:rPr>
        <w:t xml:space="preserve">la </w:t>
      </w:r>
      <w:proofErr w:type="spellStart"/>
      <w:r w:rsidRPr="00D25024">
        <w:rPr>
          <w:lang w:val="en-US"/>
        </w:rPr>
        <w:t>masă</w:t>
      </w:r>
      <w:proofErr w:type="spellEnd"/>
      <w:r w:rsidRPr="00D25024">
        <w:rPr>
          <w:lang w:val="en-US"/>
        </w:rPr>
        <w:t xml:space="preserve"> etc., </w:t>
      </w:r>
      <w:bookmarkStart w:id="8" w:name="_Hlk101962945"/>
      <w:proofErr w:type="spellStart"/>
      <w:r w:rsidRPr="00D25024">
        <w:rPr>
          <w:lang w:val="en-US"/>
        </w:rPr>
        <w:t>corespunzător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particularităților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psihofiziologice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individuale</w:t>
      </w:r>
      <w:bookmarkEnd w:id="8"/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268"/>
      </w:tblGrid>
      <w:tr w:rsidR="00F842E4" w:rsidRPr="00E938A0" w14:paraId="686DCEE4" w14:textId="77777777" w:rsidTr="008C4F75">
        <w:tc>
          <w:tcPr>
            <w:tcW w:w="1588" w:type="dxa"/>
          </w:tcPr>
          <w:p w14:paraId="4A686FE2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51" w:type="dxa"/>
            <w:gridSpan w:val="3"/>
          </w:tcPr>
          <w:p w14:paraId="23992026" w14:textId="671E4B29" w:rsidR="004E1426" w:rsidRDefault="009062DF" w:rsidP="00C935FA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 w:rsidRPr="00A433EC">
              <w:rPr>
                <w:szCs w:val="24"/>
              </w:rPr>
              <w:t>Registrul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bunurilor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materiale</w:t>
            </w:r>
            <w:proofErr w:type="spellEnd"/>
            <w:r w:rsidRPr="00A433EC">
              <w:rPr>
                <w:szCs w:val="24"/>
              </w:rPr>
              <w:t xml:space="preserve"> conform </w:t>
            </w:r>
            <w:proofErr w:type="spellStart"/>
            <w:r w:rsidRPr="00A433EC">
              <w:rPr>
                <w:szCs w:val="24"/>
              </w:rPr>
              <w:t>Standardele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minime</w:t>
            </w:r>
            <w:proofErr w:type="spellEnd"/>
            <w:r w:rsidRPr="00A433EC">
              <w:rPr>
                <w:szCs w:val="24"/>
              </w:rPr>
              <w:t xml:space="preserve"> de </w:t>
            </w:r>
            <w:proofErr w:type="spellStart"/>
            <w:r w:rsidRPr="00A433EC">
              <w:rPr>
                <w:szCs w:val="24"/>
              </w:rPr>
              <w:t>dotare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gramStart"/>
            <w:r w:rsidRPr="00A433EC">
              <w:rPr>
                <w:szCs w:val="24"/>
              </w:rPr>
              <w:t>a</w:t>
            </w:r>
            <w:proofErr w:type="gram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instituției</w:t>
            </w:r>
            <w:proofErr w:type="spellEnd"/>
            <w:r w:rsidRPr="00A433EC">
              <w:rPr>
                <w:szCs w:val="24"/>
              </w:rPr>
              <w:t xml:space="preserve"> de </w:t>
            </w:r>
            <w:proofErr w:type="spellStart"/>
            <w:r w:rsidRPr="00A433EC">
              <w:rPr>
                <w:szCs w:val="24"/>
              </w:rPr>
              <w:t>educație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timpurie</w:t>
            </w:r>
            <w:proofErr w:type="spellEnd"/>
            <w:r w:rsidRPr="00A433EC">
              <w:rPr>
                <w:szCs w:val="24"/>
              </w:rPr>
              <w:t xml:space="preserve">, </w:t>
            </w:r>
            <w:r w:rsidR="00654BAD">
              <w:rPr>
                <w:szCs w:val="24"/>
              </w:rPr>
              <w:t>Nomenclator nr.04-02;</w:t>
            </w:r>
          </w:p>
          <w:p w14:paraId="5E0106C6" w14:textId="074BBFA7" w:rsidR="00F842E4" w:rsidRPr="002D523F" w:rsidRDefault="00654BAD" w:rsidP="002D523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Notă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informativă</w:t>
            </w:r>
            <w:proofErr w:type="spellEnd"/>
            <w:r>
              <w:rPr>
                <w:szCs w:val="24"/>
              </w:rPr>
              <w:t xml:space="preserve"> </w:t>
            </w:r>
            <w:r w:rsidR="00AD6393">
              <w:rPr>
                <w:szCs w:val="24"/>
              </w:rPr>
              <w:t xml:space="preserve">la </w:t>
            </w:r>
            <w:proofErr w:type="spellStart"/>
            <w:r w:rsidR="00AD6393">
              <w:rPr>
                <w:szCs w:val="24"/>
              </w:rPr>
              <w:t>ședința</w:t>
            </w:r>
            <w:proofErr w:type="spellEnd"/>
            <w:r w:rsidR="00AD6393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</w:t>
            </w:r>
            <w:r w:rsidR="00AD6393">
              <w:rPr>
                <w:szCs w:val="24"/>
              </w:rPr>
              <w:t>onsiliului</w:t>
            </w:r>
            <w:proofErr w:type="spellEnd"/>
            <w:r w:rsidR="00AD6393">
              <w:rPr>
                <w:szCs w:val="24"/>
              </w:rPr>
              <w:t xml:space="preserve"> </w:t>
            </w:r>
            <w:r w:rsidR="00AB12C6">
              <w:rPr>
                <w:szCs w:val="24"/>
              </w:rPr>
              <w:t xml:space="preserve">de </w:t>
            </w:r>
            <w:proofErr w:type="spellStart"/>
            <w:r w:rsidR="00AB12C6">
              <w:rPr>
                <w:szCs w:val="24"/>
              </w:rPr>
              <w:t>administrație</w:t>
            </w:r>
            <w:proofErr w:type="spellEnd"/>
            <w:r>
              <w:rPr>
                <w:szCs w:val="24"/>
              </w:rPr>
              <w:t xml:space="preserve"> nr.1 din </w:t>
            </w:r>
            <w:proofErr w:type="gramStart"/>
            <w:r w:rsidR="00AB12C6">
              <w:rPr>
                <w:szCs w:val="24"/>
              </w:rPr>
              <w:t>06</w:t>
            </w:r>
            <w:r>
              <w:rPr>
                <w:szCs w:val="24"/>
              </w:rPr>
              <w:t>.0</w:t>
            </w:r>
            <w:r w:rsidR="00AB12C6">
              <w:rPr>
                <w:szCs w:val="24"/>
              </w:rPr>
              <w:t>9</w:t>
            </w:r>
            <w:r>
              <w:rPr>
                <w:szCs w:val="24"/>
              </w:rPr>
              <w:t>.202</w:t>
            </w:r>
            <w:r w:rsidR="00AB12C6">
              <w:rPr>
                <w:szCs w:val="24"/>
              </w:rPr>
              <w:t>1</w:t>
            </w:r>
            <w:r>
              <w:rPr>
                <w:szCs w:val="24"/>
              </w:rPr>
              <w:t xml:space="preserve"> ,,</w:t>
            </w:r>
            <w:proofErr w:type="spellStart"/>
            <w:r w:rsidR="00AB12C6">
              <w:rPr>
                <w:szCs w:val="24"/>
              </w:rPr>
              <w:t>Pregătirea</w:t>
            </w:r>
            <w:proofErr w:type="spellEnd"/>
            <w:proofErr w:type="gramEnd"/>
            <w:r w:rsidR="00AB12C6">
              <w:rPr>
                <w:szCs w:val="24"/>
              </w:rPr>
              <w:t xml:space="preserve"> </w:t>
            </w:r>
            <w:proofErr w:type="spellStart"/>
            <w:r w:rsidR="00AB12C6">
              <w:rPr>
                <w:szCs w:val="24"/>
              </w:rPr>
              <w:t>instituției</w:t>
            </w:r>
            <w:proofErr w:type="spellEnd"/>
            <w:r w:rsidR="008C4F75">
              <w:rPr>
                <w:szCs w:val="24"/>
              </w:rPr>
              <w:t xml:space="preserve"> </w:t>
            </w:r>
            <w:proofErr w:type="spellStart"/>
            <w:r w:rsidR="008C4F75">
              <w:rPr>
                <w:szCs w:val="24"/>
              </w:rPr>
              <w:t>către</w:t>
            </w:r>
            <w:proofErr w:type="spellEnd"/>
            <w:r w:rsidR="008C4F75">
              <w:rPr>
                <w:szCs w:val="24"/>
              </w:rPr>
              <w:t xml:space="preserve"> </w:t>
            </w:r>
            <w:proofErr w:type="spellStart"/>
            <w:r w:rsidR="008C4F75">
              <w:rPr>
                <w:szCs w:val="24"/>
              </w:rPr>
              <w:t>noul</w:t>
            </w:r>
            <w:proofErr w:type="spellEnd"/>
            <w:r w:rsidR="008C4F75">
              <w:rPr>
                <w:szCs w:val="24"/>
              </w:rPr>
              <w:t xml:space="preserve"> an de </w:t>
            </w:r>
            <w:proofErr w:type="spellStart"/>
            <w:r w:rsidR="008C4F75">
              <w:rPr>
                <w:szCs w:val="24"/>
              </w:rPr>
              <w:t>studii</w:t>
            </w:r>
            <w:proofErr w:type="spellEnd"/>
            <w:r w:rsidR="008C4F75">
              <w:rPr>
                <w:szCs w:val="24"/>
              </w:rPr>
              <w:t xml:space="preserve"> 202</w:t>
            </w:r>
            <w:r w:rsidR="001920B5">
              <w:rPr>
                <w:szCs w:val="24"/>
              </w:rPr>
              <w:t>1</w:t>
            </w:r>
            <w:r w:rsidR="008C4F75">
              <w:rPr>
                <w:szCs w:val="24"/>
              </w:rPr>
              <w:t>-202</w:t>
            </w:r>
            <w:r w:rsidR="001920B5">
              <w:rPr>
                <w:szCs w:val="24"/>
              </w:rPr>
              <w:t>2</w:t>
            </w:r>
            <w:r w:rsidR="008C4F75">
              <w:rPr>
                <w:szCs w:val="24"/>
              </w:rPr>
              <w:t>”</w:t>
            </w:r>
            <w:r w:rsidR="00AB12C6">
              <w:rPr>
                <w:color w:val="000000" w:themeColor="text1"/>
              </w:rPr>
              <w:t xml:space="preserve"> (</w:t>
            </w:r>
            <w:proofErr w:type="spellStart"/>
            <w:r w:rsidR="00AB12C6">
              <w:rPr>
                <w:color w:val="000000" w:themeColor="text1"/>
              </w:rPr>
              <w:t>Anexa</w:t>
            </w:r>
            <w:proofErr w:type="spellEnd"/>
            <w:r w:rsidR="00AB12C6">
              <w:rPr>
                <w:color w:val="000000" w:themeColor="text1"/>
              </w:rPr>
              <w:t xml:space="preserve"> 1.1.)</w:t>
            </w:r>
            <w:r w:rsidR="008C4F75">
              <w:rPr>
                <w:szCs w:val="24"/>
              </w:rPr>
              <w:t>;</w:t>
            </w:r>
          </w:p>
        </w:tc>
      </w:tr>
      <w:tr w:rsidR="00F842E4" w:rsidRPr="00E938A0" w14:paraId="37C8E11B" w14:textId="77777777" w:rsidTr="008C4F75">
        <w:tc>
          <w:tcPr>
            <w:tcW w:w="1588" w:type="dxa"/>
          </w:tcPr>
          <w:p w14:paraId="57A6EF6C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051" w:type="dxa"/>
            <w:gridSpan w:val="3"/>
          </w:tcPr>
          <w:p w14:paraId="260C0FDA" w14:textId="6251C34B" w:rsidR="00F842E4" w:rsidRPr="002D523F" w:rsidRDefault="004650E3" w:rsidP="002D523F">
            <w:pPr>
              <w:rPr>
                <w:szCs w:val="24"/>
              </w:rPr>
            </w:pPr>
            <w:r w:rsidRPr="00AD6393">
              <w:rPr>
                <w:szCs w:val="24"/>
              </w:rPr>
              <w:t xml:space="preserve"> </w:t>
            </w:r>
            <w:r w:rsidR="00AD6393">
              <w:rPr>
                <w:iCs/>
              </w:rPr>
              <w:t xml:space="preserve">Grădiniței-creșă nr.1 </w:t>
            </w:r>
            <w:r w:rsidRPr="00AD6393">
              <w:rPr>
                <w:szCs w:val="24"/>
              </w:rPr>
              <w:t>este asigurată cu</w:t>
            </w:r>
            <w:r w:rsidR="00AB49E3" w:rsidRPr="00AD6393">
              <w:rPr>
                <w:szCs w:val="24"/>
              </w:rPr>
              <w:t xml:space="preserve"> condiții optime pentru desfășurarea unui proces educațional de calitate</w:t>
            </w:r>
            <w:r w:rsidR="002D523F">
              <w:rPr>
                <w:szCs w:val="24"/>
              </w:rPr>
              <w:t xml:space="preserve">. </w:t>
            </w:r>
            <w:r w:rsidRPr="002D523F">
              <w:rPr>
                <w:szCs w:val="24"/>
              </w:rPr>
              <w:t>Existența m</w:t>
            </w:r>
            <w:r w:rsidR="00AB49E3" w:rsidRPr="002D523F">
              <w:rPr>
                <w:szCs w:val="24"/>
              </w:rPr>
              <w:t>obilier</w:t>
            </w:r>
            <w:r w:rsidRPr="002D523F">
              <w:rPr>
                <w:szCs w:val="24"/>
              </w:rPr>
              <w:t>ului</w:t>
            </w:r>
            <w:r w:rsidR="00AB49E3" w:rsidRPr="002D523F">
              <w:rPr>
                <w:szCs w:val="24"/>
              </w:rPr>
              <w:t xml:space="preserve"> adaptabil, echipament</w:t>
            </w:r>
            <w:r w:rsidR="00600CCF">
              <w:rPr>
                <w:szCs w:val="24"/>
              </w:rPr>
              <w:t>uli</w:t>
            </w:r>
            <w:r w:rsidR="00AB49E3" w:rsidRPr="002D523F">
              <w:rPr>
                <w:szCs w:val="24"/>
              </w:rPr>
              <w:t>, utilaje</w:t>
            </w:r>
            <w:r w:rsidR="00600CCF">
              <w:rPr>
                <w:szCs w:val="24"/>
              </w:rPr>
              <w:t>,</w:t>
            </w:r>
            <w:r w:rsidR="00AB49E3" w:rsidRPr="002D523F">
              <w:rPr>
                <w:szCs w:val="24"/>
              </w:rPr>
              <w:t xml:space="preserve"> </w:t>
            </w:r>
            <w:proofErr w:type="spellStart"/>
            <w:r w:rsidR="00600CCF" w:rsidRPr="00D25024">
              <w:rPr>
                <w:lang w:val="en-US"/>
              </w:rPr>
              <w:t>corespunzător</w:t>
            </w:r>
            <w:proofErr w:type="spellEnd"/>
            <w:r w:rsidR="00600CCF" w:rsidRPr="00D25024">
              <w:rPr>
                <w:lang w:val="en-US"/>
              </w:rPr>
              <w:t xml:space="preserve"> </w:t>
            </w:r>
            <w:proofErr w:type="spellStart"/>
            <w:r w:rsidR="00600CCF" w:rsidRPr="00D25024">
              <w:rPr>
                <w:lang w:val="en-US"/>
              </w:rPr>
              <w:t>particularităților</w:t>
            </w:r>
            <w:proofErr w:type="spellEnd"/>
            <w:r w:rsidR="00600CCF" w:rsidRPr="00D25024">
              <w:rPr>
                <w:lang w:val="en-US"/>
              </w:rPr>
              <w:t xml:space="preserve"> </w:t>
            </w:r>
            <w:proofErr w:type="spellStart"/>
            <w:r w:rsidR="00600CCF" w:rsidRPr="00D25024">
              <w:rPr>
                <w:lang w:val="en-US"/>
              </w:rPr>
              <w:t>psihofiziologice</w:t>
            </w:r>
            <w:proofErr w:type="spellEnd"/>
            <w:r w:rsidR="00600CCF" w:rsidRPr="00D25024">
              <w:rPr>
                <w:lang w:val="en-US"/>
              </w:rPr>
              <w:t xml:space="preserve"> </w:t>
            </w:r>
            <w:proofErr w:type="spellStart"/>
            <w:r w:rsidR="00600CCF" w:rsidRPr="00D25024">
              <w:rPr>
                <w:lang w:val="en-US"/>
              </w:rPr>
              <w:t>individuale</w:t>
            </w:r>
            <w:proofErr w:type="spellEnd"/>
            <w:r w:rsidR="00600CCF" w:rsidRPr="00D25024">
              <w:rPr>
                <w:lang w:val="en-US"/>
              </w:rPr>
              <w:t xml:space="preserve"> </w:t>
            </w:r>
            <w:proofErr w:type="spellStart"/>
            <w:r w:rsidR="00600CCF" w:rsidRPr="00D25024">
              <w:rPr>
                <w:lang w:val="en-US"/>
              </w:rPr>
              <w:t>pentru</w:t>
            </w:r>
            <w:proofErr w:type="spellEnd"/>
            <w:r w:rsidR="00600CCF" w:rsidRPr="00D25024">
              <w:rPr>
                <w:lang w:val="en-US"/>
              </w:rPr>
              <w:t xml:space="preserve"> </w:t>
            </w:r>
            <w:proofErr w:type="spellStart"/>
            <w:r w:rsidR="00600CCF" w:rsidRPr="00D25024">
              <w:rPr>
                <w:lang w:val="en-US"/>
              </w:rPr>
              <w:t>fiecare</w:t>
            </w:r>
            <w:proofErr w:type="spellEnd"/>
            <w:r w:rsidR="00600CCF" w:rsidRPr="00D25024">
              <w:rPr>
                <w:lang w:val="en-US"/>
              </w:rPr>
              <w:t xml:space="preserve"> </w:t>
            </w:r>
            <w:proofErr w:type="spellStart"/>
            <w:r w:rsidR="00600CCF" w:rsidRPr="00D25024">
              <w:rPr>
                <w:lang w:val="en-US"/>
              </w:rPr>
              <w:t>copil</w:t>
            </w:r>
            <w:proofErr w:type="spellEnd"/>
            <w:r w:rsidR="00600CCF">
              <w:rPr>
                <w:lang w:val="en-US"/>
              </w:rPr>
              <w:t>.</w:t>
            </w:r>
          </w:p>
        </w:tc>
      </w:tr>
      <w:tr w:rsidR="00F842E4" w:rsidRPr="00E938A0" w14:paraId="6D77F7B4" w14:textId="77777777" w:rsidTr="008C4F75">
        <w:tc>
          <w:tcPr>
            <w:tcW w:w="1588" w:type="dxa"/>
          </w:tcPr>
          <w:p w14:paraId="3070AA84" w14:textId="38BCF6C3" w:rsidR="00F842E4" w:rsidRPr="00BD4375" w:rsidRDefault="00F842E4" w:rsidP="00F842E4">
            <w:pPr>
              <w:jc w:val="left"/>
            </w:pPr>
            <w:r>
              <w:t>Pondere și punctaj acord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6D4A5E65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59143DBA" w14:textId="1D7C2FF8" w:rsidR="00F842E4" w:rsidRPr="00E938A0" w:rsidRDefault="00F842E4" w:rsidP="00F842E4">
            <w:r>
              <w:t>Autoevaluare conform criteriilor: -</w:t>
            </w:r>
            <w:r w:rsidR="009062DF">
              <w:t>1</w:t>
            </w:r>
            <w:r w:rsidR="009062DF" w:rsidRPr="00A433EC">
              <w:rPr>
                <w:szCs w:val="24"/>
              </w:rPr>
              <w:t xml:space="preserve"> puncte</w:t>
            </w:r>
            <w:r w:rsidR="009062DF"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890FE48" w14:textId="77777777" w:rsidR="00F842E4" w:rsidRPr="00D25024" w:rsidRDefault="00F842E4" w:rsidP="00F842E4">
            <w:r>
              <w:t xml:space="preserve">Punctaj acordat: - </w:t>
            </w:r>
            <w:r w:rsidR="004650E3">
              <w:t>1</w:t>
            </w:r>
          </w:p>
        </w:tc>
      </w:tr>
    </w:tbl>
    <w:p w14:paraId="2E66B5CB" w14:textId="77777777" w:rsidR="00D25024" w:rsidRDefault="00D25024" w:rsidP="00D25024"/>
    <w:p w14:paraId="3558FAE6" w14:textId="77777777" w:rsidR="00E00332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1.1.5.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materiale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echipamente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utilaje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dispozitive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ustensile</w:t>
      </w:r>
      <w:proofErr w:type="spellEnd"/>
      <w:r w:rsidRPr="00D25024">
        <w:rPr>
          <w:lang w:val="en-US"/>
        </w:rPr>
        <w:t xml:space="preserve"> etc.),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corespundere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parametrii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sanitaro-igienici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cerințele</w:t>
      </w:r>
      <w:proofErr w:type="spellEnd"/>
      <w:r w:rsidRPr="00D25024">
        <w:rPr>
          <w:lang w:val="en-US"/>
        </w:rPr>
        <w:t xml:space="preserve"> de </w:t>
      </w:r>
      <w:proofErr w:type="spellStart"/>
      <w:r w:rsidR="00E00332">
        <w:rPr>
          <w:lang w:val="en-US"/>
        </w:rPr>
        <w:t>securitate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268"/>
      </w:tblGrid>
      <w:tr w:rsidR="009062DF" w:rsidRPr="00E938A0" w14:paraId="7D832730" w14:textId="77777777" w:rsidTr="008C4F75">
        <w:tc>
          <w:tcPr>
            <w:tcW w:w="1588" w:type="dxa"/>
          </w:tcPr>
          <w:p w14:paraId="319E0E57" w14:textId="77777777" w:rsidR="009062DF" w:rsidRPr="00BD4375" w:rsidRDefault="009062DF" w:rsidP="009062D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51" w:type="dxa"/>
            <w:gridSpan w:val="3"/>
          </w:tcPr>
          <w:p w14:paraId="6130ACE6" w14:textId="2D6E5824" w:rsidR="009062DF" w:rsidRPr="00225ADD" w:rsidRDefault="009062DF" w:rsidP="00D139D3">
            <w:pPr>
              <w:pStyle w:val="a4"/>
              <w:numPr>
                <w:ilvl w:val="0"/>
                <w:numId w:val="3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 w:rsidRPr="00225ADD">
              <w:rPr>
                <w:szCs w:val="24"/>
              </w:rPr>
              <w:t>Registrul</w:t>
            </w:r>
            <w:proofErr w:type="spellEnd"/>
            <w:r w:rsidRPr="00225ADD">
              <w:rPr>
                <w:szCs w:val="24"/>
              </w:rPr>
              <w:t xml:space="preserve"> de </w:t>
            </w:r>
            <w:proofErr w:type="spellStart"/>
            <w:r w:rsidRPr="00225ADD">
              <w:rPr>
                <w:szCs w:val="24"/>
              </w:rPr>
              <w:t>evidenta</w:t>
            </w:r>
            <w:proofErr w:type="spellEnd"/>
            <w:r w:rsidRPr="00225ADD">
              <w:rPr>
                <w:szCs w:val="24"/>
              </w:rPr>
              <w:t xml:space="preserve"> a </w:t>
            </w:r>
            <w:proofErr w:type="spellStart"/>
            <w:r w:rsidRPr="00225ADD">
              <w:rPr>
                <w:szCs w:val="24"/>
              </w:rPr>
              <w:t>utilajelor</w:t>
            </w:r>
            <w:proofErr w:type="spellEnd"/>
            <w:r w:rsidRPr="00225ADD">
              <w:rPr>
                <w:szCs w:val="24"/>
              </w:rPr>
              <w:t xml:space="preserve">, </w:t>
            </w:r>
            <w:proofErr w:type="spellStart"/>
            <w:r w:rsidRPr="00225ADD">
              <w:rPr>
                <w:szCs w:val="24"/>
              </w:rPr>
              <w:t>dispozitivelor</w:t>
            </w:r>
            <w:proofErr w:type="spellEnd"/>
            <w:r w:rsidRPr="00225ADD">
              <w:rPr>
                <w:szCs w:val="24"/>
              </w:rPr>
              <w:t xml:space="preserve">, </w:t>
            </w:r>
            <w:proofErr w:type="spellStart"/>
            <w:r w:rsidRPr="00225ADD">
              <w:rPr>
                <w:szCs w:val="24"/>
              </w:rPr>
              <w:t>ustensilelor</w:t>
            </w:r>
            <w:proofErr w:type="spellEnd"/>
            <w:r w:rsidRPr="00225ADD">
              <w:rPr>
                <w:szCs w:val="24"/>
              </w:rPr>
              <w:t xml:space="preserve"> </w:t>
            </w:r>
            <w:proofErr w:type="spellStart"/>
            <w:r w:rsidRPr="00225ADD">
              <w:rPr>
                <w:szCs w:val="24"/>
              </w:rPr>
              <w:t>si</w:t>
            </w:r>
            <w:proofErr w:type="spellEnd"/>
            <w:r w:rsidRPr="00225ADD">
              <w:rPr>
                <w:szCs w:val="24"/>
              </w:rPr>
              <w:t xml:space="preserve"> </w:t>
            </w:r>
            <w:proofErr w:type="spellStart"/>
            <w:r w:rsidRPr="00225ADD">
              <w:rPr>
                <w:szCs w:val="24"/>
              </w:rPr>
              <w:t>materialelor</w:t>
            </w:r>
            <w:proofErr w:type="spellEnd"/>
            <w:r w:rsidRPr="00225ADD">
              <w:rPr>
                <w:szCs w:val="24"/>
              </w:rPr>
              <w:t xml:space="preserve"> de </w:t>
            </w:r>
            <w:proofErr w:type="spellStart"/>
            <w:r w:rsidRPr="00225ADD">
              <w:rPr>
                <w:szCs w:val="24"/>
              </w:rPr>
              <w:t>sprijin</w:t>
            </w:r>
            <w:proofErr w:type="spellEnd"/>
            <w:r w:rsidR="00BF6EE1">
              <w:rPr>
                <w:szCs w:val="24"/>
              </w:rPr>
              <w:t xml:space="preserve">, </w:t>
            </w:r>
            <w:r w:rsidR="00BF6EE1">
              <w:rPr>
                <w:iCs/>
                <w:szCs w:val="24"/>
                <w:lang w:val="ro-MD"/>
              </w:rPr>
              <w:t>Nomenclator nr.04-02</w:t>
            </w:r>
            <w:r w:rsidRPr="00225ADD">
              <w:rPr>
                <w:szCs w:val="24"/>
              </w:rPr>
              <w:t>;</w:t>
            </w:r>
          </w:p>
          <w:p w14:paraId="46B8A1B5" w14:textId="3D336CD7" w:rsidR="00E00332" w:rsidRPr="00225ADD" w:rsidRDefault="009062DF" w:rsidP="00D139D3">
            <w:pPr>
              <w:pStyle w:val="a4"/>
              <w:numPr>
                <w:ilvl w:val="0"/>
                <w:numId w:val="3"/>
              </w:numPr>
              <w:jc w:val="left"/>
              <w:rPr>
                <w:szCs w:val="24"/>
              </w:rPr>
            </w:pPr>
            <w:proofErr w:type="spellStart"/>
            <w:r w:rsidRPr="00225ADD">
              <w:rPr>
                <w:szCs w:val="24"/>
              </w:rPr>
              <w:t>Registrul</w:t>
            </w:r>
            <w:proofErr w:type="spellEnd"/>
            <w:r w:rsidRPr="00225ADD">
              <w:rPr>
                <w:szCs w:val="24"/>
              </w:rPr>
              <w:t xml:space="preserve"> de </w:t>
            </w:r>
            <w:proofErr w:type="spellStart"/>
            <w:r w:rsidRPr="00225ADD">
              <w:rPr>
                <w:szCs w:val="24"/>
              </w:rPr>
              <w:t>evidenta</w:t>
            </w:r>
            <w:proofErr w:type="spellEnd"/>
            <w:r w:rsidRPr="00225ADD">
              <w:rPr>
                <w:szCs w:val="24"/>
              </w:rPr>
              <w:t xml:space="preserve"> a </w:t>
            </w:r>
            <w:proofErr w:type="spellStart"/>
            <w:r w:rsidRPr="00225ADD">
              <w:rPr>
                <w:szCs w:val="24"/>
              </w:rPr>
              <w:t>detergentilor</w:t>
            </w:r>
            <w:proofErr w:type="spellEnd"/>
            <w:r w:rsidRPr="00225ADD">
              <w:rPr>
                <w:szCs w:val="24"/>
              </w:rPr>
              <w:t xml:space="preserve"> </w:t>
            </w:r>
            <w:proofErr w:type="spellStart"/>
            <w:r w:rsidRPr="00225ADD">
              <w:rPr>
                <w:szCs w:val="24"/>
              </w:rPr>
              <w:t>pentru</w:t>
            </w:r>
            <w:proofErr w:type="spellEnd"/>
            <w:r w:rsidRPr="00225ADD">
              <w:rPr>
                <w:szCs w:val="24"/>
              </w:rPr>
              <w:t xml:space="preserve"> </w:t>
            </w:r>
            <w:proofErr w:type="spellStart"/>
            <w:r w:rsidRPr="00225ADD">
              <w:rPr>
                <w:szCs w:val="24"/>
              </w:rPr>
              <w:t>spalarea</w:t>
            </w:r>
            <w:proofErr w:type="spellEnd"/>
            <w:r w:rsidRPr="00225ADD">
              <w:rPr>
                <w:szCs w:val="24"/>
              </w:rPr>
              <w:t xml:space="preserve"> </w:t>
            </w:r>
            <w:proofErr w:type="spellStart"/>
            <w:r w:rsidRPr="00225ADD">
              <w:rPr>
                <w:szCs w:val="24"/>
              </w:rPr>
              <w:t>lingerie</w:t>
            </w:r>
            <w:r w:rsidR="00E00332" w:rsidRPr="00225ADD">
              <w:rPr>
                <w:szCs w:val="24"/>
              </w:rPr>
              <w:t>i</w:t>
            </w:r>
            <w:proofErr w:type="spellEnd"/>
            <w:r w:rsidRPr="00225ADD">
              <w:rPr>
                <w:szCs w:val="24"/>
              </w:rPr>
              <w:t xml:space="preserve">, </w:t>
            </w:r>
            <w:proofErr w:type="spellStart"/>
            <w:r w:rsidRPr="00225ADD">
              <w:rPr>
                <w:szCs w:val="24"/>
              </w:rPr>
              <w:t>vaselor</w:t>
            </w:r>
            <w:proofErr w:type="spellEnd"/>
            <w:r w:rsidRPr="00225ADD">
              <w:rPr>
                <w:szCs w:val="24"/>
              </w:rPr>
              <w:t xml:space="preserve"> de </w:t>
            </w:r>
            <w:proofErr w:type="spellStart"/>
            <w:r w:rsidRPr="00225ADD">
              <w:rPr>
                <w:szCs w:val="24"/>
              </w:rPr>
              <w:t>bucatarie</w:t>
            </w:r>
            <w:proofErr w:type="spellEnd"/>
            <w:r w:rsidRPr="00225ADD">
              <w:rPr>
                <w:szCs w:val="24"/>
              </w:rPr>
              <w:t xml:space="preserve"> </w:t>
            </w:r>
            <w:proofErr w:type="spellStart"/>
            <w:r w:rsidRPr="00225ADD">
              <w:rPr>
                <w:szCs w:val="24"/>
              </w:rPr>
              <w:t>pentru</w:t>
            </w:r>
            <w:proofErr w:type="spellEnd"/>
            <w:r w:rsidRPr="00225ADD">
              <w:rPr>
                <w:szCs w:val="24"/>
              </w:rPr>
              <w:t xml:space="preserve"> </w:t>
            </w:r>
            <w:proofErr w:type="spellStart"/>
            <w:r w:rsidRPr="00225ADD">
              <w:rPr>
                <w:szCs w:val="24"/>
              </w:rPr>
              <w:t>igiena</w:t>
            </w:r>
            <w:proofErr w:type="spellEnd"/>
            <w:r w:rsidRPr="00225ADD">
              <w:rPr>
                <w:szCs w:val="24"/>
              </w:rPr>
              <w:t xml:space="preserve"> </w:t>
            </w:r>
            <w:proofErr w:type="spellStart"/>
            <w:r w:rsidRPr="00225ADD">
              <w:rPr>
                <w:szCs w:val="24"/>
              </w:rPr>
              <w:t>personala</w:t>
            </w:r>
            <w:proofErr w:type="spellEnd"/>
            <w:r w:rsidRPr="00225ADD">
              <w:rPr>
                <w:szCs w:val="24"/>
              </w:rPr>
              <w:t>,</w:t>
            </w:r>
            <w:r w:rsidR="00E00332" w:rsidRPr="00225ADD">
              <w:rPr>
                <w:szCs w:val="24"/>
              </w:rPr>
              <w:t xml:space="preserve"> </w:t>
            </w:r>
            <w:proofErr w:type="spellStart"/>
            <w:r w:rsidRPr="00225ADD">
              <w:rPr>
                <w:szCs w:val="24"/>
              </w:rPr>
              <w:t>dezinfectan</w:t>
            </w:r>
            <w:r w:rsidR="00E00332" w:rsidRPr="00225ADD">
              <w:rPr>
                <w:szCs w:val="24"/>
              </w:rPr>
              <w:t>ț</w:t>
            </w:r>
            <w:r w:rsidRPr="00225ADD">
              <w:rPr>
                <w:szCs w:val="24"/>
              </w:rPr>
              <w:t>i</w:t>
            </w:r>
            <w:proofErr w:type="spellEnd"/>
            <w:r w:rsidRPr="00225ADD">
              <w:rPr>
                <w:szCs w:val="24"/>
              </w:rPr>
              <w:t>,</w:t>
            </w:r>
            <w:r w:rsidR="00600CCF">
              <w:rPr>
                <w:iCs/>
                <w:szCs w:val="24"/>
                <w:lang w:val="ro-MD"/>
              </w:rPr>
              <w:t xml:space="preserve"> Nomenclator nr.04-</w:t>
            </w:r>
            <w:proofErr w:type="gramStart"/>
            <w:r w:rsidR="00600CCF">
              <w:rPr>
                <w:iCs/>
                <w:szCs w:val="24"/>
                <w:lang w:val="ro-MD"/>
              </w:rPr>
              <w:t>0</w:t>
            </w:r>
            <w:r w:rsidR="00490B57">
              <w:rPr>
                <w:iCs/>
                <w:szCs w:val="24"/>
                <w:lang w:val="ro-MD"/>
              </w:rPr>
              <w:t>3</w:t>
            </w:r>
            <w:r w:rsidR="00E00332" w:rsidRPr="00225ADD">
              <w:rPr>
                <w:szCs w:val="24"/>
              </w:rPr>
              <w:t xml:space="preserve"> ;</w:t>
            </w:r>
            <w:proofErr w:type="gramEnd"/>
          </w:p>
          <w:p w14:paraId="3420704D" w14:textId="5294716C" w:rsidR="001414C5" w:rsidRDefault="001414C5" w:rsidP="00D139D3">
            <w:pPr>
              <w:pStyle w:val="a4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 xml:space="preserve">Contract </w:t>
            </w:r>
            <w:proofErr w:type="spellStart"/>
            <w:r>
              <w:rPr>
                <w:iCs/>
              </w:rPr>
              <w:t>Reparațiea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curentă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sumă</w:t>
            </w:r>
            <w:proofErr w:type="spellEnd"/>
            <w:r>
              <w:rPr>
                <w:iCs/>
              </w:rPr>
              <w:t xml:space="preserve"> de 10 000 lei</w:t>
            </w:r>
            <w:r w:rsidR="00600CCF">
              <w:rPr>
                <w:iCs/>
              </w:rPr>
              <w:t>, Nomenclator nr.01-17</w:t>
            </w:r>
            <w:r>
              <w:rPr>
                <w:iCs/>
              </w:rPr>
              <w:t>;</w:t>
            </w:r>
          </w:p>
          <w:p w14:paraId="5B8101C1" w14:textId="77777777" w:rsidR="001414C5" w:rsidRDefault="001414C5" w:rsidP="00D139D3">
            <w:pPr>
              <w:pStyle w:val="a4"/>
              <w:numPr>
                <w:ilvl w:val="0"/>
                <w:numId w:val="3"/>
              </w:numPr>
              <w:rPr>
                <w:iCs/>
              </w:rPr>
            </w:pPr>
            <w:proofErr w:type="spellStart"/>
            <w:r>
              <w:rPr>
                <w:iCs/>
              </w:rPr>
              <w:t>Personalul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auxiliar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este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asigurat</w:t>
            </w:r>
            <w:proofErr w:type="spellEnd"/>
            <w:r>
              <w:rPr>
                <w:iCs/>
              </w:rPr>
              <w:t xml:space="preserve"> cu </w:t>
            </w:r>
            <w:proofErr w:type="spellStart"/>
            <w:r>
              <w:rPr>
                <w:iCs/>
              </w:rPr>
              <w:t>echipament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ustensile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utilaje</w:t>
            </w:r>
            <w:proofErr w:type="spellEnd"/>
            <w:r>
              <w:rPr>
                <w:iCs/>
              </w:rPr>
              <w:t>,</w:t>
            </w:r>
          </w:p>
          <w:p w14:paraId="7F2D2366" w14:textId="587F9506" w:rsidR="001414C5" w:rsidRDefault="001414C5" w:rsidP="001414C5">
            <w:pPr>
              <w:pStyle w:val="a4"/>
              <w:ind w:left="720"/>
              <w:rPr>
                <w:iCs/>
              </w:rPr>
            </w:pPr>
            <w:r>
              <w:rPr>
                <w:iCs/>
              </w:rPr>
              <w:t xml:space="preserve"> conform </w:t>
            </w:r>
            <w:proofErr w:type="spellStart"/>
            <w:r>
              <w:rPr>
                <w:iCs/>
              </w:rPr>
              <w:t>cerințelor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BF6EE1">
              <w:rPr>
                <w:iCs/>
              </w:rPr>
              <w:t>S</w:t>
            </w:r>
            <w:r>
              <w:rPr>
                <w:iCs/>
              </w:rPr>
              <w:t>tandardelor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minime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dotare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instituției</w:t>
            </w:r>
            <w:proofErr w:type="spellEnd"/>
            <w:r w:rsidR="00490B57">
              <w:rPr>
                <w:iCs/>
              </w:rPr>
              <w:t>, Nomenclator nr.05-01</w:t>
            </w:r>
            <w:r>
              <w:rPr>
                <w:iCs/>
              </w:rPr>
              <w:t>;</w:t>
            </w:r>
          </w:p>
          <w:p w14:paraId="01B3FB8A" w14:textId="762C3B0E" w:rsidR="001414C5" w:rsidRDefault="001414C5" w:rsidP="00D139D3">
            <w:pPr>
              <w:pStyle w:val="a4"/>
              <w:numPr>
                <w:ilvl w:val="0"/>
                <w:numId w:val="3"/>
              </w:numPr>
              <w:jc w:val="left"/>
              <w:rPr>
                <w:iCs/>
              </w:rPr>
            </w:pPr>
            <w:proofErr w:type="gramStart"/>
            <w:r>
              <w:rPr>
                <w:iCs/>
              </w:rPr>
              <w:lastRenderedPageBreak/>
              <w:t>Contract  din</w:t>
            </w:r>
            <w:proofErr w:type="gramEnd"/>
            <w:r>
              <w:rPr>
                <w:iCs/>
              </w:rPr>
              <w:t xml:space="preserve"> </w:t>
            </w:r>
            <w:r w:rsidR="001506E3">
              <w:rPr>
                <w:iCs/>
              </w:rPr>
              <w:t>01</w:t>
            </w:r>
            <w:r>
              <w:rPr>
                <w:iCs/>
              </w:rPr>
              <w:t>.02.202</w:t>
            </w:r>
            <w:r w:rsidR="00600CCF">
              <w:rPr>
                <w:iCs/>
              </w:rPr>
              <w:t>1</w:t>
            </w:r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achiziționare</w:t>
            </w:r>
            <w:proofErr w:type="spellEnd"/>
            <w:r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serviciilor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diratizare</w:t>
            </w:r>
            <w:proofErr w:type="spellEnd"/>
            <w:r w:rsidR="001506E3">
              <w:rPr>
                <w:iCs/>
              </w:rPr>
              <w:t>;</w:t>
            </w:r>
          </w:p>
          <w:p w14:paraId="70C59DCB" w14:textId="6BE9F83C" w:rsidR="001414C5" w:rsidRDefault="001414C5" w:rsidP="00D139D3">
            <w:pPr>
              <w:pStyle w:val="a4"/>
              <w:numPr>
                <w:ilvl w:val="0"/>
                <w:numId w:val="3"/>
              </w:numPr>
              <w:jc w:val="left"/>
              <w:rPr>
                <w:iCs/>
              </w:rPr>
            </w:pPr>
            <w:proofErr w:type="gramStart"/>
            <w:r>
              <w:rPr>
                <w:iCs/>
              </w:rPr>
              <w:t>Contract  din</w:t>
            </w:r>
            <w:proofErr w:type="gramEnd"/>
            <w:r>
              <w:rPr>
                <w:iCs/>
              </w:rPr>
              <w:t xml:space="preserve"> 20.09.202</w:t>
            </w:r>
            <w:r w:rsidR="00C2113A">
              <w:rPr>
                <w:iCs/>
              </w:rPr>
              <w:t>1</w:t>
            </w:r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achiziționare</w:t>
            </w:r>
            <w:proofErr w:type="spellEnd"/>
            <w:r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echipamentelor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medicale</w:t>
            </w:r>
            <w:proofErr w:type="spellEnd"/>
            <w:r w:rsidR="00BF6EE1">
              <w:rPr>
                <w:iCs/>
              </w:rPr>
              <w:t>;</w:t>
            </w:r>
          </w:p>
          <w:p w14:paraId="68436B95" w14:textId="0B6F53B3" w:rsidR="009062DF" w:rsidRPr="001506E3" w:rsidRDefault="001414C5" w:rsidP="00D139D3">
            <w:pPr>
              <w:pStyle w:val="a4"/>
              <w:numPr>
                <w:ilvl w:val="0"/>
                <w:numId w:val="3"/>
              </w:numPr>
              <w:jc w:val="left"/>
              <w:rPr>
                <w:iCs/>
              </w:rPr>
            </w:pPr>
            <w:proofErr w:type="gramStart"/>
            <w:r>
              <w:rPr>
                <w:iCs/>
              </w:rPr>
              <w:t>Contract  din</w:t>
            </w:r>
            <w:proofErr w:type="gramEnd"/>
            <w:r>
              <w:rPr>
                <w:iCs/>
              </w:rPr>
              <w:t>11.12.202</w:t>
            </w:r>
            <w:r w:rsidR="00C2113A">
              <w:rPr>
                <w:iCs/>
              </w:rPr>
              <w:t>1</w:t>
            </w:r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achiziționare</w:t>
            </w:r>
            <w:proofErr w:type="spellEnd"/>
            <w:r>
              <w:rPr>
                <w:iCs/>
              </w:rPr>
              <w:t xml:space="preserve"> a</w:t>
            </w:r>
            <w:r w:rsidR="00B417A7">
              <w:rPr>
                <w:iCs/>
              </w:rPr>
              <w:t xml:space="preserve"> </w:t>
            </w:r>
            <w:proofErr w:type="spellStart"/>
            <w:r w:rsidR="00490B57">
              <w:rPr>
                <w:iCs/>
              </w:rPr>
              <w:t>copiatorului</w:t>
            </w:r>
            <w:proofErr w:type="spellEnd"/>
            <w:r w:rsidR="00C2113A">
              <w:rPr>
                <w:iCs/>
              </w:rPr>
              <w:t xml:space="preserve"> color</w:t>
            </w:r>
            <w:r>
              <w:rPr>
                <w:iCs/>
              </w:rPr>
              <w:t xml:space="preserve">, </w:t>
            </w:r>
            <w:r w:rsidR="00B417A7">
              <w:rPr>
                <w:iCs/>
              </w:rPr>
              <w:t xml:space="preserve">5 </w:t>
            </w:r>
            <w:r w:rsidR="001506E3">
              <w:rPr>
                <w:iCs/>
              </w:rPr>
              <w:t>000 lei;</w:t>
            </w:r>
          </w:p>
        </w:tc>
      </w:tr>
      <w:tr w:rsidR="009062DF" w:rsidRPr="00E938A0" w14:paraId="7E9BE369" w14:textId="77777777" w:rsidTr="008C4F75">
        <w:tc>
          <w:tcPr>
            <w:tcW w:w="1588" w:type="dxa"/>
          </w:tcPr>
          <w:p w14:paraId="2B836A81" w14:textId="77777777" w:rsidR="009062DF" w:rsidRPr="00BD4375" w:rsidRDefault="009062DF" w:rsidP="009062DF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051" w:type="dxa"/>
            <w:gridSpan w:val="3"/>
          </w:tcPr>
          <w:p w14:paraId="6B999953" w14:textId="687915CE" w:rsidR="009062DF" w:rsidRPr="00B417A7" w:rsidRDefault="00B417A7" w:rsidP="00B417A7">
            <w:pPr>
              <w:rPr>
                <w:rFonts w:eastAsia="Times New Roman"/>
                <w:iCs/>
                <w:szCs w:val="24"/>
              </w:rPr>
            </w:pPr>
            <w:r>
              <w:rPr>
                <w:szCs w:val="24"/>
              </w:rPr>
              <w:t>Grădinița-creșă nr.1 este</w:t>
            </w:r>
            <w:r w:rsidR="00E00332" w:rsidRPr="00B417A7">
              <w:rPr>
                <w:szCs w:val="24"/>
              </w:rPr>
              <w:t xml:space="preserve"> asigura</w:t>
            </w:r>
            <w:r>
              <w:rPr>
                <w:szCs w:val="24"/>
              </w:rPr>
              <w:t>tă</w:t>
            </w:r>
            <w:r w:rsidR="00E00332" w:rsidRPr="00B417A7">
              <w:rPr>
                <w:szCs w:val="24"/>
              </w:rPr>
              <w:t xml:space="preserve"> cu echipament,</w:t>
            </w:r>
            <w:r>
              <w:rPr>
                <w:szCs w:val="24"/>
              </w:rPr>
              <w:t xml:space="preserve"> utilaje, ustensile</w:t>
            </w:r>
            <w:r w:rsidR="008C4F75" w:rsidRPr="00B417A7">
              <w:rPr>
                <w:szCs w:val="24"/>
              </w:rPr>
              <w:t xml:space="preserve"> </w:t>
            </w:r>
            <w:r w:rsidR="00E00332" w:rsidRPr="00B417A7">
              <w:rPr>
                <w:szCs w:val="24"/>
              </w:rPr>
              <w:t>in limita bugetului, in corespundere cu parametrii sanitaro-igienici.</w:t>
            </w:r>
          </w:p>
        </w:tc>
      </w:tr>
      <w:tr w:rsidR="009062DF" w:rsidRPr="00E938A0" w14:paraId="5A2F5893" w14:textId="77777777" w:rsidTr="008C4F75">
        <w:tc>
          <w:tcPr>
            <w:tcW w:w="1588" w:type="dxa"/>
          </w:tcPr>
          <w:p w14:paraId="3D702077" w14:textId="7BAC203E" w:rsidR="009062DF" w:rsidRPr="00BD4375" w:rsidRDefault="009062DF" w:rsidP="009062DF">
            <w:pPr>
              <w:jc w:val="left"/>
            </w:pPr>
            <w:r>
              <w:t>Pondere și punctaj acord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119A4FAC" w14:textId="77777777" w:rsidR="009062DF" w:rsidRPr="00E938A0" w:rsidRDefault="009062DF" w:rsidP="009062DF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67EF362D" w14:textId="3064717C" w:rsidR="009062DF" w:rsidRPr="00E938A0" w:rsidRDefault="009062DF" w:rsidP="009062DF">
            <w:r>
              <w:t>Autoevaluare conform criteriilor: -</w:t>
            </w:r>
            <w:r w:rsidR="00C2113A">
              <w:rPr>
                <w:szCs w:val="24"/>
              </w:rPr>
              <w:t>1</w:t>
            </w:r>
            <w:r w:rsidR="00E00332" w:rsidRPr="00A433EC">
              <w:rPr>
                <w:szCs w:val="24"/>
              </w:rPr>
              <w:t xml:space="preserve"> punc</w:t>
            </w:r>
            <w:r w:rsidR="003A0C91">
              <w:rPr>
                <w:szCs w:val="24"/>
              </w:rPr>
              <w:t>t</w:t>
            </w:r>
          </w:p>
        </w:tc>
        <w:tc>
          <w:tcPr>
            <w:tcW w:w="2268" w:type="dxa"/>
          </w:tcPr>
          <w:p w14:paraId="5EFE3B21" w14:textId="3CDEC7C7" w:rsidR="009062DF" w:rsidRPr="00D25024" w:rsidRDefault="009062DF" w:rsidP="009062DF">
            <w:r>
              <w:t xml:space="preserve">Punctaj acordat: - </w:t>
            </w:r>
            <w:r w:rsidR="00C2113A">
              <w:t>1</w:t>
            </w:r>
          </w:p>
        </w:tc>
      </w:tr>
    </w:tbl>
    <w:p w14:paraId="6565D558" w14:textId="77777777" w:rsidR="00D25024" w:rsidRDefault="00D25024" w:rsidP="00D25024"/>
    <w:p w14:paraId="0EB677EC" w14:textId="77777777" w:rsidR="00E00332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1.1.6.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spații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prepararea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servirea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hranei</w:t>
      </w:r>
      <w:proofErr w:type="spellEnd"/>
      <w:r w:rsidRPr="00D25024">
        <w:rPr>
          <w:lang w:val="en-US"/>
        </w:rPr>
        <w:t xml:space="preserve">, care </w:t>
      </w:r>
      <w:proofErr w:type="spellStart"/>
      <w:r w:rsidRPr="00D25024">
        <w:rPr>
          <w:lang w:val="en-US"/>
        </w:rPr>
        <w:t>corespund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normelor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sanitare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vigoare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siguranța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accesibilitatea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funcționalitatea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confortul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>*(</w:t>
      </w:r>
      <w:proofErr w:type="spellStart"/>
      <w:r w:rsidRPr="00D25024">
        <w:rPr>
          <w:lang w:val="en-US"/>
        </w:rPr>
        <w:t>după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caz</w:t>
      </w:r>
      <w:proofErr w:type="spellEnd"/>
      <w:r w:rsidRPr="00D25024">
        <w:rPr>
          <w:lang w:val="en-US"/>
        </w:rPr>
        <w:t>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297"/>
      </w:tblGrid>
      <w:tr w:rsidR="00E00332" w:rsidRPr="00E938A0" w14:paraId="3CD96EE4" w14:textId="77777777" w:rsidTr="001920B5">
        <w:tc>
          <w:tcPr>
            <w:tcW w:w="1588" w:type="dxa"/>
          </w:tcPr>
          <w:p w14:paraId="0923623E" w14:textId="77777777" w:rsidR="00E00332" w:rsidRPr="00BD4375" w:rsidRDefault="00E00332" w:rsidP="00E00332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80" w:type="dxa"/>
            <w:gridSpan w:val="3"/>
          </w:tcPr>
          <w:p w14:paraId="2D7C9F45" w14:textId="49BFB5ED" w:rsidR="00E00332" w:rsidRDefault="00E00332" w:rsidP="00D139D3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 w:rsidRPr="00E00332">
              <w:rPr>
                <w:szCs w:val="24"/>
                <w:lang w:val="ro-RO"/>
              </w:rPr>
              <w:t>Nota informativa „</w:t>
            </w:r>
            <w:r w:rsidR="006773FE">
              <w:rPr>
                <w:szCs w:val="24"/>
                <w:lang w:val="ro-RO"/>
              </w:rPr>
              <w:t xml:space="preserve">Organizarea alimentației copiilor, </w:t>
            </w:r>
            <w:r w:rsidR="001920B5">
              <w:rPr>
                <w:szCs w:val="24"/>
                <w:lang w:val="ro-RO"/>
              </w:rPr>
              <w:t>respectarea</w:t>
            </w:r>
            <w:r w:rsidR="006773FE">
              <w:rPr>
                <w:szCs w:val="24"/>
                <w:lang w:val="ro-RO"/>
              </w:rPr>
              <w:t xml:space="preserve"> normelor naturale</w:t>
            </w:r>
            <w:r w:rsidR="001920B5">
              <w:rPr>
                <w:szCs w:val="24"/>
                <w:lang w:val="ro-RO"/>
              </w:rPr>
              <w:t xml:space="preserve"> și bănești</w:t>
            </w:r>
            <w:r w:rsidRPr="00E00332">
              <w:rPr>
                <w:szCs w:val="24"/>
                <w:lang w:val="ro-RO"/>
              </w:rPr>
              <w:t xml:space="preserve">” la </w:t>
            </w:r>
            <w:r w:rsidR="00B417A7">
              <w:rPr>
                <w:szCs w:val="24"/>
                <w:lang w:val="ro-RO"/>
              </w:rPr>
              <w:t xml:space="preserve">ședința </w:t>
            </w:r>
            <w:r w:rsidRPr="00E00332">
              <w:rPr>
                <w:szCs w:val="24"/>
                <w:lang w:val="ro-RO"/>
              </w:rPr>
              <w:t>Consiliul de adminirtrare</w:t>
            </w:r>
            <w:r w:rsidR="006773FE">
              <w:rPr>
                <w:szCs w:val="24"/>
                <w:lang w:val="ro-RO"/>
              </w:rPr>
              <w:t xml:space="preserve"> </w:t>
            </w:r>
            <w:r w:rsidR="001920B5">
              <w:rPr>
                <w:szCs w:val="24"/>
                <w:lang w:val="ro-RO"/>
              </w:rPr>
              <w:t xml:space="preserve"> nr.4 din 28.12.2021,</w:t>
            </w:r>
            <w:r w:rsidR="001920B5">
              <w:rPr>
                <w:color w:val="000000" w:themeColor="text1"/>
              </w:rPr>
              <w:t xml:space="preserve"> (</w:t>
            </w:r>
            <w:proofErr w:type="spellStart"/>
            <w:r w:rsidR="001920B5">
              <w:rPr>
                <w:color w:val="000000" w:themeColor="text1"/>
              </w:rPr>
              <w:t>Anexa</w:t>
            </w:r>
            <w:proofErr w:type="spellEnd"/>
            <w:r w:rsidR="001920B5">
              <w:rPr>
                <w:color w:val="000000" w:themeColor="text1"/>
              </w:rPr>
              <w:t xml:space="preserve"> 1.1.)</w:t>
            </w:r>
            <w:r w:rsidR="001920B5">
              <w:rPr>
                <w:szCs w:val="24"/>
              </w:rPr>
              <w:t>;</w:t>
            </w:r>
            <w:r w:rsidR="001920B5">
              <w:rPr>
                <w:szCs w:val="24"/>
                <w:lang w:val="ro-RO"/>
              </w:rPr>
              <w:t xml:space="preserve"> </w:t>
            </w:r>
          </w:p>
          <w:p w14:paraId="16C86CA0" w14:textId="51BC8ED1" w:rsidR="001920B5" w:rsidRPr="001920B5" w:rsidRDefault="001920B5" w:rsidP="001920B5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 w:rsidRPr="00E00332">
              <w:rPr>
                <w:szCs w:val="24"/>
                <w:lang w:val="ro-RO"/>
              </w:rPr>
              <w:t>Nota informativa „</w:t>
            </w:r>
            <w:r>
              <w:rPr>
                <w:szCs w:val="24"/>
                <w:lang w:val="ro-RO"/>
              </w:rPr>
              <w:t>Respectarea pregătirii tehnologice a bucatelor, respectarea normelor naturale la repartizarea bucatelor de la blocul alimentar la copii</w:t>
            </w:r>
            <w:r w:rsidRPr="00E00332">
              <w:rPr>
                <w:szCs w:val="24"/>
                <w:lang w:val="ro-RO"/>
              </w:rPr>
              <w:t xml:space="preserve">” la </w:t>
            </w:r>
            <w:r>
              <w:rPr>
                <w:szCs w:val="24"/>
                <w:lang w:val="ro-RO"/>
              </w:rPr>
              <w:t xml:space="preserve">ședința </w:t>
            </w:r>
            <w:r w:rsidRPr="00E00332">
              <w:rPr>
                <w:szCs w:val="24"/>
                <w:lang w:val="ro-RO"/>
              </w:rPr>
              <w:t>Consiliul de adminirtrare</w:t>
            </w:r>
            <w:r>
              <w:rPr>
                <w:szCs w:val="24"/>
                <w:lang w:val="ro-RO"/>
              </w:rPr>
              <w:t xml:space="preserve">  nr.4 din 28.12.2021,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Anexa</w:t>
            </w:r>
            <w:proofErr w:type="spellEnd"/>
            <w:r>
              <w:rPr>
                <w:color w:val="000000" w:themeColor="text1"/>
              </w:rPr>
              <w:t xml:space="preserve"> 1.2.)</w:t>
            </w:r>
            <w:r>
              <w:rPr>
                <w:szCs w:val="24"/>
              </w:rPr>
              <w:t>;</w:t>
            </w:r>
            <w:r>
              <w:rPr>
                <w:szCs w:val="24"/>
                <w:lang w:val="ro-RO"/>
              </w:rPr>
              <w:t xml:space="preserve"> </w:t>
            </w:r>
          </w:p>
          <w:p w14:paraId="20F6DD21" w14:textId="6816E784" w:rsidR="00E00332" w:rsidRPr="00E00332" w:rsidRDefault="00E00332" w:rsidP="00D139D3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 w:rsidRPr="00E00332">
              <w:rPr>
                <w:szCs w:val="24"/>
                <w:lang w:val="ro-RO"/>
              </w:rPr>
              <w:t>Obliga</w:t>
            </w:r>
            <w:r w:rsidR="005B4289">
              <w:rPr>
                <w:szCs w:val="24"/>
                <w:lang w:val="ro-RO"/>
              </w:rPr>
              <w:t>ț</w:t>
            </w:r>
            <w:r w:rsidRPr="00E00332">
              <w:rPr>
                <w:szCs w:val="24"/>
                <w:lang w:val="ro-RO"/>
              </w:rPr>
              <w:t>iunile de func</w:t>
            </w:r>
            <w:r w:rsidR="005B4289">
              <w:rPr>
                <w:szCs w:val="24"/>
                <w:lang w:val="ro-RO"/>
              </w:rPr>
              <w:t>ț</w:t>
            </w:r>
            <w:r w:rsidRPr="00E00332">
              <w:rPr>
                <w:szCs w:val="24"/>
                <w:lang w:val="ro-RO"/>
              </w:rPr>
              <w:t>ie ale bucatarilor</w:t>
            </w:r>
            <w:r w:rsidR="003A0C91">
              <w:rPr>
                <w:szCs w:val="24"/>
                <w:lang w:val="ro-RO"/>
              </w:rPr>
              <w:t>,</w:t>
            </w:r>
            <w:r w:rsidRPr="00E00332">
              <w:rPr>
                <w:szCs w:val="24"/>
                <w:lang w:val="ro-RO"/>
              </w:rPr>
              <w:t xml:space="preserve"> fisa de post</w:t>
            </w:r>
            <w:r w:rsidR="00533604">
              <w:rPr>
                <w:szCs w:val="24"/>
                <w:lang w:val="ro-RO"/>
              </w:rPr>
              <w:t>,</w:t>
            </w:r>
            <w:r w:rsidR="001920B5">
              <w:rPr>
                <w:color w:val="000000" w:themeColor="text1"/>
              </w:rPr>
              <w:t xml:space="preserve"> (</w:t>
            </w:r>
            <w:proofErr w:type="spellStart"/>
            <w:r w:rsidR="001920B5">
              <w:rPr>
                <w:color w:val="000000" w:themeColor="text1"/>
              </w:rPr>
              <w:t>Anexa</w:t>
            </w:r>
            <w:proofErr w:type="spellEnd"/>
            <w:r w:rsidR="001920B5">
              <w:rPr>
                <w:color w:val="000000" w:themeColor="text1"/>
              </w:rPr>
              <w:t xml:space="preserve"> 1.3.)</w:t>
            </w:r>
            <w:r w:rsidR="005B4289">
              <w:rPr>
                <w:szCs w:val="24"/>
                <w:lang w:val="ro-RO"/>
              </w:rPr>
              <w:t>;</w:t>
            </w:r>
          </w:p>
          <w:p w14:paraId="18469745" w14:textId="77777777" w:rsidR="00E00332" w:rsidRPr="00E00332" w:rsidRDefault="00E00332" w:rsidP="00D139D3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 w:rsidRPr="00E00332">
              <w:rPr>
                <w:szCs w:val="24"/>
                <w:lang w:val="ro-RO"/>
              </w:rPr>
              <w:t xml:space="preserve">Ordinul </w:t>
            </w:r>
            <w:r w:rsidR="005B4289">
              <w:rPr>
                <w:szCs w:val="24"/>
                <w:lang w:val="ro-RO"/>
              </w:rPr>
              <w:t>nr.9</w:t>
            </w:r>
            <w:r w:rsidR="003A0C91">
              <w:rPr>
                <w:szCs w:val="24"/>
                <w:lang w:val="ro-RO"/>
              </w:rPr>
              <w:t>-A</w:t>
            </w:r>
            <w:r w:rsidR="005B4289">
              <w:rPr>
                <w:szCs w:val="24"/>
                <w:lang w:val="ro-RO"/>
              </w:rPr>
              <w:t xml:space="preserve"> din 01.03.2021 </w:t>
            </w:r>
            <w:r w:rsidRPr="00E00332">
              <w:rPr>
                <w:szCs w:val="24"/>
                <w:lang w:val="ro-RO"/>
              </w:rPr>
              <w:t>de constituire a comisiei de triaj;</w:t>
            </w:r>
          </w:p>
          <w:p w14:paraId="6726017D" w14:textId="27BCC146" w:rsidR="001506E3" w:rsidRDefault="00533604" w:rsidP="001506E3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>
              <w:rPr>
                <w:szCs w:val="24"/>
              </w:rPr>
              <w:t>Registrul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privind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sănătății</w:t>
            </w:r>
            <w:proofErr w:type="spellEnd"/>
            <w:r w:rsidR="00522F0D" w:rsidRPr="00A433EC">
              <w:rPr>
                <w:szCs w:val="24"/>
              </w:rPr>
              <w:t xml:space="preserve"> </w:t>
            </w:r>
            <w:proofErr w:type="spellStart"/>
            <w:r w:rsidR="00522F0D" w:rsidRPr="00A433EC">
              <w:rPr>
                <w:szCs w:val="24"/>
              </w:rPr>
              <w:t>angajaţilor</w:t>
            </w:r>
            <w:proofErr w:type="spellEnd"/>
            <w:r>
              <w:rPr>
                <w:szCs w:val="24"/>
              </w:rPr>
              <w:t xml:space="preserve"> bloc </w:t>
            </w:r>
            <w:proofErr w:type="spellStart"/>
            <w:r>
              <w:rPr>
                <w:szCs w:val="24"/>
              </w:rPr>
              <w:t>alimentar</w:t>
            </w:r>
            <w:proofErr w:type="spellEnd"/>
            <w:r>
              <w:rPr>
                <w:szCs w:val="24"/>
              </w:rPr>
              <w:t>,</w:t>
            </w:r>
            <w:r>
              <w:rPr>
                <w:iCs/>
                <w:szCs w:val="24"/>
                <w:lang w:val="ro-MD"/>
              </w:rPr>
              <w:t xml:space="preserve"> Nom nr.03-15</w:t>
            </w:r>
            <w:r w:rsidR="001506E3">
              <w:rPr>
                <w:szCs w:val="24"/>
              </w:rPr>
              <w:t>;</w:t>
            </w:r>
            <w:r w:rsidR="001506E3" w:rsidRPr="001506E3">
              <w:rPr>
                <w:iCs/>
              </w:rPr>
              <w:t xml:space="preserve"> </w:t>
            </w:r>
          </w:p>
          <w:p w14:paraId="381406EE" w14:textId="632A1898" w:rsidR="001506E3" w:rsidRPr="001506E3" w:rsidRDefault="001506E3" w:rsidP="001506E3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1506E3">
              <w:rPr>
                <w:iCs/>
              </w:rPr>
              <w:t xml:space="preserve">Bloc </w:t>
            </w:r>
            <w:proofErr w:type="spellStart"/>
            <w:r w:rsidRPr="001506E3">
              <w:rPr>
                <w:iCs/>
              </w:rPr>
              <w:t>alimentar</w:t>
            </w:r>
            <w:proofErr w:type="spellEnd"/>
            <w:r w:rsidRPr="001506E3">
              <w:rPr>
                <w:iCs/>
              </w:rPr>
              <w:t xml:space="preserve"> </w:t>
            </w:r>
            <w:proofErr w:type="spellStart"/>
            <w:r w:rsidRPr="001506E3">
              <w:rPr>
                <w:iCs/>
              </w:rPr>
              <w:t>dotat</w:t>
            </w:r>
            <w:proofErr w:type="spellEnd"/>
            <w:r w:rsidRPr="001506E3">
              <w:rPr>
                <w:iCs/>
              </w:rPr>
              <w:t xml:space="preserve"> </w:t>
            </w:r>
            <w:proofErr w:type="spellStart"/>
            <w:r w:rsidRPr="001506E3">
              <w:rPr>
                <w:iCs/>
              </w:rPr>
              <w:t>tehnico</w:t>
            </w:r>
            <w:proofErr w:type="spellEnd"/>
            <w:r w:rsidRPr="001506E3">
              <w:rPr>
                <w:iCs/>
              </w:rPr>
              <w:t xml:space="preserve">- material conform </w:t>
            </w:r>
            <w:proofErr w:type="spellStart"/>
            <w:r w:rsidRPr="001506E3">
              <w:rPr>
                <w:iCs/>
              </w:rPr>
              <w:t>cerințelor</w:t>
            </w:r>
            <w:proofErr w:type="spellEnd"/>
            <w:r w:rsidRPr="001506E3">
              <w:rPr>
                <w:iCs/>
              </w:rPr>
              <w:t xml:space="preserve"> </w:t>
            </w:r>
            <w:proofErr w:type="spellStart"/>
            <w:r w:rsidRPr="001506E3">
              <w:rPr>
                <w:iCs/>
              </w:rPr>
              <w:t>sanitaro-igienice</w:t>
            </w:r>
            <w:proofErr w:type="spellEnd"/>
            <w:r w:rsidRPr="001506E3">
              <w:rPr>
                <w:iCs/>
              </w:rPr>
              <w:t xml:space="preserve"> stipulate </w:t>
            </w:r>
            <w:proofErr w:type="spellStart"/>
            <w:r w:rsidRPr="001506E3">
              <w:rPr>
                <w:iCs/>
              </w:rPr>
              <w:t>în</w:t>
            </w:r>
            <w:proofErr w:type="spellEnd"/>
            <w:r w:rsidRPr="001506E3">
              <w:rPr>
                <w:iCs/>
              </w:rPr>
              <w:t xml:space="preserve"> </w:t>
            </w:r>
            <w:proofErr w:type="spellStart"/>
            <w:r w:rsidRPr="001506E3">
              <w:rPr>
                <w:iCs/>
              </w:rPr>
              <w:t>Standardele</w:t>
            </w:r>
            <w:proofErr w:type="spellEnd"/>
            <w:r w:rsidRPr="001506E3">
              <w:rPr>
                <w:iCs/>
              </w:rPr>
              <w:t xml:space="preserve"> </w:t>
            </w:r>
            <w:proofErr w:type="spellStart"/>
            <w:r w:rsidRPr="001506E3">
              <w:rPr>
                <w:iCs/>
              </w:rPr>
              <w:t>minime</w:t>
            </w:r>
            <w:proofErr w:type="spellEnd"/>
            <w:r w:rsidRPr="001506E3">
              <w:rPr>
                <w:iCs/>
              </w:rPr>
              <w:t xml:space="preserve"> de </w:t>
            </w:r>
            <w:proofErr w:type="spellStart"/>
            <w:r w:rsidRPr="001506E3">
              <w:rPr>
                <w:iCs/>
              </w:rPr>
              <w:t>dotare</w:t>
            </w:r>
            <w:proofErr w:type="spellEnd"/>
            <w:r w:rsidRPr="001506E3">
              <w:rPr>
                <w:iCs/>
              </w:rPr>
              <w:t xml:space="preserve"> </w:t>
            </w:r>
            <w:proofErr w:type="gramStart"/>
            <w:r w:rsidRPr="001506E3">
              <w:rPr>
                <w:iCs/>
              </w:rPr>
              <w:t>a</w:t>
            </w:r>
            <w:proofErr w:type="gramEnd"/>
            <w:r w:rsidRPr="001506E3">
              <w:rPr>
                <w:iCs/>
              </w:rPr>
              <w:t xml:space="preserve"> IET</w:t>
            </w:r>
            <w:r w:rsidR="008C4F75">
              <w:rPr>
                <w:iCs/>
              </w:rPr>
              <w:t>;</w:t>
            </w:r>
          </w:p>
          <w:p w14:paraId="735AAF3A" w14:textId="77777777" w:rsidR="001506E3" w:rsidRPr="001506E3" w:rsidRDefault="001506E3" w:rsidP="001506E3">
            <w:pPr>
              <w:numPr>
                <w:ilvl w:val="0"/>
                <w:numId w:val="2"/>
              </w:numPr>
              <w:tabs>
                <w:tab w:val="left" w:pos="709"/>
              </w:tabs>
              <w:contextualSpacing/>
              <w:rPr>
                <w:iCs/>
                <w:lang w:val="en-US"/>
              </w:rPr>
            </w:pPr>
            <w:proofErr w:type="spellStart"/>
            <w:r w:rsidRPr="001506E3">
              <w:rPr>
                <w:iCs/>
                <w:lang w:val="en-US"/>
              </w:rPr>
              <w:t>Dotarea</w:t>
            </w:r>
            <w:proofErr w:type="spellEnd"/>
            <w:r w:rsidRPr="001506E3">
              <w:rPr>
                <w:iCs/>
                <w:lang w:val="en-US"/>
              </w:rPr>
              <w:t xml:space="preserve"> cu </w:t>
            </w:r>
            <w:proofErr w:type="spellStart"/>
            <w:r w:rsidRPr="001506E3">
              <w:rPr>
                <w:iCs/>
                <w:lang w:val="en-US"/>
              </w:rPr>
              <w:t>inventar</w:t>
            </w:r>
            <w:proofErr w:type="spellEnd"/>
            <w:r w:rsidRPr="001506E3">
              <w:rPr>
                <w:iCs/>
                <w:lang w:val="en-US"/>
              </w:rPr>
              <w:t xml:space="preserve"> </w:t>
            </w:r>
            <w:proofErr w:type="spellStart"/>
            <w:r w:rsidRPr="001506E3">
              <w:rPr>
                <w:iCs/>
                <w:lang w:val="en-US"/>
              </w:rPr>
              <w:t>tehnologic</w:t>
            </w:r>
            <w:proofErr w:type="spellEnd"/>
            <w:r w:rsidRPr="001506E3">
              <w:rPr>
                <w:iCs/>
                <w:lang w:val="en-US"/>
              </w:rPr>
              <w:t xml:space="preserve"> (2 </w:t>
            </w:r>
            <w:proofErr w:type="spellStart"/>
            <w:r w:rsidRPr="001506E3">
              <w:rPr>
                <w:iCs/>
                <w:lang w:val="en-US"/>
              </w:rPr>
              <w:t>frigidere</w:t>
            </w:r>
            <w:proofErr w:type="spellEnd"/>
            <w:r w:rsidRPr="001506E3">
              <w:rPr>
                <w:iCs/>
                <w:lang w:val="en-US"/>
              </w:rPr>
              <w:t xml:space="preserve">, 2 </w:t>
            </w:r>
            <w:proofErr w:type="spellStart"/>
            <w:r w:rsidRPr="001506E3">
              <w:rPr>
                <w:iCs/>
                <w:lang w:val="en-US"/>
              </w:rPr>
              <w:t>aragaze</w:t>
            </w:r>
            <w:proofErr w:type="spellEnd"/>
            <w:r w:rsidRPr="001506E3">
              <w:rPr>
                <w:iCs/>
                <w:lang w:val="en-US"/>
              </w:rPr>
              <w:t xml:space="preserve">, 1 </w:t>
            </w:r>
            <w:proofErr w:type="spellStart"/>
            <w:r w:rsidRPr="001506E3">
              <w:rPr>
                <w:iCs/>
                <w:lang w:val="en-US"/>
              </w:rPr>
              <w:t>cuptor</w:t>
            </w:r>
            <w:proofErr w:type="spellEnd"/>
            <w:r w:rsidRPr="001506E3">
              <w:rPr>
                <w:iCs/>
                <w:lang w:val="en-US"/>
              </w:rPr>
              <w:t xml:space="preserve"> electric, o </w:t>
            </w:r>
            <w:proofErr w:type="spellStart"/>
            <w:r w:rsidRPr="001506E3">
              <w:rPr>
                <w:iCs/>
                <w:lang w:val="en-US"/>
              </w:rPr>
              <w:t>mașină</w:t>
            </w:r>
            <w:proofErr w:type="spellEnd"/>
            <w:r w:rsidRPr="001506E3">
              <w:rPr>
                <w:iCs/>
                <w:lang w:val="en-US"/>
              </w:rPr>
              <w:t xml:space="preserve"> </w:t>
            </w:r>
            <w:proofErr w:type="spellStart"/>
            <w:r w:rsidRPr="001506E3">
              <w:rPr>
                <w:iCs/>
                <w:lang w:val="en-US"/>
              </w:rPr>
              <w:t>electrică</w:t>
            </w:r>
            <w:proofErr w:type="spellEnd"/>
            <w:r w:rsidRPr="001506E3">
              <w:rPr>
                <w:iCs/>
                <w:lang w:val="en-US"/>
              </w:rPr>
              <w:t xml:space="preserve"> de </w:t>
            </w:r>
            <w:proofErr w:type="spellStart"/>
            <w:r w:rsidRPr="001506E3">
              <w:rPr>
                <w:iCs/>
                <w:lang w:val="en-US"/>
              </w:rPr>
              <w:t>tocat</w:t>
            </w:r>
            <w:proofErr w:type="spellEnd"/>
            <w:r w:rsidRPr="001506E3">
              <w:rPr>
                <w:iCs/>
                <w:lang w:val="en-US"/>
              </w:rPr>
              <w:t xml:space="preserve"> carne </w:t>
            </w:r>
            <w:proofErr w:type="spellStart"/>
            <w:r w:rsidRPr="001506E3">
              <w:rPr>
                <w:iCs/>
                <w:lang w:val="en-US"/>
              </w:rPr>
              <w:t>ș.a</w:t>
            </w:r>
            <w:proofErr w:type="spellEnd"/>
            <w:r w:rsidRPr="001506E3">
              <w:rPr>
                <w:iCs/>
                <w:lang w:val="en-US"/>
              </w:rPr>
              <w:t>.)</w:t>
            </w:r>
          </w:p>
          <w:p w14:paraId="79012AF2" w14:textId="13C38874" w:rsidR="00522F0D" w:rsidRPr="004A705E" w:rsidRDefault="001506E3" w:rsidP="004A705E">
            <w:pPr>
              <w:numPr>
                <w:ilvl w:val="0"/>
                <w:numId w:val="2"/>
              </w:numPr>
              <w:tabs>
                <w:tab w:val="left" w:pos="709"/>
              </w:tabs>
              <w:contextualSpacing/>
              <w:rPr>
                <w:iCs/>
                <w:lang w:val="en-US"/>
              </w:rPr>
            </w:pPr>
            <w:proofErr w:type="spellStart"/>
            <w:r w:rsidRPr="001506E3">
              <w:rPr>
                <w:iCs/>
                <w:lang w:val="en-US"/>
              </w:rPr>
              <w:t>Veselă</w:t>
            </w:r>
            <w:proofErr w:type="spellEnd"/>
            <w:r w:rsidRPr="001506E3">
              <w:rPr>
                <w:iCs/>
                <w:lang w:val="en-US"/>
              </w:rPr>
              <w:t xml:space="preserve"> de </w:t>
            </w:r>
            <w:proofErr w:type="spellStart"/>
            <w:r w:rsidRPr="001506E3">
              <w:rPr>
                <w:iCs/>
                <w:lang w:val="en-US"/>
              </w:rPr>
              <w:t>pregătire</w:t>
            </w:r>
            <w:proofErr w:type="spellEnd"/>
            <w:r>
              <w:rPr>
                <w:iCs/>
                <w:lang w:val="en-US"/>
              </w:rPr>
              <w:t>,</w:t>
            </w:r>
            <w:r w:rsidRPr="001506E3">
              <w:rPr>
                <w:iCs/>
                <w:lang w:val="en-US"/>
              </w:rPr>
              <w:t xml:space="preserve"> </w:t>
            </w:r>
            <w:proofErr w:type="spellStart"/>
            <w:r w:rsidRPr="001506E3">
              <w:rPr>
                <w:iCs/>
                <w:lang w:val="en-US"/>
              </w:rPr>
              <w:t>mese</w:t>
            </w:r>
            <w:proofErr w:type="spellEnd"/>
            <w:r w:rsidR="004A705E">
              <w:rPr>
                <w:iCs/>
                <w:lang w:val="en-US"/>
              </w:rPr>
              <w:t xml:space="preserve"> de </w:t>
            </w:r>
            <w:proofErr w:type="spellStart"/>
            <w:r w:rsidR="004A705E">
              <w:rPr>
                <w:iCs/>
                <w:lang w:val="en-US"/>
              </w:rPr>
              <w:t>pregătire</w:t>
            </w:r>
            <w:proofErr w:type="spellEnd"/>
            <w:r w:rsidR="004A705E">
              <w:rPr>
                <w:iCs/>
                <w:lang w:val="en-US"/>
              </w:rPr>
              <w:t xml:space="preserve">, </w:t>
            </w:r>
            <w:proofErr w:type="spellStart"/>
            <w:r w:rsidR="004A705E">
              <w:rPr>
                <w:iCs/>
                <w:lang w:val="en-US"/>
              </w:rPr>
              <w:t>lavuare</w:t>
            </w:r>
            <w:proofErr w:type="spellEnd"/>
            <w:r w:rsidRPr="001506E3">
              <w:rPr>
                <w:iCs/>
                <w:lang w:val="en-US"/>
              </w:rPr>
              <w:t xml:space="preserve"> din inox</w:t>
            </w:r>
            <w:r w:rsidR="004A705E">
              <w:rPr>
                <w:iCs/>
                <w:lang w:val="en-US"/>
              </w:rPr>
              <w:t>.</w:t>
            </w:r>
          </w:p>
        </w:tc>
      </w:tr>
      <w:tr w:rsidR="00E00332" w:rsidRPr="00E938A0" w14:paraId="59CB9538" w14:textId="77777777" w:rsidTr="001920B5">
        <w:tc>
          <w:tcPr>
            <w:tcW w:w="1588" w:type="dxa"/>
          </w:tcPr>
          <w:p w14:paraId="7C7FE6BC" w14:textId="77777777" w:rsidR="00E00332" w:rsidRPr="00BD4375" w:rsidRDefault="00E00332" w:rsidP="00E00332">
            <w:pPr>
              <w:jc w:val="left"/>
            </w:pPr>
            <w:r w:rsidRPr="00BD4375">
              <w:t>Constatări</w:t>
            </w:r>
          </w:p>
        </w:tc>
        <w:tc>
          <w:tcPr>
            <w:tcW w:w="8080" w:type="dxa"/>
            <w:gridSpan w:val="3"/>
          </w:tcPr>
          <w:p w14:paraId="51C3A631" w14:textId="0DAB0FA6" w:rsidR="00E00332" w:rsidRPr="00E56EAE" w:rsidRDefault="00E56EAE" w:rsidP="00E56EAE">
            <w:pPr>
              <w:rPr>
                <w:rFonts w:eastAsia="Times New Roman"/>
                <w:iCs/>
                <w:szCs w:val="24"/>
              </w:rPr>
            </w:pPr>
            <w:r>
              <w:rPr>
                <w:szCs w:val="24"/>
              </w:rPr>
              <w:t>Grădinița-creșă nr.1</w:t>
            </w:r>
            <w:r w:rsidR="00522F0D" w:rsidRPr="00E56EAE">
              <w:rPr>
                <w:szCs w:val="24"/>
              </w:rPr>
              <w:t xml:space="preserve">  este asigurata cu spații pentru prepararea si servirea hranei pentru copii. Garanteaza respectarea normelor sanitare in vigoare, privind siguranța, accesibilitatea, funcționalitatea </w:t>
            </w:r>
            <w:r w:rsidR="00225ADD" w:rsidRPr="00E56EAE">
              <w:rPr>
                <w:szCs w:val="24"/>
              </w:rPr>
              <w:t>ș</w:t>
            </w:r>
            <w:r w:rsidR="00522F0D" w:rsidRPr="00E56EAE">
              <w:rPr>
                <w:szCs w:val="24"/>
              </w:rPr>
              <w:t>i confortul copiilor</w:t>
            </w:r>
            <w:r w:rsidR="008C4F75" w:rsidRPr="00E56EAE">
              <w:rPr>
                <w:szCs w:val="24"/>
              </w:rPr>
              <w:t>.</w:t>
            </w:r>
          </w:p>
        </w:tc>
      </w:tr>
      <w:tr w:rsidR="00E00332" w:rsidRPr="00E938A0" w14:paraId="37473EC7" w14:textId="77777777" w:rsidTr="001920B5">
        <w:tc>
          <w:tcPr>
            <w:tcW w:w="1588" w:type="dxa"/>
          </w:tcPr>
          <w:p w14:paraId="72286300" w14:textId="4ADC6873" w:rsidR="00E00332" w:rsidRPr="00BD4375" w:rsidRDefault="00E00332" w:rsidP="00E00332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126AF927" w14:textId="77777777" w:rsidR="00E00332" w:rsidRPr="00E938A0" w:rsidRDefault="00E00332" w:rsidP="00E00332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2CE51447" w14:textId="63CA6376" w:rsidR="00E00332" w:rsidRPr="00E938A0" w:rsidRDefault="00E00332" w:rsidP="00E00332">
            <w:r>
              <w:t>Autoevaluare conform criteriilor: -</w:t>
            </w:r>
            <w:r w:rsidR="00522F0D">
              <w:t>1 punct</w:t>
            </w:r>
          </w:p>
        </w:tc>
        <w:tc>
          <w:tcPr>
            <w:tcW w:w="2297" w:type="dxa"/>
          </w:tcPr>
          <w:p w14:paraId="6B47A9BA" w14:textId="77777777" w:rsidR="00E00332" w:rsidRPr="00D25024" w:rsidRDefault="00E00332" w:rsidP="00E00332">
            <w:r>
              <w:t xml:space="preserve">Punctaj acordat: - </w:t>
            </w:r>
            <w:r w:rsidR="00BA16E4">
              <w:t>1</w:t>
            </w:r>
          </w:p>
        </w:tc>
      </w:tr>
    </w:tbl>
    <w:p w14:paraId="43403C06" w14:textId="77777777" w:rsidR="00D25024" w:rsidRDefault="00D25024" w:rsidP="00D25024"/>
    <w:p w14:paraId="124B82F5" w14:textId="77777777" w:rsidR="00C559CF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1.1.7.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Prezența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spațiilor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sanitare</w:t>
      </w:r>
      <w:proofErr w:type="spellEnd"/>
      <w:r w:rsidRPr="00D25024">
        <w:rPr>
          <w:lang w:val="en-US"/>
        </w:rPr>
        <w:t xml:space="preserve">, cu </w:t>
      </w:r>
      <w:proofErr w:type="spellStart"/>
      <w:r w:rsidRPr="00D25024">
        <w:rPr>
          <w:lang w:val="en-US"/>
        </w:rPr>
        <w:t>respectarea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criteriilor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accesibilitate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funcționalitate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confort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843"/>
        <w:gridCol w:w="3940"/>
        <w:gridCol w:w="2268"/>
      </w:tblGrid>
      <w:tr w:rsidR="00F842E4" w:rsidRPr="00E938A0" w14:paraId="438B9BC8" w14:textId="77777777" w:rsidTr="00800339">
        <w:tc>
          <w:tcPr>
            <w:tcW w:w="1588" w:type="dxa"/>
          </w:tcPr>
          <w:p w14:paraId="75EB9D22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51" w:type="dxa"/>
            <w:gridSpan w:val="3"/>
          </w:tcPr>
          <w:p w14:paraId="6AF82107" w14:textId="24CEE4BC" w:rsidR="00C559CF" w:rsidRDefault="00E56EAE" w:rsidP="00D139D3">
            <w:pPr>
              <w:pStyle w:val="a4"/>
              <w:numPr>
                <w:ilvl w:val="0"/>
                <w:numId w:val="42"/>
              </w:num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Accesibile:</w:t>
            </w:r>
            <w:r w:rsidR="00C559CF" w:rsidRPr="00A433EC">
              <w:rPr>
                <w:szCs w:val="24"/>
              </w:rPr>
              <w:t>WC</w:t>
            </w:r>
            <w:proofErr w:type="gramEnd"/>
            <w:r w:rsidR="00C559CF" w:rsidRPr="00A433EC">
              <w:rPr>
                <w:szCs w:val="24"/>
              </w:rPr>
              <w:t>-uri</w:t>
            </w:r>
            <w:proofErr w:type="spellEnd"/>
            <w:r w:rsidR="00C559CF">
              <w:rPr>
                <w:szCs w:val="24"/>
              </w:rPr>
              <w:t xml:space="preserve"> - 2</w:t>
            </w:r>
            <w:r w:rsidR="00C559CF" w:rsidRPr="00A433EC">
              <w:rPr>
                <w:szCs w:val="24"/>
              </w:rPr>
              <w:t xml:space="preserve"> </w:t>
            </w:r>
            <w:proofErr w:type="spellStart"/>
            <w:r w:rsidR="00C559CF" w:rsidRPr="00A433EC">
              <w:rPr>
                <w:szCs w:val="24"/>
              </w:rPr>
              <w:t>în</w:t>
            </w:r>
            <w:proofErr w:type="spellEnd"/>
            <w:r w:rsidR="00C559CF" w:rsidRPr="00A433EC">
              <w:rPr>
                <w:szCs w:val="24"/>
              </w:rPr>
              <w:t xml:space="preserve"> </w:t>
            </w:r>
            <w:proofErr w:type="spellStart"/>
            <w:r w:rsidR="00C559CF" w:rsidRPr="00A433EC">
              <w:rPr>
                <w:szCs w:val="24"/>
              </w:rPr>
              <w:t>incinta</w:t>
            </w:r>
            <w:proofErr w:type="spellEnd"/>
            <w:r w:rsidR="00C559CF" w:rsidRPr="00A433EC">
              <w:rPr>
                <w:szCs w:val="24"/>
              </w:rPr>
              <w:t xml:space="preserve"> </w:t>
            </w:r>
            <w:proofErr w:type="spellStart"/>
            <w:r w:rsidR="00C559CF" w:rsidRPr="00A433EC">
              <w:rPr>
                <w:szCs w:val="24"/>
              </w:rPr>
              <w:t>Instituției</w:t>
            </w:r>
            <w:proofErr w:type="spellEnd"/>
            <w:r w:rsidR="00C559CF" w:rsidRPr="00A433EC">
              <w:rPr>
                <w:szCs w:val="24"/>
              </w:rPr>
              <w:t>, WC</w:t>
            </w:r>
            <w:r w:rsidR="00C559CF">
              <w:rPr>
                <w:szCs w:val="24"/>
              </w:rPr>
              <w:t xml:space="preserve"> - 1 exterior;</w:t>
            </w:r>
            <w:r w:rsidR="00C559CF" w:rsidRPr="00A433EC">
              <w:rPr>
                <w:szCs w:val="24"/>
              </w:rPr>
              <w:t xml:space="preserve"> </w:t>
            </w:r>
          </w:p>
          <w:p w14:paraId="4C17F72A" w14:textId="77777777" w:rsidR="00813124" w:rsidRPr="00A433EC" w:rsidRDefault="00813124" w:rsidP="00D139D3">
            <w:pPr>
              <w:pStyle w:val="a4"/>
              <w:numPr>
                <w:ilvl w:val="0"/>
                <w:numId w:val="42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Lavuare</w:t>
            </w:r>
            <w:proofErr w:type="spellEnd"/>
            <w:r>
              <w:rPr>
                <w:szCs w:val="24"/>
              </w:rPr>
              <w:t xml:space="preserve"> care 2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fiecare</w:t>
            </w:r>
            <w:proofErr w:type="spellEnd"/>
            <w:r>
              <w:rPr>
                <w:szCs w:val="24"/>
              </w:rPr>
              <w:t xml:space="preserve"> WC;</w:t>
            </w:r>
          </w:p>
          <w:p w14:paraId="4E71D635" w14:textId="77777777" w:rsidR="00C559CF" w:rsidRPr="00C559CF" w:rsidRDefault="00813124" w:rsidP="00C559C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</w:rPr>
              <w:t>Cuiere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ș</w:t>
            </w:r>
            <w:r w:rsidR="00C559CF">
              <w:rPr>
                <w:szCs w:val="24"/>
              </w:rPr>
              <w:t>ervete</w:t>
            </w:r>
            <w:proofErr w:type="spellEnd"/>
            <w:r w:rsidR="00C559CF">
              <w:rPr>
                <w:szCs w:val="24"/>
              </w:rPr>
              <w:t xml:space="preserve"> </w:t>
            </w:r>
            <w:proofErr w:type="spellStart"/>
            <w:r w:rsidR="00C559CF">
              <w:rPr>
                <w:szCs w:val="24"/>
              </w:rPr>
              <w:t>plușate</w:t>
            </w:r>
            <w:proofErr w:type="spellEnd"/>
            <w:r w:rsidR="00C559CF">
              <w:rPr>
                <w:szCs w:val="24"/>
              </w:rPr>
              <w:t xml:space="preserve"> </w:t>
            </w:r>
            <w:proofErr w:type="spellStart"/>
            <w:r w:rsidR="00C559CF">
              <w:rPr>
                <w:szCs w:val="24"/>
              </w:rPr>
              <w:t>penru</w:t>
            </w:r>
            <w:proofErr w:type="spellEnd"/>
            <w:r w:rsidR="00C559CF">
              <w:rPr>
                <w:szCs w:val="24"/>
              </w:rPr>
              <w:t xml:space="preserve"> </w:t>
            </w:r>
            <w:proofErr w:type="spellStart"/>
            <w:r w:rsidR="00C559CF">
              <w:rPr>
                <w:szCs w:val="24"/>
              </w:rPr>
              <w:t>fiecare</w:t>
            </w:r>
            <w:proofErr w:type="spellEnd"/>
            <w:r w:rsidR="00C559CF">
              <w:rPr>
                <w:szCs w:val="24"/>
              </w:rPr>
              <w:t xml:space="preserve"> </w:t>
            </w:r>
            <w:proofErr w:type="spellStart"/>
            <w:r w:rsidR="00C559CF">
              <w:rPr>
                <w:szCs w:val="24"/>
              </w:rPr>
              <w:t>copil</w:t>
            </w:r>
            <w:proofErr w:type="spellEnd"/>
            <w:r w:rsidR="00C559CF">
              <w:rPr>
                <w:szCs w:val="24"/>
              </w:rPr>
              <w:t>;</w:t>
            </w:r>
          </w:p>
          <w:p w14:paraId="53085BEF" w14:textId="74D2C25D" w:rsidR="00C559CF" w:rsidRPr="00813124" w:rsidRDefault="00B41D73" w:rsidP="0081312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36" w:lineRule="auto"/>
              <w:ind w:right="699"/>
              <w:jc w:val="left"/>
              <w:rPr>
                <w:szCs w:val="24"/>
                <w:lang w:val="ro-RO"/>
              </w:rPr>
            </w:pPr>
            <w:proofErr w:type="spellStart"/>
            <w:r>
              <w:rPr>
                <w:iCs/>
                <w:szCs w:val="24"/>
              </w:rPr>
              <w:t>Graficul</w:t>
            </w:r>
            <w:proofErr w:type="spellEnd"/>
            <w:r>
              <w:rPr>
                <w:iCs/>
                <w:szCs w:val="24"/>
              </w:rPr>
              <w:t xml:space="preserve"> de </w:t>
            </w:r>
            <w:proofErr w:type="spellStart"/>
            <w:r>
              <w:rPr>
                <w:iCs/>
                <w:szCs w:val="24"/>
              </w:rPr>
              <w:t>igienizare</w:t>
            </w:r>
            <w:proofErr w:type="spellEnd"/>
            <w:r>
              <w:rPr>
                <w:iCs/>
                <w:szCs w:val="24"/>
              </w:rPr>
              <w:t xml:space="preserve"> a </w:t>
            </w:r>
            <w:r w:rsidRPr="00C559CF">
              <w:rPr>
                <w:szCs w:val="24"/>
                <w:lang w:val="ro-RO"/>
              </w:rPr>
              <w:t>blocurilor sanitare</w:t>
            </w:r>
            <w:r w:rsidR="00E56EAE">
              <w:rPr>
                <w:szCs w:val="24"/>
                <w:lang w:val="ro-RO"/>
              </w:rPr>
              <w:t xml:space="preserve">, </w:t>
            </w:r>
            <w:r w:rsidR="00D343B8">
              <w:rPr>
                <w:color w:val="000000" w:themeColor="text1"/>
              </w:rPr>
              <w:t>(</w:t>
            </w:r>
            <w:proofErr w:type="spellStart"/>
            <w:r w:rsidR="00D343B8">
              <w:rPr>
                <w:color w:val="000000" w:themeColor="text1"/>
              </w:rPr>
              <w:t>Anexa</w:t>
            </w:r>
            <w:proofErr w:type="spellEnd"/>
            <w:r w:rsidR="00D343B8">
              <w:rPr>
                <w:color w:val="000000" w:themeColor="text1"/>
              </w:rPr>
              <w:t xml:space="preserve"> 1.1.)</w:t>
            </w:r>
            <w:r w:rsidR="00800339">
              <w:rPr>
                <w:szCs w:val="24"/>
                <w:lang w:val="ro-RO"/>
              </w:rPr>
              <w:t>;</w:t>
            </w:r>
          </w:p>
          <w:p w14:paraId="02BBC954" w14:textId="117F8FA3" w:rsidR="00C559CF" w:rsidRPr="00C559CF" w:rsidRDefault="00C559CF" w:rsidP="00C559C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 w:rsidRPr="00C559CF">
              <w:rPr>
                <w:szCs w:val="24"/>
                <w:lang w:val="ro-RO"/>
              </w:rPr>
              <w:t>Reparatia curenta a incaperilor sanitare</w:t>
            </w:r>
            <w:r w:rsidR="00800339">
              <w:rPr>
                <w:szCs w:val="24"/>
                <w:lang w:val="ro-RO"/>
              </w:rPr>
              <w:t>;</w:t>
            </w:r>
          </w:p>
          <w:p w14:paraId="721FA862" w14:textId="18237C30" w:rsidR="00F842E4" w:rsidRPr="00800339" w:rsidRDefault="00C559CF" w:rsidP="00800339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 w:rsidRPr="00C559CF">
              <w:rPr>
                <w:szCs w:val="24"/>
                <w:lang w:val="ro-RO"/>
              </w:rPr>
              <w:t>Asigurarea incaperilor sanitare cu boilere pentru incalzirea apei</w:t>
            </w:r>
            <w:r w:rsidR="00533604">
              <w:rPr>
                <w:szCs w:val="24"/>
                <w:lang w:val="ro-RO"/>
              </w:rPr>
              <w:t>.</w:t>
            </w:r>
          </w:p>
        </w:tc>
      </w:tr>
      <w:tr w:rsidR="00F842E4" w:rsidRPr="00E938A0" w14:paraId="131400AF" w14:textId="77777777" w:rsidTr="00800339">
        <w:tc>
          <w:tcPr>
            <w:tcW w:w="1588" w:type="dxa"/>
          </w:tcPr>
          <w:p w14:paraId="5DE41BF3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051" w:type="dxa"/>
            <w:gridSpan w:val="3"/>
          </w:tcPr>
          <w:p w14:paraId="13112062" w14:textId="59B26454" w:rsidR="00F842E4" w:rsidRPr="00E56EAE" w:rsidRDefault="00E56EAE" w:rsidP="00E56EAE">
            <w:pPr>
              <w:rPr>
                <w:szCs w:val="24"/>
              </w:rPr>
            </w:pPr>
            <w:r>
              <w:rPr>
                <w:szCs w:val="24"/>
              </w:rPr>
              <w:t>În Grădinița-creșă nr.1</w:t>
            </w:r>
            <w:r w:rsidRPr="00E56EAE">
              <w:rPr>
                <w:szCs w:val="24"/>
              </w:rPr>
              <w:t xml:space="preserve">  </w:t>
            </w:r>
            <w:r w:rsidR="00B41D73" w:rsidRPr="00E56EAE">
              <w:rPr>
                <w:szCs w:val="24"/>
              </w:rPr>
              <w:t>exist</w:t>
            </w:r>
            <w:r w:rsidR="00BA16E4" w:rsidRPr="00E56EAE">
              <w:rPr>
                <w:szCs w:val="24"/>
              </w:rPr>
              <w:t>ă</w:t>
            </w:r>
            <w:r w:rsidR="00B41D73" w:rsidRPr="00E56EAE">
              <w:rPr>
                <w:szCs w:val="24"/>
              </w:rPr>
              <w:t xml:space="preserve"> blocuri sanitare, </w:t>
            </w:r>
            <w:r w:rsidR="00BA16E4" w:rsidRPr="00E56EAE">
              <w:rPr>
                <w:szCs w:val="24"/>
              </w:rPr>
              <w:t>î</w:t>
            </w:r>
            <w:r w:rsidR="00B41D73" w:rsidRPr="00E56EAE">
              <w:rPr>
                <w:szCs w:val="24"/>
              </w:rPr>
              <w:t>n care se respect</w:t>
            </w:r>
            <w:r w:rsidR="00BA16E4" w:rsidRPr="00E56EAE">
              <w:rPr>
                <w:szCs w:val="24"/>
              </w:rPr>
              <w:t>ă</w:t>
            </w:r>
            <w:r w:rsidR="00B41D73" w:rsidRPr="00E56EAE">
              <w:rPr>
                <w:szCs w:val="24"/>
              </w:rPr>
              <w:t xml:space="preserve"> normele sanitare,  condi</w:t>
            </w:r>
            <w:r w:rsidR="00BA16E4" w:rsidRPr="00E56EAE">
              <w:rPr>
                <w:szCs w:val="24"/>
              </w:rPr>
              <w:t>ț</w:t>
            </w:r>
            <w:r w:rsidR="00B41D73" w:rsidRPr="00E56EAE">
              <w:rPr>
                <w:szCs w:val="24"/>
              </w:rPr>
              <w:t>iile necesare de accesibilitate, func</w:t>
            </w:r>
            <w:r w:rsidR="00BA16E4" w:rsidRPr="00E56EAE">
              <w:rPr>
                <w:szCs w:val="24"/>
              </w:rPr>
              <w:t>ț</w:t>
            </w:r>
            <w:r w:rsidR="00B41D73" w:rsidRPr="00E56EAE">
              <w:rPr>
                <w:szCs w:val="24"/>
              </w:rPr>
              <w:t xml:space="preserve">ionalitate </w:t>
            </w:r>
            <w:r w:rsidR="00BA16E4" w:rsidRPr="00E56EAE">
              <w:rPr>
                <w:szCs w:val="24"/>
              </w:rPr>
              <w:t>ș</w:t>
            </w:r>
            <w:r w:rsidR="00B41D73" w:rsidRPr="00E56EAE">
              <w:rPr>
                <w:szCs w:val="24"/>
              </w:rPr>
              <w:t>i confort pentru fiecare copil, prin atitudine responsabila a angaja</w:t>
            </w:r>
            <w:r w:rsidR="00BA16E4" w:rsidRPr="00E56EAE">
              <w:rPr>
                <w:szCs w:val="24"/>
              </w:rPr>
              <w:t>ț</w:t>
            </w:r>
            <w:r w:rsidR="00B41D73" w:rsidRPr="00E56EAE">
              <w:rPr>
                <w:szCs w:val="24"/>
              </w:rPr>
              <w:t>ilor.</w:t>
            </w:r>
          </w:p>
        </w:tc>
      </w:tr>
      <w:tr w:rsidR="00F842E4" w:rsidRPr="00E938A0" w14:paraId="59AFCD99" w14:textId="77777777" w:rsidTr="00800339">
        <w:tc>
          <w:tcPr>
            <w:tcW w:w="1588" w:type="dxa"/>
          </w:tcPr>
          <w:p w14:paraId="016AEC14" w14:textId="7902841A" w:rsidR="00F842E4" w:rsidRPr="00BD4375" w:rsidRDefault="00F842E4" w:rsidP="00F842E4">
            <w:pPr>
              <w:jc w:val="left"/>
            </w:pPr>
            <w:r>
              <w:t>Pondere și punctaj acord</w:t>
            </w:r>
            <w:r w:rsidRPr="00BD4375">
              <w:t xml:space="preserve"> </w:t>
            </w:r>
          </w:p>
        </w:tc>
        <w:tc>
          <w:tcPr>
            <w:tcW w:w="1843" w:type="dxa"/>
          </w:tcPr>
          <w:p w14:paraId="7DEF7F13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940" w:type="dxa"/>
          </w:tcPr>
          <w:p w14:paraId="67EAE480" w14:textId="1F2D9326" w:rsidR="00F842E4" w:rsidRPr="00B41D73" w:rsidRDefault="00B41D73" w:rsidP="00B41D73">
            <w:pPr>
              <w:spacing w:line="259" w:lineRule="auto"/>
              <w:rPr>
                <w:szCs w:val="24"/>
              </w:rPr>
            </w:pPr>
            <w:r w:rsidRPr="00A433EC">
              <w:rPr>
                <w:szCs w:val="24"/>
              </w:rPr>
              <w:t>Autoevaluare conform criteriilor:  1 punct</w:t>
            </w:r>
            <w:r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94CFDC2" w14:textId="77777777" w:rsidR="00F842E4" w:rsidRPr="00D25024" w:rsidRDefault="00F842E4" w:rsidP="00F842E4">
            <w:r>
              <w:t xml:space="preserve">Punctaj acordat: - </w:t>
            </w:r>
            <w:r w:rsidR="00BA16E4">
              <w:t>1</w:t>
            </w:r>
          </w:p>
        </w:tc>
      </w:tr>
    </w:tbl>
    <w:p w14:paraId="486F436B" w14:textId="77777777" w:rsidR="00D25024" w:rsidRDefault="00D25024" w:rsidP="00D25024"/>
    <w:p w14:paraId="6F7A3BBB" w14:textId="77777777" w:rsidR="00B41D73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1.1.8.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funcționalitatea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mijloacelor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antiincendiare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ieșirilor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rezervă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268"/>
      </w:tblGrid>
      <w:tr w:rsidR="00F842E4" w:rsidRPr="00E938A0" w14:paraId="7BCA445A" w14:textId="77777777" w:rsidTr="00800339">
        <w:tc>
          <w:tcPr>
            <w:tcW w:w="1730" w:type="dxa"/>
          </w:tcPr>
          <w:p w14:paraId="3F52694C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909" w:type="dxa"/>
            <w:gridSpan w:val="3"/>
          </w:tcPr>
          <w:p w14:paraId="579E65E5" w14:textId="77777777" w:rsidR="00F75FBC" w:rsidRDefault="00F75FBC" w:rsidP="0073642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Stingătoare</w:t>
            </w:r>
            <w:proofErr w:type="spellEnd"/>
            <w:r>
              <w:rPr>
                <w:iCs/>
                <w:szCs w:val="24"/>
              </w:rPr>
              <w:t xml:space="preserve"> 4 </w:t>
            </w:r>
            <w:proofErr w:type="spellStart"/>
            <w:r>
              <w:rPr>
                <w:iCs/>
                <w:szCs w:val="24"/>
              </w:rPr>
              <w:t>bucăți</w:t>
            </w:r>
            <w:proofErr w:type="spellEnd"/>
            <w:r>
              <w:rPr>
                <w:iCs/>
                <w:szCs w:val="24"/>
              </w:rPr>
              <w:t xml:space="preserve">, cu </w:t>
            </w:r>
            <w:proofErr w:type="spellStart"/>
            <w:r>
              <w:rPr>
                <w:iCs/>
                <w:szCs w:val="24"/>
              </w:rPr>
              <w:t>termene</w:t>
            </w:r>
            <w:proofErr w:type="spellEnd"/>
            <w:r>
              <w:rPr>
                <w:iCs/>
                <w:szCs w:val="24"/>
              </w:rPr>
              <w:t xml:space="preserve"> de </w:t>
            </w:r>
            <w:proofErr w:type="spellStart"/>
            <w:r>
              <w:rPr>
                <w:iCs/>
                <w:szCs w:val="24"/>
              </w:rPr>
              <w:t>valabilitate</w:t>
            </w:r>
            <w:proofErr w:type="spell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actuale</w:t>
            </w:r>
            <w:proofErr w:type="spellEnd"/>
            <w:r w:rsidR="00564E2A">
              <w:rPr>
                <w:iCs/>
                <w:szCs w:val="24"/>
              </w:rPr>
              <w:t xml:space="preserve">, permanent </w:t>
            </w:r>
            <w:proofErr w:type="spellStart"/>
            <w:r w:rsidR="00564E2A">
              <w:rPr>
                <w:iCs/>
                <w:szCs w:val="24"/>
              </w:rPr>
              <w:t>accesibile</w:t>
            </w:r>
            <w:proofErr w:type="spellEnd"/>
            <w:r>
              <w:rPr>
                <w:iCs/>
                <w:szCs w:val="24"/>
              </w:rPr>
              <w:t xml:space="preserve">, </w:t>
            </w:r>
            <w:proofErr w:type="spellStart"/>
            <w:r>
              <w:rPr>
                <w:iCs/>
                <w:szCs w:val="24"/>
              </w:rPr>
              <w:t>ladă</w:t>
            </w:r>
            <w:proofErr w:type="spellEnd"/>
            <w:r>
              <w:rPr>
                <w:iCs/>
                <w:szCs w:val="24"/>
              </w:rPr>
              <w:t xml:space="preserve"> de </w:t>
            </w:r>
            <w:proofErr w:type="spellStart"/>
            <w:r>
              <w:rPr>
                <w:iCs/>
                <w:szCs w:val="24"/>
              </w:rPr>
              <w:t>nisip</w:t>
            </w:r>
            <w:proofErr w:type="spellEnd"/>
            <w:r>
              <w:rPr>
                <w:iCs/>
                <w:szCs w:val="24"/>
              </w:rPr>
              <w:t xml:space="preserve">, </w:t>
            </w:r>
            <w:proofErr w:type="spellStart"/>
            <w:r>
              <w:rPr>
                <w:iCs/>
                <w:szCs w:val="24"/>
              </w:rPr>
              <w:t>lopată</w:t>
            </w:r>
            <w:proofErr w:type="spellEnd"/>
            <w:r>
              <w:rPr>
                <w:iCs/>
                <w:szCs w:val="24"/>
              </w:rPr>
              <w:t xml:space="preserve">, </w:t>
            </w:r>
            <w:proofErr w:type="spellStart"/>
            <w:r>
              <w:rPr>
                <w:iCs/>
                <w:szCs w:val="24"/>
              </w:rPr>
              <w:t>căldare</w:t>
            </w:r>
            <w:proofErr w:type="spellEnd"/>
            <w:r>
              <w:rPr>
                <w:iCs/>
                <w:szCs w:val="24"/>
              </w:rPr>
              <w:t>;</w:t>
            </w:r>
          </w:p>
          <w:p w14:paraId="72B7E17F" w14:textId="77777777" w:rsidR="00F75FBC" w:rsidRPr="00F75FBC" w:rsidRDefault="00F75FBC" w:rsidP="00F75FB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Ieșire</w:t>
            </w:r>
            <w:proofErr w:type="spellEnd"/>
            <w:r>
              <w:rPr>
                <w:iCs/>
                <w:szCs w:val="24"/>
              </w:rPr>
              <w:t xml:space="preserve"> de </w:t>
            </w:r>
            <w:proofErr w:type="spellStart"/>
            <w:r>
              <w:rPr>
                <w:iCs/>
                <w:szCs w:val="24"/>
              </w:rPr>
              <w:t>rezervă</w:t>
            </w:r>
            <w:proofErr w:type="spellEnd"/>
            <w:r>
              <w:rPr>
                <w:iCs/>
                <w:szCs w:val="24"/>
              </w:rPr>
              <w:t xml:space="preserve"> din </w:t>
            </w:r>
            <w:proofErr w:type="spellStart"/>
            <w:r>
              <w:rPr>
                <w:iCs/>
                <w:szCs w:val="24"/>
              </w:rPr>
              <w:t>instituție</w:t>
            </w:r>
            <w:proofErr w:type="spellEnd"/>
            <w:r>
              <w:rPr>
                <w:iCs/>
                <w:szCs w:val="24"/>
              </w:rPr>
              <w:t xml:space="preserve">. </w:t>
            </w:r>
            <w:proofErr w:type="spellStart"/>
            <w:r>
              <w:rPr>
                <w:iCs/>
                <w:szCs w:val="24"/>
              </w:rPr>
              <w:t>Vezi</w:t>
            </w:r>
            <w:proofErr w:type="spell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în</w:t>
            </w:r>
            <w:proofErr w:type="spellEnd"/>
            <w:r>
              <w:rPr>
                <w:iCs/>
                <w:szCs w:val="24"/>
              </w:rPr>
              <w:t xml:space="preserve"> schema de </w:t>
            </w:r>
            <w:proofErr w:type="spellStart"/>
            <w:r>
              <w:rPr>
                <w:iCs/>
                <w:szCs w:val="24"/>
              </w:rPr>
              <w:t>evacuare</w:t>
            </w:r>
            <w:proofErr w:type="spell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Anexată</w:t>
            </w:r>
            <w:proofErr w:type="spellEnd"/>
            <w:r>
              <w:rPr>
                <w:iCs/>
                <w:szCs w:val="24"/>
              </w:rPr>
              <w:t>;</w:t>
            </w:r>
            <w:r w:rsidRPr="00DF57B1">
              <w:rPr>
                <w:szCs w:val="24"/>
                <w:lang w:val="ro-MD"/>
              </w:rPr>
              <w:t xml:space="preserve"> </w:t>
            </w:r>
          </w:p>
          <w:p w14:paraId="1352C724" w14:textId="48DD44C6" w:rsidR="00F75FBC" w:rsidRPr="00DF57B1" w:rsidRDefault="00F75FBC" w:rsidP="00F75FB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 w:rsidRPr="00DF57B1">
              <w:rPr>
                <w:szCs w:val="24"/>
                <w:lang w:val="ro-MD"/>
              </w:rPr>
              <w:t>Schema</w:t>
            </w:r>
            <w:r w:rsidRPr="00DF57B1">
              <w:rPr>
                <w:spacing w:val="-24"/>
                <w:szCs w:val="24"/>
                <w:lang w:val="ro-MD"/>
              </w:rPr>
              <w:t xml:space="preserve"> </w:t>
            </w:r>
            <w:r w:rsidRPr="00DF57B1">
              <w:rPr>
                <w:szCs w:val="24"/>
                <w:lang w:val="ro-MD"/>
              </w:rPr>
              <w:t>de</w:t>
            </w:r>
            <w:r w:rsidRPr="00DF57B1">
              <w:rPr>
                <w:spacing w:val="-24"/>
                <w:szCs w:val="24"/>
                <w:lang w:val="ro-MD"/>
              </w:rPr>
              <w:t xml:space="preserve"> </w:t>
            </w:r>
            <w:r w:rsidRPr="00DF57B1">
              <w:rPr>
                <w:szCs w:val="24"/>
                <w:lang w:val="ro-MD"/>
              </w:rPr>
              <w:t>evacuare</w:t>
            </w:r>
            <w:r w:rsidRPr="00DF57B1">
              <w:rPr>
                <w:spacing w:val="-23"/>
                <w:szCs w:val="24"/>
                <w:lang w:val="ro-MD"/>
              </w:rPr>
              <w:t xml:space="preserve"> </w:t>
            </w:r>
            <w:r w:rsidRPr="00DF57B1">
              <w:rPr>
                <w:szCs w:val="24"/>
                <w:lang w:val="ro-MD"/>
              </w:rPr>
              <w:t xml:space="preserve"> </w:t>
            </w:r>
            <w:r w:rsidR="00800339">
              <w:rPr>
                <w:szCs w:val="24"/>
                <w:lang w:val="ro-MD"/>
              </w:rPr>
              <w:t xml:space="preserve">a </w:t>
            </w:r>
            <w:r w:rsidRPr="00DF57B1">
              <w:rPr>
                <w:szCs w:val="24"/>
                <w:lang w:val="ro-MD"/>
              </w:rPr>
              <w:t>IET</w:t>
            </w:r>
            <w:r>
              <w:rPr>
                <w:szCs w:val="24"/>
                <w:lang w:val="ro-MD"/>
              </w:rPr>
              <w:t xml:space="preserve"> </w:t>
            </w:r>
            <w:r w:rsidR="00815CC7">
              <w:rPr>
                <w:szCs w:val="24"/>
                <w:lang w:val="ro-MD"/>
              </w:rPr>
              <w:t>nr.1,</w:t>
            </w:r>
            <w:r w:rsidR="00D343B8">
              <w:rPr>
                <w:color w:val="000000" w:themeColor="text1"/>
              </w:rPr>
              <w:t xml:space="preserve"> (</w:t>
            </w:r>
            <w:proofErr w:type="spellStart"/>
            <w:r w:rsidR="00D343B8">
              <w:rPr>
                <w:color w:val="000000" w:themeColor="text1"/>
              </w:rPr>
              <w:t>Anexa</w:t>
            </w:r>
            <w:proofErr w:type="spellEnd"/>
            <w:r w:rsidR="00D343B8">
              <w:rPr>
                <w:color w:val="000000" w:themeColor="text1"/>
              </w:rPr>
              <w:t xml:space="preserve"> 1.1.)</w:t>
            </w:r>
            <w:r w:rsidR="00D343B8">
              <w:rPr>
                <w:szCs w:val="24"/>
              </w:rPr>
              <w:t>;</w:t>
            </w:r>
          </w:p>
          <w:p w14:paraId="69AE693F" w14:textId="77777777" w:rsidR="00F75FBC" w:rsidRPr="00F75FBC" w:rsidRDefault="00564E2A" w:rsidP="0073642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Existența</w:t>
            </w:r>
            <w:proofErr w:type="spell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vizibilă</w:t>
            </w:r>
            <w:proofErr w:type="spellEnd"/>
            <w:r>
              <w:rPr>
                <w:iCs/>
                <w:szCs w:val="24"/>
              </w:rPr>
              <w:t xml:space="preserve"> a </w:t>
            </w:r>
            <w:proofErr w:type="spellStart"/>
            <w:r>
              <w:rPr>
                <w:iCs/>
                <w:szCs w:val="24"/>
              </w:rPr>
              <w:t>Indicatoarelor</w:t>
            </w:r>
            <w:proofErr w:type="spell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și</w:t>
            </w:r>
            <w:proofErr w:type="spell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tabelul</w:t>
            </w:r>
            <w:proofErr w:type="spellEnd"/>
            <w:r>
              <w:rPr>
                <w:iCs/>
                <w:szCs w:val="24"/>
              </w:rPr>
              <w:t xml:space="preserve"> cu </w:t>
            </w:r>
            <w:proofErr w:type="spellStart"/>
            <w:r>
              <w:rPr>
                <w:iCs/>
                <w:szCs w:val="24"/>
              </w:rPr>
              <w:t>numărul</w:t>
            </w:r>
            <w:proofErr w:type="spellEnd"/>
            <w:r>
              <w:rPr>
                <w:iCs/>
                <w:szCs w:val="24"/>
              </w:rPr>
              <w:t xml:space="preserve"> de </w:t>
            </w:r>
            <w:proofErr w:type="spellStart"/>
            <w:r>
              <w:rPr>
                <w:iCs/>
                <w:szCs w:val="24"/>
              </w:rPr>
              <w:t>telefot</w:t>
            </w:r>
            <w:proofErr w:type="spellEnd"/>
            <w:r>
              <w:rPr>
                <w:iCs/>
                <w:szCs w:val="24"/>
              </w:rPr>
              <w:t xml:space="preserve">: </w:t>
            </w:r>
            <w:r w:rsidRPr="00564E2A">
              <w:rPr>
                <w:b/>
                <w:iCs/>
                <w:szCs w:val="24"/>
              </w:rPr>
              <w:t>112</w:t>
            </w:r>
            <w:r>
              <w:rPr>
                <w:iCs/>
                <w:szCs w:val="24"/>
              </w:rPr>
              <w:t>;</w:t>
            </w:r>
          </w:p>
          <w:p w14:paraId="6308866D" w14:textId="38E0A822" w:rsidR="00A10C78" w:rsidRPr="00736429" w:rsidRDefault="00A10C78" w:rsidP="00736429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 w:rsidRPr="00DF57B1">
              <w:rPr>
                <w:szCs w:val="24"/>
                <w:lang w:val="ro-MD"/>
              </w:rPr>
              <w:lastRenderedPageBreak/>
              <w:t>Ordinul  nr.</w:t>
            </w:r>
            <w:r w:rsidR="00DF57B1">
              <w:rPr>
                <w:szCs w:val="24"/>
                <w:lang w:val="ro-MD"/>
              </w:rPr>
              <w:t>6</w:t>
            </w:r>
            <w:r w:rsidR="00BA16E4">
              <w:rPr>
                <w:szCs w:val="24"/>
                <w:lang w:val="ro-MD"/>
              </w:rPr>
              <w:t>-A</w:t>
            </w:r>
            <w:r w:rsidR="00DF57B1">
              <w:rPr>
                <w:szCs w:val="24"/>
                <w:lang w:val="ro-MD"/>
              </w:rPr>
              <w:t xml:space="preserve"> </w:t>
            </w:r>
            <w:r w:rsidRPr="00DF57B1">
              <w:rPr>
                <w:szCs w:val="24"/>
                <w:lang w:val="ro-MD"/>
              </w:rPr>
              <w:t xml:space="preserve">din </w:t>
            </w:r>
            <w:r w:rsidR="00DF57B1">
              <w:rPr>
                <w:szCs w:val="24"/>
                <w:lang w:val="ro-MD"/>
              </w:rPr>
              <w:t>01.03.2021</w:t>
            </w:r>
            <w:r w:rsidR="00800339">
              <w:rPr>
                <w:szCs w:val="24"/>
                <w:lang w:val="ro-MD"/>
              </w:rPr>
              <w:t xml:space="preserve"> </w:t>
            </w:r>
            <w:r w:rsidR="00BA16E4">
              <w:rPr>
                <w:szCs w:val="24"/>
                <w:lang w:val="ro-MD"/>
              </w:rPr>
              <w:t>C</w:t>
            </w:r>
            <w:r w:rsidRPr="00DF57B1">
              <w:rPr>
                <w:szCs w:val="24"/>
                <w:lang w:val="ro-MD"/>
              </w:rPr>
              <w:t>u privire la numirea persoane</w:t>
            </w:r>
            <w:r w:rsidR="00DF57B1">
              <w:rPr>
                <w:szCs w:val="24"/>
                <w:lang w:val="ro-MD"/>
              </w:rPr>
              <w:t>i</w:t>
            </w:r>
            <w:r w:rsidRPr="00DF57B1">
              <w:rPr>
                <w:szCs w:val="24"/>
                <w:lang w:val="ro-MD"/>
              </w:rPr>
              <w:t xml:space="preserve"> responsabile</w:t>
            </w:r>
            <w:r w:rsidR="00800339" w:rsidRPr="00D25024">
              <w:t xml:space="preserve"> </w:t>
            </w:r>
            <w:r w:rsidR="00800339">
              <w:t xml:space="preserve">de </w:t>
            </w:r>
            <w:proofErr w:type="spellStart"/>
            <w:r w:rsidR="00800339" w:rsidRPr="00D25024">
              <w:t>funcționalitatea</w:t>
            </w:r>
            <w:proofErr w:type="spellEnd"/>
            <w:r w:rsidR="00800339" w:rsidRPr="00D25024">
              <w:t xml:space="preserve"> </w:t>
            </w:r>
            <w:proofErr w:type="spellStart"/>
            <w:r w:rsidR="00800339" w:rsidRPr="00D25024">
              <w:t>mijloacelor</w:t>
            </w:r>
            <w:proofErr w:type="spellEnd"/>
            <w:r w:rsidR="00800339" w:rsidRPr="00D25024">
              <w:t xml:space="preserve"> </w:t>
            </w:r>
            <w:proofErr w:type="spellStart"/>
            <w:r w:rsidR="00800339" w:rsidRPr="00D25024">
              <w:t>antiincendiare</w:t>
            </w:r>
            <w:proofErr w:type="spellEnd"/>
            <w:r w:rsidR="00800339">
              <w:t>;</w:t>
            </w:r>
          </w:p>
          <w:p w14:paraId="5919FD0E" w14:textId="557B3884" w:rsidR="00E34952" w:rsidRPr="00DF57B1" w:rsidRDefault="00E34952" w:rsidP="00C935F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 w:rsidRPr="00DF57B1">
              <w:rPr>
                <w:szCs w:val="24"/>
                <w:lang w:val="ro-MD"/>
              </w:rPr>
              <w:t>Act de pregătire și primire a IEI pentru anul de studii</w:t>
            </w:r>
            <w:r w:rsidR="00DF57B1">
              <w:rPr>
                <w:szCs w:val="24"/>
                <w:lang w:val="ro-MD"/>
              </w:rPr>
              <w:t xml:space="preserve"> </w:t>
            </w:r>
            <w:r w:rsidRPr="00DF57B1">
              <w:rPr>
                <w:szCs w:val="24"/>
                <w:lang w:val="ro-MD"/>
              </w:rPr>
              <w:t>202</w:t>
            </w:r>
            <w:r w:rsidR="00815CC7">
              <w:rPr>
                <w:szCs w:val="24"/>
                <w:lang w:val="ro-MD"/>
              </w:rPr>
              <w:t>1</w:t>
            </w:r>
            <w:r w:rsidRPr="00DF57B1">
              <w:rPr>
                <w:szCs w:val="24"/>
                <w:lang w:val="ro-MD"/>
              </w:rPr>
              <w:t>-202</w:t>
            </w:r>
            <w:r w:rsidR="00815CC7">
              <w:rPr>
                <w:szCs w:val="24"/>
                <w:lang w:val="ro-MD"/>
              </w:rPr>
              <w:t>2</w:t>
            </w:r>
            <w:r w:rsidRPr="00DF57B1">
              <w:rPr>
                <w:szCs w:val="24"/>
                <w:lang w:val="ro-MD"/>
              </w:rPr>
              <w:t xml:space="preserve"> din</w:t>
            </w:r>
            <w:r w:rsidR="00DF57B1">
              <w:rPr>
                <w:szCs w:val="24"/>
                <w:lang w:val="ro-MD"/>
              </w:rPr>
              <w:t xml:space="preserve">                      </w:t>
            </w:r>
            <w:r w:rsidRPr="00DF57B1">
              <w:rPr>
                <w:szCs w:val="24"/>
                <w:lang w:val="ro-MD"/>
              </w:rPr>
              <w:t xml:space="preserve"> 1</w:t>
            </w:r>
            <w:r w:rsidR="00815CC7">
              <w:rPr>
                <w:szCs w:val="24"/>
                <w:lang w:val="ro-MD"/>
              </w:rPr>
              <w:t>5</w:t>
            </w:r>
            <w:r w:rsidRPr="00DF57B1">
              <w:rPr>
                <w:szCs w:val="24"/>
                <w:lang w:val="ro-MD"/>
              </w:rPr>
              <w:t xml:space="preserve"> septembrie 202</w:t>
            </w:r>
            <w:r w:rsidR="00815CC7">
              <w:rPr>
                <w:szCs w:val="24"/>
                <w:lang w:val="ro-MD"/>
              </w:rPr>
              <w:t>1</w:t>
            </w:r>
            <w:r w:rsidR="00AD5ABC">
              <w:rPr>
                <w:color w:val="000000"/>
                <w:szCs w:val="24"/>
                <w:lang w:val="ro-MD"/>
              </w:rPr>
              <w:t>, Nomenclator nr.01-36</w:t>
            </w:r>
            <w:r w:rsidR="00D16FEA">
              <w:rPr>
                <w:color w:val="000000"/>
                <w:szCs w:val="24"/>
                <w:lang w:val="ro-MD"/>
              </w:rPr>
              <w:t>;</w:t>
            </w:r>
          </w:p>
          <w:p w14:paraId="550DECC8" w14:textId="505CF403" w:rsidR="00E34952" w:rsidRPr="00671C36" w:rsidRDefault="00E34952" w:rsidP="00C935F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 w:rsidRPr="00DF57B1">
              <w:rPr>
                <w:color w:val="000000"/>
                <w:szCs w:val="24"/>
                <w:lang w:val="ro-MD"/>
              </w:rPr>
              <w:t>Ordinul nr.</w:t>
            </w:r>
            <w:r w:rsidR="00815CC7">
              <w:rPr>
                <w:color w:val="000000"/>
                <w:szCs w:val="24"/>
                <w:lang w:val="ro-MD"/>
              </w:rPr>
              <w:t>3</w:t>
            </w:r>
            <w:r w:rsidR="001D2B26">
              <w:rPr>
                <w:color w:val="000000"/>
                <w:szCs w:val="24"/>
                <w:lang w:val="ro-MD"/>
              </w:rPr>
              <w:t>4</w:t>
            </w:r>
            <w:r w:rsidR="00736429">
              <w:rPr>
                <w:color w:val="000000"/>
                <w:szCs w:val="24"/>
                <w:lang w:val="ro-MD"/>
              </w:rPr>
              <w:t>-A</w:t>
            </w:r>
            <w:r w:rsidR="001D2B26">
              <w:rPr>
                <w:color w:val="000000"/>
                <w:szCs w:val="24"/>
                <w:lang w:val="ro-MD"/>
              </w:rPr>
              <w:t xml:space="preserve"> </w:t>
            </w:r>
            <w:r w:rsidRPr="00DF57B1">
              <w:rPr>
                <w:color w:val="000000"/>
                <w:szCs w:val="24"/>
                <w:lang w:val="ro-MD"/>
              </w:rPr>
              <w:t xml:space="preserve">din </w:t>
            </w:r>
            <w:r w:rsidR="00815CC7">
              <w:rPr>
                <w:color w:val="000000"/>
                <w:szCs w:val="24"/>
                <w:lang w:val="ro-MD"/>
              </w:rPr>
              <w:t>14</w:t>
            </w:r>
            <w:r w:rsidR="001D2B26">
              <w:rPr>
                <w:color w:val="000000"/>
                <w:szCs w:val="24"/>
                <w:lang w:val="ro-MD"/>
              </w:rPr>
              <w:t>.12.202</w:t>
            </w:r>
            <w:r w:rsidR="00815CC7">
              <w:rPr>
                <w:color w:val="000000"/>
                <w:szCs w:val="24"/>
                <w:lang w:val="ro-MD"/>
              </w:rPr>
              <w:t>1</w:t>
            </w:r>
            <w:r w:rsidRPr="00DF57B1">
              <w:rPr>
                <w:color w:val="000000"/>
                <w:szCs w:val="24"/>
                <w:lang w:val="ro-MD"/>
              </w:rPr>
              <w:t xml:space="preserve">  </w:t>
            </w:r>
            <w:r w:rsidR="00736429">
              <w:rPr>
                <w:color w:val="000000"/>
                <w:szCs w:val="24"/>
                <w:lang w:val="ro-MD"/>
              </w:rPr>
              <w:t>,,</w:t>
            </w:r>
            <w:r w:rsidRPr="00DF57B1">
              <w:rPr>
                <w:color w:val="000000"/>
                <w:szCs w:val="24"/>
                <w:lang w:val="ro-MD"/>
              </w:rPr>
              <w:t xml:space="preserve">Cu privire </w:t>
            </w:r>
            <w:r w:rsidR="001D2B26">
              <w:rPr>
                <w:color w:val="000000"/>
                <w:szCs w:val="24"/>
                <w:lang w:val="ro-MD"/>
              </w:rPr>
              <w:t>la instrucțiunea nr.9</w:t>
            </w:r>
            <w:r w:rsidR="00107F9E">
              <w:rPr>
                <w:color w:val="000000"/>
                <w:szCs w:val="24"/>
                <w:lang w:val="ro-MD"/>
              </w:rPr>
              <w:t xml:space="preserve">                                                  ,,Anti</w:t>
            </w:r>
            <w:r w:rsidR="001D2B26">
              <w:rPr>
                <w:color w:val="000000"/>
                <w:szCs w:val="24"/>
                <w:lang w:val="ro-MD"/>
              </w:rPr>
              <w:t>incendiu</w:t>
            </w:r>
            <w:r w:rsidR="00107F9E">
              <w:rPr>
                <w:color w:val="000000"/>
                <w:szCs w:val="24"/>
                <w:lang w:val="ro-MD"/>
              </w:rPr>
              <w:t>”</w:t>
            </w:r>
            <w:r w:rsidR="007F2AA3">
              <w:rPr>
                <w:color w:val="000000" w:themeColor="text1"/>
              </w:rPr>
              <w:t xml:space="preserve"> (</w:t>
            </w:r>
            <w:proofErr w:type="spellStart"/>
            <w:r w:rsidR="007F2AA3">
              <w:rPr>
                <w:color w:val="000000" w:themeColor="text1"/>
              </w:rPr>
              <w:t>Anexa</w:t>
            </w:r>
            <w:proofErr w:type="spellEnd"/>
            <w:r w:rsidR="007F2AA3">
              <w:rPr>
                <w:color w:val="000000" w:themeColor="text1"/>
              </w:rPr>
              <w:t xml:space="preserve"> 1.</w:t>
            </w:r>
            <w:r w:rsidR="00AD5ABC">
              <w:rPr>
                <w:color w:val="000000" w:themeColor="text1"/>
              </w:rPr>
              <w:t>2</w:t>
            </w:r>
            <w:r w:rsidR="007F2AA3">
              <w:rPr>
                <w:color w:val="000000" w:themeColor="text1"/>
              </w:rPr>
              <w:t>.)</w:t>
            </w:r>
            <w:r w:rsidR="001D2B26">
              <w:rPr>
                <w:color w:val="000000"/>
                <w:szCs w:val="24"/>
                <w:lang w:val="ro-MD"/>
              </w:rPr>
              <w:t>;</w:t>
            </w:r>
            <w:r w:rsidRPr="00DF57B1">
              <w:rPr>
                <w:szCs w:val="24"/>
                <w:lang w:val="ro-MD"/>
              </w:rPr>
              <w:t xml:space="preserve"> </w:t>
            </w:r>
          </w:p>
          <w:p w14:paraId="1909EF5C" w14:textId="284A5CDD" w:rsidR="00671C36" w:rsidRPr="00DF57B1" w:rsidRDefault="00671C36" w:rsidP="00C935F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Cursuri</w:t>
            </w:r>
            <w:proofErr w:type="spellEnd"/>
            <w:r>
              <w:rPr>
                <w:iCs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iCs/>
                <w:szCs w:val="24"/>
              </w:rPr>
              <w:t>instruire</w:t>
            </w:r>
            <w:proofErr w:type="spellEnd"/>
            <w:r>
              <w:rPr>
                <w:iCs/>
                <w:szCs w:val="24"/>
              </w:rPr>
              <w:t xml:space="preserve"> ,,</w:t>
            </w:r>
            <w:proofErr w:type="spellStart"/>
            <w:r>
              <w:rPr>
                <w:iCs/>
                <w:szCs w:val="24"/>
              </w:rPr>
              <w:t>Securitatea</w:t>
            </w:r>
            <w:proofErr w:type="spellEnd"/>
            <w:proofErr w:type="gram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antiincendiu</w:t>
            </w:r>
            <w:proofErr w:type="spellEnd"/>
            <w:r>
              <w:rPr>
                <w:iCs/>
                <w:szCs w:val="24"/>
              </w:rPr>
              <w:t xml:space="preserve">” </w:t>
            </w:r>
            <w:proofErr w:type="spellStart"/>
            <w:r>
              <w:rPr>
                <w:iCs/>
                <w:szCs w:val="24"/>
              </w:rPr>
              <w:t>Ordin</w:t>
            </w:r>
            <w:proofErr w:type="spellEnd"/>
            <w:r>
              <w:rPr>
                <w:iCs/>
                <w:szCs w:val="24"/>
              </w:rPr>
              <w:t xml:space="preserve"> de </w:t>
            </w:r>
            <w:proofErr w:type="spellStart"/>
            <w:r>
              <w:rPr>
                <w:iCs/>
                <w:szCs w:val="24"/>
              </w:rPr>
              <w:t>delegare</w:t>
            </w:r>
            <w:proofErr w:type="spellEnd"/>
            <w:r>
              <w:rPr>
                <w:iCs/>
                <w:szCs w:val="24"/>
              </w:rPr>
              <w:t xml:space="preserve"> nr.27(1)-A din 13.09.2021, </w:t>
            </w:r>
            <w:proofErr w:type="spellStart"/>
            <w:r>
              <w:rPr>
                <w:iCs/>
                <w:szCs w:val="24"/>
              </w:rPr>
              <w:t>Certificat</w:t>
            </w:r>
            <w:proofErr w:type="spellEnd"/>
            <w:r>
              <w:rPr>
                <w:iCs/>
                <w:szCs w:val="24"/>
              </w:rPr>
              <w:t xml:space="preserve"> cu Nr. de </w:t>
            </w:r>
            <w:proofErr w:type="spellStart"/>
            <w:r>
              <w:rPr>
                <w:iCs/>
                <w:szCs w:val="24"/>
              </w:rPr>
              <w:t>înregistrare</w:t>
            </w:r>
            <w:proofErr w:type="spellEnd"/>
            <w:r>
              <w:rPr>
                <w:iCs/>
                <w:szCs w:val="24"/>
              </w:rPr>
              <w:t xml:space="preserve"> 232/2021 din 15.09.2021,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Anexa</w:t>
            </w:r>
            <w:proofErr w:type="spellEnd"/>
            <w:r>
              <w:rPr>
                <w:color w:val="000000" w:themeColor="text1"/>
              </w:rPr>
              <w:t xml:space="preserve"> 1.3.)</w:t>
            </w:r>
            <w:r>
              <w:rPr>
                <w:color w:val="000000"/>
                <w:szCs w:val="24"/>
                <w:lang w:val="ro-MD"/>
              </w:rPr>
              <w:t>;</w:t>
            </w:r>
            <w:r w:rsidRPr="00DF57B1">
              <w:rPr>
                <w:szCs w:val="24"/>
                <w:lang w:val="ro-MD"/>
              </w:rPr>
              <w:t xml:space="preserve"> </w:t>
            </w:r>
            <w:r>
              <w:rPr>
                <w:iCs/>
                <w:szCs w:val="24"/>
              </w:rPr>
              <w:t xml:space="preserve"> </w:t>
            </w:r>
          </w:p>
          <w:p w14:paraId="1241A7AD" w14:textId="0899241B" w:rsidR="00DF57B1" w:rsidRPr="00F75FBC" w:rsidRDefault="00800339" w:rsidP="00F75FBC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Cs w:val="24"/>
              </w:rPr>
            </w:pPr>
            <w:r>
              <w:rPr>
                <w:szCs w:val="24"/>
                <w:lang w:val="ro-MD"/>
              </w:rPr>
              <w:t>Mapă cu documentația aniincendiu-</w:t>
            </w:r>
            <w:r w:rsidR="00E34952" w:rsidRPr="00DF57B1">
              <w:rPr>
                <w:szCs w:val="24"/>
                <w:lang w:val="ro-MD"/>
              </w:rPr>
              <w:t>Regist</w:t>
            </w:r>
            <w:r>
              <w:rPr>
                <w:szCs w:val="24"/>
                <w:lang w:val="ro-MD"/>
              </w:rPr>
              <w:t>re, Nomenclator nr.01-41</w:t>
            </w:r>
            <w:r w:rsidR="00E34952" w:rsidRPr="00DF57B1">
              <w:rPr>
                <w:color w:val="000000"/>
                <w:spacing w:val="1"/>
                <w:w w:val="105"/>
                <w:szCs w:val="24"/>
                <w:lang w:val="ro-MD"/>
              </w:rPr>
              <w:t>;</w:t>
            </w:r>
            <w:r w:rsidR="00E34952" w:rsidRPr="00DF57B1">
              <w:rPr>
                <w:szCs w:val="24"/>
                <w:lang w:val="ro-MD"/>
              </w:rPr>
              <w:t xml:space="preserve"> </w:t>
            </w:r>
          </w:p>
        </w:tc>
      </w:tr>
      <w:tr w:rsidR="00F842E4" w:rsidRPr="00E938A0" w14:paraId="12AC493D" w14:textId="77777777" w:rsidTr="00800339">
        <w:tc>
          <w:tcPr>
            <w:tcW w:w="1730" w:type="dxa"/>
          </w:tcPr>
          <w:p w14:paraId="19AD2CDB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909" w:type="dxa"/>
            <w:gridSpan w:val="3"/>
          </w:tcPr>
          <w:p w14:paraId="239E804A" w14:textId="4037068A" w:rsidR="00F842E4" w:rsidRPr="00107F9E" w:rsidRDefault="00107F9E" w:rsidP="00107F9E">
            <w:pPr>
              <w:rPr>
                <w:rFonts w:eastAsia="Times New Roman"/>
                <w:iCs/>
              </w:rPr>
            </w:pPr>
            <w:r>
              <w:rPr>
                <w:szCs w:val="24"/>
              </w:rPr>
              <w:t>Grădinița-creșă nr.1</w:t>
            </w:r>
            <w:r w:rsidRPr="00E56EAE">
              <w:rPr>
                <w:szCs w:val="24"/>
              </w:rPr>
              <w:t xml:space="preserve">  </w:t>
            </w:r>
            <w:r w:rsidR="00800339">
              <w:t>dispune de</w:t>
            </w:r>
            <w:r w:rsidR="00736429" w:rsidRPr="00D25024">
              <w:t xml:space="preserve"> mijloacel</w:t>
            </w:r>
            <w:r>
              <w:t>e</w:t>
            </w:r>
            <w:r w:rsidR="00736429" w:rsidRPr="00D25024">
              <w:t xml:space="preserve"> antiincendiare</w:t>
            </w:r>
            <w:r w:rsidR="00736429">
              <w:t>, indicatori, schemele de evacuare și</w:t>
            </w:r>
            <w:r w:rsidR="00736429" w:rsidRPr="00D25024">
              <w:t xml:space="preserve"> ieșirilor de rezervă</w:t>
            </w:r>
            <w:r w:rsidR="00736429">
              <w:t>.</w:t>
            </w:r>
          </w:p>
        </w:tc>
      </w:tr>
      <w:tr w:rsidR="00F842E4" w:rsidRPr="00E938A0" w14:paraId="328F5B5E" w14:textId="77777777" w:rsidTr="00800339">
        <w:tc>
          <w:tcPr>
            <w:tcW w:w="1730" w:type="dxa"/>
          </w:tcPr>
          <w:p w14:paraId="76825F08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0284A6C1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35FDDC82" w14:textId="46F66D21" w:rsidR="00F842E4" w:rsidRPr="00E938A0" w:rsidRDefault="00DE0734" w:rsidP="00F842E4">
            <w:r w:rsidRPr="00A433EC">
              <w:rPr>
                <w:szCs w:val="24"/>
              </w:rPr>
              <w:t xml:space="preserve">Autoevaluare conform criteriilor: </w:t>
            </w:r>
            <w:r w:rsidR="0025731B">
              <w:rPr>
                <w:szCs w:val="24"/>
              </w:rPr>
              <w:t>1</w:t>
            </w:r>
            <w:r w:rsidRPr="00A433EC">
              <w:rPr>
                <w:szCs w:val="24"/>
              </w:rPr>
              <w:t xml:space="preserve"> punct </w:t>
            </w:r>
          </w:p>
        </w:tc>
        <w:tc>
          <w:tcPr>
            <w:tcW w:w="2268" w:type="dxa"/>
          </w:tcPr>
          <w:p w14:paraId="67012904" w14:textId="5A4B3D09" w:rsidR="00F842E4" w:rsidRPr="00D25024" w:rsidRDefault="00F842E4" w:rsidP="00F842E4">
            <w:r>
              <w:t xml:space="preserve">Punctaj acordat: - </w:t>
            </w:r>
            <w:r w:rsidR="0025731B">
              <w:t>1</w:t>
            </w:r>
          </w:p>
        </w:tc>
      </w:tr>
    </w:tbl>
    <w:p w14:paraId="40B0E19E" w14:textId="77777777" w:rsidR="00D25024" w:rsidRDefault="00D25024" w:rsidP="00D25024"/>
    <w:p w14:paraId="5CCC3447" w14:textId="77777777" w:rsidR="00D25024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20FE6561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1.1.9.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Desfășurarea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respectare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regulilor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circulație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rutieră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tehnicii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securității</w:t>
      </w:r>
      <w:proofErr w:type="spellEnd"/>
      <w:r w:rsidRPr="00D25024">
        <w:rPr>
          <w:lang w:val="en-US"/>
        </w:rPr>
        <w:t xml:space="preserve">,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situațiilor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risc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acordare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primului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ajutor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56"/>
        <w:gridCol w:w="2239"/>
      </w:tblGrid>
      <w:tr w:rsidR="00F842E4" w:rsidRPr="00E938A0" w14:paraId="12697248" w14:textId="77777777" w:rsidTr="00800339">
        <w:trPr>
          <w:trHeight w:val="841"/>
        </w:trPr>
        <w:tc>
          <w:tcPr>
            <w:tcW w:w="1730" w:type="dxa"/>
          </w:tcPr>
          <w:p w14:paraId="5A840F0E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909" w:type="dxa"/>
            <w:gridSpan w:val="3"/>
          </w:tcPr>
          <w:p w14:paraId="20A0B0E0" w14:textId="4B669E52" w:rsidR="005634F7" w:rsidRDefault="005634F7" w:rsidP="00564E2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Ședință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generală</w:t>
            </w:r>
            <w:proofErr w:type="spellEnd"/>
            <w:r>
              <w:rPr>
                <w:iCs/>
              </w:rPr>
              <w:t>,,</w:t>
            </w:r>
            <w:proofErr w:type="spellStart"/>
            <w:proofErr w:type="gramEnd"/>
            <w:r>
              <w:rPr>
                <w:iCs/>
              </w:rPr>
              <w:t>Securitatea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copiilor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perioada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estivală</w:t>
            </w:r>
            <w:proofErr w:type="spellEnd"/>
            <w:r>
              <w:rPr>
                <w:iCs/>
              </w:rPr>
              <w:t>”</w:t>
            </w:r>
            <w:r w:rsidR="00AC63DE">
              <w:rPr>
                <w:iCs/>
              </w:rPr>
              <w:t xml:space="preserve">, process-verbal nr.2 din 23.06.2022, </w:t>
            </w:r>
            <w:proofErr w:type="spellStart"/>
            <w:r w:rsidR="00AC63DE">
              <w:rPr>
                <w:iCs/>
              </w:rPr>
              <w:t>Raportor</w:t>
            </w:r>
            <w:proofErr w:type="spellEnd"/>
            <w:r w:rsidR="00AC63DE">
              <w:rPr>
                <w:iCs/>
              </w:rPr>
              <w:t xml:space="preserve"> </w:t>
            </w:r>
            <w:proofErr w:type="spellStart"/>
            <w:r w:rsidR="00AC63DE">
              <w:rPr>
                <w:iCs/>
              </w:rPr>
              <w:t>polițistul</w:t>
            </w:r>
            <w:proofErr w:type="spellEnd"/>
            <w:r w:rsidR="00AC63DE">
              <w:rPr>
                <w:iCs/>
              </w:rPr>
              <w:t xml:space="preserve"> de sector </w:t>
            </w:r>
            <w:proofErr w:type="spellStart"/>
            <w:r w:rsidR="00AC63DE">
              <w:rPr>
                <w:iCs/>
              </w:rPr>
              <w:t>Habravan</w:t>
            </w:r>
            <w:proofErr w:type="spellEnd"/>
            <w:r w:rsidR="00AC63DE">
              <w:rPr>
                <w:iCs/>
              </w:rPr>
              <w:t xml:space="preserve"> S.;</w:t>
            </w:r>
          </w:p>
          <w:p w14:paraId="17427D9B" w14:textId="5E81477F" w:rsidR="00564E2A" w:rsidRPr="00000485" w:rsidRDefault="00564E2A" w:rsidP="00564E2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Cadrele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didactice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-au </w:t>
            </w:r>
            <w:proofErr w:type="spellStart"/>
            <w:r>
              <w:rPr>
                <w:iCs/>
              </w:rPr>
              <w:t>proiectat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activități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învățare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respectare</w:t>
            </w:r>
            <w:proofErr w:type="spellEnd"/>
            <w:r>
              <w:rPr>
                <w:iCs/>
              </w:rPr>
              <w:t>:</w:t>
            </w:r>
          </w:p>
          <w:p w14:paraId="69F44267" w14:textId="279384FD" w:rsidR="00564E2A" w:rsidRPr="00136B94" w:rsidRDefault="00564E2A" w:rsidP="00136B94">
            <w:pPr>
              <w:pStyle w:val="a4"/>
              <w:ind w:left="360"/>
              <w:rPr>
                <w:iCs/>
              </w:rPr>
            </w:pPr>
            <w:proofErr w:type="gramStart"/>
            <w:r>
              <w:rPr>
                <w:iCs/>
              </w:rPr>
              <w:t>-,,</w:t>
            </w:r>
            <w:proofErr w:type="spellStart"/>
            <w:proofErr w:type="gramEnd"/>
            <w:r>
              <w:rPr>
                <w:iCs/>
              </w:rPr>
              <w:t>Regulile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circulație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rutieră</w:t>
            </w:r>
            <w:proofErr w:type="spellEnd"/>
            <w:r>
              <w:rPr>
                <w:iCs/>
              </w:rPr>
              <w:t>”</w:t>
            </w:r>
            <w:r w:rsidR="00136B94">
              <w:rPr>
                <w:iCs/>
              </w:rPr>
              <w:t>,</w:t>
            </w:r>
            <w:r w:rsidR="00BC311E">
              <w:rPr>
                <w:iCs/>
              </w:rPr>
              <w:t xml:space="preserve"> </w:t>
            </w:r>
            <w:r w:rsidRPr="00136B94">
              <w:rPr>
                <w:iCs/>
              </w:rPr>
              <w:t>„</w:t>
            </w:r>
            <w:proofErr w:type="spellStart"/>
            <w:r w:rsidRPr="00136B94">
              <w:rPr>
                <w:iCs/>
              </w:rPr>
              <w:t>Singur</w:t>
            </w:r>
            <w:proofErr w:type="spellEnd"/>
            <w:r w:rsidRPr="00136B94">
              <w:rPr>
                <w:iCs/>
              </w:rPr>
              <w:t xml:space="preserve"> </w:t>
            </w:r>
            <w:proofErr w:type="spellStart"/>
            <w:r w:rsidRPr="00136B94">
              <w:rPr>
                <w:iCs/>
              </w:rPr>
              <w:t>acasă</w:t>
            </w:r>
            <w:proofErr w:type="spellEnd"/>
            <w:r w:rsidRPr="00136B94">
              <w:rPr>
                <w:iCs/>
              </w:rPr>
              <w:t>”</w:t>
            </w:r>
          </w:p>
          <w:p w14:paraId="5AA46160" w14:textId="50589F57" w:rsidR="00564E2A" w:rsidRDefault="00564E2A" w:rsidP="00564E2A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 xml:space="preserve">-„Acord </w:t>
            </w:r>
            <w:proofErr w:type="spellStart"/>
            <w:r>
              <w:rPr>
                <w:iCs/>
              </w:rPr>
              <w:t>ajutor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celui</w:t>
            </w:r>
            <w:proofErr w:type="spellEnd"/>
            <w:r>
              <w:rPr>
                <w:iCs/>
              </w:rPr>
              <w:t xml:space="preserve"> care are </w:t>
            </w:r>
            <w:proofErr w:type="spellStart"/>
            <w:r>
              <w:rPr>
                <w:iCs/>
              </w:rPr>
              <w:t>nevoie</w:t>
            </w:r>
            <w:proofErr w:type="spellEnd"/>
            <w:r>
              <w:rPr>
                <w:iCs/>
              </w:rPr>
              <w:t>”</w:t>
            </w:r>
            <w:r w:rsidR="00136B94">
              <w:rPr>
                <w:iCs/>
              </w:rPr>
              <w:t>;</w:t>
            </w:r>
            <w:r w:rsidR="00626F92">
              <w:rPr>
                <w:iCs/>
              </w:rPr>
              <w:t xml:space="preserve"> </w:t>
            </w:r>
          </w:p>
          <w:p w14:paraId="741E474F" w14:textId="294955A7" w:rsidR="00895B35" w:rsidRPr="00895B35" w:rsidRDefault="00626F92" w:rsidP="00895B35">
            <w:pPr>
              <w:pStyle w:val="a4"/>
              <w:ind w:left="360"/>
              <w:rPr>
                <w:iCs/>
              </w:rPr>
            </w:pPr>
            <w:r>
              <w:rPr>
                <w:iCs/>
              </w:rPr>
              <w:t>-</w:t>
            </w:r>
            <w:proofErr w:type="spellStart"/>
            <w:r>
              <w:rPr>
                <w:iCs/>
              </w:rPr>
              <w:t>Vizionarea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filmulețelor</w:t>
            </w:r>
            <w:proofErr w:type="spellEnd"/>
            <w:r>
              <w:rPr>
                <w:iCs/>
              </w:rPr>
              <w:t xml:space="preserve"> ,,Ai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grijă</w:t>
            </w:r>
            <w:proofErr w:type="spellEnd"/>
            <w:r>
              <w:rPr>
                <w:iCs/>
              </w:rPr>
              <w:t xml:space="preserve"> de mine, </w:t>
            </w:r>
            <w:proofErr w:type="spellStart"/>
            <w:r>
              <w:rPr>
                <w:iCs/>
              </w:rPr>
              <w:t>eu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vreau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trăiesc</w:t>
            </w:r>
            <w:proofErr w:type="spellEnd"/>
            <w:r>
              <w:rPr>
                <w:iCs/>
              </w:rPr>
              <w:t>”;</w:t>
            </w:r>
          </w:p>
          <w:p w14:paraId="6F3898A8" w14:textId="0DE80763" w:rsidR="00564E2A" w:rsidRDefault="00564E2A" w:rsidP="00564E2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Consultație</w:t>
            </w:r>
            <w:proofErr w:type="spellEnd"/>
            <w:r>
              <w:rPr>
                <w:iCs/>
              </w:rPr>
              <w:t xml:space="preserve"> cu </w:t>
            </w:r>
            <w:proofErr w:type="spellStart"/>
            <w:r>
              <w:rPr>
                <w:iCs/>
              </w:rPr>
              <w:t>părinții</w:t>
            </w:r>
            <w:proofErr w:type="spellEnd"/>
            <w:proofErr w:type="gramStart"/>
            <w:r>
              <w:rPr>
                <w:iCs/>
              </w:rPr>
              <w:t>: ,,Cum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învățăm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copilul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respecte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regulile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securitate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prevenire</w:t>
            </w:r>
            <w:proofErr w:type="spellEnd"/>
            <w:r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situațiilor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risc</w:t>
            </w:r>
            <w:proofErr w:type="spellEnd"/>
            <w:r>
              <w:rPr>
                <w:iCs/>
              </w:rPr>
              <w:t xml:space="preserve">” </w:t>
            </w:r>
            <w:r w:rsidR="00895B35">
              <w:rPr>
                <w:iCs/>
              </w:rPr>
              <w:t>;</w:t>
            </w:r>
          </w:p>
          <w:p w14:paraId="19702707" w14:textId="09F53188" w:rsidR="00895B35" w:rsidRDefault="00895B35" w:rsidP="00564E2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Certificat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domeniul</w:t>
            </w:r>
            <w:proofErr w:type="spellEnd"/>
            <w:r>
              <w:rPr>
                <w:iCs/>
              </w:rPr>
              <w:t xml:space="preserve"> ,,</w:t>
            </w:r>
            <w:proofErr w:type="spellStart"/>
            <w:r>
              <w:rPr>
                <w:iCs/>
              </w:rPr>
              <w:t>Securității</w:t>
            </w:r>
            <w:proofErr w:type="spellEnd"/>
            <w:proofErr w:type="gramEnd"/>
            <w:r>
              <w:rPr>
                <w:iCs/>
              </w:rPr>
              <w:t xml:space="preserve"> rutiere”21-24.12.2020</w:t>
            </w:r>
            <w:r w:rsidR="00671C36">
              <w:rPr>
                <w:iCs/>
              </w:rPr>
              <w:t xml:space="preserve">, </w:t>
            </w:r>
            <w:r w:rsidR="00671C36">
              <w:rPr>
                <w:color w:val="000000" w:themeColor="text1"/>
              </w:rPr>
              <w:t>(</w:t>
            </w:r>
            <w:proofErr w:type="spellStart"/>
            <w:r w:rsidR="00671C36">
              <w:rPr>
                <w:color w:val="000000" w:themeColor="text1"/>
              </w:rPr>
              <w:t>Anexa</w:t>
            </w:r>
            <w:proofErr w:type="spellEnd"/>
            <w:r w:rsidR="00671C36">
              <w:rPr>
                <w:color w:val="000000" w:themeColor="text1"/>
              </w:rPr>
              <w:t xml:space="preserve"> 1.)</w:t>
            </w:r>
            <w:r w:rsidR="00671C36">
              <w:rPr>
                <w:color w:val="000000"/>
                <w:szCs w:val="24"/>
                <w:lang w:val="ro-MD"/>
              </w:rPr>
              <w:t>;</w:t>
            </w:r>
            <w:r w:rsidR="00671C36" w:rsidRPr="00DF57B1">
              <w:rPr>
                <w:szCs w:val="24"/>
                <w:lang w:val="ro-MD"/>
              </w:rPr>
              <w:t xml:space="preserve"> </w:t>
            </w:r>
            <w:r w:rsidR="00671C36">
              <w:rPr>
                <w:iCs/>
              </w:rPr>
              <w:t xml:space="preserve">                            </w:t>
            </w:r>
          </w:p>
          <w:p w14:paraId="69455DBD" w14:textId="434BDEC0" w:rsidR="00F842E4" w:rsidRPr="00D16FEA" w:rsidRDefault="00DE0734" w:rsidP="00C935F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  <w:szCs w:val="24"/>
              </w:rPr>
            </w:pPr>
            <w:r w:rsidRPr="00D85A35">
              <w:rPr>
                <w:szCs w:val="24"/>
                <w:lang w:val="ro-MD"/>
              </w:rPr>
              <w:t>Ordinul  nr.</w:t>
            </w:r>
            <w:r w:rsidR="00BD6277">
              <w:rPr>
                <w:szCs w:val="24"/>
                <w:lang w:val="ro-MD"/>
              </w:rPr>
              <w:t>12</w:t>
            </w:r>
            <w:r w:rsidR="00D16FEA">
              <w:rPr>
                <w:szCs w:val="24"/>
                <w:lang w:val="ro-MD"/>
              </w:rPr>
              <w:t>-A</w:t>
            </w:r>
            <w:r w:rsidRPr="00D85A35">
              <w:rPr>
                <w:szCs w:val="24"/>
                <w:lang w:val="ro-MD"/>
              </w:rPr>
              <w:t xml:space="preserve"> din </w:t>
            </w:r>
            <w:r w:rsidR="00BD6277">
              <w:rPr>
                <w:szCs w:val="24"/>
                <w:lang w:val="ro-MD"/>
              </w:rPr>
              <w:t>23</w:t>
            </w:r>
            <w:r w:rsidRPr="00D85A35">
              <w:rPr>
                <w:szCs w:val="24"/>
                <w:lang w:val="ro-MD"/>
              </w:rPr>
              <w:t>.03.</w:t>
            </w:r>
            <w:r w:rsidRPr="00D16FEA">
              <w:rPr>
                <w:color w:val="000000" w:themeColor="text1"/>
                <w:szCs w:val="24"/>
                <w:lang w:val="ro-MD"/>
              </w:rPr>
              <w:t>2021</w:t>
            </w:r>
            <w:r w:rsidR="00726365" w:rsidRPr="00D16FEA">
              <w:rPr>
                <w:color w:val="000000" w:themeColor="text1"/>
                <w:szCs w:val="24"/>
                <w:lang w:val="ro-MD"/>
              </w:rPr>
              <w:t xml:space="preserve"> </w:t>
            </w:r>
            <w:r w:rsidR="00BD6277">
              <w:rPr>
                <w:color w:val="000000" w:themeColor="text1"/>
                <w:szCs w:val="24"/>
                <w:lang w:val="ro-MD"/>
              </w:rPr>
              <w:t xml:space="preserve">,,Despre </w:t>
            </w:r>
            <w:r w:rsidRPr="00D16FEA">
              <w:rPr>
                <w:color w:val="000000" w:themeColor="text1"/>
                <w:szCs w:val="24"/>
                <w:lang w:val="ro-MD"/>
              </w:rPr>
              <w:t xml:space="preserve">numirea </w:t>
            </w:r>
            <w:r w:rsidR="00BD6277">
              <w:rPr>
                <w:color w:val="000000" w:themeColor="text1"/>
                <w:szCs w:val="24"/>
                <w:lang w:val="ro-MD"/>
              </w:rPr>
              <w:t xml:space="preserve">persoanelor </w:t>
            </w:r>
            <w:r w:rsidRPr="00D16FEA">
              <w:rPr>
                <w:color w:val="000000" w:themeColor="text1"/>
                <w:szCs w:val="24"/>
                <w:lang w:val="ro-MD"/>
              </w:rPr>
              <w:t>responsabil</w:t>
            </w:r>
            <w:r w:rsidR="00BD6277">
              <w:rPr>
                <w:color w:val="000000" w:themeColor="text1"/>
                <w:szCs w:val="24"/>
                <w:lang w:val="ro-MD"/>
              </w:rPr>
              <w:t xml:space="preserve">e  de protecție și </w:t>
            </w:r>
            <w:r w:rsidRPr="00D16FEA">
              <w:rPr>
                <w:color w:val="000000" w:themeColor="text1"/>
                <w:szCs w:val="24"/>
                <w:lang w:val="ro-MD"/>
              </w:rPr>
              <w:t>prevenire</w:t>
            </w:r>
            <w:r w:rsidR="00BD6277">
              <w:rPr>
                <w:color w:val="000000" w:themeColor="text1"/>
                <w:szCs w:val="24"/>
                <w:lang w:val="ro-MD"/>
              </w:rPr>
              <w:t xml:space="preserve"> a</w:t>
            </w:r>
            <w:r w:rsidRPr="00D16FEA">
              <w:rPr>
                <w:color w:val="000000" w:themeColor="text1"/>
                <w:szCs w:val="24"/>
                <w:lang w:val="ro-MD"/>
              </w:rPr>
              <w:t xml:space="preserve"> risc</w:t>
            </w:r>
            <w:r w:rsidR="00BD6277">
              <w:rPr>
                <w:color w:val="000000" w:themeColor="text1"/>
                <w:szCs w:val="24"/>
                <w:lang w:val="ro-MD"/>
              </w:rPr>
              <w:t>urilor</w:t>
            </w:r>
            <w:r w:rsidRPr="00D16FEA">
              <w:rPr>
                <w:color w:val="000000" w:themeColor="text1"/>
                <w:szCs w:val="24"/>
                <w:lang w:val="ro-MD"/>
              </w:rPr>
              <w:t xml:space="preserve"> </w:t>
            </w:r>
            <w:r w:rsidR="00BD6277">
              <w:rPr>
                <w:color w:val="000000" w:themeColor="text1"/>
                <w:szCs w:val="24"/>
                <w:lang w:val="ro-MD"/>
              </w:rPr>
              <w:t>profesionale”</w:t>
            </w:r>
            <w:r w:rsidR="00671C36">
              <w:rPr>
                <w:color w:val="000000" w:themeColor="text1"/>
                <w:szCs w:val="24"/>
                <w:lang w:val="ro-MD"/>
              </w:rPr>
              <w:t>,</w:t>
            </w:r>
            <w:r w:rsidR="00671C36">
              <w:rPr>
                <w:color w:val="000000" w:themeColor="text1"/>
              </w:rPr>
              <w:t xml:space="preserve"> (</w:t>
            </w:r>
            <w:proofErr w:type="spellStart"/>
            <w:r w:rsidR="00671C36">
              <w:rPr>
                <w:color w:val="000000" w:themeColor="text1"/>
              </w:rPr>
              <w:t>Anexa</w:t>
            </w:r>
            <w:proofErr w:type="spellEnd"/>
            <w:r w:rsidR="00671C36">
              <w:rPr>
                <w:color w:val="000000" w:themeColor="text1"/>
              </w:rPr>
              <w:t xml:space="preserve"> 2.)</w:t>
            </w:r>
            <w:r w:rsidR="00671C36">
              <w:rPr>
                <w:color w:val="000000"/>
                <w:szCs w:val="24"/>
                <w:lang w:val="ro-MD"/>
              </w:rPr>
              <w:t>;</w:t>
            </w:r>
            <w:r w:rsidR="00671C36" w:rsidRPr="00DF57B1">
              <w:rPr>
                <w:szCs w:val="24"/>
                <w:lang w:val="ro-MD"/>
              </w:rPr>
              <w:t xml:space="preserve"> </w:t>
            </w:r>
            <w:r w:rsidR="00671C36">
              <w:rPr>
                <w:color w:val="000000" w:themeColor="text1"/>
                <w:szCs w:val="24"/>
                <w:lang w:val="ro-MD"/>
              </w:rPr>
              <w:t xml:space="preserve"> </w:t>
            </w:r>
            <w:r w:rsidR="00BD6277">
              <w:rPr>
                <w:color w:val="000000" w:themeColor="text1"/>
                <w:szCs w:val="24"/>
                <w:lang w:val="ro-MD"/>
              </w:rPr>
              <w:t>;</w:t>
            </w:r>
          </w:p>
          <w:p w14:paraId="5953D7C9" w14:textId="505DDF16" w:rsidR="00726365" w:rsidRPr="00D16FEA" w:rsidRDefault="00D85A35" w:rsidP="0072636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  <w:szCs w:val="24"/>
              </w:rPr>
            </w:pPr>
            <w:r w:rsidRPr="00D16FEA">
              <w:rPr>
                <w:rFonts w:ascii="Cambria" w:hAnsi="Cambria"/>
                <w:color w:val="000000" w:themeColor="text1"/>
                <w:szCs w:val="24"/>
                <w:lang w:val="ro-MD"/>
              </w:rPr>
              <w:t>Informații</w:t>
            </w:r>
            <w:r w:rsidRPr="00D16FEA">
              <w:rPr>
                <w:rFonts w:ascii="Cambria" w:hAnsi="Cambria"/>
                <w:color w:val="000000" w:themeColor="text1"/>
                <w:spacing w:val="-28"/>
                <w:szCs w:val="24"/>
                <w:lang w:val="ro-MD"/>
              </w:rPr>
              <w:t xml:space="preserve"> </w:t>
            </w:r>
            <w:r w:rsidRPr="00D16FEA">
              <w:rPr>
                <w:rFonts w:ascii="Cambria" w:hAnsi="Cambria"/>
                <w:color w:val="000000" w:themeColor="text1"/>
                <w:szCs w:val="24"/>
                <w:lang w:val="ro-MD"/>
              </w:rPr>
              <w:t>plasate</w:t>
            </w:r>
            <w:r w:rsidRPr="00D16FEA">
              <w:rPr>
                <w:rFonts w:ascii="Cambria" w:hAnsi="Cambria"/>
                <w:color w:val="000000" w:themeColor="text1"/>
                <w:spacing w:val="-27"/>
                <w:szCs w:val="24"/>
                <w:lang w:val="ro-MD"/>
              </w:rPr>
              <w:t xml:space="preserve"> </w:t>
            </w:r>
            <w:r w:rsidRPr="00D16FEA">
              <w:rPr>
                <w:rFonts w:ascii="Cambria" w:hAnsi="Cambria"/>
                <w:color w:val="000000" w:themeColor="text1"/>
                <w:szCs w:val="24"/>
                <w:lang w:val="ro-MD"/>
              </w:rPr>
              <w:t>pe panouri</w:t>
            </w:r>
            <w:r w:rsidRPr="00D16FEA">
              <w:rPr>
                <w:rFonts w:ascii="Cambria" w:hAnsi="Cambria"/>
                <w:color w:val="000000" w:themeColor="text1"/>
                <w:spacing w:val="-27"/>
                <w:szCs w:val="24"/>
                <w:lang w:val="ro-MD"/>
              </w:rPr>
              <w:t xml:space="preserve"> </w:t>
            </w:r>
            <w:r w:rsidRPr="00D16FEA">
              <w:rPr>
                <w:rFonts w:ascii="Cambria" w:hAnsi="Cambria"/>
                <w:color w:val="000000" w:themeColor="text1"/>
                <w:szCs w:val="24"/>
                <w:lang w:val="ro-MD"/>
              </w:rPr>
              <w:t>de</w:t>
            </w:r>
            <w:r w:rsidRPr="00D16FEA">
              <w:rPr>
                <w:rFonts w:ascii="Cambria" w:hAnsi="Cambria"/>
                <w:color w:val="000000" w:themeColor="text1"/>
                <w:spacing w:val="-29"/>
                <w:szCs w:val="24"/>
                <w:lang w:val="ro-MD"/>
              </w:rPr>
              <w:t xml:space="preserve"> </w:t>
            </w:r>
            <w:r w:rsidRPr="00D16FEA">
              <w:rPr>
                <w:rFonts w:ascii="Cambria" w:hAnsi="Cambria"/>
                <w:color w:val="000000" w:themeColor="text1"/>
                <w:szCs w:val="24"/>
                <w:lang w:val="ro-MD"/>
              </w:rPr>
              <w:t>informare cu numărul de telefon al</w:t>
            </w:r>
            <w:r w:rsidRPr="00D16FEA">
              <w:rPr>
                <w:rFonts w:eastAsia="Times New Roman"/>
                <w:color w:val="000000" w:themeColor="text1"/>
                <w:szCs w:val="24"/>
                <w:lang w:val="ro-MD" w:eastAsia="ru-RU"/>
              </w:rPr>
              <w:fldChar w:fldCharType="begin"/>
            </w:r>
            <w:r w:rsidRPr="00D16FEA">
              <w:rPr>
                <w:rFonts w:eastAsia="Times New Roman"/>
                <w:color w:val="000000" w:themeColor="text1"/>
                <w:szCs w:val="24"/>
                <w:lang w:val="ro-MD" w:eastAsia="ru-RU"/>
              </w:rPr>
              <w:instrText xml:space="preserve"> HYPERLINK "http://112.md/" </w:instrText>
            </w:r>
            <w:r w:rsidRPr="00D16FEA">
              <w:rPr>
                <w:rFonts w:eastAsia="Times New Roman"/>
                <w:color w:val="000000" w:themeColor="text1"/>
                <w:szCs w:val="24"/>
                <w:lang w:val="ro-MD" w:eastAsia="ru-RU"/>
              </w:rPr>
              <w:fldChar w:fldCharType="separate"/>
            </w:r>
            <w:r w:rsidRPr="00D16FEA">
              <w:rPr>
                <w:rFonts w:ascii="Arial" w:eastAsia="Times New Roman" w:hAnsi="Arial" w:cs="Arial"/>
                <w:color w:val="000000" w:themeColor="text1"/>
                <w:szCs w:val="24"/>
                <w:shd w:val="clear" w:color="auto" w:fill="FFFFFF"/>
                <w:lang w:val="ro-MD" w:eastAsia="ru-RU"/>
              </w:rPr>
              <w:t xml:space="preserve"> </w:t>
            </w:r>
            <w:r w:rsidRPr="00D16FEA">
              <w:rPr>
                <w:rFonts w:eastAsia="Times New Roman"/>
                <w:color w:val="000000" w:themeColor="text1"/>
                <w:szCs w:val="24"/>
                <w:shd w:val="clear" w:color="auto" w:fill="FFFFFF"/>
                <w:lang w:val="ro-MD" w:eastAsia="ru-RU"/>
              </w:rPr>
              <w:t xml:space="preserve">Serviciul Naţional Unic Pentru Apelurile de Urgenţă </w:t>
            </w:r>
            <w:r w:rsidRPr="00626F92">
              <w:rPr>
                <w:rFonts w:eastAsia="Times New Roman"/>
                <w:b/>
                <w:color w:val="000000" w:themeColor="text1"/>
                <w:szCs w:val="24"/>
                <w:shd w:val="clear" w:color="auto" w:fill="FFFFFF"/>
                <w:lang w:val="ro-MD" w:eastAsia="ru-RU"/>
              </w:rPr>
              <w:t>112</w:t>
            </w:r>
            <w:r w:rsidR="00626F92" w:rsidRPr="00626F92">
              <w:rPr>
                <w:rFonts w:eastAsia="Times New Roman"/>
                <w:b/>
                <w:color w:val="000000" w:themeColor="text1"/>
                <w:szCs w:val="24"/>
                <w:shd w:val="clear" w:color="auto" w:fill="FFFFFF"/>
                <w:lang w:val="ro-MD" w:eastAsia="ru-RU"/>
              </w:rPr>
              <w:t>;</w:t>
            </w:r>
          </w:p>
          <w:p w14:paraId="008A2B64" w14:textId="1C1ED93A" w:rsidR="00D85A35" w:rsidRPr="00D16FEA" w:rsidRDefault="00726365" w:rsidP="00726365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color w:val="000000" w:themeColor="text1"/>
                <w:szCs w:val="24"/>
              </w:rPr>
            </w:pPr>
            <w:proofErr w:type="spellStart"/>
            <w:r w:rsidRPr="00D16FEA">
              <w:rPr>
                <w:color w:val="000000" w:themeColor="text1"/>
                <w:szCs w:val="24"/>
              </w:rPr>
              <w:t>Ordin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nr.13</w:t>
            </w:r>
            <w:r w:rsidR="00626F92">
              <w:rPr>
                <w:color w:val="000000" w:themeColor="text1"/>
                <w:szCs w:val="24"/>
              </w:rPr>
              <w:t>-A</w:t>
            </w:r>
            <w:r w:rsidRPr="00D16FEA">
              <w:rPr>
                <w:color w:val="000000" w:themeColor="text1"/>
                <w:szCs w:val="24"/>
              </w:rPr>
              <w:t xml:space="preserve"> din </w:t>
            </w:r>
            <w:proofErr w:type="gramStart"/>
            <w:r w:rsidRPr="00D16FEA">
              <w:rPr>
                <w:color w:val="000000" w:themeColor="text1"/>
                <w:szCs w:val="24"/>
              </w:rPr>
              <w:t>05.04.2021 ,,C</w:t>
            </w:r>
            <w:proofErr w:type="gramEnd"/>
            <w:r w:rsidRPr="00D16FEA">
              <w:rPr>
                <w:color w:val="000000" w:themeColor="text1"/>
                <w:szCs w:val="24"/>
              </w:rPr>
              <w:t xml:space="preserve">u </w:t>
            </w:r>
            <w:proofErr w:type="spellStart"/>
            <w:r w:rsidRPr="00D16FEA">
              <w:rPr>
                <w:color w:val="000000" w:themeColor="text1"/>
                <w:szCs w:val="24"/>
              </w:rPr>
              <w:t>privire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la </w:t>
            </w:r>
            <w:proofErr w:type="spellStart"/>
            <w:r w:rsidRPr="00D16FEA">
              <w:rPr>
                <w:color w:val="000000" w:themeColor="text1"/>
                <w:szCs w:val="24"/>
              </w:rPr>
              <w:t>Instruirea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16FEA">
              <w:rPr>
                <w:color w:val="000000" w:themeColor="text1"/>
                <w:szCs w:val="24"/>
              </w:rPr>
              <w:t>și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16FEA">
              <w:rPr>
                <w:color w:val="000000" w:themeColor="text1"/>
                <w:szCs w:val="24"/>
              </w:rPr>
              <w:t>cunoașterea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D16FEA">
              <w:rPr>
                <w:color w:val="000000" w:themeColor="text1"/>
                <w:szCs w:val="24"/>
              </w:rPr>
              <w:t>Fișa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D16FEA">
              <w:rPr>
                <w:color w:val="000000" w:themeColor="text1"/>
                <w:szCs w:val="24"/>
              </w:rPr>
              <w:t>Evaluare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D16FEA">
              <w:rPr>
                <w:color w:val="000000" w:themeColor="text1"/>
                <w:szCs w:val="24"/>
              </w:rPr>
              <w:t>riscurilor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16FEA">
              <w:rPr>
                <w:color w:val="000000" w:themeColor="text1"/>
                <w:szCs w:val="24"/>
              </w:rPr>
              <w:t>pentru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16FEA">
              <w:rPr>
                <w:color w:val="000000" w:themeColor="text1"/>
                <w:szCs w:val="24"/>
              </w:rPr>
              <w:t>fiecare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loc de </w:t>
            </w:r>
            <w:proofErr w:type="spellStart"/>
            <w:r w:rsidRPr="00D16FEA">
              <w:rPr>
                <w:color w:val="000000" w:themeColor="text1"/>
                <w:szCs w:val="24"/>
              </w:rPr>
              <w:t>muncă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D16FEA">
              <w:rPr>
                <w:color w:val="000000" w:themeColor="text1"/>
                <w:szCs w:val="24"/>
              </w:rPr>
              <w:t>anexate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16FEA">
              <w:rPr>
                <w:color w:val="000000" w:themeColor="text1"/>
                <w:szCs w:val="24"/>
              </w:rPr>
              <w:t>în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16FEA">
              <w:rPr>
                <w:color w:val="000000" w:themeColor="text1"/>
                <w:szCs w:val="24"/>
              </w:rPr>
              <w:t>Mapa</w:t>
            </w:r>
            <w:proofErr w:type="spellEnd"/>
            <w:r w:rsidRPr="00D16FEA">
              <w:rPr>
                <w:color w:val="000000" w:themeColor="text1"/>
                <w:szCs w:val="24"/>
              </w:rPr>
              <w:t xml:space="preserve"> SSM</w:t>
            </w:r>
            <w:r w:rsidR="00626F92">
              <w:rPr>
                <w:color w:val="000000" w:themeColor="text1"/>
                <w:szCs w:val="24"/>
              </w:rPr>
              <w:t>;</w:t>
            </w:r>
          </w:p>
          <w:p w14:paraId="4FAF47FC" w14:textId="1127FEB1" w:rsidR="00D85A35" w:rsidRPr="00DE0734" w:rsidRDefault="00D85A35" w:rsidP="003D0559">
            <w:pPr>
              <w:pStyle w:val="a4"/>
              <w:numPr>
                <w:ilvl w:val="0"/>
                <w:numId w:val="2"/>
              </w:numPr>
            </w:pPr>
            <w:r w:rsidRPr="00D16FEA">
              <w:rPr>
                <w:lang w:eastAsia="ru-RU"/>
              </w:rPr>
              <w:fldChar w:fldCharType="end"/>
            </w:r>
            <w:proofErr w:type="spellStart"/>
            <w:r w:rsidR="0044197B">
              <w:rPr>
                <w:lang w:eastAsia="ru-RU"/>
              </w:rPr>
              <w:t>Educația</w:t>
            </w:r>
            <w:proofErr w:type="spellEnd"/>
            <w:r w:rsidR="0044197B">
              <w:rPr>
                <w:lang w:eastAsia="ru-RU"/>
              </w:rPr>
              <w:t xml:space="preserve"> </w:t>
            </w:r>
            <w:proofErr w:type="spellStart"/>
            <w:r w:rsidR="0044197B">
              <w:rPr>
                <w:lang w:eastAsia="ru-RU"/>
              </w:rPr>
              <w:t>rutieră</w:t>
            </w:r>
            <w:proofErr w:type="spellEnd"/>
            <w:r w:rsidR="0044197B">
              <w:rPr>
                <w:lang w:eastAsia="ru-RU"/>
              </w:rPr>
              <w:t xml:space="preserve"> </w:t>
            </w:r>
            <w:proofErr w:type="spellStart"/>
            <w:r w:rsidR="0044197B">
              <w:rPr>
                <w:lang w:eastAsia="ru-RU"/>
              </w:rPr>
              <w:t>vizionarea</w:t>
            </w:r>
            <w:proofErr w:type="spellEnd"/>
            <w:r w:rsidR="0044197B">
              <w:rPr>
                <w:lang w:eastAsia="ru-RU"/>
              </w:rPr>
              <w:t xml:space="preserve"> </w:t>
            </w:r>
            <w:proofErr w:type="spellStart"/>
            <w:proofErr w:type="gramStart"/>
            <w:r w:rsidR="0044197B">
              <w:rPr>
                <w:lang w:eastAsia="ru-RU"/>
              </w:rPr>
              <w:t>filmulețelor</w:t>
            </w:r>
            <w:proofErr w:type="spellEnd"/>
            <w:r w:rsidR="0044197B">
              <w:rPr>
                <w:lang w:eastAsia="ru-RU"/>
              </w:rPr>
              <w:t xml:space="preserve"> ,,</w:t>
            </w:r>
            <w:proofErr w:type="spellStart"/>
            <w:r w:rsidR="0044197B">
              <w:rPr>
                <w:lang w:eastAsia="ru-RU"/>
              </w:rPr>
              <w:t>Știi</w:t>
            </w:r>
            <w:proofErr w:type="spellEnd"/>
            <w:proofErr w:type="gramEnd"/>
            <w:r w:rsidR="0044197B">
              <w:rPr>
                <w:lang w:eastAsia="ru-RU"/>
              </w:rPr>
              <w:t xml:space="preserve"> </w:t>
            </w:r>
            <w:proofErr w:type="spellStart"/>
            <w:r w:rsidR="0044197B">
              <w:rPr>
                <w:lang w:eastAsia="ru-RU"/>
              </w:rPr>
              <w:t>să</w:t>
            </w:r>
            <w:proofErr w:type="spellEnd"/>
            <w:r w:rsidR="0044197B">
              <w:rPr>
                <w:lang w:eastAsia="ru-RU"/>
              </w:rPr>
              <w:t xml:space="preserve"> </w:t>
            </w:r>
            <w:proofErr w:type="spellStart"/>
            <w:r w:rsidR="0044197B">
              <w:rPr>
                <w:lang w:eastAsia="ru-RU"/>
              </w:rPr>
              <w:t>eviți</w:t>
            </w:r>
            <w:proofErr w:type="spellEnd"/>
            <w:r w:rsidR="0044197B">
              <w:rPr>
                <w:lang w:eastAsia="ru-RU"/>
              </w:rPr>
              <w:t xml:space="preserve"> </w:t>
            </w:r>
            <w:proofErr w:type="spellStart"/>
            <w:r w:rsidR="0044197B">
              <w:rPr>
                <w:lang w:eastAsia="ru-RU"/>
              </w:rPr>
              <w:t>pericolele</w:t>
            </w:r>
            <w:proofErr w:type="spellEnd"/>
            <w:r w:rsidR="0044197B">
              <w:rPr>
                <w:lang w:eastAsia="ru-RU"/>
              </w:rPr>
              <w:t xml:space="preserve"> </w:t>
            </w:r>
            <w:proofErr w:type="spellStart"/>
            <w:r w:rsidR="0044197B">
              <w:rPr>
                <w:lang w:eastAsia="ru-RU"/>
              </w:rPr>
              <w:t>străzii</w:t>
            </w:r>
            <w:proofErr w:type="spellEnd"/>
            <w:r w:rsidR="0044197B">
              <w:rPr>
                <w:lang w:eastAsia="ru-RU"/>
              </w:rPr>
              <w:t>?”</w:t>
            </w:r>
          </w:p>
        </w:tc>
      </w:tr>
      <w:tr w:rsidR="00F842E4" w:rsidRPr="00E938A0" w14:paraId="54D141B8" w14:textId="77777777" w:rsidTr="00800339">
        <w:tc>
          <w:tcPr>
            <w:tcW w:w="1730" w:type="dxa"/>
          </w:tcPr>
          <w:p w14:paraId="7251EA07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909" w:type="dxa"/>
            <w:gridSpan w:val="3"/>
          </w:tcPr>
          <w:p w14:paraId="4B8BFF62" w14:textId="1B9A4DCF" w:rsidR="00F842E4" w:rsidRPr="009E6C2C" w:rsidRDefault="00136B94" w:rsidP="009E6C2C">
            <w:pPr>
              <w:rPr>
                <w:rFonts w:eastAsia="Times New Roman"/>
                <w:iCs/>
              </w:rPr>
            </w:pPr>
            <w:r w:rsidRPr="009E6C2C">
              <w:rPr>
                <w:i/>
                <w:szCs w:val="24"/>
              </w:rPr>
              <w:t>Instituția</w:t>
            </w:r>
            <w:r w:rsidRPr="009E6C2C">
              <w:rPr>
                <w:szCs w:val="24"/>
              </w:rPr>
              <w:t xml:space="preserve">  organizează și desfășoară pentru copii și pentru adulți activități de</w:t>
            </w:r>
            <w:r w:rsidRPr="00D25024">
              <w:t xml:space="preserve"> învățare și respectare a regulilor de circulație rutieră, a tehnicii securității, de prevenire a situațiilor de risc și de acordare a primului ajutor</w:t>
            </w:r>
            <w:r>
              <w:t>.</w:t>
            </w:r>
          </w:p>
        </w:tc>
      </w:tr>
      <w:tr w:rsidR="00F842E4" w:rsidRPr="00E938A0" w14:paraId="252BB8F1" w14:textId="77777777" w:rsidTr="00800339">
        <w:tc>
          <w:tcPr>
            <w:tcW w:w="1730" w:type="dxa"/>
          </w:tcPr>
          <w:p w14:paraId="7AD317FE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0F4C578C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56" w:type="dxa"/>
          </w:tcPr>
          <w:p w14:paraId="7EC75B77" w14:textId="3EADEA6E" w:rsidR="00F842E4" w:rsidRPr="00E938A0" w:rsidRDefault="00F842E4" w:rsidP="00F842E4">
            <w:r>
              <w:t>Autoevaluare conform criteriilor: -</w:t>
            </w:r>
            <w:r w:rsidR="00E768AE" w:rsidRPr="00A433EC">
              <w:rPr>
                <w:szCs w:val="24"/>
              </w:rPr>
              <w:t xml:space="preserve"> </w:t>
            </w:r>
            <w:r w:rsidR="0025731B">
              <w:rPr>
                <w:szCs w:val="24"/>
              </w:rPr>
              <w:t xml:space="preserve">1 </w:t>
            </w:r>
            <w:r w:rsidR="00E768AE" w:rsidRPr="00A433EC">
              <w:rPr>
                <w:szCs w:val="24"/>
              </w:rPr>
              <w:t>punct</w:t>
            </w:r>
            <w:r w:rsidR="00E768AE" w:rsidRPr="00A433EC">
              <w:rPr>
                <w:b/>
                <w:szCs w:val="24"/>
              </w:rPr>
              <w:t xml:space="preserve"> </w:t>
            </w:r>
            <w:r w:rsidR="00E768AE" w:rsidRPr="00A433EC">
              <w:rPr>
                <w:szCs w:val="24"/>
              </w:rPr>
              <w:t xml:space="preserve"> </w:t>
            </w:r>
          </w:p>
        </w:tc>
        <w:tc>
          <w:tcPr>
            <w:tcW w:w="2239" w:type="dxa"/>
          </w:tcPr>
          <w:p w14:paraId="410CDA9E" w14:textId="25FD8475" w:rsidR="00F842E4" w:rsidRPr="00D25024" w:rsidRDefault="00F842E4" w:rsidP="00F842E4">
            <w:r>
              <w:t>Punctaj acordat: -</w:t>
            </w:r>
            <w:r w:rsidR="0025731B">
              <w:t xml:space="preserve"> 1</w:t>
            </w:r>
          </w:p>
        </w:tc>
      </w:tr>
      <w:tr w:rsidR="00F842E4" w:rsidRPr="00E938A0" w14:paraId="34D540FB" w14:textId="77777777" w:rsidTr="00E768AE">
        <w:tc>
          <w:tcPr>
            <w:tcW w:w="7400" w:type="dxa"/>
            <w:gridSpan w:val="3"/>
          </w:tcPr>
          <w:p w14:paraId="1962AB5A" w14:textId="77777777"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39" w:type="dxa"/>
          </w:tcPr>
          <w:p w14:paraId="79545F34" w14:textId="31B2908B" w:rsidR="00F842E4" w:rsidRPr="00415CB2" w:rsidRDefault="00C2113A" w:rsidP="000F386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136B94">
              <w:rPr>
                <w:b/>
                <w:bCs/>
              </w:rPr>
              <w:t>,5</w:t>
            </w:r>
            <w:r w:rsidR="000F3866">
              <w:rPr>
                <w:b/>
                <w:bCs/>
              </w:rPr>
              <w:t xml:space="preserve"> puncte</w:t>
            </w:r>
          </w:p>
        </w:tc>
      </w:tr>
    </w:tbl>
    <w:p w14:paraId="742AB705" w14:textId="77777777" w:rsidR="00415CB2" w:rsidRDefault="00415CB2" w:rsidP="00D25024"/>
    <w:p w14:paraId="25BC32DA" w14:textId="77777777" w:rsidR="00D25024" w:rsidRPr="00D25024" w:rsidRDefault="00D25024" w:rsidP="00D25024">
      <w:pPr>
        <w:pStyle w:val="2"/>
        <w:rPr>
          <w:lang w:val="en-US"/>
        </w:rPr>
      </w:pPr>
      <w:bookmarkStart w:id="9" w:name="_Toc46741864"/>
      <w:bookmarkStart w:id="10" w:name="_Toc85408873"/>
      <w:r w:rsidRPr="00D25024">
        <w:rPr>
          <w:lang w:val="en-US"/>
        </w:rPr>
        <w:t xml:space="preserve">Standard 1.2.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dezvoltă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parteneriate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vederea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protecției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integrității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fizice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psihice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fiecărui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copil</w:t>
      </w:r>
      <w:bookmarkEnd w:id="9"/>
      <w:bookmarkEnd w:id="10"/>
      <w:proofErr w:type="spellEnd"/>
    </w:p>
    <w:p w14:paraId="3FF7AEBC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14:paraId="1BF73E76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Proiectarea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documentele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operaționale</w:t>
      </w:r>
      <w:proofErr w:type="spellEnd"/>
      <w:r w:rsidRPr="00D25024">
        <w:rPr>
          <w:lang w:val="en-US"/>
        </w:rPr>
        <w:t xml:space="preserve">,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acțiunilor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colaborare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familia</w:t>
      </w:r>
      <w:proofErr w:type="spellEnd"/>
      <w:r w:rsidRPr="00D25024">
        <w:rPr>
          <w:lang w:val="en-US"/>
        </w:rPr>
        <w:t xml:space="preserve">, cu </w:t>
      </w:r>
      <w:proofErr w:type="spellStart"/>
      <w:r w:rsidRPr="00D25024">
        <w:rPr>
          <w:lang w:val="en-US"/>
        </w:rPr>
        <w:t>autoritatea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publică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locală</w:t>
      </w:r>
      <w:proofErr w:type="spellEnd"/>
      <w:r w:rsidRPr="00D25024">
        <w:rPr>
          <w:lang w:val="en-US"/>
        </w:rPr>
        <w:t xml:space="preserve">, cu </w:t>
      </w:r>
      <w:proofErr w:type="spellStart"/>
      <w:r w:rsidRPr="00D25024">
        <w:rPr>
          <w:lang w:val="en-US"/>
        </w:rPr>
        <w:t>alte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instituții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atribuții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legale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sensul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protecției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copilului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informare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procedurii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legale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intervenție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cazurile</w:t>
      </w:r>
      <w:proofErr w:type="spellEnd"/>
      <w:r w:rsidRPr="00D25024">
        <w:rPr>
          <w:lang w:val="en-US"/>
        </w:rPr>
        <w:t xml:space="preserve">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268"/>
      </w:tblGrid>
      <w:tr w:rsidR="00535D18" w:rsidRPr="00E938A0" w14:paraId="3AA16962" w14:textId="77777777" w:rsidTr="00136B94">
        <w:tc>
          <w:tcPr>
            <w:tcW w:w="1588" w:type="dxa"/>
          </w:tcPr>
          <w:p w14:paraId="7723F860" w14:textId="77777777" w:rsidR="00535D18" w:rsidRPr="00BD4375" w:rsidRDefault="00535D18" w:rsidP="00DF435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51" w:type="dxa"/>
            <w:gridSpan w:val="3"/>
          </w:tcPr>
          <w:p w14:paraId="33544223" w14:textId="70F0BE0C" w:rsidR="00A70028" w:rsidRDefault="00A70028" w:rsidP="00C621FD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>
              <w:rPr>
                <w:iCs/>
              </w:rPr>
              <w:t>Regulamentul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organizare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funcționare</w:t>
            </w:r>
            <w:proofErr w:type="spellEnd"/>
            <w:r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Grădiniței</w:t>
            </w:r>
            <w:proofErr w:type="spellEnd"/>
            <w:r w:rsidR="00AC63DE">
              <w:rPr>
                <w:iCs/>
              </w:rPr>
              <w:t xml:space="preserve"> de </w:t>
            </w:r>
            <w:proofErr w:type="spellStart"/>
            <w:r w:rsidR="00AC63DE">
              <w:rPr>
                <w:iCs/>
              </w:rPr>
              <w:t>copii</w:t>
            </w:r>
            <w:proofErr w:type="spellEnd"/>
            <w:r>
              <w:rPr>
                <w:iCs/>
              </w:rPr>
              <w:t xml:space="preserve"> nr.1, </w:t>
            </w:r>
            <w:proofErr w:type="spellStart"/>
            <w:r>
              <w:rPr>
                <w:iCs/>
              </w:rPr>
              <w:t>aprobat</w:t>
            </w:r>
            <w:proofErr w:type="spellEnd"/>
            <w:r>
              <w:rPr>
                <w:iCs/>
              </w:rPr>
              <w:t xml:space="preserve"> la </w:t>
            </w:r>
            <w:proofErr w:type="spellStart"/>
            <w:r>
              <w:rPr>
                <w:iCs/>
              </w:rPr>
              <w:t>ședința</w:t>
            </w:r>
            <w:proofErr w:type="spellEnd"/>
            <w:r w:rsidR="00AC63DE">
              <w:rPr>
                <w:iCs/>
              </w:rPr>
              <w:t xml:space="preserve"> CA</w:t>
            </w:r>
            <w:r w:rsidR="00CB13AF">
              <w:rPr>
                <w:iCs/>
              </w:rPr>
              <w:t xml:space="preserve"> process-verbal nr.4 din 28.12.2021,</w:t>
            </w:r>
            <w:r w:rsidR="00AC63DE">
              <w:rPr>
                <w:iCs/>
              </w:rPr>
              <w:t xml:space="preserve"> </w:t>
            </w:r>
            <w:proofErr w:type="spellStart"/>
            <w:r w:rsidR="00CB13AF">
              <w:rPr>
                <w:iCs/>
              </w:rPr>
              <w:t>Cap.X</w:t>
            </w:r>
            <w:proofErr w:type="spellEnd"/>
            <w:r w:rsidR="00CB13AF">
              <w:rPr>
                <w:iCs/>
              </w:rPr>
              <w:t xml:space="preserve"> </w:t>
            </w:r>
            <w:proofErr w:type="spellStart"/>
            <w:r w:rsidR="00CB13AF">
              <w:rPr>
                <w:iCs/>
              </w:rPr>
              <w:t>Participanții</w:t>
            </w:r>
            <w:proofErr w:type="spellEnd"/>
            <w:r w:rsidR="00CB13AF">
              <w:rPr>
                <w:iCs/>
              </w:rPr>
              <w:t xml:space="preserve"> </w:t>
            </w:r>
            <w:proofErr w:type="spellStart"/>
            <w:r w:rsidR="00CB13AF">
              <w:rPr>
                <w:iCs/>
              </w:rPr>
              <w:t>procesului</w:t>
            </w:r>
            <w:proofErr w:type="spellEnd"/>
            <w:r w:rsidR="00CB13AF">
              <w:rPr>
                <w:iCs/>
              </w:rPr>
              <w:t xml:space="preserve"> social-</w:t>
            </w:r>
            <w:proofErr w:type="spellStart"/>
            <w:r w:rsidR="00CB13AF">
              <w:rPr>
                <w:iCs/>
              </w:rPr>
              <w:t>educațional</w:t>
            </w:r>
            <w:proofErr w:type="spellEnd"/>
            <w:r w:rsidR="00A456E6">
              <w:rPr>
                <w:iCs/>
              </w:rPr>
              <w:t>, Nom.01-09;</w:t>
            </w:r>
          </w:p>
          <w:p w14:paraId="760E04EB" w14:textId="3E6D5F42" w:rsidR="00EC70F8" w:rsidRDefault="00EC70F8" w:rsidP="00C621FD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>
              <w:rPr>
                <w:iCs/>
              </w:rPr>
              <w:t>Ordinul</w:t>
            </w:r>
            <w:proofErr w:type="spellEnd"/>
            <w:r>
              <w:rPr>
                <w:iCs/>
              </w:rPr>
              <w:t xml:space="preserve"> nr.7-A din </w:t>
            </w:r>
            <w:proofErr w:type="gramStart"/>
            <w:r>
              <w:rPr>
                <w:iCs/>
              </w:rPr>
              <w:t>01.03.2021 ,,Cu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privir</w:t>
            </w:r>
            <w:r w:rsidR="00CB13AF">
              <w:rPr>
                <w:iCs/>
              </w:rPr>
              <w:t>e</w:t>
            </w:r>
            <w:proofErr w:type="spellEnd"/>
            <w:r>
              <w:rPr>
                <w:iCs/>
              </w:rPr>
              <w:t xml:space="preserve"> la </w:t>
            </w:r>
            <w:proofErr w:type="spellStart"/>
            <w:r>
              <w:rPr>
                <w:iCs/>
              </w:rPr>
              <w:t>aprobarea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Planului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protecție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prevenire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pentru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anul</w:t>
            </w:r>
            <w:proofErr w:type="spellEnd"/>
            <w:r>
              <w:rPr>
                <w:iCs/>
              </w:rPr>
              <w:t xml:space="preserve"> 2021”</w:t>
            </w:r>
            <w:r w:rsidR="00A456E6">
              <w:rPr>
                <w:iCs/>
              </w:rPr>
              <w:t xml:space="preserve"> </w:t>
            </w:r>
            <w:r w:rsidR="0085022D">
              <w:rPr>
                <w:iCs/>
              </w:rPr>
              <w:t>(</w:t>
            </w:r>
            <w:r w:rsidR="00335EB4">
              <w:rPr>
                <w:iCs/>
              </w:rPr>
              <w:t xml:space="preserve"> </w:t>
            </w:r>
            <w:proofErr w:type="spellStart"/>
            <w:r w:rsidR="00A456E6">
              <w:rPr>
                <w:iCs/>
              </w:rPr>
              <w:t>Anexa</w:t>
            </w:r>
            <w:proofErr w:type="spellEnd"/>
            <w:r w:rsidR="00A456E6">
              <w:rPr>
                <w:iCs/>
              </w:rPr>
              <w:t xml:space="preserve"> </w:t>
            </w:r>
            <w:r w:rsidR="00335EB4">
              <w:rPr>
                <w:iCs/>
              </w:rPr>
              <w:t>1</w:t>
            </w:r>
            <w:r w:rsidR="0085022D">
              <w:rPr>
                <w:iCs/>
              </w:rPr>
              <w:t>.);</w:t>
            </w:r>
            <w:r w:rsidR="00A456E6">
              <w:rPr>
                <w:iCs/>
              </w:rPr>
              <w:t xml:space="preserve"> </w:t>
            </w:r>
          </w:p>
          <w:p w14:paraId="24137692" w14:textId="5F63E264" w:rsidR="00C621FD" w:rsidRDefault="00C621FD" w:rsidP="00C621FD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lastRenderedPageBreak/>
              <w:t xml:space="preserve">Plan de </w:t>
            </w:r>
            <w:proofErr w:type="spellStart"/>
            <w:r>
              <w:rPr>
                <w:iCs/>
              </w:rPr>
              <w:t>acțiuni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prevenire</w:t>
            </w:r>
            <w:proofErr w:type="spellEnd"/>
            <w:r w:rsidR="0085022D">
              <w:rPr>
                <w:iCs/>
              </w:rPr>
              <w:t xml:space="preserve"> </w:t>
            </w:r>
            <w:r>
              <w:rPr>
                <w:iCs/>
              </w:rPr>
              <w:t xml:space="preserve">de </w:t>
            </w:r>
            <w:proofErr w:type="spellStart"/>
            <w:r>
              <w:rPr>
                <w:iCs/>
              </w:rPr>
              <w:t>intervenție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cazurile</w:t>
            </w:r>
            <w:proofErr w:type="spellEnd"/>
            <w:r>
              <w:rPr>
                <w:iCs/>
              </w:rPr>
              <w:t xml:space="preserve">  ANET</w:t>
            </w:r>
            <w:proofErr w:type="gramEnd"/>
            <w:r w:rsidR="00335EB4">
              <w:rPr>
                <w:iCs/>
              </w:rPr>
              <w:t xml:space="preserve">, </w:t>
            </w:r>
            <w:proofErr w:type="spellStart"/>
            <w:r w:rsidR="00335EB4">
              <w:rPr>
                <w:iCs/>
              </w:rPr>
              <w:t>Anexa</w:t>
            </w:r>
            <w:proofErr w:type="spellEnd"/>
            <w:r w:rsidR="00335EB4">
              <w:rPr>
                <w:iCs/>
              </w:rPr>
              <w:t xml:space="preserve"> 2</w:t>
            </w:r>
            <w:r>
              <w:rPr>
                <w:iCs/>
              </w:rPr>
              <w:t>;</w:t>
            </w:r>
          </w:p>
          <w:p w14:paraId="19B890B7" w14:textId="58CA0151" w:rsidR="00C621FD" w:rsidRDefault="00C621FD" w:rsidP="00C621FD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>
              <w:rPr>
                <w:iCs/>
              </w:rPr>
              <w:t>Raport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simestrial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privind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evidența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sesizărilor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cazurilor</w:t>
            </w:r>
            <w:proofErr w:type="spellEnd"/>
            <w:r>
              <w:rPr>
                <w:iCs/>
              </w:rPr>
              <w:t xml:space="preserve"> ANET</w:t>
            </w:r>
            <w:r w:rsidR="00335EB4">
              <w:rPr>
                <w:iCs/>
              </w:rPr>
              <w:t xml:space="preserve">, </w:t>
            </w:r>
            <w:proofErr w:type="spellStart"/>
            <w:r w:rsidR="00335EB4">
              <w:rPr>
                <w:iCs/>
              </w:rPr>
              <w:t>Anexa</w:t>
            </w:r>
            <w:proofErr w:type="spellEnd"/>
            <w:r w:rsidR="00335EB4">
              <w:rPr>
                <w:iCs/>
              </w:rPr>
              <w:t xml:space="preserve"> 3</w:t>
            </w:r>
            <w:r>
              <w:rPr>
                <w:iCs/>
              </w:rPr>
              <w:t>;</w:t>
            </w:r>
          </w:p>
          <w:p w14:paraId="58946F81" w14:textId="77777777" w:rsidR="00C621FD" w:rsidRPr="003110B3" w:rsidRDefault="00C621FD" w:rsidP="00C621FD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>
              <w:rPr>
                <w:iCs/>
              </w:rPr>
              <w:t>Fișa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sesizare</w:t>
            </w:r>
            <w:proofErr w:type="spellEnd"/>
            <w:r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cazului</w:t>
            </w:r>
            <w:proofErr w:type="spellEnd"/>
            <w:r>
              <w:rPr>
                <w:iCs/>
              </w:rPr>
              <w:t xml:space="preserve"> suspect de ANET a </w:t>
            </w:r>
            <w:proofErr w:type="spellStart"/>
            <w:r>
              <w:rPr>
                <w:iCs/>
              </w:rPr>
              <w:t>copilului</w:t>
            </w:r>
            <w:proofErr w:type="spellEnd"/>
            <w:r>
              <w:rPr>
                <w:iCs/>
              </w:rPr>
              <w:t>;</w:t>
            </w:r>
          </w:p>
          <w:p w14:paraId="37AFF22B" w14:textId="3A26F62E" w:rsidR="00C621FD" w:rsidRDefault="00C621FD" w:rsidP="00C621FD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>
              <w:rPr>
                <w:iCs/>
              </w:rPr>
              <w:t>Registru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evidență</w:t>
            </w:r>
            <w:proofErr w:type="spellEnd"/>
            <w:r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sesizărilor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privind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cazurile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abuz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neglijare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exploatare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trafic</w:t>
            </w:r>
            <w:proofErr w:type="spellEnd"/>
            <w:r>
              <w:rPr>
                <w:iCs/>
              </w:rPr>
              <w:t xml:space="preserve"> al </w:t>
            </w:r>
            <w:proofErr w:type="spellStart"/>
            <w:r>
              <w:rPr>
                <w:iCs/>
              </w:rPr>
              <w:t>copilului</w:t>
            </w:r>
            <w:proofErr w:type="spellEnd"/>
            <w:r w:rsidR="00EC70F8">
              <w:rPr>
                <w:iCs/>
              </w:rPr>
              <w:t xml:space="preserve">, 0 </w:t>
            </w:r>
            <w:r w:rsidR="00D42D00">
              <w:rPr>
                <w:iCs/>
              </w:rPr>
              <w:t>–</w:t>
            </w:r>
            <w:r w:rsidR="00EC70F8">
              <w:rPr>
                <w:iCs/>
              </w:rPr>
              <w:t xml:space="preserve"> </w:t>
            </w:r>
            <w:proofErr w:type="spellStart"/>
            <w:r w:rsidR="00EC70F8">
              <w:rPr>
                <w:iCs/>
              </w:rPr>
              <w:t>cazuri</w:t>
            </w:r>
            <w:proofErr w:type="spellEnd"/>
            <w:r w:rsidR="00D42D00">
              <w:rPr>
                <w:iCs/>
              </w:rPr>
              <w:t>,</w:t>
            </w:r>
            <w:r w:rsidR="0085022D">
              <w:rPr>
                <w:iCs/>
              </w:rPr>
              <w:t xml:space="preserve"> (</w:t>
            </w:r>
            <w:proofErr w:type="spellStart"/>
            <w:r w:rsidR="0085022D">
              <w:rPr>
                <w:iCs/>
              </w:rPr>
              <w:t>scanarea</w:t>
            </w:r>
            <w:proofErr w:type="spellEnd"/>
            <w:r w:rsidR="0085022D">
              <w:rPr>
                <w:iCs/>
              </w:rPr>
              <w:t xml:space="preserve"> </w:t>
            </w:r>
            <w:proofErr w:type="spellStart"/>
            <w:r w:rsidR="0085022D">
              <w:rPr>
                <w:iCs/>
              </w:rPr>
              <w:t>paginii</w:t>
            </w:r>
            <w:proofErr w:type="spellEnd"/>
            <w:r w:rsidR="0085022D">
              <w:rPr>
                <w:iCs/>
              </w:rPr>
              <w:t xml:space="preserve">) </w:t>
            </w:r>
            <w:proofErr w:type="spellStart"/>
            <w:r w:rsidR="0085022D">
              <w:rPr>
                <w:iCs/>
              </w:rPr>
              <w:t>Anexa</w:t>
            </w:r>
            <w:proofErr w:type="spellEnd"/>
            <w:r w:rsidR="0085022D">
              <w:rPr>
                <w:iCs/>
              </w:rPr>
              <w:t xml:space="preserve"> 4</w:t>
            </w:r>
            <w:r>
              <w:rPr>
                <w:iCs/>
              </w:rPr>
              <w:t>;</w:t>
            </w:r>
          </w:p>
          <w:p w14:paraId="73EA3C80" w14:textId="10C84A88" w:rsidR="00753273" w:rsidRDefault="00FF563D" w:rsidP="00753273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 w:rsidRPr="00C621FD">
              <w:rPr>
                <w:iCs/>
              </w:rPr>
              <w:t>Ordin</w:t>
            </w:r>
            <w:proofErr w:type="spellEnd"/>
            <w:r w:rsidRPr="00C621FD">
              <w:rPr>
                <w:iCs/>
              </w:rPr>
              <w:t xml:space="preserve"> nr.</w:t>
            </w:r>
            <w:r w:rsidR="00D80091">
              <w:rPr>
                <w:iCs/>
              </w:rPr>
              <w:t>3</w:t>
            </w:r>
            <w:r w:rsidRPr="00C621FD">
              <w:rPr>
                <w:iCs/>
              </w:rPr>
              <w:t xml:space="preserve">-A din </w:t>
            </w:r>
            <w:r w:rsidR="001C741D">
              <w:rPr>
                <w:iCs/>
              </w:rPr>
              <w:t>06.02.2021</w:t>
            </w:r>
            <w:r w:rsidRPr="00C621FD">
              <w:rPr>
                <w:iCs/>
              </w:rPr>
              <w:t xml:space="preserve"> „Cu </w:t>
            </w:r>
            <w:proofErr w:type="spellStart"/>
            <w:r w:rsidRPr="00C621FD">
              <w:rPr>
                <w:iCs/>
              </w:rPr>
              <w:t>privire</w:t>
            </w:r>
            <w:proofErr w:type="spellEnd"/>
            <w:r w:rsidRPr="00C621FD">
              <w:rPr>
                <w:iCs/>
              </w:rPr>
              <w:t xml:space="preserve"> la </w:t>
            </w:r>
            <w:proofErr w:type="spellStart"/>
            <w:r w:rsidRPr="00C621FD">
              <w:rPr>
                <w:iCs/>
              </w:rPr>
              <w:t>construirea</w:t>
            </w:r>
            <w:proofErr w:type="spellEnd"/>
            <w:r w:rsidRPr="00C621FD">
              <w:rPr>
                <w:iCs/>
              </w:rPr>
              <w:t xml:space="preserve"> </w:t>
            </w:r>
            <w:proofErr w:type="spellStart"/>
            <w:proofErr w:type="gramStart"/>
            <w:r w:rsidRPr="00C621FD">
              <w:rPr>
                <w:iCs/>
              </w:rPr>
              <w:t>comisiei</w:t>
            </w:r>
            <w:proofErr w:type="spellEnd"/>
            <w:r w:rsidRPr="00C621FD">
              <w:rPr>
                <w:iCs/>
              </w:rPr>
              <w:t xml:space="preserve">  </w:t>
            </w:r>
            <w:proofErr w:type="spellStart"/>
            <w:r w:rsidRPr="00C621FD">
              <w:rPr>
                <w:iCs/>
              </w:rPr>
              <w:t>și</w:t>
            </w:r>
            <w:proofErr w:type="spellEnd"/>
            <w:proofErr w:type="gramEnd"/>
            <w:r w:rsidRPr="00C621FD">
              <w:rPr>
                <w:iCs/>
              </w:rPr>
              <w:t xml:space="preserve"> </w:t>
            </w:r>
            <w:proofErr w:type="spellStart"/>
            <w:r w:rsidRPr="00C621FD">
              <w:rPr>
                <w:iCs/>
              </w:rPr>
              <w:t>coordonatorului</w:t>
            </w:r>
            <w:proofErr w:type="spellEnd"/>
            <w:r w:rsidRPr="00C621FD">
              <w:rPr>
                <w:iCs/>
              </w:rPr>
              <w:t xml:space="preserve"> </w:t>
            </w:r>
            <w:proofErr w:type="spellStart"/>
            <w:r w:rsidRPr="00C621FD">
              <w:rPr>
                <w:iCs/>
              </w:rPr>
              <w:t>acțiunilor</w:t>
            </w:r>
            <w:proofErr w:type="spellEnd"/>
            <w:r w:rsidRPr="00C621FD">
              <w:rPr>
                <w:iCs/>
              </w:rPr>
              <w:t xml:space="preserve"> de </w:t>
            </w:r>
            <w:proofErr w:type="spellStart"/>
            <w:r w:rsidRPr="00C621FD">
              <w:rPr>
                <w:iCs/>
              </w:rPr>
              <w:t>prevenire</w:t>
            </w:r>
            <w:proofErr w:type="spellEnd"/>
            <w:r w:rsidRPr="00C621FD">
              <w:rPr>
                <w:iCs/>
              </w:rPr>
              <w:t xml:space="preserve">, </w:t>
            </w:r>
            <w:proofErr w:type="spellStart"/>
            <w:r w:rsidRPr="00C621FD">
              <w:rPr>
                <w:iCs/>
              </w:rPr>
              <w:t>identificare</w:t>
            </w:r>
            <w:proofErr w:type="spellEnd"/>
            <w:r w:rsidRPr="00C621FD">
              <w:rPr>
                <w:iCs/>
              </w:rPr>
              <w:t xml:space="preserve">, </w:t>
            </w:r>
            <w:proofErr w:type="spellStart"/>
            <w:r w:rsidRPr="00C621FD">
              <w:rPr>
                <w:iCs/>
              </w:rPr>
              <w:t>raportare</w:t>
            </w:r>
            <w:proofErr w:type="spellEnd"/>
            <w:r w:rsidRPr="00C621FD">
              <w:rPr>
                <w:iCs/>
              </w:rPr>
              <w:t xml:space="preserve"> </w:t>
            </w:r>
            <w:proofErr w:type="spellStart"/>
            <w:r w:rsidRPr="00C621FD">
              <w:rPr>
                <w:iCs/>
              </w:rPr>
              <w:t>și</w:t>
            </w:r>
            <w:proofErr w:type="spellEnd"/>
            <w:r w:rsidRPr="00C621FD">
              <w:rPr>
                <w:iCs/>
              </w:rPr>
              <w:t xml:space="preserve"> </w:t>
            </w:r>
            <w:proofErr w:type="spellStart"/>
            <w:r w:rsidRPr="00C621FD">
              <w:rPr>
                <w:iCs/>
              </w:rPr>
              <w:t>referire</w:t>
            </w:r>
            <w:proofErr w:type="spellEnd"/>
            <w:r w:rsidRPr="00C621FD">
              <w:rPr>
                <w:iCs/>
              </w:rPr>
              <w:t xml:space="preserve"> a </w:t>
            </w:r>
            <w:proofErr w:type="spellStart"/>
            <w:r w:rsidRPr="00C621FD">
              <w:rPr>
                <w:iCs/>
              </w:rPr>
              <w:t>cazurilor</w:t>
            </w:r>
            <w:proofErr w:type="spellEnd"/>
            <w:r w:rsidRPr="00C621FD">
              <w:rPr>
                <w:iCs/>
              </w:rPr>
              <w:t xml:space="preserve"> de ANET al </w:t>
            </w:r>
            <w:proofErr w:type="spellStart"/>
            <w:r w:rsidRPr="00C621FD">
              <w:rPr>
                <w:iCs/>
              </w:rPr>
              <w:t>copi</w:t>
            </w:r>
            <w:r w:rsidR="00C621FD">
              <w:rPr>
                <w:iCs/>
              </w:rPr>
              <w:t>lului</w:t>
            </w:r>
            <w:proofErr w:type="spellEnd"/>
            <w:r w:rsidRPr="00C621FD">
              <w:rPr>
                <w:iCs/>
              </w:rPr>
              <w:t>”</w:t>
            </w:r>
            <w:r w:rsidR="004707DE">
              <w:rPr>
                <w:iCs/>
              </w:rPr>
              <w:t xml:space="preserve">, </w:t>
            </w:r>
            <w:proofErr w:type="spellStart"/>
            <w:r w:rsidR="004707DE">
              <w:rPr>
                <w:iCs/>
              </w:rPr>
              <w:t>Anexa</w:t>
            </w:r>
            <w:proofErr w:type="spellEnd"/>
            <w:r w:rsidR="004707DE">
              <w:rPr>
                <w:iCs/>
              </w:rPr>
              <w:t xml:space="preserve"> </w:t>
            </w:r>
            <w:r w:rsidR="0085022D">
              <w:rPr>
                <w:iCs/>
              </w:rPr>
              <w:t>5</w:t>
            </w:r>
            <w:r w:rsidR="00C621FD">
              <w:rPr>
                <w:iCs/>
              </w:rPr>
              <w:t>;</w:t>
            </w:r>
          </w:p>
          <w:p w14:paraId="7C7BF636" w14:textId="1FB61D4B" w:rsidR="006D78E7" w:rsidRPr="009C204B" w:rsidRDefault="00FF563D" w:rsidP="009C204B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753273">
              <w:rPr>
                <w:iCs/>
              </w:rPr>
              <w:t xml:space="preserve"> </w:t>
            </w:r>
            <w:proofErr w:type="spellStart"/>
            <w:r w:rsidR="00CB13AF">
              <w:rPr>
                <w:iCs/>
              </w:rPr>
              <w:t>Ordinul</w:t>
            </w:r>
            <w:proofErr w:type="spellEnd"/>
            <w:r w:rsidR="00CB13AF">
              <w:rPr>
                <w:iCs/>
              </w:rPr>
              <w:t xml:space="preserve"> nr.35-A din 14.12.202</w:t>
            </w:r>
            <w:r w:rsidR="00A456E6">
              <w:rPr>
                <w:iCs/>
              </w:rPr>
              <w:t>1,</w:t>
            </w:r>
            <w:r w:rsidR="00CB13AF">
              <w:rPr>
                <w:iCs/>
              </w:rPr>
              <w:t xml:space="preserve"> </w:t>
            </w:r>
            <w:proofErr w:type="spellStart"/>
            <w:r w:rsidRPr="00753273">
              <w:rPr>
                <w:iCs/>
              </w:rPr>
              <w:t>Instrucțiunea</w:t>
            </w:r>
            <w:proofErr w:type="spellEnd"/>
            <w:r w:rsidRPr="00753273">
              <w:rPr>
                <w:iCs/>
              </w:rPr>
              <w:t xml:space="preserve"> nr.5 „ Cu </w:t>
            </w:r>
            <w:proofErr w:type="spellStart"/>
            <w:r w:rsidRPr="00753273">
              <w:rPr>
                <w:iCs/>
              </w:rPr>
              <w:t>privire</w:t>
            </w:r>
            <w:proofErr w:type="spellEnd"/>
            <w:r w:rsidRPr="00753273">
              <w:rPr>
                <w:iCs/>
              </w:rPr>
              <w:t xml:space="preserve"> </w:t>
            </w:r>
            <w:proofErr w:type="spellStart"/>
            <w:r w:rsidRPr="00753273">
              <w:rPr>
                <w:iCs/>
              </w:rPr>
              <w:t>cunoașterea</w:t>
            </w:r>
            <w:proofErr w:type="spellEnd"/>
            <w:r w:rsidRPr="00753273">
              <w:rPr>
                <w:iCs/>
              </w:rPr>
              <w:t xml:space="preserve"> cu </w:t>
            </w:r>
            <w:proofErr w:type="spellStart"/>
            <w:proofErr w:type="gramStart"/>
            <w:r w:rsidRPr="00753273">
              <w:rPr>
                <w:iCs/>
              </w:rPr>
              <w:t>procedura</w:t>
            </w:r>
            <w:proofErr w:type="spellEnd"/>
            <w:r w:rsidRPr="00753273">
              <w:rPr>
                <w:iCs/>
              </w:rPr>
              <w:t xml:space="preserve"> </w:t>
            </w:r>
            <w:r w:rsidRPr="00EF569F">
              <w:t xml:space="preserve"> de</w:t>
            </w:r>
            <w:proofErr w:type="gramEnd"/>
            <w:r w:rsidRPr="00EF569F">
              <w:t xml:space="preserve"> </w:t>
            </w:r>
            <w:proofErr w:type="spellStart"/>
            <w:r w:rsidRPr="00EF569F">
              <w:t>organizare</w:t>
            </w:r>
            <w:proofErr w:type="spellEnd"/>
            <w:r w:rsidRPr="00EF569F">
              <w:t xml:space="preserve"> </w:t>
            </w:r>
            <w:proofErr w:type="spellStart"/>
            <w:r w:rsidRPr="00EF569F">
              <w:t>instituţională</w:t>
            </w:r>
            <w:proofErr w:type="spellEnd"/>
            <w:r w:rsidRPr="00EF569F">
              <w:t xml:space="preserve"> </w:t>
            </w:r>
            <w:proofErr w:type="spellStart"/>
            <w:r w:rsidRPr="00EF569F">
              <w:t>şi</w:t>
            </w:r>
            <w:proofErr w:type="spellEnd"/>
            <w:r w:rsidRPr="00EF569F">
              <w:t xml:space="preserve"> de </w:t>
            </w:r>
            <w:proofErr w:type="spellStart"/>
            <w:r w:rsidRPr="00EF569F">
              <w:t>intervenţie</w:t>
            </w:r>
            <w:proofErr w:type="spellEnd"/>
            <w:r w:rsidRPr="00EF569F">
              <w:t xml:space="preserve"> a </w:t>
            </w:r>
            <w:proofErr w:type="spellStart"/>
            <w:r w:rsidRPr="00EF569F">
              <w:t>lucrătorilor</w:t>
            </w:r>
            <w:proofErr w:type="spellEnd"/>
            <w:r w:rsidRPr="00EF569F">
              <w:t xml:space="preserve"> IET  </w:t>
            </w:r>
            <w:proofErr w:type="spellStart"/>
            <w:r w:rsidRPr="00EF569F">
              <w:t>în</w:t>
            </w:r>
            <w:proofErr w:type="spellEnd"/>
            <w:r w:rsidRPr="00EF569F">
              <w:t xml:space="preserve"> </w:t>
            </w:r>
            <w:proofErr w:type="spellStart"/>
            <w:r w:rsidRPr="00EF569F">
              <w:t>cazurile</w:t>
            </w:r>
            <w:proofErr w:type="spellEnd"/>
            <w:r w:rsidRPr="00EF569F">
              <w:t xml:space="preserve"> de ANET</w:t>
            </w:r>
            <w:r w:rsidR="007B5DBD">
              <w:t xml:space="preserve">, </w:t>
            </w:r>
            <w:r w:rsidR="007B5DBD">
              <w:rPr>
                <w:iCs/>
              </w:rPr>
              <w:t xml:space="preserve"> </w:t>
            </w:r>
            <w:proofErr w:type="spellStart"/>
            <w:r w:rsidR="007B5DBD">
              <w:rPr>
                <w:iCs/>
              </w:rPr>
              <w:t>Anexa</w:t>
            </w:r>
            <w:proofErr w:type="spellEnd"/>
            <w:r w:rsidR="007B5DBD">
              <w:rPr>
                <w:iCs/>
              </w:rPr>
              <w:t xml:space="preserve"> </w:t>
            </w:r>
            <w:r w:rsidR="0085022D">
              <w:rPr>
                <w:iCs/>
              </w:rPr>
              <w:t>6</w:t>
            </w:r>
            <w:r w:rsidR="009C204B">
              <w:t>.</w:t>
            </w:r>
            <w:r w:rsidR="00A50995" w:rsidRPr="009C204B">
              <w:rPr>
                <w:iCs/>
              </w:rPr>
              <w:t xml:space="preserve"> </w:t>
            </w:r>
          </w:p>
        </w:tc>
      </w:tr>
      <w:tr w:rsidR="00535D18" w:rsidRPr="00E938A0" w14:paraId="7ECDA617" w14:textId="77777777" w:rsidTr="00136B94">
        <w:tc>
          <w:tcPr>
            <w:tcW w:w="1588" w:type="dxa"/>
          </w:tcPr>
          <w:p w14:paraId="5D54A081" w14:textId="77777777" w:rsidR="00535D18" w:rsidRPr="00BD4375" w:rsidRDefault="00535D18" w:rsidP="00DF435F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051" w:type="dxa"/>
            <w:gridSpan w:val="3"/>
          </w:tcPr>
          <w:p w14:paraId="5E4100EE" w14:textId="0D3E1458" w:rsidR="00535D18" w:rsidRPr="009E6C2C" w:rsidRDefault="0085022D" w:rsidP="009E6C2C">
            <w:pPr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Instituția </w:t>
            </w:r>
            <w:r w:rsidR="009C204B" w:rsidRPr="009E6C2C">
              <w:rPr>
                <w:szCs w:val="24"/>
              </w:rPr>
              <w:t>proiectează</w:t>
            </w:r>
            <w:r w:rsidR="00A456E6">
              <w:rPr>
                <w:szCs w:val="24"/>
              </w:rPr>
              <w:t xml:space="preserve"> și informează angajații, părinții despre procedurele legale de organizare instituțională și de intervenție a angajaților instituției în cazurile de ANET. </w:t>
            </w:r>
          </w:p>
        </w:tc>
      </w:tr>
      <w:tr w:rsidR="00535D18" w:rsidRPr="00E938A0" w14:paraId="37922B4C" w14:textId="77777777" w:rsidTr="00136B94">
        <w:tc>
          <w:tcPr>
            <w:tcW w:w="1588" w:type="dxa"/>
          </w:tcPr>
          <w:p w14:paraId="3269B552" w14:textId="280C3CF4" w:rsidR="00535D18" w:rsidRPr="00BD4375" w:rsidRDefault="00535D18" w:rsidP="00DF435F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1C5DD319" w14:textId="77777777" w:rsidR="00535D18" w:rsidRPr="00E938A0" w:rsidRDefault="00535D18" w:rsidP="00DF435F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5678246C" w14:textId="3C33362E" w:rsidR="00535D18" w:rsidRPr="00E938A0" w:rsidRDefault="00264B2F" w:rsidP="00DF435F">
            <w:r w:rsidRPr="00A433EC">
              <w:rPr>
                <w:szCs w:val="24"/>
              </w:rPr>
              <w:t xml:space="preserve">Autoevaluare conform criteriilor:  </w:t>
            </w:r>
            <w:r w:rsidR="00EE5975">
              <w:rPr>
                <w:szCs w:val="24"/>
              </w:rPr>
              <w:t>0,75</w:t>
            </w:r>
            <w:r w:rsidRPr="00A433EC">
              <w:rPr>
                <w:szCs w:val="24"/>
              </w:rPr>
              <w:t xml:space="preserve"> punct</w:t>
            </w:r>
            <w:r w:rsidR="00EE5975">
              <w:rPr>
                <w:szCs w:val="24"/>
              </w:rPr>
              <w:t>e</w:t>
            </w:r>
            <w:r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A1A21DE" w14:textId="5C69849E" w:rsidR="00535D18" w:rsidRPr="00D25024" w:rsidRDefault="00535D18" w:rsidP="00DF435F">
            <w:r>
              <w:t xml:space="preserve">Punctaj acordat: - </w:t>
            </w:r>
            <w:r w:rsidR="00EE5975">
              <w:t>0,75</w:t>
            </w:r>
          </w:p>
        </w:tc>
      </w:tr>
    </w:tbl>
    <w:p w14:paraId="7D93E0CA" w14:textId="77777777" w:rsidR="00D25024" w:rsidRDefault="00D25024" w:rsidP="00D25024"/>
    <w:p w14:paraId="2D23B1F3" w14:textId="77777777"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4D6E87D3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Utilizarea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eficientă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interne (personal format)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comunitare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servicii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 familial, </w:t>
      </w:r>
      <w:proofErr w:type="spellStart"/>
      <w:r w:rsidRPr="00D25024">
        <w:rPr>
          <w:lang w:val="en-US"/>
        </w:rPr>
        <w:t>asistență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parentală</w:t>
      </w:r>
      <w:proofErr w:type="spellEnd"/>
      <w:r w:rsidRPr="00D25024">
        <w:rPr>
          <w:lang w:val="en-US"/>
        </w:rPr>
        <w:t xml:space="preserve"> etc.)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protecției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fizice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psihice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copilului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268"/>
      </w:tblGrid>
      <w:tr w:rsidR="00F842E4" w:rsidRPr="00E938A0" w14:paraId="34F97D95" w14:textId="77777777" w:rsidTr="009C204B">
        <w:tc>
          <w:tcPr>
            <w:tcW w:w="1588" w:type="dxa"/>
          </w:tcPr>
          <w:p w14:paraId="245D8D9C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51" w:type="dxa"/>
            <w:gridSpan w:val="3"/>
          </w:tcPr>
          <w:p w14:paraId="340E58FD" w14:textId="6030CE02" w:rsidR="006B7124" w:rsidRDefault="006B7124" w:rsidP="006B712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instituție</w:t>
            </w:r>
            <w:proofErr w:type="spellEnd"/>
            <w:r>
              <w:rPr>
                <w:iCs/>
              </w:rPr>
              <w:t xml:space="preserve"> sunt </w:t>
            </w:r>
            <w:r w:rsidR="00895B35">
              <w:rPr>
                <w:iCs/>
              </w:rPr>
              <w:t>6</w:t>
            </w:r>
            <w:r>
              <w:rPr>
                <w:iCs/>
              </w:rPr>
              <w:t xml:space="preserve"> cadre </w:t>
            </w:r>
            <w:proofErr w:type="spellStart"/>
            <w:r>
              <w:rPr>
                <w:iCs/>
              </w:rPr>
              <w:t>didactice</w:t>
            </w:r>
            <w:proofErr w:type="spellEnd"/>
            <w:r>
              <w:rPr>
                <w:iCs/>
              </w:rPr>
              <w:t xml:space="preserve">: </w:t>
            </w:r>
            <w:r w:rsidR="00677AB1">
              <w:rPr>
                <w:iCs/>
              </w:rPr>
              <w:t>2</w:t>
            </w:r>
            <w:r>
              <w:rPr>
                <w:iCs/>
              </w:rPr>
              <w:t xml:space="preserve"> cadr</w:t>
            </w:r>
            <w:r w:rsidR="00677AB1">
              <w:rPr>
                <w:iCs/>
              </w:rPr>
              <w:t>e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didactic</w:t>
            </w:r>
            <w:r w:rsidR="00677AB1">
              <w:rPr>
                <w:iCs/>
              </w:rPr>
              <w:t>e</w:t>
            </w:r>
            <w:proofErr w:type="spellEnd"/>
            <w:r w:rsidRPr="00326FC0">
              <w:rPr>
                <w:iCs/>
              </w:rPr>
              <w:t xml:space="preserve"> cu </w:t>
            </w:r>
            <w:proofErr w:type="spellStart"/>
            <w:r w:rsidRPr="00326FC0">
              <w:rPr>
                <w:iCs/>
              </w:rPr>
              <w:t>stu</w:t>
            </w:r>
            <w:r>
              <w:rPr>
                <w:iCs/>
              </w:rPr>
              <w:t>dii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superioare</w:t>
            </w:r>
            <w:proofErr w:type="spellEnd"/>
            <w:r w:rsidR="00677AB1">
              <w:rPr>
                <w:iCs/>
              </w:rPr>
              <w:t xml:space="preserve"> de </w:t>
            </w:r>
            <w:proofErr w:type="spellStart"/>
            <w:r w:rsidR="00677AB1">
              <w:rPr>
                <w:iCs/>
              </w:rPr>
              <w:t>licență</w:t>
            </w:r>
            <w:proofErr w:type="spellEnd"/>
            <w:r>
              <w:rPr>
                <w:iCs/>
              </w:rPr>
              <w:t xml:space="preserve">, </w:t>
            </w:r>
            <w:r w:rsidR="00895B35">
              <w:rPr>
                <w:iCs/>
              </w:rPr>
              <w:t>3</w:t>
            </w:r>
            <w:r>
              <w:rPr>
                <w:iCs/>
              </w:rPr>
              <w:t xml:space="preserve"> cadre </w:t>
            </w:r>
            <w:proofErr w:type="spellStart"/>
            <w:r>
              <w:rPr>
                <w:iCs/>
              </w:rPr>
              <w:t>didactice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studii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medii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speciale</w:t>
            </w:r>
            <w:proofErr w:type="spellEnd"/>
            <w:r w:rsidR="00677AB1">
              <w:rPr>
                <w:iCs/>
              </w:rPr>
              <w:t xml:space="preserve">, 1 </w:t>
            </w:r>
            <w:proofErr w:type="spellStart"/>
            <w:r w:rsidR="00677AB1">
              <w:rPr>
                <w:iCs/>
              </w:rPr>
              <w:t>cadru</w:t>
            </w:r>
            <w:proofErr w:type="spellEnd"/>
            <w:r w:rsidR="00677AB1">
              <w:rPr>
                <w:iCs/>
              </w:rPr>
              <w:t xml:space="preserve"> didactic cu </w:t>
            </w:r>
            <w:proofErr w:type="spellStart"/>
            <w:r w:rsidR="00677AB1">
              <w:rPr>
                <w:iCs/>
              </w:rPr>
              <w:t>studii</w:t>
            </w:r>
            <w:proofErr w:type="spellEnd"/>
            <w:r w:rsidR="00677AB1">
              <w:rPr>
                <w:iCs/>
              </w:rPr>
              <w:t xml:space="preserve"> </w:t>
            </w:r>
            <w:proofErr w:type="spellStart"/>
            <w:r w:rsidR="00677AB1">
              <w:rPr>
                <w:iCs/>
              </w:rPr>
              <w:t>medii</w:t>
            </w:r>
            <w:proofErr w:type="spellEnd"/>
            <w:r w:rsidR="00677AB1">
              <w:rPr>
                <w:iCs/>
              </w:rPr>
              <w:t>;</w:t>
            </w:r>
          </w:p>
          <w:p w14:paraId="2578A80C" w14:textId="24D429A5" w:rsidR="001A5919" w:rsidRDefault="001A5919" w:rsidP="006B712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Formarea</w:t>
            </w:r>
            <w:proofErr w:type="spellEnd"/>
            <w:r>
              <w:rPr>
                <w:iCs/>
              </w:rPr>
              <w:t xml:space="preserve"> continua </w:t>
            </w:r>
            <w:proofErr w:type="gramStart"/>
            <w:r>
              <w:rPr>
                <w:iCs/>
              </w:rPr>
              <w:t xml:space="preserve">la  </w:t>
            </w:r>
            <w:r w:rsidR="009C204B">
              <w:rPr>
                <w:iCs/>
              </w:rPr>
              <w:t>UST</w:t>
            </w:r>
            <w:proofErr w:type="gramEnd"/>
            <w:r w:rsidR="009C204B"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certificatele</w:t>
            </w:r>
            <w:proofErr w:type="spellEnd"/>
            <w:r w:rsidR="000444EF">
              <w:rPr>
                <w:iCs/>
              </w:rPr>
              <w:t xml:space="preserve">, </w:t>
            </w:r>
            <w:proofErr w:type="spellStart"/>
            <w:r w:rsidR="000444EF">
              <w:rPr>
                <w:iCs/>
              </w:rPr>
              <w:t>Ordin</w:t>
            </w:r>
            <w:proofErr w:type="spellEnd"/>
            <w:r w:rsidR="000444EF">
              <w:rPr>
                <w:iCs/>
              </w:rPr>
              <w:t xml:space="preserve"> nr.55-A din 01.06.2020</w:t>
            </w:r>
            <w:r>
              <w:rPr>
                <w:iCs/>
              </w:rPr>
              <w:t>;</w:t>
            </w:r>
          </w:p>
          <w:p w14:paraId="20D38870" w14:textId="77777777" w:rsidR="006B7124" w:rsidRDefault="006B7124" w:rsidP="006B712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Formarea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cadrelor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didactice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proofErr w:type="gramStart"/>
            <w:r>
              <w:rPr>
                <w:iCs/>
              </w:rPr>
              <w:t>proiectul</w:t>
            </w:r>
            <w:proofErr w:type="spellEnd"/>
            <w:r>
              <w:rPr>
                <w:iCs/>
              </w:rPr>
              <w:t xml:space="preserve"> ,,</w:t>
            </w:r>
            <w:proofErr w:type="spellStart"/>
            <w:r>
              <w:rPr>
                <w:iCs/>
              </w:rPr>
              <w:t>Educație</w:t>
            </w:r>
            <w:proofErr w:type="spellEnd"/>
            <w:proofErr w:type="gramEnd"/>
            <w:r>
              <w:rPr>
                <w:iCs/>
              </w:rPr>
              <w:t xml:space="preserve"> </w:t>
            </w:r>
            <w:proofErr w:type="spellStart"/>
            <w:r w:rsidR="00677AB1">
              <w:rPr>
                <w:iCs/>
              </w:rPr>
              <w:t>P</w:t>
            </w:r>
            <w:r>
              <w:rPr>
                <w:iCs/>
              </w:rPr>
              <w:t>arentală</w:t>
            </w:r>
            <w:proofErr w:type="spellEnd"/>
            <w:r>
              <w:rPr>
                <w:iCs/>
              </w:rPr>
              <w:t xml:space="preserve">” </w:t>
            </w:r>
            <w:proofErr w:type="spellStart"/>
            <w:r w:rsidR="001A5919"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2020;</w:t>
            </w:r>
          </w:p>
          <w:p w14:paraId="40108106" w14:textId="2B8E9078" w:rsidR="006B7124" w:rsidRPr="006B7124" w:rsidRDefault="00F67AC1" w:rsidP="006B712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 w:rsidRPr="006B7124">
              <w:rPr>
                <w:szCs w:val="24"/>
              </w:rPr>
              <w:t>Desem</w:t>
            </w:r>
            <w:r w:rsidR="00805060">
              <w:rPr>
                <w:szCs w:val="24"/>
              </w:rPr>
              <w:t>i</w:t>
            </w:r>
            <w:r w:rsidRPr="006B7124">
              <w:rPr>
                <w:szCs w:val="24"/>
              </w:rPr>
              <w:t>narea</w:t>
            </w:r>
            <w:proofErr w:type="spellEnd"/>
            <w:r w:rsidRPr="006B7124">
              <w:rPr>
                <w:szCs w:val="24"/>
              </w:rPr>
              <w:t xml:space="preserve"> </w:t>
            </w:r>
            <w:proofErr w:type="spellStart"/>
            <w:r w:rsidRPr="006B7124">
              <w:rPr>
                <w:szCs w:val="24"/>
              </w:rPr>
              <w:t>coordonatorului</w:t>
            </w:r>
            <w:proofErr w:type="spellEnd"/>
            <w:r w:rsidRPr="006B7124">
              <w:rPr>
                <w:szCs w:val="24"/>
              </w:rPr>
              <w:t xml:space="preserve"> </w:t>
            </w:r>
            <w:proofErr w:type="spellStart"/>
            <w:r w:rsidRPr="006B7124">
              <w:rPr>
                <w:szCs w:val="24"/>
              </w:rPr>
              <w:t>responsabil</w:t>
            </w:r>
            <w:proofErr w:type="spellEnd"/>
            <w:r w:rsidRPr="006B7124">
              <w:rPr>
                <w:szCs w:val="24"/>
              </w:rPr>
              <w:t xml:space="preserve"> de </w:t>
            </w:r>
            <w:proofErr w:type="spellStart"/>
            <w:r w:rsidRPr="006B7124">
              <w:rPr>
                <w:szCs w:val="24"/>
              </w:rPr>
              <w:t>activitățile</w:t>
            </w:r>
            <w:proofErr w:type="spellEnd"/>
            <w:r w:rsidRPr="006B7124">
              <w:rPr>
                <w:szCs w:val="24"/>
              </w:rPr>
              <w:t xml:space="preserve"> de </w:t>
            </w:r>
            <w:proofErr w:type="spellStart"/>
            <w:r w:rsidRPr="006B7124">
              <w:rPr>
                <w:szCs w:val="24"/>
              </w:rPr>
              <w:t>prevenire</w:t>
            </w:r>
            <w:proofErr w:type="spellEnd"/>
            <w:r w:rsidRPr="006B7124">
              <w:rPr>
                <w:szCs w:val="24"/>
              </w:rPr>
              <w:t xml:space="preserve">, </w:t>
            </w:r>
            <w:proofErr w:type="spellStart"/>
            <w:r w:rsidRPr="006B7124">
              <w:rPr>
                <w:szCs w:val="24"/>
              </w:rPr>
              <w:t>identificare</w:t>
            </w:r>
            <w:proofErr w:type="spellEnd"/>
            <w:r w:rsidRPr="006B7124">
              <w:rPr>
                <w:szCs w:val="24"/>
              </w:rPr>
              <w:t xml:space="preserve">, </w:t>
            </w:r>
            <w:proofErr w:type="spellStart"/>
            <w:proofErr w:type="gramStart"/>
            <w:r w:rsidRPr="006B7124">
              <w:rPr>
                <w:szCs w:val="24"/>
              </w:rPr>
              <w:t>raportare</w:t>
            </w:r>
            <w:proofErr w:type="spellEnd"/>
            <w:r w:rsidRPr="006B7124">
              <w:rPr>
                <w:szCs w:val="24"/>
              </w:rPr>
              <w:t xml:space="preserve"> ,</w:t>
            </w:r>
            <w:proofErr w:type="gramEnd"/>
            <w:r w:rsidRPr="006B7124">
              <w:rPr>
                <w:szCs w:val="24"/>
              </w:rPr>
              <w:t xml:space="preserve"> </w:t>
            </w:r>
            <w:proofErr w:type="spellStart"/>
            <w:r w:rsidRPr="006B7124">
              <w:rPr>
                <w:szCs w:val="24"/>
              </w:rPr>
              <w:t>referire</w:t>
            </w:r>
            <w:proofErr w:type="spellEnd"/>
            <w:r w:rsidRPr="006B7124">
              <w:rPr>
                <w:szCs w:val="24"/>
              </w:rPr>
              <w:t xml:space="preserve"> </w:t>
            </w:r>
            <w:proofErr w:type="spellStart"/>
            <w:r w:rsidRPr="006B7124">
              <w:rPr>
                <w:szCs w:val="24"/>
              </w:rPr>
              <w:t>și</w:t>
            </w:r>
            <w:proofErr w:type="spellEnd"/>
            <w:r w:rsidRPr="006B7124">
              <w:rPr>
                <w:szCs w:val="24"/>
              </w:rPr>
              <w:t xml:space="preserve"> </w:t>
            </w:r>
            <w:proofErr w:type="spellStart"/>
            <w:r w:rsidRPr="006B7124">
              <w:rPr>
                <w:szCs w:val="24"/>
              </w:rPr>
              <w:t>asistență</w:t>
            </w:r>
            <w:proofErr w:type="spellEnd"/>
            <w:r w:rsidRPr="006B7124">
              <w:rPr>
                <w:szCs w:val="24"/>
              </w:rPr>
              <w:t xml:space="preserve"> </w:t>
            </w:r>
            <w:proofErr w:type="spellStart"/>
            <w:r w:rsidRPr="006B7124">
              <w:rPr>
                <w:szCs w:val="24"/>
              </w:rPr>
              <w:t>în</w:t>
            </w:r>
            <w:proofErr w:type="spellEnd"/>
            <w:r w:rsidRPr="006B7124">
              <w:rPr>
                <w:szCs w:val="24"/>
              </w:rPr>
              <w:t xml:space="preserve"> </w:t>
            </w:r>
            <w:proofErr w:type="spellStart"/>
            <w:r w:rsidRPr="006B7124">
              <w:rPr>
                <w:szCs w:val="24"/>
              </w:rPr>
              <w:t>cazurile</w:t>
            </w:r>
            <w:proofErr w:type="spellEnd"/>
            <w:r w:rsidR="009C204B">
              <w:rPr>
                <w:szCs w:val="24"/>
              </w:rPr>
              <w:t xml:space="preserve"> ANET</w:t>
            </w:r>
            <w:r w:rsidR="0034763D" w:rsidRPr="006B7124">
              <w:rPr>
                <w:szCs w:val="24"/>
              </w:rPr>
              <w:t>;</w:t>
            </w:r>
          </w:p>
          <w:p w14:paraId="5432947A" w14:textId="174916E6" w:rsidR="00677AB1" w:rsidRPr="00677AB1" w:rsidRDefault="006B7124" w:rsidP="00677AB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 w:rsidRPr="006B7124">
              <w:rPr>
                <w:szCs w:val="24"/>
              </w:rPr>
              <w:t>Registru</w:t>
            </w:r>
            <w:proofErr w:type="spellEnd"/>
            <w:r w:rsidRPr="006B7124">
              <w:rPr>
                <w:szCs w:val="24"/>
              </w:rPr>
              <w:t xml:space="preserve"> de </w:t>
            </w:r>
            <w:proofErr w:type="spellStart"/>
            <w:r w:rsidRPr="006B7124">
              <w:rPr>
                <w:szCs w:val="24"/>
              </w:rPr>
              <w:t>evidență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 w:rsidR="00F67AC1" w:rsidRPr="006B7124">
              <w:rPr>
                <w:szCs w:val="24"/>
              </w:rPr>
              <w:t>cazurilor</w:t>
            </w:r>
            <w:proofErr w:type="spellEnd"/>
            <w:r w:rsidR="00F67AC1" w:rsidRPr="006B7124">
              <w:rPr>
                <w:szCs w:val="24"/>
              </w:rPr>
              <w:t xml:space="preserve"> </w:t>
            </w:r>
            <w:proofErr w:type="spellStart"/>
            <w:r w:rsidR="00F67AC1" w:rsidRPr="006B7124">
              <w:rPr>
                <w:szCs w:val="24"/>
              </w:rPr>
              <w:t>suspecte</w:t>
            </w:r>
            <w:proofErr w:type="spellEnd"/>
            <w:r w:rsidR="00F67AC1" w:rsidRPr="006B7124">
              <w:rPr>
                <w:szCs w:val="24"/>
              </w:rPr>
              <w:t xml:space="preserve"> de </w:t>
            </w:r>
            <w:proofErr w:type="gramStart"/>
            <w:r w:rsidR="00F67AC1" w:rsidRPr="006B7124">
              <w:rPr>
                <w:szCs w:val="24"/>
              </w:rPr>
              <w:t>ANET</w:t>
            </w:r>
            <w:r w:rsidR="009C204B">
              <w:rPr>
                <w:szCs w:val="24"/>
              </w:rPr>
              <w:t xml:space="preserve">  -</w:t>
            </w:r>
            <w:proofErr w:type="gramEnd"/>
            <w:r w:rsidR="00805060">
              <w:rPr>
                <w:szCs w:val="24"/>
              </w:rPr>
              <w:t xml:space="preserve"> </w:t>
            </w:r>
            <w:r w:rsidR="009C204B">
              <w:rPr>
                <w:szCs w:val="24"/>
              </w:rPr>
              <w:t xml:space="preserve">0 </w:t>
            </w:r>
            <w:proofErr w:type="spellStart"/>
            <w:r w:rsidR="009C204B">
              <w:rPr>
                <w:szCs w:val="24"/>
              </w:rPr>
              <w:t>cazuri</w:t>
            </w:r>
            <w:proofErr w:type="spellEnd"/>
            <w:r>
              <w:rPr>
                <w:szCs w:val="24"/>
              </w:rPr>
              <w:t>;</w:t>
            </w:r>
          </w:p>
          <w:p w14:paraId="1C6180B6" w14:textId="77777777" w:rsidR="00F842E4" w:rsidRDefault="00677AB1" w:rsidP="00677AB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677AB1">
              <w:rPr>
                <w:iCs/>
              </w:rPr>
              <w:t xml:space="preserve">Plan de </w:t>
            </w:r>
            <w:proofErr w:type="spellStart"/>
            <w:r w:rsidRPr="00677AB1">
              <w:rPr>
                <w:iCs/>
              </w:rPr>
              <w:t>acțiuni</w:t>
            </w:r>
            <w:proofErr w:type="spellEnd"/>
            <w:r w:rsidRPr="00677AB1">
              <w:rPr>
                <w:iCs/>
              </w:rPr>
              <w:t xml:space="preserve"> de </w:t>
            </w:r>
            <w:proofErr w:type="spellStart"/>
            <w:r w:rsidRPr="00677AB1">
              <w:rPr>
                <w:iCs/>
              </w:rPr>
              <w:t>prevenire</w:t>
            </w:r>
            <w:proofErr w:type="spellEnd"/>
            <w:r w:rsidRPr="00677AB1">
              <w:rPr>
                <w:iCs/>
              </w:rPr>
              <w:t xml:space="preserve">/de </w:t>
            </w:r>
            <w:proofErr w:type="spellStart"/>
            <w:r w:rsidRPr="00677AB1">
              <w:rPr>
                <w:iCs/>
              </w:rPr>
              <w:t>intervenție</w:t>
            </w:r>
            <w:proofErr w:type="spellEnd"/>
            <w:r w:rsidRPr="00677AB1">
              <w:rPr>
                <w:iCs/>
              </w:rPr>
              <w:t xml:space="preserve"> </w:t>
            </w:r>
            <w:proofErr w:type="spellStart"/>
            <w:r w:rsidRPr="00677AB1">
              <w:rPr>
                <w:iCs/>
              </w:rPr>
              <w:t>în</w:t>
            </w:r>
            <w:proofErr w:type="spellEnd"/>
            <w:r w:rsidRPr="00677AB1">
              <w:rPr>
                <w:iCs/>
              </w:rPr>
              <w:t xml:space="preserve"> </w:t>
            </w:r>
            <w:proofErr w:type="spellStart"/>
            <w:proofErr w:type="gramStart"/>
            <w:r w:rsidRPr="00677AB1">
              <w:rPr>
                <w:iCs/>
              </w:rPr>
              <w:t>cazurile</w:t>
            </w:r>
            <w:proofErr w:type="spellEnd"/>
            <w:r w:rsidRPr="00677AB1">
              <w:rPr>
                <w:iCs/>
              </w:rPr>
              <w:t xml:space="preserve">  ANET</w:t>
            </w:r>
            <w:proofErr w:type="gramEnd"/>
            <w:r w:rsidRPr="00677AB1">
              <w:rPr>
                <w:iCs/>
              </w:rPr>
              <w:t>;</w:t>
            </w:r>
          </w:p>
          <w:p w14:paraId="73DE5F43" w14:textId="402745BA" w:rsidR="007B5DBD" w:rsidRPr="00677AB1" w:rsidRDefault="007B5DBD" w:rsidP="00677AB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Ordinul</w:t>
            </w:r>
            <w:proofErr w:type="spellEnd"/>
            <w:r>
              <w:rPr>
                <w:iCs/>
              </w:rPr>
              <w:t xml:space="preserve"> nr.10-A din 01.03.2022, cu </w:t>
            </w:r>
            <w:proofErr w:type="spellStart"/>
            <w:r>
              <w:rPr>
                <w:iCs/>
              </w:rPr>
              <w:t>privire</w:t>
            </w:r>
            <w:proofErr w:type="spellEnd"/>
            <w:r>
              <w:rPr>
                <w:iCs/>
              </w:rPr>
              <w:t xml:space="preserve"> la </w:t>
            </w:r>
            <w:proofErr w:type="spellStart"/>
            <w:r>
              <w:rPr>
                <w:iCs/>
              </w:rPr>
              <w:t>scutirea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pentru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plata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alimentației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copiilor</w:t>
            </w:r>
            <w:proofErr w:type="spellEnd"/>
            <w:r>
              <w:rPr>
                <w:iCs/>
              </w:rPr>
              <w:t xml:space="preserve"> din </w:t>
            </w:r>
            <w:proofErr w:type="spellStart"/>
            <w:r>
              <w:rPr>
                <w:iCs/>
              </w:rPr>
              <w:t>grădinița-creșă</w:t>
            </w:r>
            <w:proofErr w:type="spellEnd"/>
            <w:r>
              <w:rPr>
                <w:iCs/>
              </w:rPr>
              <w:t xml:space="preserve"> nr.1, </w:t>
            </w:r>
            <w:proofErr w:type="spellStart"/>
            <w:r>
              <w:rPr>
                <w:iCs/>
              </w:rPr>
              <w:t>Anexa</w:t>
            </w:r>
            <w:proofErr w:type="spellEnd"/>
            <w:r>
              <w:rPr>
                <w:iCs/>
              </w:rPr>
              <w:t xml:space="preserve"> 1.1. </w:t>
            </w:r>
          </w:p>
        </w:tc>
      </w:tr>
      <w:tr w:rsidR="00F842E4" w:rsidRPr="00E938A0" w14:paraId="2140AFE9" w14:textId="77777777" w:rsidTr="009C204B">
        <w:tc>
          <w:tcPr>
            <w:tcW w:w="1588" w:type="dxa"/>
          </w:tcPr>
          <w:p w14:paraId="62539ADD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051" w:type="dxa"/>
            <w:gridSpan w:val="3"/>
          </w:tcPr>
          <w:p w14:paraId="3C68F30B" w14:textId="4F7800A8" w:rsidR="00F842E4" w:rsidRPr="009E6C2C" w:rsidRDefault="00D0502A" w:rsidP="009E6C2C">
            <w:pPr>
              <w:rPr>
                <w:rFonts w:eastAsia="Times New Roman"/>
                <w:iCs/>
              </w:rPr>
            </w:pPr>
            <w:r>
              <w:t xml:space="preserve">Instituția dispune de personal </w:t>
            </w:r>
            <w:r w:rsidR="00352DE5">
              <w:t xml:space="preserve"> </w:t>
            </w:r>
            <w:r w:rsidR="009C204B">
              <w:t>calificat</w:t>
            </w:r>
            <w:r>
              <w:t xml:space="preserve"> și instruit</w:t>
            </w:r>
            <w:r w:rsidR="009C204B">
              <w:t xml:space="preserve"> pentru </w:t>
            </w:r>
            <w:r>
              <w:t>asigurarea protecției</w:t>
            </w:r>
            <w:r w:rsidR="00352DE5">
              <w:t xml:space="preserve"> </w:t>
            </w:r>
            <w:r w:rsidR="00352DE5" w:rsidRPr="00D25024">
              <w:t>fizic</w:t>
            </w:r>
            <w:r>
              <w:t>e</w:t>
            </w:r>
            <w:r w:rsidR="00352DE5" w:rsidRPr="00D25024">
              <w:t xml:space="preserve"> și psihic</w:t>
            </w:r>
            <w:r>
              <w:t>e</w:t>
            </w:r>
            <w:r w:rsidR="00352DE5" w:rsidRPr="00D25024">
              <w:t xml:space="preserve"> a copilului</w:t>
            </w:r>
            <w:r w:rsidR="00352DE5">
              <w:t>.</w:t>
            </w:r>
            <w:r>
              <w:t xml:space="preserve"> Colaborează cu instituțiile legale, existente, partenerii educaționali pentru asigurarea protecției fizice și psihice a fiecărui copil în parte.</w:t>
            </w:r>
          </w:p>
        </w:tc>
      </w:tr>
      <w:tr w:rsidR="00F842E4" w:rsidRPr="00E938A0" w14:paraId="2996F77E" w14:textId="77777777" w:rsidTr="009C204B">
        <w:tc>
          <w:tcPr>
            <w:tcW w:w="1588" w:type="dxa"/>
          </w:tcPr>
          <w:p w14:paraId="49A938FD" w14:textId="62F4B64B" w:rsidR="00F842E4" w:rsidRPr="00BD4375" w:rsidRDefault="00F842E4" w:rsidP="00F842E4">
            <w:pPr>
              <w:jc w:val="left"/>
            </w:pPr>
            <w:r>
              <w:t>Pondere și punctaj acord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7BFC165A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10F26FBD" w14:textId="1D6723AC" w:rsidR="00F842E4" w:rsidRPr="00E938A0" w:rsidRDefault="00F842E4" w:rsidP="00F842E4">
            <w:r>
              <w:t>Autoevaluare conform criteriilor: -</w:t>
            </w:r>
            <w:r w:rsidR="00C2113A">
              <w:t>1</w:t>
            </w:r>
            <w:r w:rsidR="00352DE5">
              <w:t xml:space="preserve"> </w:t>
            </w:r>
            <w:r w:rsidR="00867962">
              <w:t>p</w:t>
            </w:r>
            <w:r w:rsidR="00352DE5">
              <w:t>un</w:t>
            </w:r>
            <w:r w:rsidR="00867962">
              <w:t>ct</w:t>
            </w:r>
          </w:p>
        </w:tc>
        <w:tc>
          <w:tcPr>
            <w:tcW w:w="2268" w:type="dxa"/>
          </w:tcPr>
          <w:p w14:paraId="3FB54EA5" w14:textId="51CF4586" w:rsidR="00F842E4" w:rsidRPr="00D25024" w:rsidRDefault="00F842E4" w:rsidP="00F842E4">
            <w:r>
              <w:t xml:space="preserve">Punctaj acordat: - </w:t>
            </w:r>
            <w:r w:rsidR="00C2113A">
              <w:t>1</w:t>
            </w:r>
          </w:p>
        </w:tc>
      </w:tr>
    </w:tbl>
    <w:p w14:paraId="1FA177AA" w14:textId="77777777" w:rsidR="00D25024" w:rsidRDefault="00D25024" w:rsidP="00D25024"/>
    <w:p w14:paraId="107874E6" w14:textId="77777777"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7829619C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combatere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oricărui</w:t>
      </w:r>
      <w:proofErr w:type="spellEnd"/>
      <w:r w:rsidRPr="00D25024">
        <w:rPr>
          <w:lang w:val="en-US"/>
        </w:rPr>
        <w:t xml:space="preserve"> tip de </w:t>
      </w:r>
      <w:proofErr w:type="spellStart"/>
      <w:r w:rsidRPr="00D25024">
        <w:rPr>
          <w:lang w:val="en-US"/>
        </w:rPr>
        <w:t>violență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relații</w:t>
      </w:r>
      <w:proofErr w:type="spellEnd"/>
      <w:r w:rsidRPr="00D25024">
        <w:rPr>
          <w:lang w:val="en-US"/>
        </w:rPr>
        <w:t xml:space="preserve"> </w:t>
      </w:r>
      <w:proofErr w:type="spellStart"/>
      <w:r w:rsidR="00C94368">
        <w:rPr>
          <w:lang w:val="en-US"/>
        </w:rPr>
        <w:t>copil</w:t>
      </w:r>
      <w:r w:rsidRPr="00D25024">
        <w:rPr>
          <w:lang w:val="en-US"/>
        </w:rPr>
        <w:t>-</w:t>
      </w:r>
      <w:r w:rsidR="00C94368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, </w:t>
      </w:r>
      <w:proofErr w:type="spellStart"/>
      <w:r w:rsidR="00C94368">
        <w:rPr>
          <w:lang w:val="en-US"/>
        </w:rPr>
        <w:t>copil</w:t>
      </w:r>
      <w:r w:rsidRPr="00D25024">
        <w:rPr>
          <w:lang w:val="en-US"/>
        </w:rPr>
        <w:t>-cadru</w:t>
      </w:r>
      <w:proofErr w:type="spellEnd"/>
      <w:r w:rsidRPr="00D25024">
        <w:rPr>
          <w:lang w:val="en-US"/>
        </w:rPr>
        <w:t xml:space="preserve"> didactic, </w:t>
      </w:r>
      <w:proofErr w:type="spellStart"/>
      <w:r w:rsidR="00C94368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-personal </w:t>
      </w:r>
      <w:proofErr w:type="spellStart"/>
      <w:r w:rsidRPr="00D25024">
        <w:rPr>
          <w:lang w:val="en-US"/>
        </w:rPr>
        <w:t>auxiliar</w:t>
      </w:r>
      <w:proofErr w:type="spellEnd"/>
      <w:r w:rsidRPr="00D25024">
        <w:rPr>
          <w:lang w:val="en-U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C94368" w:rsidRPr="00E938A0" w14:paraId="2AD1523D" w14:textId="77777777" w:rsidTr="00DF435F">
        <w:tc>
          <w:tcPr>
            <w:tcW w:w="2069" w:type="dxa"/>
          </w:tcPr>
          <w:p w14:paraId="66929781" w14:textId="77777777" w:rsidR="00C94368" w:rsidRPr="00BD4375" w:rsidRDefault="00C94368" w:rsidP="00C94368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14:paraId="20CB1731" w14:textId="2DB6AD4D" w:rsidR="009607CD" w:rsidRDefault="009607CD" w:rsidP="00D139D3">
            <w:pPr>
              <w:pStyle w:val="a4"/>
              <w:numPr>
                <w:ilvl w:val="0"/>
                <w:numId w:val="6"/>
              </w:numPr>
              <w:tabs>
                <w:tab w:val="clear" w:pos="709"/>
              </w:tabs>
              <w:rPr>
                <w:szCs w:val="24"/>
                <w:lang w:val="ro-RO"/>
              </w:rPr>
            </w:pPr>
            <w:r w:rsidRPr="00923609">
              <w:rPr>
                <w:szCs w:val="24"/>
                <w:lang w:val="ro-RO"/>
              </w:rPr>
              <w:t>Ordinul M</w:t>
            </w:r>
            <w:r w:rsidR="00FA6CA6">
              <w:rPr>
                <w:szCs w:val="24"/>
                <w:lang w:val="ro-RO"/>
              </w:rPr>
              <w:t xml:space="preserve">inisterul </w:t>
            </w:r>
            <w:r w:rsidRPr="00923609">
              <w:rPr>
                <w:szCs w:val="24"/>
                <w:lang w:val="ro-RO"/>
              </w:rPr>
              <w:t>E</w:t>
            </w:r>
            <w:r w:rsidR="00FA6CA6">
              <w:rPr>
                <w:szCs w:val="24"/>
                <w:lang w:val="ro-RO"/>
              </w:rPr>
              <w:t xml:space="preserve">ducației Culturii și </w:t>
            </w:r>
            <w:r w:rsidRPr="00923609">
              <w:rPr>
                <w:szCs w:val="24"/>
                <w:lang w:val="ro-RO"/>
              </w:rPr>
              <w:t>C</w:t>
            </w:r>
            <w:r w:rsidR="00FA6CA6">
              <w:rPr>
                <w:szCs w:val="24"/>
                <w:lang w:val="ro-RO"/>
              </w:rPr>
              <w:t xml:space="preserve">ercetării </w:t>
            </w:r>
            <w:r w:rsidRPr="00923609">
              <w:rPr>
                <w:szCs w:val="24"/>
                <w:lang w:val="ro-RO"/>
              </w:rPr>
              <w:t xml:space="preserve"> nr.254/2017</w:t>
            </w:r>
            <w:r>
              <w:rPr>
                <w:szCs w:val="24"/>
                <w:lang w:val="ro-RO"/>
              </w:rPr>
              <w:t>;</w:t>
            </w:r>
          </w:p>
          <w:p w14:paraId="7155CE35" w14:textId="709EE13E" w:rsidR="00F34F47" w:rsidRDefault="00CD358D" w:rsidP="00D139D3">
            <w:pPr>
              <w:pStyle w:val="a4"/>
              <w:numPr>
                <w:ilvl w:val="0"/>
                <w:numId w:val="6"/>
              </w:numPr>
              <w:tabs>
                <w:tab w:val="clear" w:pos="709"/>
              </w:tabs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Ședințe cu părinții cu tematica</w:t>
            </w:r>
            <w:r w:rsidR="006E40F0">
              <w:rPr>
                <w:szCs w:val="24"/>
                <w:lang w:val="ro-RO"/>
              </w:rPr>
              <w:t>:</w:t>
            </w:r>
            <w:r w:rsidR="00F1666A">
              <w:rPr>
                <w:szCs w:val="24"/>
                <w:lang w:val="ro-RO"/>
              </w:rPr>
              <w:t xml:space="preserve"> Procese-verbale a cadrelor didactice;</w:t>
            </w:r>
          </w:p>
          <w:p w14:paraId="024AE743" w14:textId="166B279D" w:rsidR="00CD358D" w:rsidRDefault="00CD358D" w:rsidP="00CD358D">
            <w:pPr>
              <w:pStyle w:val="a4"/>
              <w:numPr>
                <w:ilvl w:val="0"/>
                <w:numId w:val="45"/>
              </w:numPr>
              <w:tabs>
                <w:tab w:val="clear" w:pos="709"/>
              </w:tabs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,,Prevenirea abuzului/violenței și disciplinarea pozitivă”                                   la grupa ,,Giocel”, proces-verbal din 08.02.2022;</w:t>
            </w:r>
          </w:p>
          <w:p w14:paraId="34088BF7" w14:textId="47D8A156" w:rsidR="00CD358D" w:rsidRDefault="00CD358D" w:rsidP="00CD358D">
            <w:pPr>
              <w:pStyle w:val="a4"/>
              <w:numPr>
                <w:ilvl w:val="0"/>
                <w:numId w:val="45"/>
              </w:numPr>
              <w:tabs>
                <w:tab w:val="clear" w:pos="709"/>
              </w:tabs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,,Surse, cauze și factorii de risc în apariția violenței”, la grupa ,,Ingerașii”, proces-verbal l din 15.02.2022;</w:t>
            </w:r>
          </w:p>
          <w:p w14:paraId="40A5315C" w14:textId="7533EACB" w:rsidR="00CD358D" w:rsidRPr="00CD358D" w:rsidRDefault="00CD358D" w:rsidP="00CD358D">
            <w:pPr>
              <w:pStyle w:val="a4"/>
              <w:numPr>
                <w:ilvl w:val="0"/>
                <w:numId w:val="45"/>
              </w:numPr>
              <w:tabs>
                <w:tab w:val="clear" w:pos="709"/>
              </w:tabs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,,Abuzul și neglijarea copiilor în familie” la grupa ,,Albinuța”, proces-verbal din 11.02.2022;</w:t>
            </w:r>
            <w:r w:rsidR="00FA6CA6">
              <w:rPr>
                <w:szCs w:val="24"/>
                <w:lang w:val="ro-RO"/>
              </w:rPr>
              <w:t xml:space="preserve"> Chestionare pentru părinți;</w:t>
            </w:r>
          </w:p>
          <w:p w14:paraId="2623FC7A" w14:textId="75D477EC" w:rsidR="00CD358D" w:rsidRPr="00FA6CA6" w:rsidRDefault="007A6B82" w:rsidP="00FA6CA6">
            <w:pPr>
              <w:pStyle w:val="a4"/>
              <w:numPr>
                <w:ilvl w:val="0"/>
                <w:numId w:val="6"/>
              </w:numPr>
              <w:tabs>
                <w:tab w:val="clear" w:pos="709"/>
              </w:tabs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Activități integrate de profilaxie a violenței</w:t>
            </w:r>
            <w:r w:rsidR="008520BC">
              <w:rPr>
                <w:szCs w:val="24"/>
                <w:lang w:val="ro-RO"/>
              </w:rPr>
              <w:t>;</w:t>
            </w:r>
          </w:p>
          <w:p w14:paraId="46378385" w14:textId="77777777" w:rsidR="007A6B82" w:rsidRPr="00923609" w:rsidRDefault="007A6B82" w:rsidP="00D139D3">
            <w:pPr>
              <w:pStyle w:val="a4"/>
              <w:numPr>
                <w:ilvl w:val="0"/>
                <w:numId w:val="6"/>
              </w:numPr>
              <w:tabs>
                <w:tab w:val="clear" w:pos="709"/>
              </w:tabs>
              <w:rPr>
                <w:szCs w:val="24"/>
                <w:lang w:val="ro-RO"/>
              </w:rPr>
            </w:pPr>
            <w:r w:rsidRPr="00923609">
              <w:rPr>
                <w:szCs w:val="24"/>
                <w:lang w:val="ro-RO"/>
              </w:rPr>
              <w:t>Prevederi de referință în planul de activitate ale directorului</w:t>
            </w:r>
            <w:r>
              <w:rPr>
                <w:szCs w:val="24"/>
                <w:lang w:val="ro-RO"/>
              </w:rPr>
              <w:t>;</w:t>
            </w:r>
          </w:p>
          <w:p w14:paraId="36BBB30F" w14:textId="77777777" w:rsidR="00C94368" w:rsidRDefault="007A6B82" w:rsidP="00CD358D">
            <w:pPr>
              <w:pStyle w:val="a4"/>
              <w:numPr>
                <w:ilvl w:val="0"/>
                <w:numId w:val="6"/>
              </w:numPr>
              <w:tabs>
                <w:tab w:val="clear" w:pos="709"/>
              </w:tabs>
              <w:rPr>
                <w:szCs w:val="24"/>
                <w:lang w:val="ro-RO"/>
              </w:rPr>
            </w:pPr>
            <w:r w:rsidRPr="00923609">
              <w:rPr>
                <w:szCs w:val="24"/>
                <w:lang w:val="ro-RO"/>
              </w:rPr>
              <w:t>Planul de activitate al educatorului</w:t>
            </w:r>
            <w:r>
              <w:rPr>
                <w:szCs w:val="24"/>
                <w:lang w:val="ro-RO"/>
              </w:rPr>
              <w:t>;</w:t>
            </w:r>
          </w:p>
          <w:p w14:paraId="279C1B55" w14:textId="08181FB8" w:rsidR="00CD358D" w:rsidRPr="00CD358D" w:rsidRDefault="00CD358D" w:rsidP="00CD358D">
            <w:pPr>
              <w:pStyle w:val="a4"/>
              <w:numPr>
                <w:ilvl w:val="0"/>
                <w:numId w:val="6"/>
              </w:numPr>
              <w:tabs>
                <w:tab w:val="clear" w:pos="709"/>
              </w:tabs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Boxă de idei, pentru colectarea orcăror informații de la părinți.</w:t>
            </w:r>
          </w:p>
        </w:tc>
      </w:tr>
      <w:tr w:rsidR="00C94368" w:rsidRPr="00E938A0" w14:paraId="60E28379" w14:textId="77777777" w:rsidTr="00DF435F">
        <w:tc>
          <w:tcPr>
            <w:tcW w:w="2069" w:type="dxa"/>
          </w:tcPr>
          <w:p w14:paraId="3B4CB724" w14:textId="77777777" w:rsidR="00C94368" w:rsidRPr="00BD4375" w:rsidRDefault="00C94368" w:rsidP="00C94368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14:paraId="091AB6C6" w14:textId="37BC64EE" w:rsidR="00C94368" w:rsidRPr="00CD358D" w:rsidRDefault="0034763D" w:rsidP="00CD358D">
            <w:pPr>
              <w:rPr>
                <w:rFonts w:eastAsia="Times New Roman"/>
                <w:iCs/>
              </w:rPr>
            </w:pPr>
            <w:r>
              <w:t>I</w:t>
            </w:r>
            <w:r w:rsidR="00FA6CA6">
              <w:t>nstituția informează sistematic părinții cu privire la ANET. Se</w:t>
            </w:r>
            <w:r w:rsidR="00352DE5">
              <w:t xml:space="preserve"> realizează </w:t>
            </w:r>
            <w:r w:rsidR="00352DE5" w:rsidRPr="00D25024">
              <w:t>activități de prevenire și combatere a oricărui tip de violență</w:t>
            </w:r>
            <w:r>
              <w:t>.</w:t>
            </w:r>
          </w:p>
        </w:tc>
      </w:tr>
      <w:tr w:rsidR="00C94368" w:rsidRPr="00E938A0" w14:paraId="4CBA6DA3" w14:textId="77777777" w:rsidTr="00DF435F">
        <w:tc>
          <w:tcPr>
            <w:tcW w:w="2069" w:type="dxa"/>
          </w:tcPr>
          <w:p w14:paraId="6CDAA5FA" w14:textId="77777777" w:rsidR="00C94368" w:rsidRPr="00BD4375" w:rsidRDefault="00C94368" w:rsidP="00C94368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14:paraId="1B1E4CAD" w14:textId="77777777" w:rsidR="00C94368" w:rsidRPr="00E938A0" w:rsidRDefault="00C94368" w:rsidP="00C94368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74704F34" w14:textId="2C71F0AA" w:rsidR="00C94368" w:rsidRPr="00E938A0" w:rsidRDefault="00C94368" w:rsidP="00C94368">
            <w:r>
              <w:rPr>
                <w:szCs w:val="24"/>
              </w:rPr>
              <w:t>Autoevaluare conform criteriilor:</w:t>
            </w:r>
            <w:r w:rsidR="00352DE5">
              <w:rPr>
                <w:szCs w:val="24"/>
              </w:rPr>
              <w:t>-</w:t>
            </w:r>
            <w:r>
              <w:rPr>
                <w:szCs w:val="24"/>
              </w:rPr>
              <w:t>0,75 p</w:t>
            </w:r>
            <w:r w:rsidR="00352DE5">
              <w:rPr>
                <w:szCs w:val="24"/>
              </w:rPr>
              <w:t>un</w:t>
            </w:r>
            <w:r>
              <w:rPr>
                <w:szCs w:val="24"/>
              </w:rPr>
              <w:t>ct</w:t>
            </w:r>
            <w:r w:rsidR="0034763D">
              <w:rPr>
                <w:szCs w:val="24"/>
              </w:rPr>
              <w:t>e</w:t>
            </w:r>
          </w:p>
        </w:tc>
        <w:tc>
          <w:tcPr>
            <w:tcW w:w="2268" w:type="dxa"/>
          </w:tcPr>
          <w:p w14:paraId="139B6D3D" w14:textId="749393A9" w:rsidR="00C94368" w:rsidRPr="00D25024" w:rsidRDefault="00C94368" w:rsidP="00C94368">
            <w:r>
              <w:t xml:space="preserve">Punctaj acordat:- </w:t>
            </w:r>
            <w:r w:rsidR="0034763D">
              <w:t>0,75 puncte</w:t>
            </w:r>
          </w:p>
        </w:tc>
      </w:tr>
    </w:tbl>
    <w:p w14:paraId="270CF410" w14:textId="77777777" w:rsidR="00D25024" w:rsidRDefault="00D25024" w:rsidP="00D25024"/>
    <w:p w14:paraId="36FBC83B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1.2.4.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servicii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dezvoltării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fizice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mintale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emoționale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implicarea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personalului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partenerilor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i/>
          <w:iCs/>
          <w:lang w:val="en-US"/>
        </w:rPr>
        <w:t>Instituției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comportamentelor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dăunătoare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sănătății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268"/>
      </w:tblGrid>
      <w:tr w:rsidR="0029556D" w:rsidRPr="00E938A0" w14:paraId="4252335A" w14:textId="77777777" w:rsidTr="00100984">
        <w:tc>
          <w:tcPr>
            <w:tcW w:w="1588" w:type="dxa"/>
          </w:tcPr>
          <w:p w14:paraId="743D3EAC" w14:textId="77777777" w:rsidR="0029556D" w:rsidRPr="00BD4375" w:rsidRDefault="0029556D" w:rsidP="0029556D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51" w:type="dxa"/>
            <w:gridSpan w:val="3"/>
          </w:tcPr>
          <w:p w14:paraId="4E53FCB0" w14:textId="6C0CEB5F" w:rsidR="009607CD" w:rsidRDefault="009607CD" w:rsidP="00D139D3">
            <w:pPr>
              <w:pStyle w:val="a4"/>
              <w:numPr>
                <w:ilvl w:val="0"/>
                <w:numId w:val="7"/>
              </w:numPr>
              <w:rPr>
                <w:iCs/>
              </w:rPr>
            </w:pPr>
            <w:r>
              <w:rPr>
                <w:iCs/>
              </w:rPr>
              <w:t xml:space="preserve">Demers </w:t>
            </w:r>
            <w:proofErr w:type="spellStart"/>
            <w:r w:rsidR="00100984">
              <w:rPr>
                <w:iCs/>
              </w:rPr>
              <w:t>către</w:t>
            </w:r>
            <w:proofErr w:type="spellEnd"/>
            <w:r w:rsidR="00100984">
              <w:rPr>
                <w:iCs/>
              </w:rPr>
              <w:t xml:space="preserve"> </w:t>
            </w:r>
            <w:r>
              <w:rPr>
                <w:iCs/>
              </w:rPr>
              <w:t>SAP</w:t>
            </w:r>
            <w:r w:rsidR="00100984">
              <w:rPr>
                <w:iCs/>
              </w:rPr>
              <w:t xml:space="preserve"> </w:t>
            </w:r>
            <w:proofErr w:type="spellStart"/>
            <w:r w:rsidR="00100984">
              <w:rPr>
                <w:iCs/>
              </w:rPr>
              <w:t>Ștefan</w:t>
            </w:r>
            <w:proofErr w:type="spellEnd"/>
            <w:r w:rsidR="00100984">
              <w:rPr>
                <w:iCs/>
              </w:rPr>
              <w:t xml:space="preserve"> </w:t>
            </w:r>
            <w:proofErr w:type="spellStart"/>
            <w:r w:rsidR="00100984">
              <w:rPr>
                <w:iCs/>
              </w:rPr>
              <w:t>Vodă</w:t>
            </w:r>
            <w:proofErr w:type="spellEnd"/>
            <w:r w:rsidR="00F1666A">
              <w:rPr>
                <w:iCs/>
              </w:rPr>
              <w:t xml:space="preserve">, </w:t>
            </w:r>
            <w:proofErr w:type="spellStart"/>
            <w:r w:rsidR="00F1666A">
              <w:rPr>
                <w:iCs/>
              </w:rPr>
              <w:t>Nomeclator</w:t>
            </w:r>
            <w:proofErr w:type="spellEnd"/>
            <w:r w:rsidR="00F1666A">
              <w:rPr>
                <w:iCs/>
              </w:rPr>
              <w:t xml:space="preserve"> nr.01-15</w:t>
            </w:r>
            <w:r>
              <w:rPr>
                <w:iCs/>
              </w:rPr>
              <w:t>;</w:t>
            </w:r>
          </w:p>
          <w:p w14:paraId="5224BAB6" w14:textId="0E53C4FD" w:rsidR="006378D1" w:rsidRDefault="00100984" w:rsidP="00D139D3">
            <w:pPr>
              <w:pStyle w:val="a4"/>
              <w:numPr>
                <w:ilvl w:val="0"/>
                <w:numId w:val="7"/>
              </w:numPr>
              <w:rPr>
                <w:iCs/>
              </w:rPr>
            </w:pPr>
            <w:r>
              <w:rPr>
                <w:iCs/>
              </w:rPr>
              <w:t>2-</w:t>
            </w:r>
            <w:r w:rsidR="006378D1">
              <w:rPr>
                <w:iCs/>
              </w:rPr>
              <w:t xml:space="preserve">Rapoarte de </w:t>
            </w:r>
            <w:proofErr w:type="spellStart"/>
            <w:r w:rsidR="006378D1">
              <w:rPr>
                <w:iCs/>
              </w:rPr>
              <w:t>evaluare</w:t>
            </w:r>
            <w:proofErr w:type="spellEnd"/>
            <w:r w:rsidR="006378D1">
              <w:rPr>
                <w:iCs/>
              </w:rPr>
              <w:t xml:space="preserve"> </w:t>
            </w:r>
            <w:proofErr w:type="spellStart"/>
            <w:r w:rsidR="006378D1">
              <w:rPr>
                <w:iCs/>
              </w:rPr>
              <w:t>complex</w:t>
            </w:r>
            <w:r>
              <w:rPr>
                <w:iCs/>
              </w:rPr>
              <w:t>ă</w:t>
            </w:r>
            <w:proofErr w:type="spellEnd"/>
            <w:r w:rsidR="006378D1">
              <w:rPr>
                <w:iCs/>
              </w:rPr>
              <w:t xml:space="preserve"> a </w:t>
            </w:r>
            <w:proofErr w:type="spellStart"/>
            <w:r w:rsidR="006378D1">
              <w:rPr>
                <w:iCs/>
              </w:rPr>
              <w:t>dezvoltării</w:t>
            </w:r>
            <w:proofErr w:type="spellEnd"/>
            <w:r w:rsidR="006378D1">
              <w:rPr>
                <w:iCs/>
              </w:rPr>
              <w:t xml:space="preserve"> </w:t>
            </w:r>
            <w:proofErr w:type="spellStart"/>
            <w:r w:rsidR="006378D1">
              <w:rPr>
                <w:iCs/>
              </w:rPr>
              <w:t>copilului</w:t>
            </w:r>
            <w:proofErr w:type="spellEnd"/>
            <w:r w:rsidR="006378D1">
              <w:rPr>
                <w:iCs/>
              </w:rPr>
              <w:t>;</w:t>
            </w:r>
          </w:p>
          <w:p w14:paraId="12549F12" w14:textId="597CF12B" w:rsidR="006378D1" w:rsidRDefault="009607CD" w:rsidP="00D139D3">
            <w:pPr>
              <w:numPr>
                <w:ilvl w:val="0"/>
                <w:numId w:val="7"/>
              </w:numPr>
              <w:spacing w:line="256" w:lineRule="auto"/>
              <w:ind w:right="61"/>
              <w:rPr>
                <w:szCs w:val="24"/>
                <w:lang w:val="en-US"/>
              </w:rPr>
            </w:pPr>
            <w:r>
              <w:rPr>
                <w:iCs/>
              </w:rPr>
              <w:t>Controlul medical al copiilor conform cerințelor CSP</w:t>
            </w:r>
            <w:r w:rsidR="006D5B92">
              <w:rPr>
                <w:iCs/>
              </w:rPr>
              <w:t xml:space="preserve"> și </w:t>
            </w:r>
            <w:r w:rsidR="009672A6">
              <w:rPr>
                <w:iCs/>
              </w:rPr>
              <w:t xml:space="preserve"> C</w:t>
            </w:r>
            <w:r w:rsidR="006D5B92">
              <w:rPr>
                <w:iCs/>
              </w:rPr>
              <w:t>MF;</w:t>
            </w:r>
            <w:r w:rsidR="006378D1">
              <w:rPr>
                <w:szCs w:val="24"/>
                <w:lang w:val="en-US"/>
              </w:rPr>
              <w:t xml:space="preserve"> </w:t>
            </w:r>
          </w:p>
          <w:p w14:paraId="5667A78F" w14:textId="1BB0BBB6" w:rsidR="00F1666A" w:rsidRDefault="006378D1" w:rsidP="00D139D3">
            <w:pPr>
              <w:numPr>
                <w:ilvl w:val="0"/>
                <w:numId w:val="7"/>
              </w:numPr>
              <w:spacing w:line="256" w:lineRule="auto"/>
              <w:ind w:right="61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Ordinul</w:t>
            </w:r>
            <w:proofErr w:type="spellEnd"/>
            <w:r w:rsidR="00CD18B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nr.</w:t>
            </w:r>
            <w:proofErr w:type="gramStart"/>
            <w:r w:rsidR="006E40F0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7  din</w:t>
            </w:r>
            <w:proofErr w:type="gramEnd"/>
            <w:r>
              <w:rPr>
                <w:szCs w:val="24"/>
                <w:lang w:val="en-US"/>
              </w:rPr>
              <w:t xml:space="preserve"> 1</w:t>
            </w:r>
            <w:r w:rsidR="006E40F0">
              <w:rPr>
                <w:szCs w:val="24"/>
                <w:lang w:val="en-US"/>
              </w:rPr>
              <w:t>3</w:t>
            </w:r>
            <w:r>
              <w:rPr>
                <w:szCs w:val="24"/>
                <w:lang w:val="en-US"/>
              </w:rPr>
              <w:t>.09.202</w:t>
            </w:r>
            <w:r w:rsidR="006E40F0">
              <w:rPr>
                <w:szCs w:val="24"/>
                <w:lang w:val="en-US"/>
              </w:rPr>
              <w:t>1</w:t>
            </w:r>
            <w:r w:rsidR="00CD18B5">
              <w:rPr>
                <w:szCs w:val="24"/>
                <w:lang w:val="en-US"/>
              </w:rPr>
              <w:t xml:space="preserve"> cu privier la </w:t>
            </w:r>
            <w:proofErr w:type="spellStart"/>
            <w:r w:rsidR="00CD18B5">
              <w:rPr>
                <w:szCs w:val="24"/>
                <w:lang w:val="en-US"/>
              </w:rPr>
              <w:t>formarea</w:t>
            </w:r>
            <w:proofErr w:type="spellEnd"/>
            <w:r w:rsidR="00CD18B5">
              <w:rPr>
                <w:szCs w:val="24"/>
                <w:lang w:val="en-US"/>
              </w:rPr>
              <w:t xml:space="preserve"> </w:t>
            </w:r>
            <w:proofErr w:type="spellStart"/>
            <w:r w:rsidR="00CD18B5">
              <w:rPr>
                <w:szCs w:val="24"/>
                <w:lang w:val="en-US"/>
              </w:rPr>
              <w:t>Comisiei</w:t>
            </w:r>
            <w:proofErr w:type="spellEnd"/>
            <w:r w:rsidR="00CD18B5">
              <w:rPr>
                <w:szCs w:val="24"/>
                <w:lang w:val="en-US"/>
              </w:rPr>
              <w:t xml:space="preserve"> </w:t>
            </w:r>
            <w:proofErr w:type="spellStart"/>
            <w:r w:rsidR="00CD18B5">
              <w:rPr>
                <w:szCs w:val="24"/>
                <w:lang w:val="en-US"/>
              </w:rPr>
              <w:t>multidisciplinare</w:t>
            </w:r>
            <w:proofErr w:type="spellEnd"/>
            <w:r w:rsidR="00CD18B5">
              <w:rPr>
                <w:szCs w:val="24"/>
                <w:lang w:val="en-US"/>
              </w:rPr>
              <w:t xml:space="preserve"> </w:t>
            </w:r>
            <w:proofErr w:type="spellStart"/>
            <w:r w:rsidR="00CD18B5">
              <w:rPr>
                <w:szCs w:val="24"/>
                <w:lang w:val="en-US"/>
              </w:rPr>
              <w:t>instituționale</w:t>
            </w:r>
            <w:proofErr w:type="spellEnd"/>
            <w:r w:rsidR="00F1666A">
              <w:rPr>
                <w:szCs w:val="24"/>
                <w:lang w:val="en-US"/>
              </w:rPr>
              <w:t xml:space="preserve">, </w:t>
            </w:r>
            <w:r w:rsidR="00F1666A">
              <w:rPr>
                <w:iCs/>
              </w:rPr>
              <w:t>Anexa 1.1</w:t>
            </w:r>
            <w:r>
              <w:rPr>
                <w:szCs w:val="24"/>
                <w:lang w:val="en-US"/>
              </w:rPr>
              <w:t xml:space="preserve">;  </w:t>
            </w:r>
          </w:p>
          <w:p w14:paraId="5367403E" w14:textId="279A9F1B" w:rsidR="006378D1" w:rsidRDefault="006378D1" w:rsidP="00D139D3">
            <w:pPr>
              <w:numPr>
                <w:ilvl w:val="0"/>
                <w:numId w:val="7"/>
              </w:numPr>
              <w:spacing w:line="256" w:lineRule="auto"/>
              <w:ind w:right="61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CD18B5">
              <w:rPr>
                <w:szCs w:val="24"/>
                <w:lang w:val="en-US"/>
              </w:rPr>
              <w:t>Ordinul</w:t>
            </w:r>
            <w:proofErr w:type="spellEnd"/>
            <w:r w:rsidR="00CD18B5">
              <w:rPr>
                <w:szCs w:val="24"/>
                <w:lang w:val="en-US"/>
              </w:rPr>
              <w:t xml:space="preserve"> nr.35-A din 14.12.2021 cu </w:t>
            </w:r>
            <w:proofErr w:type="spellStart"/>
            <w:r w:rsidR="00CD18B5">
              <w:rPr>
                <w:szCs w:val="24"/>
                <w:lang w:val="en-US"/>
              </w:rPr>
              <w:t>privire</w:t>
            </w:r>
            <w:proofErr w:type="spellEnd"/>
            <w:r w:rsidR="00CD18B5">
              <w:rPr>
                <w:szCs w:val="24"/>
                <w:lang w:val="en-US"/>
              </w:rPr>
              <w:t xml:space="preserve"> la </w:t>
            </w:r>
            <w:proofErr w:type="spellStart"/>
            <w:r w:rsidR="00CD18B5">
              <w:rPr>
                <w:szCs w:val="24"/>
                <w:lang w:val="en-US"/>
              </w:rPr>
              <w:t>intervenția</w:t>
            </w:r>
            <w:proofErr w:type="spellEnd"/>
            <w:r w:rsidR="00CD18B5">
              <w:rPr>
                <w:szCs w:val="24"/>
                <w:lang w:val="en-US"/>
              </w:rPr>
              <w:t xml:space="preserve"> </w:t>
            </w:r>
            <w:proofErr w:type="spellStart"/>
            <w:r w:rsidR="00CD18B5">
              <w:rPr>
                <w:szCs w:val="24"/>
                <w:lang w:val="en-US"/>
              </w:rPr>
              <w:t>lucrătorilor</w:t>
            </w:r>
            <w:proofErr w:type="spellEnd"/>
            <w:r w:rsidR="00CD18B5">
              <w:rPr>
                <w:szCs w:val="24"/>
                <w:lang w:val="en-US"/>
              </w:rPr>
              <w:t xml:space="preserve"> </w:t>
            </w:r>
            <w:proofErr w:type="spellStart"/>
            <w:r w:rsidR="00CD18B5">
              <w:rPr>
                <w:szCs w:val="24"/>
                <w:lang w:val="en-US"/>
              </w:rPr>
              <w:t>în</w:t>
            </w:r>
            <w:proofErr w:type="spellEnd"/>
            <w:r w:rsidR="00CD18B5">
              <w:rPr>
                <w:szCs w:val="24"/>
                <w:lang w:val="en-US"/>
              </w:rPr>
              <w:t xml:space="preserve"> </w:t>
            </w:r>
            <w:proofErr w:type="spellStart"/>
            <w:r w:rsidR="00CD18B5">
              <w:rPr>
                <w:szCs w:val="24"/>
                <w:lang w:val="en-US"/>
              </w:rPr>
              <w:t>cazurile</w:t>
            </w:r>
            <w:proofErr w:type="spellEnd"/>
            <w:r w:rsidR="00CD18B5">
              <w:rPr>
                <w:szCs w:val="24"/>
                <w:lang w:val="en-US"/>
              </w:rPr>
              <w:t xml:space="preserve"> de </w:t>
            </w:r>
            <w:proofErr w:type="spellStart"/>
            <w:r w:rsidR="00CD18B5">
              <w:rPr>
                <w:szCs w:val="24"/>
                <w:lang w:val="en-US"/>
              </w:rPr>
              <w:t>abuz</w:t>
            </w:r>
            <w:proofErr w:type="spellEnd"/>
            <w:r w:rsidR="00CD18B5">
              <w:rPr>
                <w:szCs w:val="24"/>
                <w:lang w:val="en-US"/>
              </w:rPr>
              <w:t xml:space="preserve">, </w:t>
            </w:r>
            <w:proofErr w:type="spellStart"/>
            <w:r w:rsidR="00CD18B5">
              <w:rPr>
                <w:szCs w:val="24"/>
                <w:lang w:val="en-US"/>
              </w:rPr>
              <w:t>neglijare</w:t>
            </w:r>
            <w:proofErr w:type="spellEnd"/>
            <w:r w:rsidR="00CD18B5">
              <w:rPr>
                <w:szCs w:val="24"/>
                <w:lang w:val="en-US"/>
              </w:rPr>
              <w:t xml:space="preserve">, </w:t>
            </w:r>
            <w:proofErr w:type="spellStart"/>
            <w:r w:rsidR="00CD18B5">
              <w:rPr>
                <w:szCs w:val="24"/>
                <w:lang w:val="en-US"/>
              </w:rPr>
              <w:t>exploatare</w:t>
            </w:r>
            <w:proofErr w:type="spellEnd"/>
            <w:r w:rsidR="00CD18B5">
              <w:rPr>
                <w:szCs w:val="24"/>
                <w:lang w:val="en-US"/>
              </w:rPr>
              <w:t xml:space="preserve"> a </w:t>
            </w:r>
            <w:proofErr w:type="spellStart"/>
            <w:r w:rsidR="00CD18B5">
              <w:rPr>
                <w:szCs w:val="24"/>
                <w:lang w:val="en-US"/>
              </w:rPr>
              <w:t>copiilor</w:t>
            </w:r>
            <w:proofErr w:type="spellEnd"/>
            <w:r w:rsidR="00CD18B5">
              <w:rPr>
                <w:szCs w:val="24"/>
                <w:lang w:val="en-US"/>
              </w:rPr>
              <w:t xml:space="preserve"> </w:t>
            </w:r>
            <w:proofErr w:type="spellStart"/>
            <w:r w:rsidR="00CD18B5">
              <w:rPr>
                <w:szCs w:val="24"/>
                <w:lang w:val="en-US"/>
              </w:rPr>
              <w:t>în</w:t>
            </w:r>
            <w:proofErr w:type="spellEnd"/>
            <w:r w:rsidR="00CD18B5">
              <w:rPr>
                <w:szCs w:val="24"/>
                <w:lang w:val="en-US"/>
              </w:rPr>
              <w:t xml:space="preserve"> IET nr.1, </w:t>
            </w:r>
            <w:r w:rsidR="00F1666A">
              <w:rPr>
                <w:iCs/>
              </w:rPr>
              <w:t>Anexa 1.2;</w:t>
            </w:r>
          </w:p>
          <w:p w14:paraId="3B186809" w14:textId="3367401E" w:rsidR="0029556D" w:rsidRPr="006378D1" w:rsidRDefault="0029556D" w:rsidP="00D139D3">
            <w:pPr>
              <w:numPr>
                <w:ilvl w:val="0"/>
                <w:numId w:val="7"/>
              </w:numPr>
              <w:spacing w:line="256" w:lineRule="auto"/>
              <w:ind w:right="61"/>
              <w:rPr>
                <w:szCs w:val="24"/>
                <w:lang w:val="en-US"/>
              </w:rPr>
            </w:pPr>
            <w:proofErr w:type="spellStart"/>
            <w:r w:rsidRPr="006378D1">
              <w:rPr>
                <w:szCs w:val="24"/>
                <w:lang w:val="en-US"/>
              </w:rPr>
              <w:t>Registru</w:t>
            </w:r>
            <w:proofErr w:type="spellEnd"/>
            <w:r w:rsidRPr="006378D1">
              <w:rPr>
                <w:szCs w:val="24"/>
                <w:lang w:val="en-US"/>
              </w:rPr>
              <w:t xml:space="preserve"> de </w:t>
            </w:r>
            <w:proofErr w:type="spellStart"/>
            <w:r w:rsidRPr="006378D1">
              <w:rPr>
                <w:szCs w:val="24"/>
                <w:lang w:val="en-US"/>
              </w:rPr>
              <w:t>predare-primire</w:t>
            </w:r>
            <w:proofErr w:type="spellEnd"/>
            <w:r w:rsidRPr="006378D1">
              <w:rPr>
                <w:szCs w:val="24"/>
                <w:lang w:val="en-US"/>
              </w:rPr>
              <w:t xml:space="preserve"> a </w:t>
            </w:r>
            <w:proofErr w:type="spellStart"/>
            <w:r w:rsidRPr="006378D1">
              <w:rPr>
                <w:szCs w:val="24"/>
                <w:lang w:val="en-US"/>
              </w:rPr>
              <w:t>pachetului</w:t>
            </w:r>
            <w:proofErr w:type="spellEnd"/>
            <w:r w:rsidRPr="006378D1">
              <w:rPr>
                <w:szCs w:val="24"/>
                <w:lang w:val="en-US"/>
              </w:rPr>
              <w:t xml:space="preserve"> cu </w:t>
            </w:r>
            <w:proofErr w:type="spellStart"/>
            <w:r w:rsidRPr="006378D1">
              <w:rPr>
                <w:szCs w:val="24"/>
                <w:lang w:val="en-US"/>
              </w:rPr>
              <w:t>acte</w:t>
            </w:r>
            <w:proofErr w:type="spellEnd"/>
            <w:r w:rsidRPr="006378D1">
              <w:rPr>
                <w:szCs w:val="24"/>
                <w:lang w:val="en-US"/>
              </w:rPr>
              <w:t xml:space="preserve"> de </w:t>
            </w:r>
            <w:proofErr w:type="spellStart"/>
            <w:r w:rsidRPr="006378D1">
              <w:rPr>
                <w:szCs w:val="24"/>
                <w:lang w:val="en-US"/>
              </w:rPr>
              <w:t>referire</w:t>
            </w:r>
            <w:proofErr w:type="spellEnd"/>
            <w:r w:rsidRPr="006378D1">
              <w:rPr>
                <w:szCs w:val="24"/>
                <w:lang w:val="en-US"/>
              </w:rPr>
              <w:t xml:space="preserve"> de </w:t>
            </w:r>
            <w:proofErr w:type="spellStart"/>
            <w:r w:rsidRPr="006378D1">
              <w:rPr>
                <w:szCs w:val="24"/>
                <w:lang w:val="en-US"/>
              </w:rPr>
              <w:t>către</w:t>
            </w:r>
            <w:proofErr w:type="spellEnd"/>
            <w:r w:rsidRPr="006378D1">
              <w:rPr>
                <w:szCs w:val="24"/>
                <w:lang w:val="en-US"/>
              </w:rPr>
              <w:t xml:space="preserve"> IET nr.1, </w:t>
            </w:r>
            <w:proofErr w:type="spellStart"/>
            <w:r w:rsidRPr="006378D1">
              <w:rPr>
                <w:szCs w:val="24"/>
                <w:lang w:val="en-US"/>
              </w:rPr>
              <w:t>către</w:t>
            </w:r>
            <w:proofErr w:type="spellEnd"/>
            <w:r w:rsidRPr="006378D1">
              <w:rPr>
                <w:szCs w:val="24"/>
                <w:lang w:val="en-US"/>
              </w:rPr>
              <w:t xml:space="preserve"> SAP </w:t>
            </w:r>
            <w:proofErr w:type="spellStart"/>
            <w:r w:rsidRPr="006378D1">
              <w:rPr>
                <w:szCs w:val="24"/>
                <w:lang w:val="en-US"/>
              </w:rPr>
              <w:t>spre</w:t>
            </w:r>
            <w:proofErr w:type="spellEnd"/>
            <w:r w:rsidRPr="006378D1">
              <w:rPr>
                <w:szCs w:val="24"/>
                <w:lang w:val="en-US"/>
              </w:rPr>
              <w:t xml:space="preserve"> </w:t>
            </w:r>
            <w:proofErr w:type="spellStart"/>
            <w:r w:rsidRPr="006378D1">
              <w:rPr>
                <w:szCs w:val="24"/>
                <w:lang w:val="en-US"/>
              </w:rPr>
              <w:t>evaluarea</w:t>
            </w:r>
            <w:proofErr w:type="spellEnd"/>
            <w:r w:rsidRPr="006378D1">
              <w:rPr>
                <w:szCs w:val="24"/>
                <w:lang w:val="en-US"/>
              </w:rPr>
              <w:t xml:space="preserve"> </w:t>
            </w:r>
            <w:proofErr w:type="spellStart"/>
            <w:r w:rsidR="00100984">
              <w:rPr>
                <w:szCs w:val="24"/>
                <w:lang w:val="en-US"/>
              </w:rPr>
              <w:t>complexă</w:t>
            </w:r>
            <w:proofErr w:type="spellEnd"/>
            <w:r w:rsidR="00100984">
              <w:rPr>
                <w:szCs w:val="24"/>
                <w:lang w:val="en-US"/>
              </w:rPr>
              <w:t>;</w:t>
            </w:r>
          </w:p>
          <w:p w14:paraId="325BEF1F" w14:textId="77777777" w:rsidR="0029556D" w:rsidRDefault="0029556D" w:rsidP="00D139D3">
            <w:pPr>
              <w:numPr>
                <w:ilvl w:val="0"/>
                <w:numId w:val="7"/>
              </w:numPr>
              <w:spacing w:line="256" w:lineRule="auto"/>
              <w:ind w:right="61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Registrul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primire</w:t>
            </w:r>
            <w:proofErr w:type="spellEnd"/>
            <w:r>
              <w:rPr>
                <w:szCs w:val="24"/>
                <w:lang w:val="en-US"/>
              </w:rPr>
              <w:t xml:space="preserve"> a </w:t>
            </w:r>
            <w:proofErr w:type="spellStart"/>
            <w:r>
              <w:rPr>
                <w:szCs w:val="24"/>
                <w:lang w:val="en-US"/>
              </w:rPr>
              <w:t>rapoartelor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evaluare</w:t>
            </w:r>
            <w:proofErr w:type="spellEnd"/>
            <w:r>
              <w:rPr>
                <w:szCs w:val="24"/>
                <w:lang w:val="en-US"/>
              </w:rPr>
              <w:t xml:space="preserve"> complex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multidisciplinară</w:t>
            </w:r>
            <w:proofErr w:type="spellEnd"/>
            <w:r>
              <w:rPr>
                <w:szCs w:val="24"/>
                <w:lang w:val="en-US"/>
              </w:rPr>
              <w:t xml:space="preserve"> a </w:t>
            </w:r>
            <w:proofErr w:type="spellStart"/>
            <w:r>
              <w:rPr>
                <w:szCs w:val="24"/>
                <w:lang w:val="en-US"/>
              </w:rPr>
              <w:t>dezvoltării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copiilor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către</w:t>
            </w:r>
            <w:proofErr w:type="spellEnd"/>
            <w:r>
              <w:rPr>
                <w:szCs w:val="24"/>
                <w:lang w:val="en-US"/>
              </w:rPr>
              <w:t xml:space="preserve"> IET nr.1 de la SAP;</w:t>
            </w:r>
          </w:p>
          <w:p w14:paraId="0BF1478A" w14:textId="143C7813" w:rsidR="0029556D" w:rsidRPr="006378D1" w:rsidRDefault="0029556D" w:rsidP="00D139D3">
            <w:pPr>
              <w:numPr>
                <w:ilvl w:val="0"/>
                <w:numId w:val="7"/>
              </w:numPr>
              <w:spacing w:line="256" w:lineRule="auto"/>
              <w:ind w:right="61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Registru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evidență</w:t>
            </w:r>
            <w:proofErr w:type="spellEnd"/>
            <w:r>
              <w:rPr>
                <w:szCs w:val="24"/>
                <w:lang w:val="en-US"/>
              </w:rPr>
              <w:t xml:space="preserve"> a </w:t>
            </w:r>
            <w:proofErr w:type="spellStart"/>
            <w:r>
              <w:rPr>
                <w:szCs w:val="24"/>
                <w:lang w:val="en-US"/>
              </w:rPr>
              <w:t>copiilor</w:t>
            </w:r>
            <w:proofErr w:type="spellEnd"/>
            <w:r>
              <w:rPr>
                <w:szCs w:val="24"/>
                <w:lang w:val="en-US"/>
              </w:rPr>
              <w:t xml:space="preserve"> cu CES</w:t>
            </w:r>
            <w:r w:rsidR="00895B35">
              <w:rPr>
                <w:szCs w:val="24"/>
                <w:lang w:val="en-US"/>
              </w:rPr>
              <w:t>, Nomenclator nr.01-15.</w:t>
            </w:r>
          </w:p>
        </w:tc>
      </w:tr>
      <w:tr w:rsidR="0029556D" w:rsidRPr="00E938A0" w14:paraId="120A2CE6" w14:textId="77777777" w:rsidTr="00100984">
        <w:tc>
          <w:tcPr>
            <w:tcW w:w="1588" w:type="dxa"/>
          </w:tcPr>
          <w:p w14:paraId="6688E2B4" w14:textId="77777777" w:rsidR="0029556D" w:rsidRPr="00BD4375" w:rsidRDefault="0029556D" w:rsidP="0029556D">
            <w:pPr>
              <w:jc w:val="left"/>
            </w:pPr>
            <w:r w:rsidRPr="00BD4375">
              <w:t>Constatări</w:t>
            </w:r>
          </w:p>
        </w:tc>
        <w:tc>
          <w:tcPr>
            <w:tcW w:w="8051" w:type="dxa"/>
            <w:gridSpan w:val="3"/>
          </w:tcPr>
          <w:p w14:paraId="2C6DF985" w14:textId="44679A9B" w:rsidR="0029556D" w:rsidRPr="009E6C2C" w:rsidRDefault="00100984" w:rsidP="009E6C2C">
            <w:pPr>
              <w:rPr>
                <w:rFonts w:eastAsia="Times New Roman"/>
                <w:iCs/>
              </w:rPr>
            </w:pPr>
            <w:r w:rsidRPr="009E6C2C">
              <w:rPr>
                <w:i/>
                <w:szCs w:val="24"/>
              </w:rPr>
              <w:t xml:space="preserve">Instituția </w:t>
            </w:r>
            <w:r w:rsidR="00CD18B5">
              <w:rPr>
                <w:szCs w:val="24"/>
              </w:rPr>
              <w:t>asigură</w:t>
            </w:r>
            <w:r w:rsidRPr="009E6C2C">
              <w:rPr>
                <w:szCs w:val="24"/>
              </w:rPr>
              <w:t xml:space="preserve"> tuturor copiilor, accesul integral la servicii de sprijin în vederea asigurării dezvoltării fizice, mintale și emoționale.</w:t>
            </w:r>
          </w:p>
        </w:tc>
      </w:tr>
      <w:tr w:rsidR="0029556D" w:rsidRPr="00E938A0" w14:paraId="70441C35" w14:textId="77777777" w:rsidTr="00100984">
        <w:tc>
          <w:tcPr>
            <w:tcW w:w="1588" w:type="dxa"/>
          </w:tcPr>
          <w:p w14:paraId="2B693545" w14:textId="690E47C8" w:rsidR="0029556D" w:rsidRPr="00BD4375" w:rsidRDefault="0029556D" w:rsidP="0029556D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7E2D5701" w14:textId="77777777" w:rsidR="0029556D" w:rsidRPr="00E938A0" w:rsidRDefault="0029556D" w:rsidP="0029556D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2C6FB162" w14:textId="04885762" w:rsidR="0029556D" w:rsidRPr="00E938A0" w:rsidRDefault="0029556D" w:rsidP="0029556D">
            <w:r>
              <w:t>Autoevaluare conform criteriilor: -</w:t>
            </w:r>
            <w:r w:rsidR="00740686">
              <w:t>0,75</w:t>
            </w:r>
            <w:r>
              <w:t xml:space="preserve"> p</w:t>
            </w:r>
            <w:r w:rsidR="00352DE5">
              <w:t>un</w:t>
            </w:r>
            <w:r>
              <w:t>ct</w:t>
            </w:r>
            <w:r w:rsidR="00100984">
              <w:t>e</w:t>
            </w:r>
          </w:p>
        </w:tc>
        <w:tc>
          <w:tcPr>
            <w:tcW w:w="2268" w:type="dxa"/>
          </w:tcPr>
          <w:p w14:paraId="53F4C55B" w14:textId="5AA1B22C" w:rsidR="0029556D" w:rsidRPr="00D25024" w:rsidRDefault="0029556D" w:rsidP="0029556D">
            <w:r>
              <w:t xml:space="preserve">Punctaj acordat: - </w:t>
            </w:r>
            <w:r w:rsidR="00740686">
              <w:t>1,5</w:t>
            </w:r>
          </w:p>
        </w:tc>
      </w:tr>
      <w:tr w:rsidR="0029556D" w:rsidRPr="00E938A0" w14:paraId="64E1E7C4" w14:textId="77777777" w:rsidTr="00DF435F">
        <w:tc>
          <w:tcPr>
            <w:tcW w:w="7371" w:type="dxa"/>
            <w:gridSpan w:val="3"/>
          </w:tcPr>
          <w:p w14:paraId="7FFB0986" w14:textId="77777777" w:rsidR="0029556D" w:rsidRPr="00415CB2" w:rsidRDefault="0029556D" w:rsidP="0029556D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14:paraId="5CA945A6" w14:textId="3F96E583" w:rsidR="0029556D" w:rsidRPr="00415CB2" w:rsidRDefault="00174798" w:rsidP="00F360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EE5975">
              <w:rPr>
                <w:b/>
                <w:bCs/>
              </w:rPr>
              <w:t>0</w:t>
            </w:r>
            <w:r w:rsidR="00740686">
              <w:rPr>
                <w:b/>
                <w:bCs/>
              </w:rPr>
              <w:t xml:space="preserve"> </w:t>
            </w:r>
            <w:r w:rsidR="00F3600A">
              <w:rPr>
                <w:b/>
                <w:bCs/>
              </w:rPr>
              <w:t>puncte</w:t>
            </w:r>
          </w:p>
        </w:tc>
      </w:tr>
    </w:tbl>
    <w:p w14:paraId="49852AB6" w14:textId="77777777" w:rsidR="00D25024" w:rsidRDefault="00D25024" w:rsidP="00D25024"/>
    <w:p w14:paraId="14C46029" w14:textId="77777777" w:rsidR="00D25024" w:rsidRPr="00D25024" w:rsidRDefault="00D25024" w:rsidP="00D25024">
      <w:pPr>
        <w:pStyle w:val="2"/>
        <w:rPr>
          <w:lang w:val="en-US"/>
        </w:rPr>
      </w:pPr>
      <w:bookmarkStart w:id="11" w:name="_Toc46741865"/>
      <w:bookmarkStart w:id="12" w:name="_Toc85408874"/>
      <w:r w:rsidRPr="00D25024">
        <w:rPr>
          <w:lang w:val="en-US"/>
        </w:rPr>
        <w:t xml:space="preserve">Standard 1.3.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învățământ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oferă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servicii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suport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mod </w:t>
      </w:r>
      <w:proofErr w:type="spellStart"/>
      <w:r w:rsidRPr="00D25024">
        <w:rPr>
          <w:lang w:val="en-US"/>
        </w:rPr>
        <w:t>sănătos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viață</w:t>
      </w:r>
      <w:bookmarkEnd w:id="11"/>
      <w:bookmarkEnd w:id="12"/>
      <w:proofErr w:type="spellEnd"/>
    </w:p>
    <w:p w14:paraId="4CA9C8C7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14:paraId="288869DD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Colaborarea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familiile</w:t>
      </w:r>
      <w:proofErr w:type="spellEnd"/>
      <w:r w:rsidRPr="00D25024">
        <w:rPr>
          <w:lang w:val="en-US"/>
        </w:rPr>
        <w:t xml:space="preserve">, cu </w:t>
      </w:r>
      <w:proofErr w:type="spellStart"/>
      <w:r w:rsidRPr="00D25024">
        <w:rPr>
          <w:lang w:val="en-US"/>
        </w:rPr>
        <w:t>serviciile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publice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sănătate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alte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instituții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atribuții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legale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acest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sens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valorii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sănătății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fizice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mintale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stilului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sănătos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viață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comunitate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268"/>
      </w:tblGrid>
      <w:tr w:rsidR="0029556D" w:rsidRPr="00E938A0" w14:paraId="0EC4E691" w14:textId="77777777" w:rsidTr="00100984">
        <w:tc>
          <w:tcPr>
            <w:tcW w:w="1588" w:type="dxa"/>
          </w:tcPr>
          <w:p w14:paraId="14520886" w14:textId="77777777" w:rsidR="0029556D" w:rsidRPr="00BD4375" w:rsidRDefault="0029556D" w:rsidP="0029556D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51" w:type="dxa"/>
            <w:gridSpan w:val="3"/>
          </w:tcPr>
          <w:p w14:paraId="00B57ECC" w14:textId="2E75287A" w:rsidR="003A7036" w:rsidRDefault="003A7036" w:rsidP="003A7036">
            <w:pPr>
              <w:pStyle w:val="a4"/>
              <w:numPr>
                <w:ilvl w:val="0"/>
                <w:numId w:val="4"/>
              </w:numPr>
              <w:rPr>
                <w:iCs/>
              </w:rPr>
            </w:pPr>
            <w:proofErr w:type="spellStart"/>
            <w:r>
              <w:rPr>
                <w:iCs/>
              </w:rPr>
              <w:t>Regulamentul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organizare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funcționare</w:t>
            </w:r>
            <w:proofErr w:type="spellEnd"/>
            <w:r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Grădiniței-creșă</w:t>
            </w:r>
            <w:proofErr w:type="spellEnd"/>
            <w:r>
              <w:rPr>
                <w:iCs/>
              </w:rPr>
              <w:t xml:space="preserve"> nr.1, </w:t>
            </w:r>
            <w:proofErr w:type="spellStart"/>
            <w:r>
              <w:rPr>
                <w:iCs/>
              </w:rPr>
              <w:t>aprobat</w:t>
            </w:r>
            <w:proofErr w:type="spellEnd"/>
            <w:r>
              <w:rPr>
                <w:iCs/>
              </w:rPr>
              <w:t xml:space="preserve"> la </w:t>
            </w:r>
            <w:proofErr w:type="spellStart"/>
            <w:r>
              <w:rPr>
                <w:iCs/>
              </w:rPr>
              <w:t>ședința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Consiliului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administrație</w:t>
            </w:r>
            <w:proofErr w:type="spellEnd"/>
            <w:r>
              <w:rPr>
                <w:iCs/>
              </w:rPr>
              <w:t xml:space="preserve">, process-verbal nr.4 din 28.12.2021, </w:t>
            </w:r>
            <w:proofErr w:type="spellStart"/>
            <w:r>
              <w:rPr>
                <w:iCs/>
              </w:rPr>
              <w:t>Cap.X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Participanții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procesului</w:t>
            </w:r>
            <w:proofErr w:type="spellEnd"/>
            <w:r>
              <w:rPr>
                <w:iCs/>
              </w:rPr>
              <w:t xml:space="preserve"> social-</w:t>
            </w:r>
            <w:proofErr w:type="spellStart"/>
            <w:r>
              <w:rPr>
                <w:iCs/>
              </w:rPr>
              <w:t>educațional</w:t>
            </w:r>
            <w:proofErr w:type="spellEnd"/>
            <w:r>
              <w:rPr>
                <w:iCs/>
              </w:rPr>
              <w:t>,</w:t>
            </w:r>
            <w:r w:rsidR="009F1FD0">
              <w:rPr>
                <w:iCs/>
              </w:rPr>
              <w:t xml:space="preserve"> </w:t>
            </w:r>
            <w:proofErr w:type="spellStart"/>
            <w:r w:rsidR="009F1FD0">
              <w:rPr>
                <w:iCs/>
              </w:rPr>
              <w:t>Anexa</w:t>
            </w:r>
            <w:proofErr w:type="spellEnd"/>
            <w:r w:rsidR="009F1FD0">
              <w:rPr>
                <w:iCs/>
              </w:rPr>
              <w:t xml:space="preserve"> 1.1</w:t>
            </w:r>
            <w:r>
              <w:rPr>
                <w:iCs/>
              </w:rPr>
              <w:t>;</w:t>
            </w:r>
          </w:p>
          <w:p w14:paraId="22E6D138" w14:textId="0852C745" w:rsidR="003A7036" w:rsidRDefault="003A7036" w:rsidP="003A7036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P</w:t>
            </w:r>
            <w:r w:rsidR="007C60BC">
              <w:rPr>
                <w:szCs w:val="24"/>
                <w:lang w:val="ro-RO"/>
              </w:rPr>
              <w:t>roiect</w:t>
            </w:r>
            <w:r>
              <w:rPr>
                <w:szCs w:val="24"/>
                <w:lang w:val="ro-RO"/>
              </w:rPr>
              <w:t xml:space="preserve"> de dezvoltare </w:t>
            </w:r>
            <w:r w:rsidR="007C60BC">
              <w:rPr>
                <w:szCs w:val="24"/>
                <w:lang w:val="ro-RO"/>
              </w:rPr>
              <w:t xml:space="preserve">strategică </w:t>
            </w:r>
            <w:r>
              <w:rPr>
                <w:szCs w:val="24"/>
                <w:lang w:val="ro-RO"/>
              </w:rPr>
              <w:t>pentru anii 2021-2026</w:t>
            </w:r>
            <w:r w:rsidR="007C60BC">
              <w:rPr>
                <w:szCs w:val="24"/>
                <w:lang w:val="ro-RO"/>
              </w:rPr>
              <w:t>,</w:t>
            </w:r>
            <w:r>
              <w:rPr>
                <w:szCs w:val="24"/>
                <w:lang w:val="ro-RO"/>
              </w:rPr>
              <w:t xml:space="preserve"> Componența Relații cu comunitatea;</w:t>
            </w:r>
          </w:p>
          <w:p w14:paraId="5450630F" w14:textId="77777777" w:rsidR="006D5C2A" w:rsidRDefault="003A7036" w:rsidP="006D5C2A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 w:rsidRPr="0029556D">
              <w:rPr>
                <w:szCs w:val="24"/>
                <w:lang w:val="ro-RO"/>
              </w:rPr>
              <w:t xml:space="preserve">Planul </w:t>
            </w:r>
            <w:r>
              <w:rPr>
                <w:szCs w:val="24"/>
                <w:lang w:val="ro-RO"/>
              </w:rPr>
              <w:t xml:space="preserve">anual de activitate </w:t>
            </w:r>
            <w:r w:rsidRPr="0029556D">
              <w:rPr>
                <w:szCs w:val="24"/>
                <w:lang w:val="ro-RO"/>
              </w:rPr>
              <w:t xml:space="preserve">al </w:t>
            </w:r>
            <w:r>
              <w:rPr>
                <w:szCs w:val="24"/>
                <w:lang w:val="ro-RO"/>
              </w:rPr>
              <w:t>IET nr.1</w:t>
            </w:r>
            <w:r w:rsidRPr="0029556D">
              <w:rPr>
                <w:szCs w:val="24"/>
                <w:lang w:val="ro-RO"/>
              </w:rPr>
              <w:t xml:space="preserve"> pentru anul de studii 202</w:t>
            </w:r>
            <w:r>
              <w:rPr>
                <w:szCs w:val="24"/>
                <w:lang w:val="ro-RO"/>
              </w:rPr>
              <w:t>1</w:t>
            </w:r>
            <w:r w:rsidRPr="0029556D">
              <w:rPr>
                <w:szCs w:val="24"/>
                <w:lang w:val="ro-RO"/>
              </w:rPr>
              <w:t>-202</w:t>
            </w:r>
            <w:r>
              <w:rPr>
                <w:szCs w:val="24"/>
                <w:lang w:val="ro-RO"/>
              </w:rPr>
              <w:t>2;</w:t>
            </w:r>
          </w:p>
          <w:p w14:paraId="4F0A4B11" w14:textId="63DC3BD1" w:rsidR="0029556D" w:rsidRPr="006D5C2A" w:rsidRDefault="0029556D" w:rsidP="006D5C2A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proofErr w:type="spellStart"/>
            <w:r w:rsidRPr="006D5C2A">
              <w:rPr>
                <w:szCs w:val="24"/>
              </w:rPr>
              <w:t>Ședinț</w:t>
            </w:r>
            <w:r w:rsidR="001605D0" w:rsidRPr="006D5C2A">
              <w:rPr>
                <w:szCs w:val="24"/>
              </w:rPr>
              <w:t>ă</w:t>
            </w:r>
            <w:proofErr w:type="spellEnd"/>
            <w:r w:rsidR="001605D0" w:rsidRPr="006D5C2A">
              <w:rPr>
                <w:szCs w:val="24"/>
              </w:rPr>
              <w:t xml:space="preserve"> </w:t>
            </w:r>
            <w:proofErr w:type="spellStart"/>
            <w:r w:rsidR="001605D0" w:rsidRPr="006D5C2A">
              <w:rPr>
                <w:szCs w:val="24"/>
              </w:rPr>
              <w:t>generală</w:t>
            </w:r>
            <w:proofErr w:type="spellEnd"/>
            <w:r w:rsidRPr="006D5C2A">
              <w:rPr>
                <w:szCs w:val="24"/>
              </w:rPr>
              <w:t xml:space="preserve"> cu </w:t>
            </w:r>
            <w:proofErr w:type="spellStart"/>
            <w:r w:rsidRPr="006D5C2A">
              <w:rPr>
                <w:szCs w:val="24"/>
              </w:rPr>
              <w:t>părinții</w:t>
            </w:r>
            <w:proofErr w:type="spellEnd"/>
            <w:r w:rsidR="004A2D1B" w:rsidRPr="006D5C2A">
              <w:rPr>
                <w:szCs w:val="24"/>
              </w:rPr>
              <w:t xml:space="preserve"> de </w:t>
            </w:r>
            <w:proofErr w:type="spellStart"/>
            <w:r w:rsidR="004A2D1B" w:rsidRPr="006D5C2A">
              <w:rPr>
                <w:szCs w:val="24"/>
              </w:rPr>
              <w:t>informare</w:t>
            </w:r>
            <w:proofErr w:type="spellEnd"/>
            <w:r w:rsidR="004A2D1B" w:rsidRPr="006D5C2A">
              <w:rPr>
                <w:szCs w:val="24"/>
              </w:rPr>
              <w:t xml:space="preserve"> pe </w:t>
            </w:r>
            <w:proofErr w:type="spellStart"/>
            <w:r w:rsidR="004A2D1B" w:rsidRPr="006D5C2A">
              <w:rPr>
                <w:szCs w:val="24"/>
              </w:rPr>
              <w:t>segmentul</w:t>
            </w:r>
            <w:proofErr w:type="spellEnd"/>
            <w:r w:rsidR="004A2D1B" w:rsidRPr="006D5C2A">
              <w:rPr>
                <w:szCs w:val="24"/>
              </w:rPr>
              <w:t xml:space="preserve"> </w:t>
            </w:r>
            <w:proofErr w:type="spellStart"/>
            <w:r w:rsidR="004A2D1B" w:rsidRPr="006D5C2A">
              <w:rPr>
                <w:szCs w:val="24"/>
              </w:rPr>
              <w:t>susținerii</w:t>
            </w:r>
            <w:proofErr w:type="spellEnd"/>
            <w:r w:rsidR="004A2D1B" w:rsidRPr="006D5C2A">
              <w:rPr>
                <w:szCs w:val="24"/>
              </w:rPr>
              <w:t xml:space="preserve"> </w:t>
            </w:r>
            <w:proofErr w:type="spellStart"/>
            <w:r w:rsidR="004A2D1B" w:rsidRPr="006D5C2A">
              <w:rPr>
                <w:szCs w:val="24"/>
              </w:rPr>
              <w:t>sănătății</w:t>
            </w:r>
            <w:proofErr w:type="spellEnd"/>
            <w:r w:rsidR="004A2D1B" w:rsidRPr="006D5C2A">
              <w:rPr>
                <w:szCs w:val="24"/>
              </w:rPr>
              <w:t xml:space="preserve"> </w:t>
            </w:r>
            <w:proofErr w:type="spellStart"/>
            <w:r w:rsidR="004A2D1B" w:rsidRPr="006D5C2A">
              <w:rPr>
                <w:szCs w:val="24"/>
              </w:rPr>
              <w:t>fizice</w:t>
            </w:r>
            <w:proofErr w:type="spellEnd"/>
            <w:r w:rsidR="004A2D1B" w:rsidRPr="006D5C2A">
              <w:rPr>
                <w:szCs w:val="24"/>
              </w:rPr>
              <w:t xml:space="preserve"> a </w:t>
            </w:r>
            <w:proofErr w:type="spellStart"/>
            <w:proofErr w:type="gramStart"/>
            <w:r w:rsidR="004A2D1B" w:rsidRPr="006D5C2A">
              <w:rPr>
                <w:szCs w:val="24"/>
              </w:rPr>
              <w:t>copiilor</w:t>
            </w:r>
            <w:proofErr w:type="spellEnd"/>
            <w:r w:rsidR="001605D0" w:rsidRPr="006D5C2A">
              <w:rPr>
                <w:szCs w:val="24"/>
              </w:rPr>
              <w:t xml:space="preserve">  ,</w:t>
            </w:r>
            <w:proofErr w:type="gramEnd"/>
            <w:r w:rsidR="001605D0" w:rsidRPr="006D5C2A">
              <w:rPr>
                <w:szCs w:val="24"/>
              </w:rPr>
              <w:t>,</w:t>
            </w:r>
            <w:proofErr w:type="spellStart"/>
            <w:r w:rsidR="006D5C2A">
              <w:rPr>
                <w:szCs w:val="24"/>
              </w:rPr>
              <w:t>Regulile</w:t>
            </w:r>
            <w:proofErr w:type="spellEnd"/>
            <w:r w:rsidR="006D5C2A">
              <w:rPr>
                <w:szCs w:val="24"/>
              </w:rPr>
              <w:t xml:space="preserve"> de </w:t>
            </w:r>
            <w:proofErr w:type="spellStart"/>
            <w:r w:rsidR="006D5C2A">
              <w:rPr>
                <w:szCs w:val="24"/>
              </w:rPr>
              <w:t>prevenire</w:t>
            </w:r>
            <w:proofErr w:type="spellEnd"/>
            <w:r w:rsidR="006D5C2A">
              <w:rPr>
                <w:szCs w:val="24"/>
              </w:rPr>
              <w:t xml:space="preserve"> a </w:t>
            </w:r>
            <w:proofErr w:type="spellStart"/>
            <w:r w:rsidR="006D5C2A">
              <w:rPr>
                <w:szCs w:val="24"/>
              </w:rPr>
              <w:t>accidentelor</w:t>
            </w:r>
            <w:proofErr w:type="spellEnd"/>
            <w:r w:rsidR="006D5C2A">
              <w:rPr>
                <w:szCs w:val="24"/>
              </w:rPr>
              <w:t xml:space="preserve"> </w:t>
            </w:r>
            <w:proofErr w:type="spellStart"/>
            <w:r w:rsidR="006D5C2A">
              <w:rPr>
                <w:szCs w:val="24"/>
              </w:rPr>
              <w:t>casnice</w:t>
            </w:r>
            <w:proofErr w:type="spellEnd"/>
            <w:r w:rsidR="006D5C2A">
              <w:rPr>
                <w:szCs w:val="24"/>
              </w:rPr>
              <w:t xml:space="preserve"> la </w:t>
            </w:r>
            <w:proofErr w:type="spellStart"/>
            <w:r w:rsidR="006D5C2A">
              <w:rPr>
                <w:szCs w:val="24"/>
              </w:rPr>
              <w:t>copii</w:t>
            </w:r>
            <w:proofErr w:type="spellEnd"/>
            <w:r w:rsidR="006D5C2A">
              <w:rPr>
                <w:szCs w:val="24"/>
              </w:rPr>
              <w:t xml:space="preserve">”, process-verbal nr.1 din 13.10.2021, cu </w:t>
            </w:r>
            <w:proofErr w:type="spellStart"/>
            <w:r w:rsidR="006D5C2A">
              <w:rPr>
                <w:szCs w:val="24"/>
              </w:rPr>
              <w:t>vizionarea</w:t>
            </w:r>
            <w:proofErr w:type="spellEnd"/>
            <w:r w:rsidR="006D5C2A">
              <w:rPr>
                <w:szCs w:val="24"/>
              </w:rPr>
              <w:t xml:space="preserve"> </w:t>
            </w:r>
            <w:proofErr w:type="spellStart"/>
            <w:r w:rsidR="006D5C2A">
              <w:rPr>
                <w:szCs w:val="24"/>
              </w:rPr>
              <w:t>filmulețelor</w:t>
            </w:r>
            <w:proofErr w:type="spellEnd"/>
            <w:r w:rsidR="001605D0" w:rsidRPr="006D5C2A">
              <w:rPr>
                <w:szCs w:val="24"/>
              </w:rPr>
              <w:t>;</w:t>
            </w:r>
          </w:p>
          <w:p w14:paraId="58EEA577" w14:textId="07AB5BC8" w:rsidR="001605D0" w:rsidRPr="0029556D" w:rsidRDefault="001605D0" w:rsidP="003A7036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Ședinț</w:t>
            </w:r>
            <w:r w:rsidR="00102842">
              <w:rPr>
                <w:szCs w:val="24"/>
                <w:lang w:val="ro-RO"/>
              </w:rPr>
              <w:t>ă</w:t>
            </w:r>
            <w:r>
              <w:rPr>
                <w:szCs w:val="24"/>
                <w:lang w:val="ro-RO"/>
              </w:rPr>
              <w:t xml:space="preserve"> pe grupe</w:t>
            </w:r>
            <w:r w:rsidR="006D5C2A">
              <w:rPr>
                <w:szCs w:val="24"/>
                <w:lang w:val="ro-RO"/>
              </w:rPr>
              <w:t xml:space="preserve"> cu tematica: grupa ,,Giocel”-</w:t>
            </w:r>
            <w:r w:rsidR="00716AD0">
              <w:rPr>
                <w:szCs w:val="24"/>
                <w:lang w:val="ro-RO"/>
              </w:rPr>
              <w:t xml:space="preserve"> </w:t>
            </w:r>
            <w:r w:rsidR="006D5C2A">
              <w:rPr>
                <w:szCs w:val="24"/>
                <w:lang w:val="ro-RO"/>
              </w:rPr>
              <w:t>Securitatea copiilor în locuință și în afara ei”; grupa ,,Îngerașii”-</w:t>
            </w:r>
            <w:r w:rsidR="00716AD0">
              <w:rPr>
                <w:szCs w:val="24"/>
                <w:lang w:val="ro-RO"/>
              </w:rPr>
              <w:t xml:space="preserve"> </w:t>
            </w:r>
            <w:r w:rsidR="006D5C2A">
              <w:rPr>
                <w:szCs w:val="24"/>
                <w:lang w:val="ro-RO"/>
              </w:rPr>
              <w:t xml:space="preserve">Măsurile de prevenire și profilaxie a </w:t>
            </w:r>
            <w:r w:rsidR="00716AD0">
              <w:rPr>
                <w:szCs w:val="24"/>
                <w:lang w:val="ro-RO"/>
              </w:rPr>
              <w:t>infecției COVID 19; grupa ,,Albinuța„- Ocrotirea vieții și sănătății copiilor în perioada estivală, procese-verbale în registre;</w:t>
            </w:r>
          </w:p>
          <w:p w14:paraId="564E9B59" w14:textId="601050D2" w:rsidR="0029556D" w:rsidRPr="009F1FD0" w:rsidRDefault="0029556D" w:rsidP="009F1FD0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 w:rsidRPr="0029556D">
              <w:rPr>
                <w:szCs w:val="24"/>
                <w:lang w:val="ro-RO"/>
              </w:rPr>
              <w:t>Ordin nr.</w:t>
            </w:r>
            <w:r w:rsidR="003A7036">
              <w:rPr>
                <w:szCs w:val="24"/>
                <w:lang w:val="ro-RO"/>
              </w:rPr>
              <w:t>24</w:t>
            </w:r>
            <w:r w:rsidR="009B2F70">
              <w:rPr>
                <w:szCs w:val="24"/>
                <w:lang w:val="ro-RO"/>
              </w:rPr>
              <w:t xml:space="preserve">-A </w:t>
            </w:r>
            <w:r w:rsidRPr="0029556D">
              <w:rPr>
                <w:szCs w:val="24"/>
                <w:lang w:val="ro-RO"/>
              </w:rPr>
              <w:t>din.</w:t>
            </w:r>
            <w:r w:rsidR="009B2F70">
              <w:rPr>
                <w:szCs w:val="24"/>
                <w:lang w:val="ro-RO"/>
              </w:rPr>
              <w:t>1</w:t>
            </w:r>
            <w:r w:rsidR="003A7036">
              <w:rPr>
                <w:szCs w:val="24"/>
                <w:lang w:val="ro-RO"/>
              </w:rPr>
              <w:t>3</w:t>
            </w:r>
            <w:r w:rsidR="009B2F70">
              <w:rPr>
                <w:szCs w:val="24"/>
                <w:lang w:val="ro-RO"/>
              </w:rPr>
              <w:t>.0</w:t>
            </w:r>
            <w:r w:rsidR="003A7036">
              <w:rPr>
                <w:szCs w:val="24"/>
                <w:lang w:val="ro-RO"/>
              </w:rPr>
              <w:t>9</w:t>
            </w:r>
            <w:r w:rsidR="009B2F70">
              <w:rPr>
                <w:szCs w:val="24"/>
                <w:lang w:val="ro-RO"/>
              </w:rPr>
              <w:t>.2021</w:t>
            </w:r>
            <w:r w:rsidRPr="0029556D">
              <w:rPr>
                <w:szCs w:val="24"/>
                <w:lang w:val="ro-RO"/>
              </w:rPr>
              <w:t xml:space="preserve"> ref</w:t>
            </w:r>
            <w:r w:rsidR="009B2F70">
              <w:rPr>
                <w:szCs w:val="24"/>
                <w:lang w:val="ro-RO"/>
              </w:rPr>
              <w:t>eritor</w:t>
            </w:r>
            <w:r w:rsidRPr="0029556D">
              <w:rPr>
                <w:szCs w:val="24"/>
                <w:lang w:val="ro-RO"/>
              </w:rPr>
              <w:t xml:space="preserve"> la respectarea  IOVSC</w:t>
            </w:r>
            <w:r w:rsidR="003A7036">
              <w:rPr>
                <w:iCs/>
              </w:rPr>
              <w:t xml:space="preserve"> </w:t>
            </w:r>
            <w:proofErr w:type="spellStart"/>
            <w:r w:rsidR="003A7036">
              <w:rPr>
                <w:iCs/>
              </w:rPr>
              <w:t>Anexa</w:t>
            </w:r>
            <w:proofErr w:type="spellEnd"/>
            <w:r w:rsidR="003A7036">
              <w:rPr>
                <w:iCs/>
              </w:rPr>
              <w:t xml:space="preserve"> 1.</w:t>
            </w:r>
            <w:r w:rsidR="009F1FD0">
              <w:rPr>
                <w:iCs/>
              </w:rPr>
              <w:t>2</w:t>
            </w:r>
            <w:r w:rsidR="003A7036">
              <w:rPr>
                <w:szCs w:val="24"/>
              </w:rPr>
              <w:t xml:space="preserve">; </w:t>
            </w:r>
            <w:r w:rsidR="003A7036" w:rsidRPr="009F1FD0">
              <w:rPr>
                <w:szCs w:val="24"/>
              </w:rPr>
              <w:t xml:space="preserve"> </w:t>
            </w:r>
          </w:p>
          <w:p w14:paraId="20AA8C5C" w14:textId="77777777" w:rsidR="00102842" w:rsidRDefault="009B2F70" w:rsidP="003A7036">
            <w:pPr>
              <w:numPr>
                <w:ilvl w:val="0"/>
                <w:numId w:val="4"/>
              </w:numPr>
              <w:spacing w:after="35" w:line="254" w:lineRule="auto"/>
              <w:rPr>
                <w:szCs w:val="24"/>
              </w:rPr>
            </w:pPr>
            <w:r w:rsidRPr="00A433EC">
              <w:rPr>
                <w:szCs w:val="24"/>
              </w:rPr>
              <w:t>Cabinetul medical. Planul anual de activitate al lucrătorului medical;</w:t>
            </w:r>
          </w:p>
          <w:p w14:paraId="52973B25" w14:textId="1F293A82" w:rsidR="0029556D" w:rsidRPr="003B6241" w:rsidRDefault="00510ABF" w:rsidP="003B6241">
            <w:pPr>
              <w:numPr>
                <w:ilvl w:val="0"/>
                <w:numId w:val="4"/>
              </w:numPr>
              <w:spacing w:after="35" w:line="254" w:lineRule="auto"/>
              <w:rPr>
                <w:szCs w:val="24"/>
              </w:rPr>
            </w:pPr>
            <w:r>
              <w:rPr>
                <w:szCs w:val="24"/>
              </w:rPr>
              <w:t xml:space="preserve">Afișarea informației a tuturor evenimentelor pe panoul ,,Zi de zi la Grădiniță”; </w:t>
            </w:r>
          </w:p>
        </w:tc>
      </w:tr>
      <w:tr w:rsidR="0029556D" w:rsidRPr="00E938A0" w14:paraId="61F2127B" w14:textId="77777777" w:rsidTr="00100984">
        <w:tc>
          <w:tcPr>
            <w:tcW w:w="1588" w:type="dxa"/>
          </w:tcPr>
          <w:p w14:paraId="32CE0046" w14:textId="77777777" w:rsidR="0029556D" w:rsidRPr="00BD4375" w:rsidRDefault="0029556D" w:rsidP="0029556D">
            <w:pPr>
              <w:jc w:val="left"/>
            </w:pPr>
            <w:r w:rsidRPr="00BD4375">
              <w:t>Constatări</w:t>
            </w:r>
          </w:p>
        </w:tc>
        <w:tc>
          <w:tcPr>
            <w:tcW w:w="8051" w:type="dxa"/>
            <w:gridSpan w:val="3"/>
          </w:tcPr>
          <w:p w14:paraId="23ED4EBB" w14:textId="1989A428" w:rsidR="0029556D" w:rsidRPr="009E6C2C" w:rsidRDefault="00740686" w:rsidP="009E6C2C">
            <w:pPr>
              <w:rPr>
                <w:rFonts w:eastAsia="Times New Roman"/>
                <w:iCs/>
              </w:rPr>
            </w:pPr>
            <w:r w:rsidRPr="009E6C2C">
              <w:rPr>
                <w:i/>
                <w:szCs w:val="24"/>
              </w:rPr>
              <w:t>Instituția</w:t>
            </w:r>
            <w:r w:rsidRPr="009E6C2C">
              <w:rPr>
                <w:szCs w:val="24"/>
              </w:rPr>
              <w:t xml:space="preserve"> și cadrele didactice, în colaborare cu familiile și serviciile publice  de sănătate, proiectează sistematic activități de promovare a valorii sănătății fizice și mintale a copiilor și a stilului sănătos de viață, în instituție și în comunitate.</w:t>
            </w:r>
          </w:p>
        </w:tc>
      </w:tr>
      <w:tr w:rsidR="0029556D" w:rsidRPr="00E938A0" w14:paraId="08840C62" w14:textId="77777777" w:rsidTr="00100984">
        <w:tc>
          <w:tcPr>
            <w:tcW w:w="1588" w:type="dxa"/>
          </w:tcPr>
          <w:p w14:paraId="1EBBDB84" w14:textId="77777777" w:rsidR="0029556D" w:rsidRPr="00BD4375" w:rsidRDefault="0029556D" w:rsidP="0029556D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27E120D6" w14:textId="77777777" w:rsidR="0029556D" w:rsidRPr="00E938A0" w:rsidRDefault="0029556D" w:rsidP="0029556D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02B568F8" w14:textId="7E0B9E94" w:rsidR="0029556D" w:rsidRPr="00E938A0" w:rsidRDefault="0029556D" w:rsidP="0029556D">
            <w:r>
              <w:t>Autoevaluare conform criteriilor: -</w:t>
            </w:r>
            <w:r w:rsidR="004A2D1B" w:rsidRPr="00A433EC">
              <w:rPr>
                <w:szCs w:val="24"/>
              </w:rPr>
              <w:t>1 punct</w:t>
            </w:r>
            <w:r w:rsidR="004A2D1B"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488A08E" w14:textId="77777777" w:rsidR="0029556D" w:rsidRPr="00D25024" w:rsidRDefault="0029556D" w:rsidP="0029556D">
            <w:r>
              <w:t xml:space="preserve">Punctaj acordat: - </w:t>
            </w:r>
            <w:r w:rsidR="00067F41">
              <w:t>2</w:t>
            </w:r>
          </w:p>
        </w:tc>
      </w:tr>
    </w:tbl>
    <w:p w14:paraId="4CDBB6D3" w14:textId="77777777" w:rsidR="00D25024" w:rsidRDefault="00D25024" w:rsidP="00D25024"/>
    <w:p w14:paraId="2401A62E" w14:textId="77777777"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6E510A60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condițiilor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fizice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spațiilor</w:t>
      </w:r>
      <w:proofErr w:type="spellEnd"/>
      <w:r w:rsidRPr="00D25024">
        <w:rPr>
          <w:lang w:val="en-US"/>
        </w:rPr>
        <w:t xml:space="preserve"> special </w:t>
      </w:r>
      <w:proofErr w:type="spellStart"/>
      <w:r w:rsidRPr="00D25024">
        <w:rPr>
          <w:lang w:val="en-US"/>
        </w:rPr>
        <w:t>rezervate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materiale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metodologice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mese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rotunde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seminare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traininguri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sesiuni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terapie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educațională</w:t>
      </w:r>
      <w:proofErr w:type="spellEnd"/>
      <w:r w:rsidRPr="00D25024">
        <w:rPr>
          <w:lang w:val="en-US"/>
        </w:rPr>
        <w:t xml:space="preserve"> etc.)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profilaxia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problemelor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psihoemoționale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copiilor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439"/>
      </w:tblGrid>
      <w:tr w:rsidR="00F842E4" w:rsidRPr="00E938A0" w14:paraId="3F1DB0A9" w14:textId="77777777" w:rsidTr="004B6366">
        <w:tc>
          <w:tcPr>
            <w:tcW w:w="1588" w:type="dxa"/>
          </w:tcPr>
          <w:p w14:paraId="3607F2A5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69F481D3" w14:textId="4F041C74" w:rsidR="009B2F70" w:rsidRDefault="009B2F70" w:rsidP="00D139D3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 w:rsidRPr="009B2F70">
              <w:rPr>
                <w:szCs w:val="24"/>
                <w:lang w:val="ro-RO"/>
              </w:rPr>
              <w:t>Controlul tematic</w:t>
            </w:r>
            <w:r w:rsidR="00244491">
              <w:rPr>
                <w:szCs w:val="24"/>
                <w:lang w:val="ro-RO"/>
              </w:rPr>
              <w:t xml:space="preserve"> ,,Pregătire instituției către</w:t>
            </w:r>
            <w:r w:rsidR="00CF55C3">
              <w:rPr>
                <w:szCs w:val="24"/>
                <w:lang w:val="ro-RO"/>
              </w:rPr>
              <w:t xml:space="preserve"> noul an de studii</w:t>
            </w:r>
            <w:r w:rsidR="00244491">
              <w:rPr>
                <w:szCs w:val="24"/>
                <w:lang w:val="ro-RO"/>
              </w:rPr>
              <w:t>”</w:t>
            </w:r>
            <w:r w:rsidR="00CF55C3">
              <w:rPr>
                <w:szCs w:val="24"/>
                <w:lang w:val="ro-RO"/>
              </w:rPr>
              <w:t xml:space="preserve">, </w:t>
            </w:r>
            <w:r w:rsidR="00244491">
              <w:rPr>
                <w:szCs w:val="24"/>
                <w:lang w:val="ro-RO"/>
              </w:rPr>
              <w:t xml:space="preserve">Notă Informativă la CA proces-verbal nr.1 din 06.09.2021, </w:t>
            </w:r>
            <w:r w:rsidR="00CF55C3">
              <w:rPr>
                <w:szCs w:val="24"/>
                <w:lang w:val="ro-RO"/>
              </w:rPr>
              <w:t>Anexă Ind:1.1.;</w:t>
            </w:r>
            <w:r w:rsidRPr="009B2F70">
              <w:rPr>
                <w:szCs w:val="24"/>
                <w:lang w:val="ro-RO"/>
              </w:rPr>
              <w:t xml:space="preserve"> </w:t>
            </w:r>
          </w:p>
          <w:p w14:paraId="0ABA4D01" w14:textId="77777777" w:rsidR="009B2F70" w:rsidRPr="004A2D1B" w:rsidRDefault="004A2D1B" w:rsidP="00D139D3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Ghiduri </w:t>
            </w:r>
            <w:r w:rsidR="009B2F70" w:rsidRPr="004A2D1B">
              <w:rPr>
                <w:szCs w:val="24"/>
                <w:lang w:val="ro-RO"/>
              </w:rPr>
              <w:t>pentru profilaxia problemelor psihoemoționale ale copiilor</w:t>
            </w:r>
            <w:r>
              <w:rPr>
                <w:szCs w:val="24"/>
                <w:lang w:val="ro-RO"/>
              </w:rPr>
              <w:t>;</w:t>
            </w:r>
          </w:p>
          <w:p w14:paraId="79F7C879" w14:textId="694AFBEE" w:rsidR="008B51E2" w:rsidRDefault="008B51E2" w:rsidP="00D139D3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Dotarea spațiilor educaționale și baza tehnico materială, Nomenc 04-01;</w:t>
            </w:r>
          </w:p>
          <w:p w14:paraId="5A2E591E" w14:textId="79F4EA1B" w:rsidR="00F842E4" w:rsidRPr="0013020F" w:rsidRDefault="003B6241" w:rsidP="0013020F">
            <w:pPr>
              <w:pStyle w:val="a4"/>
              <w:numPr>
                <w:ilvl w:val="0"/>
                <w:numId w:val="4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Formarea competențelor profesionale ale cadrelor didactice din IET în domeniul educației incluzive 25.02.2022 - 30.03.2022 de către MEC RM</w:t>
            </w:r>
            <w:r w:rsidR="0013020F">
              <w:rPr>
                <w:szCs w:val="24"/>
                <w:lang w:val="ro-RO"/>
              </w:rPr>
              <w:t>.</w:t>
            </w:r>
            <w:r w:rsidR="00910707" w:rsidRPr="0013020F">
              <w:rPr>
                <w:szCs w:val="24"/>
              </w:rPr>
              <w:t xml:space="preserve"> </w:t>
            </w:r>
          </w:p>
        </w:tc>
      </w:tr>
      <w:tr w:rsidR="00F842E4" w:rsidRPr="00E938A0" w14:paraId="50E48033" w14:textId="77777777" w:rsidTr="004B6366">
        <w:tc>
          <w:tcPr>
            <w:tcW w:w="1588" w:type="dxa"/>
          </w:tcPr>
          <w:p w14:paraId="710F1849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6B23A100" w14:textId="7A80AAB2" w:rsidR="00F842E4" w:rsidRPr="009E6C2C" w:rsidRDefault="009125BB" w:rsidP="009E6C2C">
            <w:pPr>
              <w:rPr>
                <w:rFonts w:eastAsia="Times New Roman"/>
                <w:iCs/>
              </w:rPr>
            </w:pPr>
            <w:r>
              <w:t>I</w:t>
            </w:r>
            <w:r w:rsidR="00740686">
              <w:t>nstituția</w:t>
            </w:r>
            <w:r>
              <w:t xml:space="preserve"> a</w:t>
            </w:r>
            <w:r w:rsidRPr="00D25024">
              <w:t>sigur</w:t>
            </w:r>
            <w:r w:rsidR="00740686">
              <w:t>ă permanent</w:t>
            </w:r>
            <w:r w:rsidRPr="00D25024">
              <w:t xml:space="preserve"> condiții fizice, inclusiv a spațiilor special rezervate, </w:t>
            </w:r>
            <w:r>
              <w:t>cu</w:t>
            </w:r>
            <w:r w:rsidRPr="00D25024">
              <w:t xml:space="preserve"> resurse materiale și metodologice</w:t>
            </w:r>
            <w:r>
              <w:t>.</w:t>
            </w:r>
          </w:p>
        </w:tc>
      </w:tr>
      <w:tr w:rsidR="00F842E4" w:rsidRPr="00E938A0" w14:paraId="30C959C6" w14:textId="77777777" w:rsidTr="004B6366">
        <w:tc>
          <w:tcPr>
            <w:tcW w:w="1588" w:type="dxa"/>
          </w:tcPr>
          <w:p w14:paraId="69170076" w14:textId="4FF845DC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3279AA33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00833F9F" w14:textId="5DEF14AC" w:rsidR="00F842E4" w:rsidRPr="00E938A0" w:rsidRDefault="00F842E4" w:rsidP="00F842E4">
            <w:r>
              <w:t>Autoevaluare conform criteriilor: -</w:t>
            </w:r>
            <w:r w:rsidR="002266A0" w:rsidRPr="00A433EC">
              <w:rPr>
                <w:szCs w:val="24"/>
              </w:rPr>
              <w:t xml:space="preserve"> 1 punct</w:t>
            </w:r>
            <w:r w:rsidR="002266A0"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439" w:type="dxa"/>
          </w:tcPr>
          <w:p w14:paraId="462C691D" w14:textId="77777777" w:rsidR="00F842E4" w:rsidRPr="00D25024" w:rsidRDefault="00F842E4" w:rsidP="00F842E4">
            <w:r>
              <w:t xml:space="preserve">Punctaj acordat: - </w:t>
            </w:r>
            <w:r w:rsidR="00067F41">
              <w:t>1</w:t>
            </w:r>
          </w:p>
        </w:tc>
      </w:tr>
    </w:tbl>
    <w:p w14:paraId="3785D6E0" w14:textId="77777777" w:rsidR="00D25024" w:rsidRDefault="00D25024" w:rsidP="00D25024"/>
    <w:p w14:paraId="24910FF7" w14:textId="77777777" w:rsidR="00D25024" w:rsidRPr="00BD4375" w:rsidRDefault="00D25024" w:rsidP="00D2502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6C1E403C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1.3.3.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promovare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susținere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modului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sănătos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viață</w:t>
      </w:r>
      <w:proofErr w:type="spellEnd"/>
      <w:r w:rsidRPr="00D25024">
        <w:rPr>
          <w:lang w:val="en-US"/>
        </w:rPr>
        <w:t xml:space="preserve">,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riscurilor</w:t>
      </w:r>
      <w:proofErr w:type="spellEnd"/>
      <w:r w:rsidRPr="00D25024">
        <w:rPr>
          <w:lang w:val="en-US"/>
        </w:rPr>
        <w:t xml:space="preserve"> de accident, </w:t>
      </w:r>
      <w:proofErr w:type="spellStart"/>
      <w:r w:rsidRPr="00D25024">
        <w:rPr>
          <w:lang w:val="en-US"/>
        </w:rPr>
        <w:t>îmbolnăviri</w:t>
      </w:r>
      <w:proofErr w:type="spellEnd"/>
      <w:r w:rsidRPr="00D25024">
        <w:rPr>
          <w:lang w:val="en-US"/>
        </w:rPr>
        <w:t xml:space="preserve"> etc., </w:t>
      </w:r>
      <w:proofErr w:type="spellStart"/>
      <w:r w:rsidRPr="00D25024">
        <w:rPr>
          <w:lang w:val="en-US"/>
        </w:rPr>
        <w:t>luarea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măsurilor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surmenajului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profilaxie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stresului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parcursul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programe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modul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sănătos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viață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439"/>
      </w:tblGrid>
      <w:tr w:rsidR="00F842E4" w:rsidRPr="00E938A0" w14:paraId="1A4E36B0" w14:textId="77777777" w:rsidTr="004B6366">
        <w:tc>
          <w:tcPr>
            <w:tcW w:w="1588" w:type="dxa"/>
          </w:tcPr>
          <w:p w14:paraId="5F931EE7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2A156D58" w14:textId="2B35DE96" w:rsidR="000F7B3E" w:rsidRDefault="002266A0" w:rsidP="0056288F">
            <w:pPr>
              <w:numPr>
                <w:ilvl w:val="0"/>
                <w:numId w:val="2"/>
              </w:numPr>
              <w:spacing w:after="29"/>
              <w:rPr>
                <w:szCs w:val="24"/>
              </w:rPr>
            </w:pPr>
            <w:r w:rsidRPr="00A433EC">
              <w:rPr>
                <w:szCs w:val="24"/>
              </w:rPr>
              <w:t>Planul anual</w:t>
            </w:r>
            <w:r>
              <w:rPr>
                <w:szCs w:val="24"/>
              </w:rPr>
              <w:t xml:space="preserve"> de activitate</w:t>
            </w:r>
            <w:r w:rsidRPr="00A433EC">
              <w:rPr>
                <w:szCs w:val="24"/>
              </w:rPr>
              <w:t xml:space="preserve"> al instituţie</w:t>
            </w:r>
            <w:r w:rsidR="00D31A68">
              <w:rPr>
                <w:szCs w:val="24"/>
              </w:rPr>
              <w:t xml:space="preserve">i 2021-2022, </w:t>
            </w:r>
            <w:r w:rsidR="000F7B3E">
              <w:rPr>
                <w:szCs w:val="24"/>
              </w:rPr>
              <w:t>Cap.I pct. 5, 7;</w:t>
            </w:r>
          </w:p>
          <w:p w14:paraId="7DC76D73" w14:textId="440846BD" w:rsidR="002266A0" w:rsidRDefault="002266A0" w:rsidP="0056288F">
            <w:pPr>
              <w:numPr>
                <w:ilvl w:val="0"/>
                <w:numId w:val="2"/>
              </w:numPr>
              <w:spacing w:after="8"/>
              <w:rPr>
                <w:szCs w:val="24"/>
              </w:rPr>
            </w:pPr>
            <w:r w:rsidRPr="00A433EC">
              <w:rPr>
                <w:szCs w:val="24"/>
              </w:rPr>
              <w:t xml:space="preserve">Planul </w:t>
            </w:r>
            <w:r>
              <w:rPr>
                <w:szCs w:val="24"/>
              </w:rPr>
              <w:t xml:space="preserve">anual </w:t>
            </w:r>
            <w:r w:rsidRPr="00A433EC">
              <w:rPr>
                <w:szCs w:val="24"/>
              </w:rPr>
              <w:t xml:space="preserve">de activitate al </w:t>
            </w:r>
            <w:r>
              <w:rPr>
                <w:szCs w:val="24"/>
              </w:rPr>
              <w:t>asistentei medicale</w:t>
            </w:r>
            <w:r w:rsidR="00D9384B">
              <w:rPr>
                <w:szCs w:val="24"/>
              </w:rPr>
              <w:t>, Nomenclator nr.03-04</w:t>
            </w:r>
            <w:r>
              <w:rPr>
                <w:szCs w:val="24"/>
              </w:rPr>
              <w:t>;</w:t>
            </w:r>
          </w:p>
          <w:p w14:paraId="2BCC851F" w14:textId="7B1288AF" w:rsidR="008E55D5" w:rsidRPr="00B32932" w:rsidRDefault="000F7B3E" w:rsidP="00B32932">
            <w:pPr>
              <w:numPr>
                <w:ilvl w:val="0"/>
                <w:numId w:val="2"/>
              </w:numPr>
              <w:spacing w:after="8"/>
              <w:rPr>
                <w:szCs w:val="24"/>
              </w:rPr>
            </w:pPr>
            <w:r>
              <w:rPr>
                <w:szCs w:val="24"/>
              </w:rPr>
              <w:t>Meniul model aprobat de</w:t>
            </w:r>
            <w:r w:rsidR="00B57430">
              <w:rPr>
                <w:szCs w:val="24"/>
              </w:rPr>
              <w:t xml:space="preserve"> Kazacioc A. șef </w:t>
            </w:r>
            <w:r>
              <w:rPr>
                <w:szCs w:val="24"/>
              </w:rPr>
              <w:t>CSP</w:t>
            </w:r>
            <w:r w:rsidR="000059DE">
              <w:rPr>
                <w:szCs w:val="24"/>
              </w:rPr>
              <w:t xml:space="preserve"> Căușeni</w:t>
            </w:r>
            <w:r w:rsidR="00805CA1">
              <w:rPr>
                <w:szCs w:val="24"/>
              </w:rPr>
              <w:t>,</w:t>
            </w:r>
            <w:r w:rsidR="00B57430">
              <w:rPr>
                <w:szCs w:val="24"/>
              </w:rPr>
              <w:t xml:space="preserve"> pentru anul 2</w:t>
            </w:r>
            <w:r w:rsidR="00805CA1">
              <w:rPr>
                <w:szCs w:val="24"/>
              </w:rPr>
              <w:t>02</w:t>
            </w:r>
            <w:r w:rsidR="00B57430">
              <w:rPr>
                <w:szCs w:val="24"/>
              </w:rPr>
              <w:t>2</w:t>
            </w:r>
            <w:r w:rsidR="000059DE">
              <w:rPr>
                <w:szCs w:val="24"/>
              </w:rPr>
              <w:t>;</w:t>
            </w:r>
          </w:p>
          <w:p w14:paraId="13847914" w14:textId="68F591B3" w:rsidR="00B32932" w:rsidRDefault="00B32932" w:rsidP="0056288F">
            <w:pPr>
              <w:numPr>
                <w:ilvl w:val="0"/>
                <w:numId w:val="2"/>
              </w:numPr>
              <w:spacing w:after="8"/>
              <w:rPr>
                <w:szCs w:val="24"/>
              </w:rPr>
            </w:pPr>
            <w:r>
              <w:rPr>
                <w:szCs w:val="24"/>
              </w:rPr>
              <w:t>Ordin nr.3-A din 22.01.2022 cu privire la prevenirea Cazurilor de traumatizm și Respectarea integrității fizice și psihice a copiilor, Anexa 1.1</w:t>
            </w:r>
          </w:p>
          <w:p w14:paraId="406DE4D5" w14:textId="1112A65A" w:rsidR="000F7B3E" w:rsidRDefault="000F7B3E" w:rsidP="0056288F">
            <w:pPr>
              <w:numPr>
                <w:ilvl w:val="0"/>
                <w:numId w:val="2"/>
              </w:numPr>
              <w:spacing w:after="8"/>
              <w:rPr>
                <w:szCs w:val="24"/>
              </w:rPr>
            </w:pPr>
            <w:r>
              <w:rPr>
                <w:szCs w:val="24"/>
              </w:rPr>
              <w:t xml:space="preserve">Proiecte tematice, proiecte didactice ale cadrelor didactice cu copiii la domeniul ,,Educație pentru sănătate”; </w:t>
            </w:r>
          </w:p>
          <w:p w14:paraId="72BCF051" w14:textId="6C21A2CB" w:rsidR="00091F02" w:rsidRPr="00A433EC" w:rsidRDefault="00091F02" w:rsidP="00B57430">
            <w:pPr>
              <w:numPr>
                <w:ilvl w:val="0"/>
                <w:numId w:val="2"/>
              </w:numPr>
              <w:spacing w:after="8"/>
              <w:rPr>
                <w:szCs w:val="24"/>
              </w:rPr>
            </w:pPr>
            <w:r>
              <w:rPr>
                <w:szCs w:val="24"/>
              </w:rPr>
              <w:t>Activit</w:t>
            </w:r>
            <w:r w:rsidR="00B57430">
              <w:rPr>
                <w:szCs w:val="24"/>
              </w:rPr>
              <w:t>ăți de promovare a unui stil de viață sănătos, educație igienică a copiilor:activitățile de educația fizică, comlexe de exerciții al gimnasticii de dimineață; minute fizice în regimul zilnic;</w:t>
            </w:r>
          </w:p>
          <w:p w14:paraId="00EA5A59" w14:textId="2B02BED1" w:rsidR="00B57430" w:rsidRDefault="009779BF" w:rsidP="0056288F">
            <w:pPr>
              <w:numPr>
                <w:ilvl w:val="0"/>
                <w:numId w:val="2"/>
              </w:numPr>
              <w:spacing w:after="37"/>
              <w:rPr>
                <w:szCs w:val="24"/>
              </w:rPr>
            </w:pPr>
            <w:r>
              <w:rPr>
                <w:szCs w:val="24"/>
              </w:rPr>
              <w:t xml:space="preserve">Distracții sportive:,,Într-un corp sănătos, o minte sănătoasă”, starturi vesele; </w:t>
            </w:r>
          </w:p>
          <w:p w14:paraId="17A46F4A" w14:textId="2FE368B4" w:rsidR="00910707" w:rsidRPr="00872519" w:rsidRDefault="00910707" w:rsidP="00872519">
            <w:pPr>
              <w:numPr>
                <w:ilvl w:val="0"/>
                <w:numId w:val="2"/>
              </w:numPr>
              <w:spacing w:after="37" w:line="227" w:lineRule="auto"/>
              <w:rPr>
                <w:szCs w:val="24"/>
              </w:rPr>
            </w:pPr>
            <w:r>
              <w:rPr>
                <w:szCs w:val="24"/>
              </w:rPr>
              <w:t>Oră metodică ,,</w:t>
            </w:r>
            <w:r w:rsidR="009779BF">
              <w:rPr>
                <w:szCs w:val="24"/>
              </w:rPr>
              <w:t>Formarea deprinderilor de Securitate personală la copii preșcolari”, proces-verbal nr.3 din</w:t>
            </w:r>
            <w:r w:rsidR="00B32932">
              <w:rPr>
                <w:szCs w:val="24"/>
              </w:rPr>
              <w:t xml:space="preserve"> </w:t>
            </w:r>
            <w:r w:rsidR="009779BF">
              <w:rPr>
                <w:szCs w:val="24"/>
              </w:rPr>
              <w:t>17.02.2022.</w:t>
            </w:r>
          </w:p>
        </w:tc>
      </w:tr>
      <w:tr w:rsidR="00F842E4" w:rsidRPr="00E938A0" w14:paraId="3E3992EF" w14:textId="77777777" w:rsidTr="004B6366">
        <w:tc>
          <w:tcPr>
            <w:tcW w:w="1588" w:type="dxa"/>
          </w:tcPr>
          <w:p w14:paraId="4594B862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75725526" w14:textId="410F0417" w:rsidR="00F842E4" w:rsidRPr="00F842E4" w:rsidRDefault="0056288F" w:rsidP="00C935FA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Instituția</w:t>
            </w:r>
            <w:proofErr w:type="spellEnd"/>
            <w:r w:rsidR="000059DE">
              <w:rPr>
                <w:rFonts w:eastAsia="Times New Roman"/>
                <w:iCs/>
              </w:rPr>
              <w:t xml:space="preserve"> </w:t>
            </w:r>
            <w:proofErr w:type="spellStart"/>
            <w:r w:rsidR="000059DE">
              <w:rPr>
                <w:rFonts w:eastAsia="Times New Roman"/>
                <w:iCs/>
              </w:rPr>
              <w:t>desfășoară</w:t>
            </w:r>
            <w:proofErr w:type="spellEnd"/>
            <w:r w:rsidR="000059DE">
              <w:rPr>
                <w:rFonts w:eastAsia="Times New Roman"/>
                <w:iCs/>
              </w:rPr>
              <w:t xml:space="preserve"> </w:t>
            </w:r>
            <w:proofErr w:type="spellStart"/>
            <w:r w:rsidR="000059DE" w:rsidRPr="00A433EC">
              <w:rPr>
                <w:szCs w:val="24"/>
              </w:rPr>
              <w:t>activități</w:t>
            </w:r>
            <w:proofErr w:type="spellEnd"/>
            <w:r w:rsidR="000059DE" w:rsidRPr="00A433EC">
              <w:rPr>
                <w:szCs w:val="24"/>
              </w:rPr>
              <w:t xml:space="preserve"> de </w:t>
            </w:r>
            <w:proofErr w:type="spellStart"/>
            <w:r w:rsidR="000059DE" w:rsidRPr="00A433EC">
              <w:rPr>
                <w:szCs w:val="24"/>
              </w:rPr>
              <w:t>promovare</w:t>
            </w:r>
            <w:proofErr w:type="spellEnd"/>
            <w:r w:rsidR="000059DE" w:rsidRPr="00A433EC">
              <w:rPr>
                <w:szCs w:val="24"/>
              </w:rPr>
              <w:t xml:space="preserve">/ </w:t>
            </w:r>
            <w:proofErr w:type="spellStart"/>
            <w:r w:rsidR="000059DE" w:rsidRPr="00A433EC">
              <w:rPr>
                <w:szCs w:val="24"/>
              </w:rPr>
              <w:t>susținere</w:t>
            </w:r>
            <w:proofErr w:type="spellEnd"/>
            <w:r w:rsidR="000059DE" w:rsidRPr="00A433EC">
              <w:rPr>
                <w:szCs w:val="24"/>
              </w:rPr>
              <w:t xml:space="preserve"> a </w:t>
            </w:r>
            <w:proofErr w:type="spellStart"/>
            <w:r w:rsidR="000059DE" w:rsidRPr="00A433EC">
              <w:rPr>
                <w:szCs w:val="24"/>
              </w:rPr>
              <w:t>modului</w:t>
            </w:r>
            <w:proofErr w:type="spellEnd"/>
            <w:r w:rsidR="000059DE" w:rsidRPr="00A433EC">
              <w:rPr>
                <w:szCs w:val="24"/>
              </w:rPr>
              <w:t xml:space="preserve"> </w:t>
            </w:r>
            <w:proofErr w:type="spellStart"/>
            <w:r w:rsidR="000059DE" w:rsidRPr="00A433EC">
              <w:rPr>
                <w:szCs w:val="24"/>
              </w:rPr>
              <w:t>sănătos</w:t>
            </w:r>
            <w:proofErr w:type="spellEnd"/>
            <w:r w:rsidR="000059DE" w:rsidRPr="00A433EC">
              <w:rPr>
                <w:szCs w:val="24"/>
              </w:rPr>
              <w:t xml:space="preserve"> de </w:t>
            </w:r>
            <w:proofErr w:type="spellStart"/>
            <w:r w:rsidR="000059DE" w:rsidRPr="00A433EC">
              <w:rPr>
                <w:szCs w:val="24"/>
              </w:rPr>
              <w:t>viață</w:t>
            </w:r>
            <w:proofErr w:type="spellEnd"/>
            <w:r w:rsidR="000059DE" w:rsidRPr="00A433EC">
              <w:rPr>
                <w:szCs w:val="24"/>
              </w:rPr>
              <w:t xml:space="preserve">, de </w:t>
            </w:r>
            <w:proofErr w:type="spellStart"/>
            <w:r w:rsidR="000059DE" w:rsidRPr="00A433EC">
              <w:rPr>
                <w:szCs w:val="24"/>
              </w:rPr>
              <w:t>prevenire</w:t>
            </w:r>
            <w:proofErr w:type="spellEnd"/>
            <w:r w:rsidR="000059DE" w:rsidRPr="00A433EC">
              <w:rPr>
                <w:szCs w:val="24"/>
              </w:rPr>
              <w:t xml:space="preserve"> a </w:t>
            </w:r>
            <w:proofErr w:type="spellStart"/>
            <w:r w:rsidR="000059DE" w:rsidRPr="00A433EC">
              <w:rPr>
                <w:szCs w:val="24"/>
              </w:rPr>
              <w:t>riscurilor</w:t>
            </w:r>
            <w:proofErr w:type="spellEnd"/>
            <w:r w:rsidR="000059DE" w:rsidRPr="00A433EC">
              <w:rPr>
                <w:szCs w:val="24"/>
              </w:rPr>
              <w:t xml:space="preserve"> de accident</w:t>
            </w:r>
            <w:r w:rsidR="000059DE">
              <w:rPr>
                <w:szCs w:val="24"/>
              </w:rPr>
              <w:t>.</w:t>
            </w:r>
          </w:p>
        </w:tc>
      </w:tr>
      <w:tr w:rsidR="00F842E4" w:rsidRPr="00E938A0" w14:paraId="72D8D18E" w14:textId="77777777" w:rsidTr="004B6366">
        <w:tc>
          <w:tcPr>
            <w:tcW w:w="1588" w:type="dxa"/>
          </w:tcPr>
          <w:p w14:paraId="41C6A5AE" w14:textId="0A392605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7CCEC94B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240D2E38" w14:textId="781CCF8D" w:rsidR="00F842E4" w:rsidRPr="00E938A0" w:rsidRDefault="00F842E4" w:rsidP="00F842E4">
            <w:r>
              <w:t>Autoevaluare conform criteriilor: -</w:t>
            </w:r>
            <w:r w:rsidR="00872519" w:rsidRPr="00A433EC">
              <w:rPr>
                <w:szCs w:val="24"/>
              </w:rPr>
              <w:t xml:space="preserve"> 1 punct</w:t>
            </w:r>
          </w:p>
        </w:tc>
        <w:tc>
          <w:tcPr>
            <w:tcW w:w="2439" w:type="dxa"/>
          </w:tcPr>
          <w:p w14:paraId="28B2EA72" w14:textId="77777777" w:rsidR="00F842E4" w:rsidRPr="00D25024" w:rsidRDefault="00F842E4" w:rsidP="00F842E4">
            <w:r>
              <w:t xml:space="preserve">Punctaj acordat: - </w:t>
            </w:r>
            <w:r w:rsidR="00067F41">
              <w:t>2</w:t>
            </w:r>
          </w:p>
        </w:tc>
      </w:tr>
      <w:tr w:rsidR="00F842E4" w:rsidRPr="00E938A0" w14:paraId="026213FA" w14:textId="77777777" w:rsidTr="004B6366">
        <w:tc>
          <w:tcPr>
            <w:tcW w:w="7371" w:type="dxa"/>
            <w:gridSpan w:val="3"/>
          </w:tcPr>
          <w:p w14:paraId="02EC32FE" w14:textId="77777777"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439" w:type="dxa"/>
          </w:tcPr>
          <w:p w14:paraId="3A6CFE3C" w14:textId="77777777" w:rsidR="00F842E4" w:rsidRPr="00415CB2" w:rsidRDefault="00E523D1" w:rsidP="00E52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puncte</w:t>
            </w:r>
          </w:p>
        </w:tc>
      </w:tr>
    </w:tbl>
    <w:p w14:paraId="07A50F94" w14:textId="77777777" w:rsidR="00D25024" w:rsidRDefault="00D25024" w:rsidP="00D25024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5812"/>
        <w:gridCol w:w="2410"/>
      </w:tblGrid>
      <w:tr w:rsidR="0072374D" w:rsidRPr="00E938A0" w14:paraId="3119021B" w14:textId="77777777" w:rsidTr="004B6366">
        <w:tc>
          <w:tcPr>
            <w:tcW w:w="1588" w:type="dxa"/>
            <w:vMerge w:val="restart"/>
          </w:tcPr>
          <w:p w14:paraId="62534542" w14:textId="77777777" w:rsidR="0072374D" w:rsidRPr="00E938A0" w:rsidRDefault="0072374D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</w:p>
          <w:p w14:paraId="2F94D10E" w14:textId="77777777" w:rsidR="0072374D" w:rsidRPr="00E938A0" w:rsidRDefault="0072374D" w:rsidP="00DF435F">
            <w:pPr>
              <w:jc w:val="center"/>
            </w:pPr>
          </w:p>
        </w:tc>
        <w:tc>
          <w:tcPr>
            <w:tcW w:w="5812" w:type="dxa"/>
          </w:tcPr>
          <w:p w14:paraId="7B24D9B4" w14:textId="77777777" w:rsidR="0072374D" w:rsidRPr="00E938A0" w:rsidRDefault="0072374D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2410" w:type="dxa"/>
          </w:tcPr>
          <w:p w14:paraId="4FC0C381" w14:textId="77777777" w:rsidR="0072374D" w:rsidRPr="00E938A0" w:rsidRDefault="0072374D" w:rsidP="00DF435F">
            <w:pPr>
              <w:jc w:val="center"/>
            </w:pPr>
            <w:r w:rsidRPr="00E938A0">
              <w:t>Puncte slabe</w:t>
            </w:r>
          </w:p>
        </w:tc>
      </w:tr>
      <w:tr w:rsidR="0072374D" w:rsidRPr="00E938A0" w14:paraId="69D74726" w14:textId="77777777" w:rsidTr="004B6366">
        <w:tc>
          <w:tcPr>
            <w:tcW w:w="1588" w:type="dxa"/>
            <w:vMerge/>
          </w:tcPr>
          <w:p w14:paraId="2772A246" w14:textId="77777777" w:rsidR="0072374D" w:rsidRPr="00E938A0" w:rsidRDefault="0072374D" w:rsidP="00DF435F"/>
        </w:tc>
        <w:tc>
          <w:tcPr>
            <w:tcW w:w="5812" w:type="dxa"/>
          </w:tcPr>
          <w:p w14:paraId="73C81073" w14:textId="221F382A" w:rsidR="00872519" w:rsidRPr="00A433EC" w:rsidRDefault="00872519" w:rsidP="00872519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 w:rsidRPr="00A433EC">
              <w:rPr>
                <w:szCs w:val="24"/>
              </w:rPr>
              <w:t>Instituția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implic</w:t>
            </w:r>
            <w:r w:rsidR="0056288F">
              <w:rPr>
                <w:szCs w:val="24"/>
              </w:rPr>
              <w:t>ă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</w:t>
            </w:r>
            <w:r w:rsidRPr="00A433EC">
              <w:rPr>
                <w:szCs w:val="24"/>
              </w:rPr>
              <w:t>i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în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activități</w:t>
            </w:r>
            <w:proofErr w:type="spellEnd"/>
            <w:r w:rsidRPr="00A433EC">
              <w:rPr>
                <w:szCs w:val="24"/>
              </w:rPr>
              <w:t xml:space="preserve"> de </w:t>
            </w:r>
            <w:proofErr w:type="spellStart"/>
            <w:r w:rsidRPr="00A433EC">
              <w:rPr>
                <w:szCs w:val="24"/>
              </w:rPr>
              <w:t>învățare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și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respectare</w:t>
            </w:r>
            <w:proofErr w:type="spellEnd"/>
            <w:r w:rsidRPr="00A433EC">
              <w:rPr>
                <w:szCs w:val="24"/>
              </w:rPr>
              <w:t xml:space="preserve"> a </w:t>
            </w:r>
            <w:proofErr w:type="spellStart"/>
            <w:proofErr w:type="gramStart"/>
            <w:r w:rsidRPr="00A433EC">
              <w:rPr>
                <w:szCs w:val="24"/>
              </w:rPr>
              <w:t>regulilor</w:t>
            </w:r>
            <w:proofErr w:type="spellEnd"/>
            <w:r w:rsidRPr="00A433EC">
              <w:rPr>
                <w:szCs w:val="24"/>
              </w:rPr>
              <w:t xml:space="preserve">  de</w:t>
            </w:r>
            <w:proofErr w:type="gram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circulație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rutieră</w:t>
            </w:r>
            <w:proofErr w:type="spellEnd"/>
            <w:r w:rsidRPr="00A433EC">
              <w:rPr>
                <w:szCs w:val="24"/>
              </w:rPr>
              <w:t xml:space="preserve">, de </w:t>
            </w:r>
            <w:proofErr w:type="spellStart"/>
            <w:r w:rsidRPr="00A433EC">
              <w:rPr>
                <w:szCs w:val="24"/>
              </w:rPr>
              <w:t>tehnică</w:t>
            </w:r>
            <w:proofErr w:type="spellEnd"/>
            <w:r w:rsidRPr="00A433EC">
              <w:rPr>
                <w:szCs w:val="24"/>
              </w:rPr>
              <w:t xml:space="preserve"> a </w:t>
            </w:r>
            <w:proofErr w:type="spellStart"/>
            <w:r w:rsidRPr="00A433EC">
              <w:rPr>
                <w:szCs w:val="24"/>
              </w:rPr>
              <w:t>securității</w:t>
            </w:r>
            <w:proofErr w:type="spellEnd"/>
            <w:r w:rsidRPr="00A433EC">
              <w:rPr>
                <w:szCs w:val="24"/>
              </w:rPr>
              <w:t xml:space="preserve">, de </w:t>
            </w:r>
            <w:proofErr w:type="spellStart"/>
            <w:r w:rsidRPr="00A433EC">
              <w:rPr>
                <w:szCs w:val="24"/>
              </w:rPr>
              <w:t>prevenire</w:t>
            </w:r>
            <w:proofErr w:type="spellEnd"/>
            <w:r w:rsidRPr="00A433EC">
              <w:rPr>
                <w:szCs w:val="24"/>
              </w:rPr>
              <w:t xml:space="preserve"> a </w:t>
            </w:r>
            <w:proofErr w:type="spellStart"/>
            <w:r w:rsidRPr="00A433EC">
              <w:rPr>
                <w:szCs w:val="24"/>
              </w:rPr>
              <w:t>situațiilor</w:t>
            </w:r>
            <w:proofErr w:type="spellEnd"/>
            <w:r w:rsidRPr="00A433EC">
              <w:rPr>
                <w:szCs w:val="24"/>
              </w:rPr>
              <w:t xml:space="preserve"> de </w:t>
            </w:r>
            <w:proofErr w:type="spellStart"/>
            <w:r w:rsidRPr="00A433EC">
              <w:rPr>
                <w:szCs w:val="24"/>
              </w:rPr>
              <w:t>risc</w:t>
            </w:r>
            <w:proofErr w:type="spellEnd"/>
            <w:r>
              <w:rPr>
                <w:szCs w:val="24"/>
              </w:rPr>
              <w:t>;</w:t>
            </w:r>
          </w:p>
          <w:p w14:paraId="796500F0" w14:textId="64F115B0" w:rsidR="0087657F" w:rsidRPr="0087657F" w:rsidRDefault="0087657F" w:rsidP="0087657F">
            <w:pPr>
              <w:pStyle w:val="a4"/>
              <w:numPr>
                <w:ilvl w:val="0"/>
                <w:numId w:val="2"/>
              </w:numPr>
            </w:pPr>
            <w:r w:rsidRPr="0087657F">
              <w:t xml:space="preserve">Material didactic </w:t>
            </w:r>
            <w:proofErr w:type="spellStart"/>
            <w:r w:rsidRPr="0087657F">
              <w:t>variat</w:t>
            </w:r>
            <w:proofErr w:type="spellEnd"/>
            <w:r w:rsidR="0056288F">
              <w:t>;</w:t>
            </w:r>
            <w:r w:rsidRPr="0087657F">
              <w:t xml:space="preserve"> </w:t>
            </w:r>
          </w:p>
          <w:p w14:paraId="32E1E123" w14:textId="77777777" w:rsidR="0087657F" w:rsidRPr="0087657F" w:rsidRDefault="0087657F" w:rsidP="0087657F">
            <w:pPr>
              <w:numPr>
                <w:ilvl w:val="0"/>
                <w:numId w:val="2"/>
              </w:numPr>
              <w:tabs>
                <w:tab w:val="left" w:pos="709"/>
              </w:tabs>
              <w:contextualSpacing/>
              <w:rPr>
                <w:lang w:val="en-US"/>
              </w:rPr>
            </w:pPr>
            <w:proofErr w:type="spellStart"/>
            <w:r w:rsidRPr="0087657F">
              <w:rPr>
                <w:lang w:val="en-US"/>
              </w:rPr>
              <w:t>Jocuri</w:t>
            </w:r>
            <w:proofErr w:type="spellEnd"/>
            <w:r w:rsidRPr="0087657F">
              <w:rPr>
                <w:lang w:val="en-US"/>
              </w:rPr>
              <w:t xml:space="preserve"> de </w:t>
            </w:r>
            <w:r>
              <w:rPr>
                <w:lang w:val="en-US"/>
              </w:rPr>
              <w:t>masa;</w:t>
            </w:r>
          </w:p>
          <w:p w14:paraId="1E86CF90" w14:textId="77777777" w:rsidR="0072374D" w:rsidRPr="0087657F" w:rsidRDefault="0087657F" w:rsidP="0087657F">
            <w:pPr>
              <w:numPr>
                <w:ilvl w:val="0"/>
                <w:numId w:val="2"/>
              </w:numPr>
              <w:tabs>
                <w:tab w:val="left" w:pos="709"/>
              </w:tabs>
              <w:contextualSpacing/>
              <w:rPr>
                <w:lang w:val="en-US"/>
              </w:rPr>
            </w:pPr>
            <w:proofErr w:type="spellStart"/>
            <w:r w:rsidRPr="0087657F">
              <w:rPr>
                <w:lang w:val="en-US"/>
              </w:rPr>
              <w:t>Spații</w:t>
            </w:r>
            <w:proofErr w:type="spellEnd"/>
            <w:r w:rsidRPr="0087657F">
              <w:rPr>
                <w:lang w:val="en-US"/>
              </w:rPr>
              <w:t xml:space="preserve"> </w:t>
            </w:r>
            <w:proofErr w:type="spellStart"/>
            <w:r w:rsidRPr="0087657F">
              <w:rPr>
                <w:lang w:val="en-US"/>
              </w:rPr>
              <w:t>adecvate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10" w:type="dxa"/>
          </w:tcPr>
          <w:p w14:paraId="34D5849B" w14:textId="77777777" w:rsidR="00872519" w:rsidRPr="00A433EC" w:rsidRDefault="00872519" w:rsidP="00872519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 w:rsidRPr="00A433EC">
              <w:rPr>
                <w:szCs w:val="24"/>
              </w:rPr>
              <w:t>Lips</w:t>
            </w:r>
            <w:r w:rsidR="0087657F">
              <w:rPr>
                <w:szCs w:val="24"/>
              </w:rPr>
              <w:t>a</w:t>
            </w:r>
            <w:proofErr w:type="spellEnd"/>
            <w:r w:rsidR="0087657F">
              <w:rPr>
                <w:szCs w:val="24"/>
              </w:rPr>
              <w:t xml:space="preserve"> </w:t>
            </w:r>
            <w:proofErr w:type="spellStart"/>
            <w:r w:rsidR="0087657F">
              <w:rPr>
                <w:szCs w:val="24"/>
              </w:rPr>
              <w:t>cadrului</w:t>
            </w:r>
            <w:proofErr w:type="spellEnd"/>
            <w:r w:rsidR="0087657F">
              <w:rPr>
                <w:szCs w:val="24"/>
              </w:rPr>
              <w:t xml:space="preserve"> de </w:t>
            </w:r>
            <w:proofErr w:type="spellStart"/>
            <w:proofErr w:type="gramStart"/>
            <w:r w:rsidR="0087657F">
              <w:rPr>
                <w:szCs w:val="24"/>
              </w:rPr>
              <w:t>sprigin</w:t>
            </w:r>
            <w:proofErr w:type="spellEnd"/>
            <w:r w:rsidR="0087657F">
              <w:rPr>
                <w:szCs w:val="24"/>
              </w:rPr>
              <w:t>.</w:t>
            </w:r>
            <w:r w:rsidRPr="00A433EC">
              <w:rPr>
                <w:szCs w:val="24"/>
              </w:rPr>
              <w:t>.</w:t>
            </w:r>
            <w:proofErr w:type="gramEnd"/>
            <w:r w:rsidRPr="00A433EC">
              <w:rPr>
                <w:szCs w:val="24"/>
              </w:rPr>
              <w:t xml:space="preserve"> </w:t>
            </w:r>
          </w:p>
          <w:p w14:paraId="7E4CF81C" w14:textId="77777777" w:rsidR="0072374D" w:rsidRPr="00E938A0" w:rsidRDefault="0072374D" w:rsidP="00872519">
            <w:pPr>
              <w:pStyle w:val="a4"/>
              <w:ind w:left="720"/>
            </w:pPr>
          </w:p>
        </w:tc>
      </w:tr>
    </w:tbl>
    <w:p w14:paraId="02D17C1D" w14:textId="77777777" w:rsidR="0072374D" w:rsidRDefault="0072374D" w:rsidP="00D25024"/>
    <w:p w14:paraId="399308F3" w14:textId="77777777" w:rsidR="0077301F" w:rsidRDefault="00D25024" w:rsidP="0077301F">
      <w:pPr>
        <w:pStyle w:val="1"/>
      </w:pPr>
      <w:bookmarkStart w:id="13" w:name="_Toc46741866"/>
      <w:bookmarkStart w:id="14" w:name="_Toc85408875"/>
      <w:proofErr w:type="spellStart"/>
      <w:r w:rsidRPr="00E938A0">
        <w:lastRenderedPageBreak/>
        <w:t>Dimensiune</w:t>
      </w:r>
      <w:proofErr w:type="spellEnd"/>
      <w:r w:rsidRPr="00E938A0">
        <w:t xml:space="preserve"> I</w:t>
      </w:r>
      <w:r>
        <w:t>I</w:t>
      </w:r>
      <w:r w:rsidRPr="00E938A0">
        <w:t xml:space="preserve">. </w:t>
      </w:r>
      <w:r>
        <w:t>PARTICIPARE DEMOCRATICĂ</w:t>
      </w:r>
      <w:bookmarkEnd w:id="13"/>
      <w:bookmarkEnd w:id="14"/>
    </w:p>
    <w:p w14:paraId="58CB36C2" w14:textId="77777777" w:rsidR="00D25024" w:rsidRDefault="0077301F" w:rsidP="0077301F">
      <w:pPr>
        <w:pStyle w:val="1"/>
      </w:pPr>
      <w:r>
        <w:t xml:space="preserve"> </w:t>
      </w:r>
    </w:p>
    <w:p w14:paraId="07009136" w14:textId="77777777" w:rsidR="00D25024" w:rsidRPr="001F7FFE" w:rsidRDefault="00D25024" w:rsidP="00D25024">
      <w:pPr>
        <w:pStyle w:val="2"/>
        <w:rPr>
          <w:i/>
          <w:iCs/>
          <w:lang w:val="en-US"/>
        </w:rPr>
      </w:pPr>
      <w:bookmarkStart w:id="15" w:name="_Toc46741868"/>
      <w:bookmarkStart w:id="16" w:name="_Toc85408876"/>
      <w:r w:rsidRPr="00D25024">
        <w:rPr>
          <w:lang w:val="en-US"/>
        </w:rPr>
        <w:t xml:space="preserve">Standard 2.2.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</w:t>
      </w:r>
      <w:proofErr w:type="spellStart"/>
      <w:r w:rsidR="00DB7672">
        <w:rPr>
          <w:lang w:val="en-US"/>
        </w:rPr>
        <w:t>pre</w:t>
      </w:r>
      <w:r w:rsidRPr="00D25024">
        <w:rPr>
          <w:lang w:val="en-US"/>
        </w:rPr>
        <w:t>școlară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sistematic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implică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familia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bookmarkEnd w:id="15"/>
      <w:bookmarkEnd w:id="16"/>
      <w:proofErr w:type="spellEnd"/>
    </w:p>
    <w:p w14:paraId="3BCF8B33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 xml:space="preserve">: Management </w:t>
      </w:r>
    </w:p>
    <w:p w14:paraId="241C016A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set de </w:t>
      </w:r>
      <w:proofErr w:type="spellStart"/>
      <w:r w:rsidRPr="00D25024">
        <w:rPr>
          <w:lang w:val="en-US"/>
        </w:rPr>
        <w:t>proceduri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democratice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delegare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structurile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decizionale</w:t>
      </w:r>
      <w:proofErr w:type="spellEnd"/>
      <w:r w:rsidRPr="00D25024">
        <w:rPr>
          <w:lang w:val="en-US"/>
        </w:rPr>
        <w:t xml:space="preserve">, de </w:t>
      </w:r>
      <w:proofErr w:type="spellStart"/>
      <w:r w:rsidRPr="00D25024">
        <w:rPr>
          <w:lang w:val="en-US"/>
        </w:rPr>
        <w:t>implicare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asigurare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progresului</w:t>
      </w:r>
      <w:proofErr w:type="spellEnd"/>
      <w:r w:rsidRPr="00D25024">
        <w:rPr>
          <w:lang w:val="en-US"/>
        </w:rPr>
        <w:t xml:space="preserve"> </w:t>
      </w:r>
      <w:proofErr w:type="spellStart"/>
      <w:r w:rsidR="00CE5D91">
        <w:rPr>
          <w:lang w:val="en-US"/>
        </w:rPr>
        <w:t>pre</w:t>
      </w:r>
      <w:r w:rsidRPr="00D25024">
        <w:rPr>
          <w:lang w:val="en-US"/>
        </w:rPr>
        <w:t>școlar</w:t>
      </w:r>
      <w:proofErr w:type="spellEnd"/>
      <w:r w:rsidRPr="00D25024">
        <w:rPr>
          <w:lang w:val="en-US"/>
        </w:rPr>
        <w:t xml:space="preserve">, de </w:t>
      </w:r>
      <w:proofErr w:type="spellStart"/>
      <w:r w:rsidRPr="00D25024">
        <w:rPr>
          <w:lang w:val="en-US"/>
        </w:rPr>
        <w:t>informare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periodică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privința</w:t>
      </w:r>
      <w:proofErr w:type="spellEnd"/>
      <w:r w:rsidR="00CE5D91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aplicare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mijloacelor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comunicare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exprimarea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poziției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altor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subiecți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luare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deciziilor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439"/>
      </w:tblGrid>
      <w:tr w:rsidR="00CE5D91" w:rsidRPr="00E938A0" w14:paraId="07753352" w14:textId="77777777" w:rsidTr="004B6366">
        <w:tc>
          <w:tcPr>
            <w:tcW w:w="1588" w:type="dxa"/>
          </w:tcPr>
          <w:p w14:paraId="616F09D6" w14:textId="77777777" w:rsidR="00CE5D91" w:rsidRPr="00BD4375" w:rsidRDefault="00CE5D91" w:rsidP="00CE5D91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7BD937C5" w14:textId="13D6D232" w:rsidR="00DB7672" w:rsidRPr="00442D1A" w:rsidRDefault="00DB7672" w:rsidP="00D139D3">
            <w:pPr>
              <w:pStyle w:val="a4"/>
              <w:numPr>
                <w:ilvl w:val="0"/>
                <w:numId w:val="5"/>
              </w:numPr>
              <w:ind w:right="-2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ro-RO"/>
              </w:rPr>
              <w:t xml:space="preserve">Regulamentul intern al </w:t>
            </w:r>
            <w:r w:rsidR="00D470E4">
              <w:rPr>
                <w:color w:val="000000"/>
                <w:szCs w:val="24"/>
                <w:lang w:val="ro-RO"/>
              </w:rPr>
              <w:t>Grădiniței-creșă nr.1, aprobat la Consiliul                                     de administrare nr.1 din 06.09.2021</w:t>
            </w:r>
            <w:r>
              <w:rPr>
                <w:color w:val="000000"/>
                <w:szCs w:val="24"/>
                <w:lang w:val="ro-RO"/>
              </w:rPr>
              <w:t>;</w:t>
            </w:r>
          </w:p>
          <w:p w14:paraId="334A7BDE" w14:textId="471FD990" w:rsidR="00442D1A" w:rsidRPr="00DB7672" w:rsidRDefault="00442D1A" w:rsidP="00D139D3">
            <w:pPr>
              <w:pStyle w:val="a4"/>
              <w:numPr>
                <w:ilvl w:val="0"/>
                <w:numId w:val="5"/>
              </w:numPr>
              <w:ind w:right="-284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Regulamentul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Cosiliului</w:t>
            </w:r>
            <w:proofErr w:type="spellEnd"/>
            <w:r>
              <w:rPr>
                <w:color w:val="000000"/>
                <w:szCs w:val="24"/>
              </w:rPr>
              <w:t xml:space="preserve"> de </w:t>
            </w:r>
            <w:proofErr w:type="spellStart"/>
            <w:r>
              <w:rPr>
                <w:color w:val="000000"/>
                <w:szCs w:val="24"/>
              </w:rPr>
              <w:t>Administrație</w:t>
            </w:r>
            <w:proofErr w:type="spellEnd"/>
            <w:r w:rsidR="002200C5">
              <w:rPr>
                <w:color w:val="000000"/>
                <w:szCs w:val="24"/>
              </w:rPr>
              <w:t xml:space="preserve">, </w:t>
            </w:r>
            <w:proofErr w:type="spellStart"/>
            <w:r w:rsidR="002200C5">
              <w:rPr>
                <w:color w:val="000000"/>
                <w:szCs w:val="24"/>
              </w:rPr>
              <w:t>prevede</w:t>
            </w:r>
            <w:proofErr w:type="spellEnd"/>
            <w:r w:rsidR="002200C5">
              <w:rPr>
                <w:color w:val="000000"/>
                <w:szCs w:val="24"/>
              </w:rPr>
              <w:t xml:space="preserve"> </w:t>
            </w:r>
            <w:proofErr w:type="spellStart"/>
            <w:r w:rsidR="002200C5">
              <w:rPr>
                <w:color w:val="000000"/>
                <w:szCs w:val="24"/>
              </w:rPr>
              <w:t>competența</w:t>
            </w:r>
            <w:proofErr w:type="spellEnd"/>
            <w:r w:rsidR="002200C5">
              <w:rPr>
                <w:color w:val="000000"/>
                <w:szCs w:val="24"/>
              </w:rPr>
              <w:t xml:space="preserve"> </w:t>
            </w:r>
            <w:proofErr w:type="spellStart"/>
            <w:r w:rsidR="002200C5">
              <w:rPr>
                <w:color w:val="000000"/>
                <w:szCs w:val="24"/>
              </w:rPr>
              <w:t>și</w:t>
            </w:r>
            <w:proofErr w:type="spellEnd"/>
            <w:r w:rsidR="002200C5">
              <w:rPr>
                <w:color w:val="000000"/>
                <w:szCs w:val="24"/>
              </w:rPr>
              <w:t xml:space="preserve"> </w:t>
            </w:r>
            <w:proofErr w:type="spellStart"/>
            <w:r w:rsidR="002200C5">
              <w:rPr>
                <w:color w:val="000000"/>
                <w:szCs w:val="24"/>
              </w:rPr>
              <w:t>modul</w:t>
            </w:r>
            <w:proofErr w:type="spellEnd"/>
            <w:r w:rsidR="002200C5">
              <w:rPr>
                <w:color w:val="000000"/>
                <w:szCs w:val="24"/>
              </w:rPr>
              <w:t xml:space="preserve"> de </w:t>
            </w:r>
            <w:proofErr w:type="spellStart"/>
            <w:r w:rsidR="002200C5">
              <w:rPr>
                <w:color w:val="000000"/>
                <w:szCs w:val="24"/>
              </w:rPr>
              <w:t>desemnare</w:t>
            </w:r>
            <w:proofErr w:type="spellEnd"/>
            <w:r w:rsidR="002200C5">
              <w:rPr>
                <w:color w:val="000000"/>
                <w:szCs w:val="24"/>
              </w:rPr>
              <w:t xml:space="preserve"> a </w:t>
            </w:r>
            <w:proofErr w:type="spellStart"/>
            <w:r w:rsidR="002200C5">
              <w:rPr>
                <w:color w:val="000000"/>
                <w:szCs w:val="24"/>
              </w:rPr>
              <w:t>membrelor</w:t>
            </w:r>
            <w:proofErr w:type="spellEnd"/>
            <w:r w:rsidR="002200C5">
              <w:rPr>
                <w:color w:val="000000"/>
                <w:szCs w:val="24"/>
              </w:rPr>
              <w:t xml:space="preserve">, </w:t>
            </w:r>
            <w:proofErr w:type="spellStart"/>
            <w:r w:rsidR="002200C5">
              <w:rPr>
                <w:color w:val="000000"/>
                <w:szCs w:val="24"/>
              </w:rPr>
              <w:t>aprobat</w:t>
            </w:r>
            <w:proofErr w:type="spellEnd"/>
            <w:r w:rsidR="002200C5">
              <w:rPr>
                <w:color w:val="000000"/>
                <w:szCs w:val="24"/>
              </w:rPr>
              <w:t xml:space="preserve"> la</w:t>
            </w:r>
            <w:r w:rsidR="00085CCC">
              <w:rPr>
                <w:color w:val="000000"/>
                <w:szCs w:val="24"/>
              </w:rPr>
              <w:t xml:space="preserve"> </w:t>
            </w:r>
            <w:r w:rsidR="002200C5">
              <w:rPr>
                <w:color w:val="000000"/>
                <w:szCs w:val="24"/>
              </w:rPr>
              <w:t>CA nr.6 din 22.04.2022;</w:t>
            </w:r>
          </w:p>
          <w:p w14:paraId="573D8962" w14:textId="4A64FB27" w:rsidR="00C43C78" w:rsidRDefault="002200C5" w:rsidP="00D139D3">
            <w:pPr>
              <w:pStyle w:val="a4"/>
              <w:numPr>
                <w:ilvl w:val="0"/>
                <w:numId w:val="5"/>
              </w:numPr>
              <w:ind w:right="-28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ro-RO"/>
              </w:rPr>
              <w:t>Procese-verbale ale ședințelor cu părinții, privind d</w:t>
            </w:r>
            <w:proofErr w:type="spellStart"/>
            <w:r w:rsidR="00CE5D91" w:rsidRPr="00C43C78">
              <w:rPr>
                <w:color w:val="000000"/>
                <w:szCs w:val="24"/>
              </w:rPr>
              <w:t>eleag</w:t>
            </w:r>
            <w:r>
              <w:rPr>
                <w:color w:val="000000"/>
                <w:szCs w:val="24"/>
              </w:rPr>
              <w:t>rea</w:t>
            </w:r>
            <w:proofErr w:type="spellEnd"/>
            <w:r w:rsidR="00CE5D91" w:rsidRPr="00C43C78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părinților</w:t>
            </w:r>
            <w:proofErr w:type="spellEnd"/>
            <w:r>
              <w:rPr>
                <w:color w:val="000000"/>
                <w:szCs w:val="24"/>
              </w:rPr>
              <w:t xml:space="preserve">                           </w:t>
            </w:r>
            <w:r w:rsidR="00CE5D91"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="00CE5D91" w:rsidRPr="00C43C78">
              <w:rPr>
                <w:color w:val="000000"/>
                <w:szCs w:val="24"/>
              </w:rPr>
              <w:t>în</w:t>
            </w:r>
            <w:proofErr w:type="spellEnd"/>
            <w:r w:rsidR="00CE5D91"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="00CE5D91" w:rsidRPr="00C43C78">
              <w:rPr>
                <w:color w:val="000000"/>
                <w:szCs w:val="24"/>
              </w:rPr>
              <w:t>Comitetul</w:t>
            </w:r>
            <w:proofErr w:type="spellEnd"/>
            <w:r w:rsidR="00CE5D91"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="00CE5D91" w:rsidRPr="00C43C78">
              <w:rPr>
                <w:color w:val="000000"/>
                <w:szCs w:val="24"/>
              </w:rPr>
              <w:t>Părintesc</w:t>
            </w:r>
            <w:proofErr w:type="spellEnd"/>
            <w:r w:rsidR="00CE5D91" w:rsidRPr="00C43C78">
              <w:rPr>
                <w:color w:val="000000"/>
                <w:szCs w:val="24"/>
              </w:rPr>
              <w:t xml:space="preserve"> al</w:t>
            </w:r>
            <w:r w:rsidR="00D24195">
              <w:rPr>
                <w:color w:val="000000"/>
                <w:szCs w:val="24"/>
              </w:rPr>
              <w:t xml:space="preserve"> IET</w:t>
            </w:r>
            <w:r w:rsidR="00C43C78">
              <w:rPr>
                <w:color w:val="000000"/>
                <w:szCs w:val="24"/>
              </w:rPr>
              <w:t>;</w:t>
            </w:r>
          </w:p>
          <w:p w14:paraId="6ECC6883" w14:textId="77777777" w:rsidR="00C43C78" w:rsidRDefault="00CE5D91" w:rsidP="00D139D3">
            <w:pPr>
              <w:pStyle w:val="a4"/>
              <w:numPr>
                <w:ilvl w:val="0"/>
                <w:numId w:val="5"/>
              </w:numPr>
              <w:ind w:right="-284"/>
              <w:rPr>
                <w:color w:val="000000"/>
                <w:szCs w:val="24"/>
              </w:rPr>
            </w:pPr>
            <w:proofErr w:type="spellStart"/>
            <w:r w:rsidRPr="00C43C78">
              <w:rPr>
                <w:color w:val="000000"/>
                <w:szCs w:val="24"/>
              </w:rPr>
              <w:t>Panouri</w:t>
            </w:r>
            <w:proofErr w:type="spellEnd"/>
            <w:r w:rsidRPr="00C43C78">
              <w:rPr>
                <w:color w:val="000000"/>
                <w:szCs w:val="24"/>
              </w:rPr>
              <w:t xml:space="preserve"> informative </w:t>
            </w:r>
            <w:proofErr w:type="spellStart"/>
            <w:r w:rsidRPr="00C43C78">
              <w:rPr>
                <w:color w:val="000000"/>
                <w:szCs w:val="24"/>
              </w:rPr>
              <w:t>p</w:t>
            </w:r>
            <w:r w:rsidR="00C43C78">
              <w:rPr>
                <w:color w:val="000000"/>
                <w:szCs w:val="24"/>
              </w:rPr>
              <w:t>entr</w:t>
            </w:r>
            <w:r w:rsidRPr="00C43C78">
              <w:rPr>
                <w:color w:val="000000"/>
                <w:szCs w:val="24"/>
              </w:rPr>
              <w:t>u</w:t>
            </w:r>
            <w:proofErr w:type="spellEnd"/>
            <w:r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Pr="00C43C78">
              <w:rPr>
                <w:color w:val="000000"/>
                <w:szCs w:val="24"/>
              </w:rPr>
              <w:t>părinți</w:t>
            </w:r>
            <w:proofErr w:type="spellEnd"/>
            <w:r w:rsidRPr="00C43C78">
              <w:rPr>
                <w:color w:val="000000"/>
                <w:szCs w:val="24"/>
              </w:rPr>
              <w:t xml:space="preserve"> la </w:t>
            </w:r>
            <w:proofErr w:type="spellStart"/>
            <w:r w:rsidRPr="00C43C78">
              <w:rPr>
                <w:color w:val="000000"/>
                <w:szCs w:val="24"/>
              </w:rPr>
              <w:t>nivel</w:t>
            </w:r>
            <w:proofErr w:type="spellEnd"/>
            <w:r w:rsidRPr="00C43C78">
              <w:rPr>
                <w:color w:val="000000"/>
                <w:szCs w:val="24"/>
              </w:rPr>
              <w:t xml:space="preserve"> </w:t>
            </w:r>
            <w:proofErr w:type="gramStart"/>
            <w:r w:rsidRPr="00C43C78">
              <w:rPr>
                <w:color w:val="000000"/>
                <w:szCs w:val="24"/>
              </w:rPr>
              <w:t xml:space="preserve">de  </w:t>
            </w:r>
            <w:proofErr w:type="spellStart"/>
            <w:r w:rsidRPr="00C43C78">
              <w:rPr>
                <w:color w:val="000000"/>
                <w:szCs w:val="24"/>
              </w:rPr>
              <w:t>instituție</w:t>
            </w:r>
            <w:proofErr w:type="spellEnd"/>
            <w:proofErr w:type="gramEnd"/>
            <w:r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Pr="00C43C78">
              <w:rPr>
                <w:color w:val="000000"/>
                <w:szCs w:val="24"/>
              </w:rPr>
              <w:t>și</w:t>
            </w:r>
            <w:proofErr w:type="spellEnd"/>
            <w:r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Pr="00C43C78">
              <w:rPr>
                <w:color w:val="000000"/>
                <w:szCs w:val="24"/>
              </w:rPr>
              <w:t>grupe</w:t>
            </w:r>
            <w:proofErr w:type="spellEnd"/>
            <w:r w:rsidR="00C43C78">
              <w:rPr>
                <w:color w:val="000000"/>
                <w:szCs w:val="24"/>
              </w:rPr>
              <w:t>;</w:t>
            </w:r>
            <w:r w:rsidRPr="00C43C78">
              <w:rPr>
                <w:color w:val="000000"/>
                <w:szCs w:val="24"/>
              </w:rPr>
              <w:t xml:space="preserve"> </w:t>
            </w:r>
          </w:p>
          <w:p w14:paraId="32D269B8" w14:textId="1BC09BA5" w:rsidR="00C43C78" w:rsidRDefault="00CE5D91" w:rsidP="00D139D3">
            <w:pPr>
              <w:pStyle w:val="a4"/>
              <w:numPr>
                <w:ilvl w:val="0"/>
                <w:numId w:val="5"/>
              </w:numPr>
              <w:ind w:right="-284"/>
              <w:rPr>
                <w:color w:val="000000"/>
                <w:szCs w:val="24"/>
              </w:rPr>
            </w:pPr>
            <w:proofErr w:type="spellStart"/>
            <w:r w:rsidRPr="00C43C78">
              <w:rPr>
                <w:color w:val="000000"/>
                <w:szCs w:val="24"/>
              </w:rPr>
              <w:t>Ordin</w:t>
            </w:r>
            <w:proofErr w:type="spellEnd"/>
            <w:r w:rsidRPr="00C43C78">
              <w:rPr>
                <w:color w:val="000000"/>
                <w:szCs w:val="24"/>
              </w:rPr>
              <w:t xml:space="preserve"> </w:t>
            </w:r>
            <w:r w:rsidR="00D470E4">
              <w:rPr>
                <w:color w:val="000000"/>
                <w:szCs w:val="24"/>
              </w:rPr>
              <w:t xml:space="preserve">nr.21-A din 09.09.2021 </w:t>
            </w:r>
            <w:r w:rsidRPr="00C43C78">
              <w:rPr>
                <w:color w:val="000000"/>
                <w:szCs w:val="24"/>
              </w:rPr>
              <w:t xml:space="preserve">de </w:t>
            </w:r>
            <w:proofErr w:type="spellStart"/>
            <w:r w:rsidRPr="00C43C78">
              <w:rPr>
                <w:color w:val="000000"/>
                <w:szCs w:val="24"/>
              </w:rPr>
              <w:t>delegare</w:t>
            </w:r>
            <w:proofErr w:type="spellEnd"/>
            <w:r w:rsidRPr="00C43C78">
              <w:rPr>
                <w:color w:val="000000"/>
                <w:szCs w:val="24"/>
              </w:rPr>
              <w:t xml:space="preserve"> a </w:t>
            </w:r>
            <w:proofErr w:type="spellStart"/>
            <w:r w:rsidRPr="00C43C78">
              <w:rPr>
                <w:color w:val="000000"/>
                <w:szCs w:val="24"/>
              </w:rPr>
              <w:t>părinților</w:t>
            </w:r>
            <w:proofErr w:type="spellEnd"/>
            <w:r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Pr="00C43C78">
              <w:rPr>
                <w:color w:val="000000"/>
                <w:szCs w:val="24"/>
              </w:rPr>
              <w:t>în</w:t>
            </w:r>
            <w:proofErr w:type="spellEnd"/>
            <w:r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Pr="00C43C78">
              <w:rPr>
                <w:color w:val="000000"/>
                <w:szCs w:val="24"/>
              </w:rPr>
              <w:t>C</w:t>
            </w:r>
            <w:r w:rsidR="00D470E4">
              <w:rPr>
                <w:color w:val="000000"/>
                <w:szCs w:val="24"/>
              </w:rPr>
              <w:t>nsiliul</w:t>
            </w:r>
            <w:proofErr w:type="spellEnd"/>
            <w:r w:rsidR="00D470E4">
              <w:rPr>
                <w:color w:val="000000"/>
                <w:szCs w:val="24"/>
              </w:rPr>
              <w:t xml:space="preserve">                                      de </w:t>
            </w:r>
            <w:proofErr w:type="spellStart"/>
            <w:r w:rsidR="00D470E4">
              <w:rPr>
                <w:color w:val="000000"/>
                <w:szCs w:val="24"/>
              </w:rPr>
              <w:t>administrație</w:t>
            </w:r>
            <w:proofErr w:type="spellEnd"/>
            <w:r w:rsidR="002200C5">
              <w:rPr>
                <w:color w:val="000000"/>
                <w:szCs w:val="24"/>
              </w:rPr>
              <w:t xml:space="preserve">, </w:t>
            </w:r>
            <w:proofErr w:type="spellStart"/>
            <w:r w:rsidR="002200C5">
              <w:rPr>
                <w:color w:val="000000"/>
                <w:szCs w:val="24"/>
              </w:rPr>
              <w:t>Anexa</w:t>
            </w:r>
            <w:proofErr w:type="spellEnd"/>
            <w:r w:rsidR="002200C5">
              <w:rPr>
                <w:color w:val="000000"/>
                <w:szCs w:val="24"/>
              </w:rPr>
              <w:t xml:space="preserve"> </w:t>
            </w:r>
            <w:r w:rsidR="00085CCC">
              <w:rPr>
                <w:color w:val="000000"/>
                <w:szCs w:val="24"/>
              </w:rPr>
              <w:t>1</w:t>
            </w:r>
            <w:r w:rsidR="002200C5">
              <w:rPr>
                <w:color w:val="000000"/>
                <w:szCs w:val="24"/>
              </w:rPr>
              <w:t>.1</w:t>
            </w:r>
            <w:r w:rsidR="00D24195">
              <w:rPr>
                <w:color w:val="000000"/>
                <w:szCs w:val="24"/>
              </w:rPr>
              <w:t>;</w:t>
            </w:r>
          </w:p>
          <w:p w14:paraId="46816825" w14:textId="49DB8087" w:rsidR="00C43C78" w:rsidRDefault="00C43C78" w:rsidP="00D139D3">
            <w:pPr>
              <w:pStyle w:val="a4"/>
              <w:numPr>
                <w:ilvl w:val="0"/>
                <w:numId w:val="5"/>
              </w:numPr>
              <w:ind w:right="-284"/>
              <w:rPr>
                <w:color w:val="000000"/>
                <w:szCs w:val="24"/>
              </w:rPr>
            </w:pPr>
            <w:r w:rsidRPr="00CE5D91">
              <w:rPr>
                <w:color w:val="000000"/>
                <w:szCs w:val="24"/>
              </w:rPr>
              <w:t xml:space="preserve">Plan </w:t>
            </w:r>
            <w:proofErr w:type="spellStart"/>
            <w:r w:rsidRPr="00CE5D91">
              <w:rPr>
                <w:color w:val="000000"/>
                <w:szCs w:val="24"/>
              </w:rPr>
              <w:t>educația</w:t>
            </w:r>
            <w:proofErr w:type="spellEnd"/>
            <w:r w:rsidRPr="00CE5D91">
              <w:rPr>
                <w:color w:val="000000"/>
                <w:szCs w:val="24"/>
              </w:rPr>
              <w:t xml:space="preserve"> </w:t>
            </w:r>
            <w:proofErr w:type="spellStart"/>
            <w:r w:rsidRPr="00CE5D91">
              <w:rPr>
                <w:color w:val="000000"/>
                <w:szCs w:val="24"/>
              </w:rPr>
              <w:t>parentală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procese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="0077301F">
              <w:rPr>
                <w:color w:val="000000"/>
                <w:szCs w:val="24"/>
              </w:rPr>
              <w:t>verbal</w:t>
            </w:r>
            <w:r w:rsidR="00D470E4">
              <w:rPr>
                <w:color w:val="000000"/>
                <w:szCs w:val="24"/>
              </w:rPr>
              <w:t>e</w:t>
            </w:r>
            <w:proofErr w:type="spellEnd"/>
            <w:r w:rsidR="00D470E4">
              <w:rPr>
                <w:color w:val="000000"/>
                <w:szCs w:val="24"/>
              </w:rPr>
              <w:t xml:space="preserve"> </w:t>
            </w:r>
            <w:proofErr w:type="spellStart"/>
            <w:r w:rsidR="0077301F">
              <w:rPr>
                <w:color w:val="000000"/>
                <w:szCs w:val="24"/>
              </w:rPr>
              <w:t>în</w:t>
            </w:r>
            <w:proofErr w:type="spellEnd"/>
            <w:r w:rsidR="0077301F">
              <w:rPr>
                <w:color w:val="000000"/>
                <w:szCs w:val="24"/>
              </w:rPr>
              <w:t xml:space="preserve"> </w:t>
            </w:r>
            <w:proofErr w:type="spellStart"/>
            <w:r w:rsidR="0077301F">
              <w:rPr>
                <w:color w:val="000000"/>
                <w:szCs w:val="24"/>
              </w:rPr>
              <w:t>portofoliile</w:t>
            </w:r>
            <w:proofErr w:type="spellEnd"/>
            <w:r w:rsidR="0077301F">
              <w:rPr>
                <w:color w:val="000000"/>
                <w:szCs w:val="24"/>
              </w:rPr>
              <w:t xml:space="preserve"> </w:t>
            </w:r>
            <w:proofErr w:type="spellStart"/>
            <w:r w:rsidR="0077301F">
              <w:rPr>
                <w:color w:val="000000"/>
                <w:szCs w:val="24"/>
              </w:rPr>
              <w:t>grupelor</w:t>
            </w:r>
            <w:proofErr w:type="spellEnd"/>
            <w:r>
              <w:rPr>
                <w:color w:val="000000"/>
                <w:szCs w:val="24"/>
              </w:rPr>
              <w:t>;</w:t>
            </w:r>
          </w:p>
          <w:p w14:paraId="7304250D" w14:textId="6C22D7F7" w:rsidR="00C43C78" w:rsidRDefault="00C43C78" w:rsidP="00D139D3">
            <w:pPr>
              <w:pStyle w:val="a4"/>
              <w:numPr>
                <w:ilvl w:val="0"/>
                <w:numId w:val="5"/>
              </w:numPr>
              <w:ind w:right="-284"/>
              <w:rPr>
                <w:color w:val="000000"/>
                <w:szCs w:val="24"/>
              </w:rPr>
            </w:pPr>
            <w:proofErr w:type="spellStart"/>
            <w:r w:rsidRPr="00C43C78">
              <w:rPr>
                <w:color w:val="000000"/>
                <w:szCs w:val="24"/>
              </w:rPr>
              <w:t>Crearea</w:t>
            </w:r>
            <w:proofErr w:type="spellEnd"/>
            <w:r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Pr="00C43C78">
              <w:rPr>
                <w:color w:val="000000"/>
                <w:szCs w:val="24"/>
              </w:rPr>
              <w:t>grupurilor</w:t>
            </w:r>
            <w:proofErr w:type="spellEnd"/>
            <w:r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Pr="00C43C78">
              <w:rPr>
                <w:color w:val="000000"/>
                <w:szCs w:val="24"/>
              </w:rPr>
              <w:t>p</w:t>
            </w:r>
            <w:r w:rsidR="00EE4821">
              <w:rPr>
                <w:color w:val="000000"/>
                <w:szCs w:val="24"/>
              </w:rPr>
              <w:t>entr</w:t>
            </w:r>
            <w:r w:rsidRPr="00C43C78">
              <w:rPr>
                <w:color w:val="000000"/>
                <w:szCs w:val="24"/>
              </w:rPr>
              <w:t>u</w:t>
            </w:r>
            <w:proofErr w:type="spellEnd"/>
            <w:r w:rsidRPr="00C43C78">
              <w:rPr>
                <w:color w:val="000000"/>
                <w:szCs w:val="24"/>
              </w:rPr>
              <w:t xml:space="preserve"> </w:t>
            </w:r>
            <w:proofErr w:type="spellStart"/>
            <w:r w:rsidRPr="00C43C78">
              <w:rPr>
                <w:color w:val="000000"/>
                <w:szCs w:val="24"/>
              </w:rPr>
              <w:t>întruniri</w:t>
            </w:r>
            <w:proofErr w:type="spellEnd"/>
            <w:r w:rsidR="00EE4821">
              <w:rPr>
                <w:color w:val="000000"/>
                <w:szCs w:val="24"/>
              </w:rPr>
              <w:t xml:space="preserve"> pe </w:t>
            </w:r>
            <w:proofErr w:type="spellStart"/>
            <w:r w:rsidR="00EE4821">
              <w:rPr>
                <w:color w:val="000000"/>
                <w:szCs w:val="24"/>
              </w:rPr>
              <w:t>rețelele</w:t>
            </w:r>
            <w:proofErr w:type="spellEnd"/>
            <w:r w:rsidR="00EE4821">
              <w:rPr>
                <w:color w:val="000000"/>
                <w:szCs w:val="24"/>
              </w:rPr>
              <w:t xml:space="preserve"> de </w:t>
            </w:r>
            <w:proofErr w:type="spellStart"/>
            <w:r w:rsidR="00EE4821">
              <w:rPr>
                <w:color w:val="000000"/>
                <w:szCs w:val="24"/>
              </w:rPr>
              <w:t>socializare</w:t>
            </w:r>
            <w:proofErr w:type="spellEnd"/>
            <w:r w:rsidR="00BB55EA">
              <w:rPr>
                <w:color w:val="000000"/>
                <w:szCs w:val="24"/>
              </w:rPr>
              <w:t xml:space="preserve">, </w:t>
            </w:r>
            <w:proofErr w:type="spellStart"/>
            <w:r w:rsidR="00BB55EA">
              <w:rPr>
                <w:color w:val="000000"/>
                <w:szCs w:val="24"/>
              </w:rPr>
              <w:t>Ordin</w:t>
            </w:r>
            <w:proofErr w:type="spellEnd"/>
            <w:r w:rsidR="001B241F">
              <w:rPr>
                <w:color w:val="000000"/>
                <w:szCs w:val="24"/>
              </w:rPr>
              <w:t xml:space="preserve"> nr.14-A din </w:t>
            </w:r>
            <w:proofErr w:type="gramStart"/>
            <w:r w:rsidR="001B241F">
              <w:rPr>
                <w:color w:val="000000"/>
                <w:szCs w:val="24"/>
              </w:rPr>
              <w:t>23.08.2021,,</w:t>
            </w:r>
            <w:proofErr w:type="gramEnd"/>
            <w:r w:rsidR="001B241F">
              <w:rPr>
                <w:color w:val="000000"/>
                <w:szCs w:val="24"/>
              </w:rPr>
              <w:t xml:space="preserve">Publicarea </w:t>
            </w:r>
            <w:proofErr w:type="spellStart"/>
            <w:r w:rsidR="001B241F">
              <w:rPr>
                <w:color w:val="000000"/>
                <w:szCs w:val="24"/>
              </w:rPr>
              <w:t>și</w:t>
            </w:r>
            <w:proofErr w:type="spellEnd"/>
            <w:r w:rsidR="001B241F">
              <w:rPr>
                <w:color w:val="000000"/>
                <w:szCs w:val="24"/>
              </w:rPr>
              <w:t xml:space="preserve"> </w:t>
            </w:r>
            <w:proofErr w:type="spellStart"/>
            <w:r w:rsidR="001B241F">
              <w:rPr>
                <w:color w:val="000000"/>
                <w:szCs w:val="24"/>
              </w:rPr>
              <w:t>p</w:t>
            </w:r>
            <w:r w:rsidR="00B504FA">
              <w:rPr>
                <w:color w:val="000000"/>
                <w:szCs w:val="24"/>
              </w:rPr>
              <w:t>osta</w:t>
            </w:r>
            <w:r w:rsidR="001B241F">
              <w:rPr>
                <w:color w:val="000000"/>
                <w:szCs w:val="24"/>
              </w:rPr>
              <w:t>rea</w:t>
            </w:r>
            <w:proofErr w:type="spellEnd"/>
            <w:r w:rsidR="001B241F">
              <w:rPr>
                <w:color w:val="000000"/>
                <w:szCs w:val="24"/>
              </w:rPr>
              <w:t xml:space="preserve"> pe </w:t>
            </w:r>
            <w:proofErr w:type="spellStart"/>
            <w:r w:rsidR="001B241F">
              <w:rPr>
                <w:color w:val="000000"/>
                <w:szCs w:val="24"/>
              </w:rPr>
              <w:t>rețelele</w:t>
            </w:r>
            <w:proofErr w:type="spellEnd"/>
            <w:r w:rsidR="001B241F">
              <w:rPr>
                <w:color w:val="000000"/>
                <w:szCs w:val="24"/>
              </w:rPr>
              <w:t xml:space="preserve"> de </w:t>
            </w:r>
            <w:proofErr w:type="spellStart"/>
            <w:r w:rsidR="001B241F">
              <w:rPr>
                <w:color w:val="000000"/>
                <w:szCs w:val="24"/>
              </w:rPr>
              <w:t>socializare”</w:t>
            </w:r>
            <w:r w:rsidR="00730384">
              <w:rPr>
                <w:color w:val="000000"/>
                <w:szCs w:val="24"/>
              </w:rPr>
              <w:t>Anexa</w:t>
            </w:r>
            <w:proofErr w:type="spellEnd"/>
            <w:r w:rsidR="00730384">
              <w:rPr>
                <w:color w:val="000000"/>
                <w:szCs w:val="24"/>
              </w:rPr>
              <w:t xml:space="preserve"> 2.2;</w:t>
            </w:r>
          </w:p>
          <w:p w14:paraId="688312CD" w14:textId="3392611B" w:rsidR="002200C5" w:rsidRPr="001B241F" w:rsidRDefault="002200C5" w:rsidP="00D139D3">
            <w:pPr>
              <w:pStyle w:val="a4"/>
              <w:numPr>
                <w:ilvl w:val="0"/>
                <w:numId w:val="5"/>
              </w:numPr>
              <w:ind w:right="-284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Chestionare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pentru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părinți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</w:tr>
      <w:tr w:rsidR="00CE5D91" w:rsidRPr="00E938A0" w14:paraId="0409776A" w14:textId="77777777" w:rsidTr="004B6366">
        <w:tc>
          <w:tcPr>
            <w:tcW w:w="1588" w:type="dxa"/>
          </w:tcPr>
          <w:p w14:paraId="363E7308" w14:textId="77777777" w:rsidR="00CE5D91" w:rsidRPr="00BD4375" w:rsidRDefault="00CE5D91" w:rsidP="00CE5D91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14CFD41F" w14:textId="11A42725" w:rsidR="00CE5D91" w:rsidRPr="009E6C2C" w:rsidRDefault="0077301F" w:rsidP="009E6C2C">
            <w:pPr>
              <w:rPr>
                <w:rFonts w:eastAsia="Times New Roman"/>
                <w:iCs/>
              </w:rPr>
            </w:pPr>
            <w:r w:rsidRPr="002200C5">
              <w:t>Instituția</w:t>
            </w:r>
            <w:r>
              <w:t xml:space="preserve"> elaboreză și valorifică frecvent un set de proceduri democratice de deleegare și promovare a părinților în structurile decizionale, de implicare a lor în activități ce asigură progresul</w:t>
            </w:r>
            <w:r w:rsidR="002200C5">
              <w:t>.</w:t>
            </w:r>
          </w:p>
        </w:tc>
      </w:tr>
      <w:tr w:rsidR="00CE5D91" w:rsidRPr="00E938A0" w14:paraId="1C131090" w14:textId="77777777" w:rsidTr="004B6366">
        <w:tc>
          <w:tcPr>
            <w:tcW w:w="1588" w:type="dxa"/>
          </w:tcPr>
          <w:p w14:paraId="7A36E24A" w14:textId="6926698D" w:rsidR="00CE5D91" w:rsidRPr="00BD4375" w:rsidRDefault="00CE5D91" w:rsidP="00CE5D91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26942759" w14:textId="77777777" w:rsidR="00CE5D91" w:rsidRPr="00E938A0" w:rsidRDefault="00CE5D91" w:rsidP="00CE5D91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1CB63B8E" w14:textId="77777777" w:rsidR="00CE5D91" w:rsidRPr="00EE4821" w:rsidRDefault="00CE5D91" w:rsidP="00CE5D91">
            <w:pPr>
              <w:rPr>
                <w:lang w:val="en-US"/>
              </w:rPr>
            </w:pPr>
            <w:r>
              <w:t>Autoevaluare conform criteriilor: -</w:t>
            </w:r>
            <w:r w:rsidR="00EE4821">
              <w:t>0,75 p</w:t>
            </w:r>
            <w:r w:rsidR="00E523D1">
              <w:t>uncte</w:t>
            </w:r>
            <w:r w:rsidR="007D34F0">
              <w:t xml:space="preserve"> </w:t>
            </w:r>
          </w:p>
        </w:tc>
        <w:tc>
          <w:tcPr>
            <w:tcW w:w="2439" w:type="dxa"/>
          </w:tcPr>
          <w:p w14:paraId="16176F3C" w14:textId="77777777" w:rsidR="00CE5D91" w:rsidRPr="00D25024" w:rsidRDefault="00CE5D91" w:rsidP="00CE5D91">
            <w:r>
              <w:t>Punctaj acordat: -</w:t>
            </w:r>
            <w:r w:rsidR="00E523D1">
              <w:t>0,75</w:t>
            </w:r>
            <w:r>
              <w:t xml:space="preserve"> </w:t>
            </w:r>
          </w:p>
        </w:tc>
      </w:tr>
    </w:tbl>
    <w:p w14:paraId="226F2DE5" w14:textId="77777777" w:rsidR="00D25024" w:rsidRDefault="00D25024" w:rsidP="00D25024"/>
    <w:p w14:paraId="1E406BE8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acordurilor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parteneriat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reprezentanții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comunității</w:t>
      </w:r>
      <w:proofErr w:type="spellEnd"/>
      <w:r w:rsidRPr="00D25024">
        <w:rPr>
          <w:lang w:val="en-US"/>
        </w:rPr>
        <w:t xml:space="preserve">, pe </w:t>
      </w:r>
      <w:proofErr w:type="spellStart"/>
      <w:r w:rsidRPr="00D25024">
        <w:rPr>
          <w:lang w:val="en-US"/>
        </w:rPr>
        <w:t>aspecte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țin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copilului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acțiunilor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participare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comunității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îmbunătățirea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condițiilor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odihnă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439"/>
      </w:tblGrid>
      <w:tr w:rsidR="00F842E4" w:rsidRPr="00E938A0" w14:paraId="3374BB4B" w14:textId="77777777" w:rsidTr="004B6366">
        <w:tc>
          <w:tcPr>
            <w:tcW w:w="1730" w:type="dxa"/>
          </w:tcPr>
          <w:p w14:paraId="28786239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80" w:type="dxa"/>
            <w:gridSpan w:val="3"/>
          </w:tcPr>
          <w:p w14:paraId="2D5CEE5D" w14:textId="552A0778" w:rsidR="00EE4821" w:rsidRDefault="00EE4821" w:rsidP="00D139D3">
            <w:pPr>
              <w:pStyle w:val="a4"/>
              <w:numPr>
                <w:ilvl w:val="0"/>
                <w:numId w:val="8"/>
              </w:numPr>
              <w:rPr>
                <w:szCs w:val="24"/>
              </w:rPr>
            </w:pPr>
            <w:proofErr w:type="spellStart"/>
            <w:r w:rsidRPr="00EE4821">
              <w:rPr>
                <w:szCs w:val="24"/>
              </w:rPr>
              <w:t>Planul</w:t>
            </w:r>
            <w:proofErr w:type="spellEnd"/>
            <w:r w:rsidRPr="00EE4821">
              <w:rPr>
                <w:szCs w:val="24"/>
              </w:rPr>
              <w:t xml:space="preserve"> </w:t>
            </w:r>
            <w:proofErr w:type="spellStart"/>
            <w:proofErr w:type="gramStart"/>
            <w:r w:rsidRPr="00EE4821">
              <w:rPr>
                <w:szCs w:val="24"/>
              </w:rPr>
              <w:t>anual</w:t>
            </w:r>
            <w:proofErr w:type="spellEnd"/>
            <w:r w:rsidRPr="00EE4821">
              <w:rPr>
                <w:szCs w:val="24"/>
              </w:rPr>
              <w:t xml:space="preserve">  de</w:t>
            </w:r>
            <w:proofErr w:type="gramEnd"/>
            <w:r w:rsidRPr="00EE4821">
              <w:rPr>
                <w:szCs w:val="24"/>
              </w:rPr>
              <w:t xml:space="preserve"> </w:t>
            </w:r>
            <w:proofErr w:type="spellStart"/>
            <w:r w:rsidRPr="00EE4821">
              <w:rPr>
                <w:szCs w:val="24"/>
              </w:rPr>
              <w:t>activitate</w:t>
            </w:r>
            <w:proofErr w:type="spellEnd"/>
            <w:r w:rsidRPr="00EE4821">
              <w:rPr>
                <w:szCs w:val="24"/>
              </w:rPr>
              <w:t xml:space="preserve"> al </w:t>
            </w:r>
            <w:proofErr w:type="spellStart"/>
            <w:r w:rsidRPr="00EE4821">
              <w:rPr>
                <w:szCs w:val="24"/>
              </w:rPr>
              <w:t>institutiei</w:t>
            </w:r>
            <w:proofErr w:type="spellEnd"/>
            <w:r w:rsidR="00D31A68">
              <w:rPr>
                <w:szCs w:val="24"/>
              </w:rPr>
              <w:t xml:space="preserve"> 2021-2022, Cap. 6.1 </w:t>
            </w:r>
            <w:r w:rsidRPr="00EE4821">
              <w:rPr>
                <w:szCs w:val="24"/>
              </w:rPr>
              <w:t>;</w:t>
            </w:r>
          </w:p>
          <w:p w14:paraId="61312E77" w14:textId="59A445E4" w:rsidR="00EE4821" w:rsidRDefault="00EE4821" w:rsidP="00D139D3">
            <w:pPr>
              <w:pStyle w:val="a4"/>
              <w:numPr>
                <w:ilvl w:val="0"/>
                <w:numId w:val="8"/>
              </w:numPr>
              <w:rPr>
                <w:szCs w:val="24"/>
              </w:rPr>
            </w:pPr>
            <w:r w:rsidRPr="00EE4821">
              <w:rPr>
                <w:szCs w:val="24"/>
              </w:rPr>
              <w:t xml:space="preserve">Acord de </w:t>
            </w:r>
            <w:proofErr w:type="spellStart"/>
            <w:r w:rsidRPr="00EE4821">
              <w:rPr>
                <w:szCs w:val="24"/>
              </w:rPr>
              <w:t>parteneriat</w:t>
            </w:r>
            <w:proofErr w:type="spellEnd"/>
            <w:r w:rsidRPr="00EE4821">
              <w:rPr>
                <w:szCs w:val="24"/>
              </w:rPr>
              <w:t xml:space="preserve"> cu APL</w:t>
            </w:r>
            <w:r w:rsidR="0077301F">
              <w:rPr>
                <w:szCs w:val="24"/>
              </w:rPr>
              <w:t>,</w:t>
            </w:r>
            <w:r w:rsidR="00085CCC">
              <w:rPr>
                <w:szCs w:val="24"/>
              </w:rPr>
              <w:t xml:space="preserve"> </w:t>
            </w:r>
            <w:proofErr w:type="spellStart"/>
            <w:r w:rsidRPr="00EE4821">
              <w:rPr>
                <w:szCs w:val="24"/>
              </w:rPr>
              <w:t>demers</w:t>
            </w:r>
            <w:proofErr w:type="spellEnd"/>
            <w:r w:rsidR="0077301F">
              <w:rPr>
                <w:szCs w:val="24"/>
              </w:rPr>
              <w:t>, plan</w:t>
            </w:r>
            <w:r w:rsidRPr="00EE4821">
              <w:rPr>
                <w:szCs w:val="24"/>
              </w:rPr>
              <w:t>;</w:t>
            </w:r>
          </w:p>
          <w:p w14:paraId="36D06C6A" w14:textId="77777777" w:rsidR="00EE4821" w:rsidRDefault="00EE4821" w:rsidP="00D139D3">
            <w:pPr>
              <w:pStyle w:val="a4"/>
              <w:numPr>
                <w:ilvl w:val="0"/>
                <w:numId w:val="8"/>
              </w:numPr>
              <w:rPr>
                <w:szCs w:val="24"/>
              </w:rPr>
            </w:pPr>
            <w:r w:rsidRPr="00EE4821">
              <w:rPr>
                <w:szCs w:val="24"/>
              </w:rPr>
              <w:t xml:space="preserve">Acord de </w:t>
            </w:r>
            <w:proofErr w:type="spellStart"/>
            <w:r w:rsidRPr="00EE4821">
              <w:rPr>
                <w:szCs w:val="24"/>
              </w:rPr>
              <w:t>parteneriat</w:t>
            </w:r>
            <w:proofErr w:type="spellEnd"/>
            <w:r w:rsidRPr="00EE4821">
              <w:rPr>
                <w:szCs w:val="24"/>
              </w:rPr>
              <w:t xml:space="preserve"> cu </w:t>
            </w:r>
            <w:proofErr w:type="spellStart"/>
            <w:proofErr w:type="gramStart"/>
            <w:r w:rsidRPr="00EE4821">
              <w:rPr>
                <w:szCs w:val="24"/>
              </w:rPr>
              <w:t>gimnaziul</w:t>
            </w:r>
            <w:proofErr w:type="spellEnd"/>
            <w:r w:rsidR="0077301F">
              <w:rPr>
                <w:szCs w:val="24"/>
              </w:rPr>
              <w:t xml:space="preserve"> ,,M.</w:t>
            </w:r>
            <w:proofErr w:type="gram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Sîrghi</w:t>
            </w:r>
            <w:proofErr w:type="spellEnd"/>
            <w:r w:rsidR="0077301F">
              <w:rPr>
                <w:szCs w:val="24"/>
              </w:rPr>
              <w:t>”;</w:t>
            </w:r>
          </w:p>
          <w:p w14:paraId="75C6E887" w14:textId="77777777" w:rsidR="00F842E4" w:rsidRDefault="00EE4821" w:rsidP="00D139D3">
            <w:pPr>
              <w:pStyle w:val="a4"/>
              <w:numPr>
                <w:ilvl w:val="0"/>
                <w:numId w:val="8"/>
              </w:numPr>
              <w:rPr>
                <w:szCs w:val="24"/>
              </w:rPr>
            </w:pPr>
            <w:r w:rsidRPr="00EE4821">
              <w:rPr>
                <w:szCs w:val="24"/>
              </w:rPr>
              <w:t xml:space="preserve">Acord de </w:t>
            </w:r>
            <w:proofErr w:type="spellStart"/>
            <w:r w:rsidRPr="00EE4821">
              <w:rPr>
                <w:szCs w:val="24"/>
              </w:rPr>
              <w:t>parteneriat</w:t>
            </w:r>
            <w:proofErr w:type="spellEnd"/>
            <w:r w:rsidRPr="00EE4821">
              <w:rPr>
                <w:szCs w:val="24"/>
              </w:rPr>
              <w:t xml:space="preserve"> cu </w:t>
            </w:r>
            <w:proofErr w:type="spellStart"/>
            <w:r w:rsidRPr="00EE4821">
              <w:rPr>
                <w:szCs w:val="24"/>
              </w:rPr>
              <w:t>biblioteca</w:t>
            </w:r>
            <w:proofErr w:type="spellEnd"/>
            <w:r w:rsidRPr="00EE4821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Publică</w:t>
            </w:r>
            <w:proofErr w:type="spellEnd"/>
            <w:r w:rsidR="0077301F">
              <w:rPr>
                <w:szCs w:val="24"/>
              </w:rPr>
              <w:t>; Nomenclator nr.01-38.</w:t>
            </w:r>
          </w:p>
          <w:p w14:paraId="74DBE889" w14:textId="5BE99D53" w:rsidR="00B32932" w:rsidRPr="00EE4821" w:rsidRDefault="00B32932" w:rsidP="00D139D3">
            <w:pPr>
              <w:pStyle w:val="a4"/>
              <w:numPr>
                <w:ilvl w:val="0"/>
                <w:numId w:val="8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Acțiuni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parteneriat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Centrul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Sănătate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publică</w:t>
            </w:r>
            <w:proofErr w:type="spellEnd"/>
            <w:r>
              <w:rPr>
                <w:szCs w:val="24"/>
              </w:rPr>
              <w:t xml:space="preserve">, cu </w:t>
            </w:r>
            <w:proofErr w:type="spellStart"/>
            <w:r>
              <w:rPr>
                <w:szCs w:val="24"/>
              </w:rPr>
              <w:t>Centrul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medicilor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familie</w:t>
            </w:r>
            <w:proofErr w:type="spellEnd"/>
            <w:r>
              <w:rPr>
                <w:szCs w:val="24"/>
              </w:rPr>
              <w:t xml:space="preserve">, cu </w:t>
            </w:r>
            <w:proofErr w:type="spellStart"/>
            <w:r>
              <w:rPr>
                <w:szCs w:val="24"/>
              </w:rPr>
              <w:t>Serviciul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asistență</w:t>
            </w:r>
            <w:proofErr w:type="spellEnd"/>
            <w:r>
              <w:rPr>
                <w:szCs w:val="24"/>
              </w:rPr>
              <w:t xml:space="preserve"> social din sat </w:t>
            </w:r>
            <w:proofErr w:type="spellStart"/>
            <w:r>
              <w:rPr>
                <w:szCs w:val="24"/>
              </w:rPr>
              <w:t>prin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promovarea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modului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sănătos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viață</w:t>
            </w:r>
            <w:proofErr w:type="spellEnd"/>
            <w:r w:rsidR="00D31A68">
              <w:rPr>
                <w:szCs w:val="24"/>
              </w:rPr>
              <w:t xml:space="preserve"> la </w:t>
            </w:r>
            <w:proofErr w:type="spellStart"/>
            <w:r w:rsidR="00D31A68">
              <w:rPr>
                <w:szCs w:val="24"/>
              </w:rPr>
              <w:t>copii</w:t>
            </w:r>
            <w:proofErr w:type="spellEnd"/>
            <w:r w:rsidR="00D31A68">
              <w:rPr>
                <w:szCs w:val="24"/>
              </w:rPr>
              <w:t xml:space="preserve"> </w:t>
            </w:r>
            <w:proofErr w:type="spellStart"/>
            <w:r w:rsidR="00D31A68">
              <w:rPr>
                <w:szCs w:val="24"/>
              </w:rPr>
              <w:t>în</w:t>
            </w:r>
            <w:proofErr w:type="spellEnd"/>
            <w:r w:rsidR="00D31A68">
              <w:rPr>
                <w:szCs w:val="24"/>
              </w:rPr>
              <w:t xml:space="preserve"> </w:t>
            </w:r>
            <w:proofErr w:type="spellStart"/>
            <w:r w:rsidR="00D31A68">
              <w:rPr>
                <w:szCs w:val="24"/>
              </w:rPr>
              <w:t>cadrul</w:t>
            </w:r>
            <w:proofErr w:type="spellEnd"/>
            <w:r w:rsidR="00D31A68">
              <w:rPr>
                <w:szCs w:val="24"/>
              </w:rPr>
              <w:t xml:space="preserve"> </w:t>
            </w:r>
            <w:proofErr w:type="spellStart"/>
            <w:r w:rsidR="00D31A68">
              <w:rPr>
                <w:szCs w:val="24"/>
              </w:rPr>
              <w:t>ședințelor</w:t>
            </w:r>
            <w:proofErr w:type="spellEnd"/>
            <w:r w:rsidR="00D31A68">
              <w:rPr>
                <w:szCs w:val="24"/>
              </w:rPr>
              <w:t>.</w:t>
            </w:r>
          </w:p>
        </w:tc>
      </w:tr>
      <w:tr w:rsidR="00F842E4" w:rsidRPr="00E938A0" w14:paraId="102AC565" w14:textId="77777777" w:rsidTr="004B6366">
        <w:tc>
          <w:tcPr>
            <w:tcW w:w="1730" w:type="dxa"/>
          </w:tcPr>
          <w:p w14:paraId="2041F8E6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080" w:type="dxa"/>
            <w:gridSpan w:val="3"/>
          </w:tcPr>
          <w:p w14:paraId="1DF6626E" w14:textId="0B8A04C5" w:rsidR="00F842E4" w:rsidRPr="009E6C2C" w:rsidRDefault="0077301F" w:rsidP="009E6C2C">
            <w:pPr>
              <w:rPr>
                <w:rFonts w:eastAsia="Times New Roman"/>
                <w:iCs/>
              </w:rPr>
            </w:pPr>
            <w:r w:rsidRPr="00D31A68">
              <w:rPr>
                <w:szCs w:val="24"/>
              </w:rPr>
              <w:t>Instituția</w:t>
            </w:r>
            <w:r w:rsidRPr="009E6C2C">
              <w:rPr>
                <w:szCs w:val="24"/>
              </w:rPr>
              <w:t xml:space="preserve"> semnează, promovează frecvent și în majoritatea cazurilor eficient</w:t>
            </w:r>
            <w:r w:rsidRPr="00D25024">
              <w:t xml:space="preserve"> parteneriat</w:t>
            </w:r>
            <w:r>
              <w:t>e</w:t>
            </w:r>
            <w:r w:rsidRPr="00D25024">
              <w:t xml:space="preserve"> cu </w:t>
            </w:r>
            <w:r>
              <w:t xml:space="preserve">diverși </w:t>
            </w:r>
            <w:r w:rsidRPr="00D25024">
              <w:t xml:space="preserve">reprezentanții </w:t>
            </w:r>
            <w:r>
              <w:t xml:space="preserve">ai </w:t>
            </w:r>
            <w:r w:rsidRPr="00D25024">
              <w:t>comunității, pe aspecte ce țin interesul copilului</w:t>
            </w:r>
            <w:r w:rsidR="00D31A68">
              <w:rPr>
                <w:szCs w:val="24"/>
              </w:rPr>
              <w:t xml:space="preserve"> cu impact pozitiv în ceea ce privește îmbunătățirea condițiilor.</w:t>
            </w:r>
          </w:p>
        </w:tc>
      </w:tr>
      <w:tr w:rsidR="00F842E4" w:rsidRPr="00E938A0" w14:paraId="557494BE" w14:textId="77777777" w:rsidTr="004B6366">
        <w:tc>
          <w:tcPr>
            <w:tcW w:w="1730" w:type="dxa"/>
          </w:tcPr>
          <w:p w14:paraId="53E36658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55DA0FB7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2999BFD7" w14:textId="77777777" w:rsidR="00F842E4" w:rsidRPr="00E938A0" w:rsidRDefault="00F842E4" w:rsidP="00F842E4">
            <w:r>
              <w:t>Autoevaluare conform criteriilor: -</w:t>
            </w:r>
            <w:r w:rsidR="00C802E3">
              <w:rPr>
                <w:szCs w:val="24"/>
              </w:rPr>
              <w:t>0,75</w:t>
            </w:r>
            <w:r w:rsidR="00C802E3" w:rsidRPr="00A433EC">
              <w:rPr>
                <w:szCs w:val="24"/>
              </w:rPr>
              <w:t xml:space="preserve"> punct</w:t>
            </w:r>
          </w:p>
        </w:tc>
        <w:tc>
          <w:tcPr>
            <w:tcW w:w="2439" w:type="dxa"/>
          </w:tcPr>
          <w:p w14:paraId="0A616537" w14:textId="77777777" w:rsidR="00F842E4" w:rsidRPr="00D25024" w:rsidRDefault="00F842E4" w:rsidP="00F842E4">
            <w:r>
              <w:t xml:space="preserve">Punctaj acordat: - </w:t>
            </w:r>
            <w:r w:rsidR="00C2028B">
              <w:t>0,75</w:t>
            </w:r>
          </w:p>
        </w:tc>
      </w:tr>
    </w:tbl>
    <w:p w14:paraId="747B2BD7" w14:textId="77777777" w:rsidR="00D25024" w:rsidRDefault="00D25024" w:rsidP="00D25024"/>
    <w:p w14:paraId="344DC9BF" w14:textId="77777777"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  <w:r w:rsidRPr="001F7FFE">
        <w:rPr>
          <w:b/>
          <w:bCs/>
        </w:rPr>
        <w:t xml:space="preserve"> </w:t>
      </w:r>
    </w:p>
    <w:p w14:paraId="27417AEE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dreptului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al </w:t>
      </w:r>
      <w:proofErr w:type="spellStart"/>
      <w:r w:rsidRPr="00D25024">
        <w:rPr>
          <w:lang w:val="en-US"/>
        </w:rPr>
        <w:t>autorității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publice</w:t>
      </w:r>
      <w:proofErr w:type="spellEnd"/>
      <w:r w:rsidRPr="00D25024">
        <w:rPr>
          <w:lang w:val="en-US"/>
        </w:rPr>
        <w:t xml:space="preserve"> locale la </w:t>
      </w:r>
      <w:proofErr w:type="spellStart"/>
      <w:r w:rsidRPr="00D25024">
        <w:rPr>
          <w:lang w:val="en-US"/>
        </w:rPr>
        <w:t>participarea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consiliul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administrație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implicarea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elevilor</w:t>
      </w:r>
      <w:proofErr w:type="spellEnd"/>
      <w:r w:rsidRPr="00D25024">
        <w:rPr>
          <w:lang w:val="en-US"/>
        </w:rPr>
        <w:t xml:space="preserve">, ca </w:t>
      </w:r>
      <w:proofErr w:type="spellStart"/>
      <w:r w:rsidRPr="00D25024">
        <w:rPr>
          <w:lang w:val="en-US"/>
        </w:rPr>
        <w:t>structuri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asociative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luarea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decizii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beneficiind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mijloace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democratice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comunicare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implicarea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membrilor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organizate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baza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plan </w:t>
      </w:r>
      <w:proofErr w:type="spellStart"/>
      <w:r w:rsidRPr="00D25024">
        <w:rPr>
          <w:lang w:val="en-US"/>
        </w:rPr>
        <w:t>coordonat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orientat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calitate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toți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copiii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439"/>
      </w:tblGrid>
      <w:tr w:rsidR="00F842E4" w:rsidRPr="00E938A0" w14:paraId="1C3AE800" w14:textId="77777777" w:rsidTr="004B6366">
        <w:tc>
          <w:tcPr>
            <w:tcW w:w="1730" w:type="dxa"/>
          </w:tcPr>
          <w:p w14:paraId="1615CE6F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80" w:type="dxa"/>
            <w:gridSpan w:val="3"/>
          </w:tcPr>
          <w:p w14:paraId="4CCA0CB7" w14:textId="5948B3E4" w:rsidR="00D31A68" w:rsidRDefault="00D31A68" w:rsidP="00D31A68">
            <w:pPr>
              <w:numPr>
                <w:ilvl w:val="0"/>
                <w:numId w:val="9"/>
              </w:numPr>
              <w:spacing w:after="29"/>
              <w:rPr>
                <w:szCs w:val="24"/>
              </w:rPr>
            </w:pPr>
            <w:r w:rsidRPr="00A433EC">
              <w:rPr>
                <w:szCs w:val="24"/>
              </w:rPr>
              <w:t>Planul anual</w:t>
            </w:r>
            <w:r>
              <w:rPr>
                <w:szCs w:val="24"/>
              </w:rPr>
              <w:t xml:space="preserve"> de activitate</w:t>
            </w:r>
            <w:r w:rsidRPr="00A433EC">
              <w:rPr>
                <w:szCs w:val="24"/>
              </w:rPr>
              <w:t xml:space="preserve"> al instituţie</w:t>
            </w:r>
            <w:r>
              <w:rPr>
                <w:szCs w:val="24"/>
              </w:rPr>
              <w:t>i 2021-2022, Cap.5.2;</w:t>
            </w:r>
          </w:p>
          <w:p w14:paraId="5D9D4739" w14:textId="3AADBBD6" w:rsidR="00C802E3" w:rsidRDefault="00EE4821" w:rsidP="00D31A68">
            <w:pPr>
              <w:pStyle w:val="a4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C802E3">
              <w:rPr>
                <w:szCs w:val="24"/>
              </w:rPr>
              <w:t>Ordin</w:t>
            </w:r>
            <w:proofErr w:type="spellEnd"/>
            <w:r w:rsidRPr="00C802E3">
              <w:rPr>
                <w:szCs w:val="24"/>
              </w:rPr>
              <w:t xml:space="preserve"> a </w:t>
            </w:r>
            <w:proofErr w:type="spellStart"/>
            <w:r w:rsidRPr="00C802E3">
              <w:rPr>
                <w:szCs w:val="24"/>
              </w:rPr>
              <w:t>comisiei</w:t>
            </w:r>
            <w:proofErr w:type="spellEnd"/>
            <w:r w:rsidRPr="00C802E3">
              <w:rPr>
                <w:szCs w:val="24"/>
              </w:rPr>
              <w:t xml:space="preserve"> C</w:t>
            </w:r>
            <w:r w:rsidR="00D24195">
              <w:rPr>
                <w:szCs w:val="24"/>
              </w:rPr>
              <w:t>A</w:t>
            </w:r>
            <w:r w:rsidR="00C802E3">
              <w:rPr>
                <w:szCs w:val="24"/>
              </w:rPr>
              <w:t xml:space="preserve">, </w:t>
            </w:r>
            <w:proofErr w:type="spellStart"/>
            <w:r w:rsidR="00D31A68">
              <w:rPr>
                <w:szCs w:val="24"/>
              </w:rPr>
              <w:t>p</w:t>
            </w:r>
            <w:r w:rsidR="00C802E3">
              <w:rPr>
                <w:szCs w:val="24"/>
              </w:rPr>
              <w:t>roces</w:t>
            </w:r>
            <w:proofErr w:type="spellEnd"/>
            <w:r w:rsidR="00D31A68">
              <w:rPr>
                <w:szCs w:val="24"/>
              </w:rPr>
              <w:t>-</w:t>
            </w:r>
            <w:r w:rsidR="00C802E3">
              <w:rPr>
                <w:szCs w:val="24"/>
              </w:rPr>
              <w:t>verbal nr.</w:t>
            </w:r>
            <w:r w:rsidR="00D31A68">
              <w:rPr>
                <w:szCs w:val="24"/>
              </w:rPr>
              <w:t>2</w:t>
            </w:r>
            <w:r w:rsidR="00C802E3">
              <w:rPr>
                <w:szCs w:val="24"/>
              </w:rPr>
              <w:t>1</w:t>
            </w:r>
            <w:r w:rsidR="00C2028B">
              <w:rPr>
                <w:szCs w:val="24"/>
              </w:rPr>
              <w:t>-A</w:t>
            </w:r>
            <w:r w:rsidR="00C802E3">
              <w:rPr>
                <w:szCs w:val="24"/>
              </w:rPr>
              <w:t xml:space="preserve"> din 0</w:t>
            </w:r>
            <w:r w:rsidR="00D31A68">
              <w:rPr>
                <w:szCs w:val="24"/>
              </w:rPr>
              <w:t>9</w:t>
            </w:r>
            <w:r w:rsidR="00C802E3">
              <w:rPr>
                <w:szCs w:val="24"/>
              </w:rPr>
              <w:t>.09.202</w:t>
            </w:r>
            <w:r w:rsidR="00D31A68">
              <w:rPr>
                <w:szCs w:val="24"/>
              </w:rPr>
              <w:t>1</w:t>
            </w:r>
            <w:r w:rsidR="00444168">
              <w:rPr>
                <w:szCs w:val="24"/>
              </w:rPr>
              <w:t xml:space="preserve">, </w:t>
            </w:r>
            <w:proofErr w:type="spellStart"/>
            <w:r w:rsidR="00444168">
              <w:rPr>
                <w:szCs w:val="24"/>
              </w:rPr>
              <w:t>Anexă</w:t>
            </w:r>
            <w:proofErr w:type="spellEnd"/>
            <w:r w:rsidR="00444168">
              <w:rPr>
                <w:szCs w:val="24"/>
              </w:rPr>
              <w:t xml:space="preserve"> 1.1;</w:t>
            </w:r>
          </w:p>
          <w:p w14:paraId="3730ADD0" w14:textId="77777777" w:rsidR="00C802E3" w:rsidRDefault="00EE4821" w:rsidP="00D31A68">
            <w:pPr>
              <w:pStyle w:val="a4"/>
              <w:numPr>
                <w:ilvl w:val="0"/>
                <w:numId w:val="9"/>
              </w:numPr>
              <w:rPr>
                <w:szCs w:val="24"/>
              </w:rPr>
            </w:pPr>
            <w:r w:rsidRPr="00C802E3">
              <w:rPr>
                <w:szCs w:val="24"/>
              </w:rPr>
              <w:t xml:space="preserve">Demers </w:t>
            </w:r>
            <w:proofErr w:type="spellStart"/>
            <w:r w:rsidRPr="00C802E3">
              <w:rPr>
                <w:szCs w:val="24"/>
              </w:rPr>
              <w:t>catre</w:t>
            </w:r>
            <w:proofErr w:type="spellEnd"/>
            <w:r w:rsidRPr="00C802E3">
              <w:rPr>
                <w:szCs w:val="24"/>
              </w:rPr>
              <w:t xml:space="preserve"> APL </w:t>
            </w:r>
            <w:proofErr w:type="spellStart"/>
            <w:r w:rsidRPr="00C802E3">
              <w:rPr>
                <w:szCs w:val="24"/>
              </w:rPr>
              <w:t>pentru</w:t>
            </w:r>
            <w:proofErr w:type="spellEnd"/>
            <w:r w:rsidRPr="00C802E3">
              <w:rPr>
                <w:szCs w:val="24"/>
              </w:rPr>
              <w:t xml:space="preserve"> </w:t>
            </w:r>
            <w:proofErr w:type="spellStart"/>
            <w:r w:rsidRPr="00C802E3">
              <w:rPr>
                <w:szCs w:val="24"/>
              </w:rPr>
              <w:t>procurarea</w:t>
            </w:r>
            <w:proofErr w:type="spellEnd"/>
            <w:r w:rsidRPr="00C802E3">
              <w:rPr>
                <w:szCs w:val="24"/>
              </w:rPr>
              <w:t xml:space="preserve"> </w:t>
            </w:r>
            <w:proofErr w:type="spellStart"/>
            <w:proofErr w:type="gramStart"/>
            <w:r w:rsidRPr="00C802E3">
              <w:rPr>
                <w:szCs w:val="24"/>
              </w:rPr>
              <w:t>mobilierului</w:t>
            </w:r>
            <w:proofErr w:type="spellEnd"/>
            <w:r w:rsidRPr="00C802E3">
              <w:rPr>
                <w:szCs w:val="24"/>
              </w:rPr>
              <w:t xml:space="preserve"> ;</w:t>
            </w:r>
            <w:proofErr w:type="gramEnd"/>
          </w:p>
          <w:p w14:paraId="6188E8E4" w14:textId="289BA5D4" w:rsidR="00C802E3" w:rsidRDefault="00EE4821" w:rsidP="00D31A68">
            <w:pPr>
              <w:pStyle w:val="a4"/>
              <w:numPr>
                <w:ilvl w:val="0"/>
                <w:numId w:val="9"/>
              </w:numPr>
              <w:rPr>
                <w:szCs w:val="24"/>
              </w:rPr>
            </w:pPr>
            <w:r w:rsidRPr="00C802E3">
              <w:rPr>
                <w:szCs w:val="24"/>
              </w:rPr>
              <w:lastRenderedPageBreak/>
              <w:t xml:space="preserve">Plan de </w:t>
            </w:r>
            <w:proofErr w:type="spellStart"/>
            <w:r w:rsidRPr="00C802E3">
              <w:rPr>
                <w:szCs w:val="24"/>
              </w:rPr>
              <w:t>activitate</w:t>
            </w:r>
            <w:proofErr w:type="spellEnd"/>
            <w:r w:rsidRPr="00C802E3">
              <w:rPr>
                <w:szCs w:val="24"/>
              </w:rPr>
              <w:t xml:space="preserve"> al </w:t>
            </w:r>
            <w:proofErr w:type="spellStart"/>
            <w:r w:rsidR="00C802E3">
              <w:rPr>
                <w:szCs w:val="24"/>
              </w:rPr>
              <w:t>activităților</w:t>
            </w:r>
            <w:proofErr w:type="spellEnd"/>
            <w:r w:rsidRPr="00C802E3">
              <w:rPr>
                <w:szCs w:val="24"/>
              </w:rPr>
              <w:t xml:space="preserve"> </w:t>
            </w:r>
            <w:proofErr w:type="spellStart"/>
            <w:r w:rsidRPr="00C802E3">
              <w:rPr>
                <w:szCs w:val="24"/>
              </w:rPr>
              <w:t>extracurriculare</w:t>
            </w:r>
            <w:proofErr w:type="spellEnd"/>
            <w:r w:rsidRPr="00C802E3">
              <w:rPr>
                <w:szCs w:val="24"/>
              </w:rPr>
              <w:t xml:space="preserve"> in </w:t>
            </w:r>
            <w:proofErr w:type="spellStart"/>
            <w:r w:rsidRPr="00C802E3">
              <w:rPr>
                <w:szCs w:val="24"/>
              </w:rPr>
              <w:t>comun</w:t>
            </w:r>
            <w:proofErr w:type="spellEnd"/>
            <w:r w:rsidRPr="00C802E3">
              <w:rPr>
                <w:szCs w:val="24"/>
              </w:rPr>
              <w:t xml:space="preserve"> cu </w:t>
            </w:r>
            <w:proofErr w:type="spellStart"/>
            <w:r w:rsidRPr="00C802E3">
              <w:rPr>
                <w:szCs w:val="24"/>
              </w:rPr>
              <w:t>familia</w:t>
            </w:r>
            <w:proofErr w:type="spellEnd"/>
            <w:r w:rsidR="00C802E3">
              <w:rPr>
                <w:szCs w:val="24"/>
              </w:rPr>
              <w:t>;</w:t>
            </w:r>
          </w:p>
          <w:p w14:paraId="76357A33" w14:textId="1ECF9260" w:rsidR="009C56A1" w:rsidRDefault="009C56A1" w:rsidP="00D31A68">
            <w:pPr>
              <w:pStyle w:val="a4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Procese-verbale</w:t>
            </w:r>
            <w:proofErr w:type="spellEnd"/>
            <w:r>
              <w:rPr>
                <w:szCs w:val="24"/>
              </w:rPr>
              <w:t xml:space="preserve"> ale </w:t>
            </w:r>
            <w:proofErr w:type="spellStart"/>
            <w:r>
              <w:rPr>
                <w:szCs w:val="24"/>
              </w:rPr>
              <w:t>ședințelo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părinții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pentru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anii</w:t>
            </w:r>
            <w:proofErr w:type="spellEnd"/>
            <w:r>
              <w:rPr>
                <w:szCs w:val="24"/>
              </w:rPr>
              <w:t xml:space="preserve"> 2021-2022;</w:t>
            </w:r>
          </w:p>
          <w:p w14:paraId="36D81F70" w14:textId="29D93F56" w:rsidR="00F842E4" w:rsidRPr="00FF2317" w:rsidRDefault="00EE4821" w:rsidP="00FF2317">
            <w:pPr>
              <w:pStyle w:val="a4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C802E3">
              <w:rPr>
                <w:szCs w:val="24"/>
              </w:rPr>
              <w:t>Proces</w:t>
            </w:r>
            <w:proofErr w:type="spellEnd"/>
            <w:r w:rsidRPr="00C802E3">
              <w:rPr>
                <w:szCs w:val="24"/>
              </w:rPr>
              <w:t xml:space="preserve"> verbal al </w:t>
            </w:r>
            <w:proofErr w:type="spellStart"/>
            <w:r w:rsidRPr="00C802E3">
              <w:rPr>
                <w:szCs w:val="24"/>
              </w:rPr>
              <w:t>sedintei</w:t>
            </w:r>
            <w:proofErr w:type="spellEnd"/>
            <w:r w:rsidRPr="00C802E3">
              <w:rPr>
                <w:szCs w:val="24"/>
              </w:rPr>
              <w:t xml:space="preserve"> </w:t>
            </w:r>
            <w:proofErr w:type="spellStart"/>
            <w:r w:rsidRPr="00C802E3">
              <w:rPr>
                <w:szCs w:val="24"/>
              </w:rPr>
              <w:t>Consiliului</w:t>
            </w:r>
            <w:proofErr w:type="spellEnd"/>
            <w:r w:rsidRPr="00C802E3">
              <w:rPr>
                <w:szCs w:val="24"/>
              </w:rPr>
              <w:t xml:space="preserve"> </w:t>
            </w:r>
            <w:proofErr w:type="spellStart"/>
            <w:proofErr w:type="gramStart"/>
            <w:r w:rsidRPr="00C802E3">
              <w:rPr>
                <w:szCs w:val="24"/>
              </w:rPr>
              <w:t>administrativ</w:t>
            </w:r>
            <w:proofErr w:type="spellEnd"/>
            <w:r w:rsidRPr="00C802E3">
              <w:rPr>
                <w:szCs w:val="24"/>
              </w:rPr>
              <w:t xml:space="preserve"> </w:t>
            </w:r>
            <w:r w:rsidR="00B833E9">
              <w:rPr>
                <w:szCs w:val="24"/>
              </w:rPr>
              <w:t xml:space="preserve"> nr</w:t>
            </w:r>
            <w:proofErr w:type="gramEnd"/>
            <w:r w:rsidR="00B833E9">
              <w:rPr>
                <w:szCs w:val="24"/>
              </w:rPr>
              <w:t>.5 din 2</w:t>
            </w:r>
            <w:r w:rsidR="00FF2317">
              <w:rPr>
                <w:szCs w:val="24"/>
              </w:rPr>
              <w:t>8</w:t>
            </w:r>
            <w:r w:rsidR="00B833E9">
              <w:rPr>
                <w:szCs w:val="24"/>
              </w:rPr>
              <w:t>.0</w:t>
            </w:r>
            <w:r w:rsidR="00FF2317">
              <w:rPr>
                <w:szCs w:val="24"/>
              </w:rPr>
              <w:t>2</w:t>
            </w:r>
            <w:r w:rsidR="00B833E9">
              <w:rPr>
                <w:szCs w:val="24"/>
              </w:rPr>
              <w:t>.202</w:t>
            </w:r>
            <w:r w:rsidR="00FF2317">
              <w:rPr>
                <w:szCs w:val="24"/>
              </w:rPr>
              <w:t>2</w:t>
            </w:r>
            <w:r w:rsidR="00B833E9">
              <w:rPr>
                <w:szCs w:val="24"/>
              </w:rPr>
              <w:t xml:space="preserve"> </w:t>
            </w:r>
            <w:proofErr w:type="spellStart"/>
            <w:r w:rsidRPr="00C802E3">
              <w:rPr>
                <w:szCs w:val="24"/>
              </w:rPr>
              <w:t>despre</w:t>
            </w:r>
            <w:proofErr w:type="spellEnd"/>
            <w:r w:rsidRPr="00C802E3">
              <w:rPr>
                <w:szCs w:val="24"/>
              </w:rPr>
              <w:t xml:space="preserve"> </w:t>
            </w:r>
            <w:proofErr w:type="spellStart"/>
            <w:r w:rsidR="00FF2317">
              <w:rPr>
                <w:szCs w:val="24"/>
              </w:rPr>
              <w:t>Rezultatele</w:t>
            </w:r>
            <w:proofErr w:type="spellEnd"/>
            <w:r w:rsidR="00FF2317">
              <w:rPr>
                <w:szCs w:val="24"/>
              </w:rPr>
              <w:t xml:space="preserve"> </w:t>
            </w:r>
            <w:proofErr w:type="spellStart"/>
            <w:r w:rsidR="00FF2317">
              <w:rPr>
                <w:szCs w:val="24"/>
              </w:rPr>
              <w:t>controlului</w:t>
            </w:r>
            <w:proofErr w:type="spellEnd"/>
            <w:r w:rsidR="00FF2317">
              <w:rPr>
                <w:szCs w:val="24"/>
              </w:rPr>
              <w:t xml:space="preserve"> </w:t>
            </w:r>
            <w:proofErr w:type="spellStart"/>
            <w:r w:rsidR="00FF2317">
              <w:rPr>
                <w:szCs w:val="24"/>
              </w:rPr>
              <w:t>tematic</w:t>
            </w:r>
            <w:proofErr w:type="spellEnd"/>
            <w:r w:rsidR="00FF2317">
              <w:rPr>
                <w:szCs w:val="24"/>
              </w:rPr>
              <w:t xml:space="preserve"> ,,</w:t>
            </w:r>
            <w:proofErr w:type="spellStart"/>
            <w:r w:rsidR="00FF2317">
              <w:rPr>
                <w:szCs w:val="24"/>
              </w:rPr>
              <w:t>Conlucrarea</w:t>
            </w:r>
            <w:proofErr w:type="spellEnd"/>
            <w:r w:rsidR="00FF2317">
              <w:rPr>
                <w:szCs w:val="24"/>
              </w:rPr>
              <w:t xml:space="preserve"> cu </w:t>
            </w:r>
            <w:proofErr w:type="spellStart"/>
            <w:r w:rsidR="00FF2317">
              <w:rPr>
                <w:szCs w:val="24"/>
              </w:rPr>
              <w:t>familia</w:t>
            </w:r>
            <w:proofErr w:type="spellEnd"/>
            <w:r w:rsidR="00FF2317">
              <w:rPr>
                <w:szCs w:val="24"/>
              </w:rPr>
              <w:t xml:space="preserve"> </w:t>
            </w:r>
            <w:proofErr w:type="spellStart"/>
            <w:r w:rsidR="00FF2317">
              <w:rPr>
                <w:szCs w:val="24"/>
              </w:rPr>
              <w:t>vizavi</w:t>
            </w:r>
            <w:proofErr w:type="spellEnd"/>
            <w:r w:rsidR="00FF2317">
              <w:rPr>
                <w:szCs w:val="24"/>
              </w:rPr>
              <w:t xml:space="preserve"> de </w:t>
            </w:r>
            <w:proofErr w:type="spellStart"/>
            <w:r w:rsidR="00FF2317">
              <w:rPr>
                <w:szCs w:val="24"/>
              </w:rPr>
              <w:t>formarea</w:t>
            </w:r>
            <w:proofErr w:type="spellEnd"/>
            <w:r w:rsidR="00FF2317">
              <w:rPr>
                <w:szCs w:val="24"/>
              </w:rPr>
              <w:t xml:space="preserve"> </w:t>
            </w:r>
            <w:proofErr w:type="spellStart"/>
            <w:r w:rsidR="00FF2317">
              <w:rPr>
                <w:szCs w:val="24"/>
              </w:rPr>
              <w:t>abilităților</w:t>
            </w:r>
            <w:proofErr w:type="spellEnd"/>
            <w:r w:rsidR="00FF2317">
              <w:rPr>
                <w:szCs w:val="24"/>
              </w:rPr>
              <w:t xml:space="preserve"> la </w:t>
            </w:r>
            <w:proofErr w:type="spellStart"/>
            <w:r w:rsidR="00FF2317">
              <w:rPr>
                <w:szCs w:val="24"/>
              </w:rPr>
              <w:t>domeniul-educația</w:t>
            </w:r>
            <w:proofErr w:type="spellEnd"/>
            <w:r w:rsidR="00FF2317">
              <w:rPr>
                <w:szCs w:val="24"/>
              </w:rPr>
              <w:t xml:space="preserve"> </w:t>
            </w:r>
            <w:proofErr w:type="spellStart"/>
            <w:r w:rsidR="00FF2317">
              <w:rPr>
                <w:szCs w:val="24"/>
              </w:rPr>
              <w:t>pentru</w:t>
            </w:r>
            <w:proofErr w:type="spellEnd"/>
            <w:r w:rsidR="00FF2317">
              <w:rPr>
                <w:szCs w:val="24"/>
              </w:rPr>
              <w:t xml:space="preserve"> </w:t>
            </w:r>
            <w:proofErr w:type="spellStart"/>
            <w:r w:rsidR="00FF2317">
              <w:rPr>
                <w:szCs w:val="24"/>
              </w:rPr>
              <w:t>societate</w:t>
            </w:r>
            <w:proofErr w:type="spellEnd"/>
            <w:r w:rsidR="00FF2317">
              <w:rPr>
                <w:szCs w:val="24"/>
              </w:rPr>
              <w:t xml:space="preserve">, </w:t>
            </w:r>
            <w:proofErr w:type="spellStart"/>
            <w:r w:rsidR="00FF2317">
              <w:rPr>
                <w:szCs w:val="24"/>
              </w:rPr>
              <w:t>civică</w:t>
            </w:r>
            <w:proofErr w:type="spellEnd"/>
            <w:r w:rsidR="00FF2317">
              <w:rPr>
                <w:szCs w:val="24"/>
              </w:rPr>
              <w:t xml:space="preserve">, moral </w:t>
            </w:r>
            <w:proofErr w:type="spellStart"/>
            <w:r w:rsidR="00FF2317">
              <w:rPr>
                <w:szCs w:val="24"/>
              </w:rPr>
              <w:t>patriotică</w:t>
            </w:r>
            <w:proofErr w:type="spellEnd"/>
            <w:r w:rsidR="00FF2317">
              <w:rPr>
                <w:szCs w:val="24"/>
              </w:rPr>
              <w:t>”.</w:t>
            </w:r>
          </w:p>
        </w:tc>
      </w:tr>
      <w:tr w:rsidR="00F842E4" w:rsidRPr="00E938A0" w14:paraId="55C085ED" w14:textId="77777777" w:rsidTr="004B6366">
        <w:tc>
          <w:tcPr>
            <w:tcW w:w="1730" w:type="dxa"/>
          </w:tcPr>
          <w:p w14:paraId="1AE31973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080" w:type="dxa"/>
            <w:gridSpan w:val="3"/>
          </w:tcPr>
          <w:p w14:paraId="15541544" w14:textId="58711283" w:rsidR="00F842E4" w:rsidRPr="00F842E4" w:rsidRDefault="00423064" w:rsidP="00C935FA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</w:t>
            </w:r>
            <w:proofErr w:type="spellStart"/>
            <w:r w:rsidR="0077301F" w:rsidRPr="00FF2317">
              <w:rPr>
                <w:szCs w:val="24"/>
              </w:rPr>
              <w:t>Instituția</w:t>
            </w:r>
            <w:proofErr w:type="spellEnd"/>
            <w:r w:rsidR="0077301F" w:rsidRPr="00FF2317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implică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C421B6">
              <w:rPr>
                <w:szCs w:val="24"/>
              </w:rPr>
              <w:t>frecvent</w:t>
            </w:r>
            <w:proofErr w:type="spellEnd"/>
            <w:r w:rsidR="00C421B6">
              <w:rPr>
                <w:szCs w:val="24"/>
              </w:rPr>
              <w:t xml:space="preserve"> </w:t>
            </w:r>
            <w:proofErr w:type="spellStart"/>
            <w:r w:rsidR="00C421B6">
              <w:rPr>
                <w:szCs w:val="24"/>
              </w:rPr>
              <w:t>părinții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și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comunitatea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în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procesul</w:t>
            </w:r>
            <w:proofErr w:type="spellEnd"/>
            <w:r w:rsidR="0077301F">
              <w:rPr>
                <w:szCs w:val="24"/>
              </w:rPr>
              <w:t xml:space="preserve"> de </w:t>
            </w:r>
            <w:proofErr w:type="spellStart"/>
            <w:proofErr w:type="gramStart"/>
            <w:r w:rsidR="0077301F">
              <w:rPr>
                <w:szCs w:val="24"/>
              </w:rPr>
              <w:t>luare</w:t>
            </w:r>
            <w:proofErr w:type="spellEnd"/>
            <w:r w:rsidR="0077301F">
              <w:rPr>
                <w:szCs w:val="24"/>
              </w:rPr>
              <w:t xml:space="preserve"> </w:t>
            </w:r>
            <w:r w:rsidR="0077301F" w:rsidRPr="00A433EC">
              <w:rPr>
                <w:szCs w:val="24"/>
              </w:rPr>
              <w:t xml:space="preserve"> a</w:t>
            </w:r>
            <w:proofErr w:type="gramEnd"/>
            <w:r w:rsidR="0077301F" w:rsidRPr="00A433EC">
              <w:rPr>
                <w:szCs w:val="24"/>
              </w:rPr>
              <w:t xml:space="preserve"> </w:t>
            </w:r>
            <w:proofErr w:type="spellStart"/>
            <w:r w:rsidR="0077301F" w:rsidRPr="00A433EC">
              <w:rPr>
                <w:szCs w:val="24"/>
              </w:rPr>
              <w:t>deciziilor</w:t>
            </w:r>
            <w:proofErr w:type="spellEnd"/>
            <w:r w:rsidR="0077301F" w:rsidRPr="00A433EC">
              <w:rPr>
                <w:szCs w:val="24"/>
              </w:rPr>
              <w:t xml:space="preserve"> cu </w:t>
            </w:r>
            <w:proofErr w:type="spellStart"/>
            <w:r w:rsidR="0077301F" w:rsidRPr="00A433EC">
              <w:rPr>
                <w:szCs w:val="24"/>
              </w:rPr>
              <w:t>privire</w:t>
            </w:r>
            <w:proofErr w:type="spellEnd"/>
            <w:r w:rsidR="0077301F" w:rsidRPr="00A433EC">
              <w:rPr>
                <w:szCs w:val="24"/>
              </w:rPr>
              <w:t xml:space="preserve"> la </w:t>
            </w:r>
            <w:proofErr w:type="spellStart"/>
            <w:r w:rsidR="0077301F" w:rsidRPr="00A433EC">
              <w:rPr>
                <w:szCs w:val="24"/>
              </w:rPr>
              <w:t>educație</w:t>
            </w:r>
            <w:proofErr w:type="spellEnd"/>
            <w:r w:rsidR="0077301F" w:rsidRPr="00A433EC">
              <w:rPr>
                <w:szCs w:val="24"/>
              </w:rPr>
              <w:t>,</w:t>
            </w:r>
            <w:r w:rsidR="00C421B6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inclusiv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în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9C56A1">
              <w:rPr>
                <w:szCs w:val="24"/>
              </w:rPr>
              <w:t>consiliul</w:t>
            </w:r>
            <w:proofErr w:type="spellEnd"/>
            <w:r w:rsidR="009C56A1">
              <w:rPr>
                <w:szCs w:val="24"/>
              </w:rPr>
              <w:t xml:space="preserve"> de </w:t>
            </w:r>
            <w:proofErr w:type="spellStart"/>
            <w:r w:rsidR="009C56A1">
              <w:rPr>
                <w:szCs w:val="24"/>
              </w:rPr>
              <w:t>administrație</w:t>
            </w:r>
            <w:proofErr w:type="spellEnd"/>
            <w:r w:rsidR="0077301F" w:rsidRPr="00A433EC">
              <w:rPr>
                <w:szCs w:val="24"/>
              </w:rPr>
              <w:t xml:space="preserve"> </w:t>
            </w:r>
            <w:proofErr w:type="spellStart"/>
            <w:r w:rsidR="0077301F" w:rsidRPr="00A433EC">
              <w:rPr>
                <w:szCs w:val="24"/>
              </w:rPr>
              <w:t>și</w:t>
            </w:r>
            <w:proofErr w:type="spellEnd"/>
            <w:r w:rsidR="0077301F" w:rsidRPr="00A433EC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în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activități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spre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educația</w:t>
            </w:r>
            <w:proofErr w:type="spellEnd"/>
            <w:r w:rsidR="0077301F">
              <w:rPr>
                <w:szCs w:val="24"/>
              </w:rPr>
              <w:t xml:space="preserve"> de </w:t>
            </w:r>
            <w:proofErr w:type="spellStart"/>
            <w:r w:rsidR="0077301F">
              <w:rPr>
                <w:szCs w:val="24"/>
              </w:rPr>
              <w:t>calitate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pentru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toți</w:t>
            </w:r>
            <w:proofErr w:type="spellEnd"/>
            <w:r w:rsidR="0077301F">
              <w:rPr>
                <w:szCs w:val="24"/>
              </w:rPr>
              <w:t xml:space="preserve"> </w:t>
            </w:r>
            <w:proofErr w:type="spellStart"/>
            <w:r w:rsidR="0077301F">
              <w:rPr>
                <w:szCs w:val="24"/>
              </w:rPr>
              <w:t>copiii</w:t>
            </w:r>
            <w:proofErr w:type="spellEnd"/>
            <w:r w:rsidR="0077301F" w:rsidRPr="00A433EC">
              <w:rPr>
                <w:szCs w:val="24"/>
              </w:rPr>
              <w:t>.</w:t>
            </w:r>
          </w:p>
        </w:tc>
      </w:tr>
      <w:tr w:rsidR="00F842E4" w:rsidRPr="00E938A0" w14:paraId="29A7A5BB" w14:textId="77777777" w:rsidTr="004B6366">
        <w:tc>
          <w:tcPr>
            <w:tcW w:w="1730" w:type="dxa"/>
          </w:tcPr>
          <w:p w14:paraId="55DEC617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5E6236E5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78E0E786" w14:textId="7FCB4A3D" w:rsidR="00F842E4" w:rsidRPr="00E938A0" w:rsidRDefault="00F842E4" w:rsidP="00F842E4">
            <w:r>
              <w:t>Autoevaluare conform criteriilor: -</w:t>
            </w:r>
            <w:r w:rsidR="00B833E9" w:rsidRPr="00A433EC">
              <w:rPr>
                <w:szCs w:val="24"/>
              </w:rPr>
              <w:t xml:space="preserve"> </w:t>
            </w:r>
            <w:r w:rsidR="00354AB1">
              <w:rPr>
                <w:szCs w:val="24"/>
              </w:rPr>
              <w:t>0,75</w:t>
            </w:r>
            <w:r w:rsidR="00B833E9" w:rsidRPr="00A433EC">
              <w:rPr>
                <w:szCs w:val="24"/>
              </w:rPr>
              <w:t xml:space="preserve"> punct</w:t>
            </w:r>
            <w:r w:rsidR="00354AB1">
              <w:rPr>
                <w:szCs w:val="24"/>
              </w:rPr>
              <w:t>e</w:t>
            </w:r>
            <w:r w:rsidR="00B833E9"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439" w:type="dxa"/>
          </w:tcPr>
          <w:p w14:paraId="671EF4F1" w14:textId="44D1F25E" w:rsidR="00F842E4" w:rsidRPr="00D25024" w:rsidRDefault="00F842E4" w:rsidP="00F842E4">
            <w:r>
              <w:t xml:space="preserve">Punctaj acordat: - </w:t>
            </w:r>
            <w:r w:rsidR="00354AB1">
              <w:t>1,5</w:t>
            </w:r>
          </w:p>
        </w:tc>
      </w:tr>
    </w:tbl>
    <w:p w14:paraId="1F8DCB28" w14:textId="77777777" w:rsidR="00D25024" w:rsidRDefault="00D25024" w:rsidP="00D25024"/>
    <w:p w14:paraId="1DB7774E" w14:textId="77777777"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2268A08A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2.2.4.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Participarea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structurilor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asociative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comunității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elaborarea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documentelor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programatice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instituției</w:t>
      </w:r>
      <w:proofErr w:type="spellEnd"/>
      <w:r w:rsidRPr="00D25024">
        <w:rPr>
          <w:lang w:val="en-US"/>
        </w:rPr>
        <w:t xml:space="preserve">, la </w:t>
      </w:r>
      <w:proofErr w:type="spellStart"/>
      <w:r w:rsidRPr="00D25024">
        <w:rPr>
          <w:lang w:val="en-US"/>
        </w:rPr>
        <w:t>pedagogizarea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implicarea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acestora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altor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actori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comunitari</w:t>
      </w:r>
      <w:proofErr w:type="spellEnd"/>
      <w:r w:rsidRPr="00D25024">
        <w:rPr>
          <w:lang w:val="en-US"/>
        </w:rPr>
        <w:t xml:space="preserve"> ca </w:t>
      </w:r>
      <w:proofErr w:type="spellStart"/>
      <w:r w:rsidRPr="00D25024">
        <w:rPr>
          <w:lang w:val="en-US"/>
        </w:rPr>
        <w:t>persoane-resursă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843"/>
        <w:gridCol w:w="3940"/>
        <w:gridCol w:w="2439"/>
      </w:tblGrid>
      <w:tr w:rsidR="00F842E4" w:rsidRPr="00E938A0" w14:paraId="6BEFEDB3" w14:textId="77777777" w:rsidTr="004B6366">
        <w:trPr>
          <w:trHeight w:val="2544"/>
        </w:trPr>
        <w:tc>
          <w:tcPr>
            <w:tcW w:w="1588" w:type="dxa"/>
          </w:tcPr>
          <w:p w14:paraId="22E38043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0CBC51AD" w14:textId="57E89727" w:rsidR="00B92C91" w:rsidRDefault="00B833E9" w:rsidP="00D139D3">
            <w:pPr>
              <w:pStyle w:val="a4"/>
              <w:numPr>
                <w:ilvl w:val="0"/>
                <w:numId w:val="10"/>
              </w:numPr>
              <w:spacing w:after="200"/>
              <w:jc w:val="left"/>
            </w:pP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parentală</w:t>
            </w:r>
            <w:proofErr w:type="spellEnd"/>
            <w:r>
              <w:t xml:space="preserve"> ONLINE: </w:t>
            </w:r>
            <w:proofErr w:type="spellStart"/>
            <w:r>
              <w:t>Dosarul</w:t>
            </w:r>
            <w:proofErr w:type="spellEnd"/>
            <w:r>
              <w:t xml:space="preserve"> cu diverse </w:t>
            </w:r>
            <w:proofErr w:type="spellStart"/>
            <w:r>
              <w:t>teme</w:t>
            </w:r>
            <w:proofErr w:type="spellEnd"/>
            <w:r>
              <w:t xml:space="preserve">, </w:t>
            </w:r>
            <w:proofErr w:type="spellStart"/>
            <w:r>
              <w:t>Planul</w:t>
            </w:r>
            <w:proofErr w:type="spellEnd"/>
            <w:r>
              <w:t xml:space="preserve">, </w:t>
            </w:r>
            <w:proofErr w:type="spellStart"/>
            <w:r>
              <w:t>datele</w:t>
            </w:r>
            <w:proofErr w:type="spellEnd"/>
            <w:r>
              <w:t xml:space="preserve"> </w:t>
            </w:r>
            <w:proofErr w:type="spellStart"/>
            <w:r>
              <w:t>petrecerii</w:t>
            </w:r>
            <w:proofErr w:type="spellEnd"/>
            <w:r>
              <w:t xml:space="preserve">, </w:t>
            </w:r>
            <w:proofErr w:type="spellStart"/>
            <w:r>
              <w:t>Responsabilii</w:t>
            </w:r>
            <w:proofErr w:type="spellEnd"/>
            <w:r w:rsidR="002C151B">
              <w:t>, Nomenclator nr.01-16</w:t>
            </w:r>
            <w:r>
              <w:t>;</w:t>
            </w:r>
          </w:p>
          <w:p w14:paraId="2F960A54" w14:textId="245ECA71" w:rsidR="00B92C91" w:rsidRDefault="00B833E9" w:rsidP="00D139D3">
            <w:pPr>
              <w:pStyle w:val="a4"/>
              <w:numPr>
                <w:ilvl w:val="0"/>
                <w:numId w:val="10"/>
              </w:numPr>
              <w:spacing w:after="200"/>
              <w:jc w:val="left"/>
            </w:pPr>
            <w:proofErr w:type="spellStart"/>
            <w:r>
              <w:t>Completarea</w:t>
            </w:r>
            <w:proofErr w:type="spellEnd"/>
            <w:r>
              <w:t xml:space="preserve"> </w:t>
            </w:r>
            <w:proofErr w:type="spellStart"/>
            <w:r>
              <w:t>Afișierilor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părinți</w:t>
            </w:r>
            <w:proofErr w:type="spellEnd"/>
            <w:r>
              <w:t xml:space="preserve"> cu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actuale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concordanță</w:t>
            </w:r>
            <w:proofErr w:type="spellEnd"/>
            <w:r>
              <w:t xml:space="preserve"> cu </w:t>
            </w:r>
            <w:proofErr w:type="spellStart"/>
            <w:r>
              <w:t>tematicile</w:t>
            </w:r>
            <w:proofErr w:type="spellEnd"/>
            <w:r>
              <w:t xml:space="preserve"> </w:t>
            </w:r>
            <w:r w:rsidR="002C151B">
              <w:t>CP</w:t>
            </w:r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necesităților</w:t>
            </w:r>
            <w:proofErr w:type="spellEnd"/>
            <w:r>
              <w:t xml:space="preserve"> </w:t>
            </w:r>
            <w:proofErr w:type="spellStart"/>
            <w:r>
              <w:t>părinților</w:t>
            </w:r>
            <w:proofErr w:type="spellEnd"/>
            <w:r>
              <w:t>;</w:t>
            </w:r>
          </w:p>
          <w:p w14:paraId="2A170000" w14:textId="77777777" w:rsidR="00B92C91" w:rsidRDefault="00B833E9" w:rsidP="00D139D3">
            <w:pPr>
              <w:pStyle w:val="a4"/>
              <w:numPr>
                <w:ilvl w:val="0"/>
                <w:numId w:val="10"/>
              </w:numPr>
              <w:spacing w:after="200"/>
              <w:jc w:val="left"/>
            </w:pPr>
            <w:proofErr w:type="spellStart"/>
            <w:r>
              <w:t>Perfectarea</w:t>
            </w:r>
            <w:proofErr w:type="spellEnd"/>
            <w:r>
              <w:t xml:space="preserve"> </w:t>
            </w:r>
            <w:proofErr w:type="spellStart"/>
            <w:r>
              <w:t>Buletinului</w:t>
            </w:r>
            <w:proofErr w:type="spellEnd"/>
            <w:r>
              <w:t xml:space="preserve"> medical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proofErr w:type="gramStart"/>
            <w:r>
              <w:t>Panoului</w:t>
            </w:r>
            <w:proofErr w:type="spellEnd"/>
            <w:r>
              <w:t xml:space="preserve"> ,,</w:t>
            </w:r>
            <w:proofErr w:type="spellStart"/>
            <w:r>
              <w:t>Sfatul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medicului</w:t>
            </w:r>
            <w:proofErr w:type="spellEnd"/>
            <w:r>
              <w:t xml:space="preserve">” din </w:t>
            </w:r>
            <w:r w:rsidR="00B92C91">
              <w:t>IET</w:t>
            </w:r>
            <w:r>
              <w:t xml:space="preserve"> cu </w:t>
            </w:r>
            <w:proofErr w:type="spellStart"/>
            <w:r>
              <w:t>materiale</w:t>
            </w:r>
            <w:proofErr w:type="spellEnd"/>
            <w:r>
              <w:t xml:space="preserve"> la </w:t>
            </w:r>
            <w:proofErr w:type="spellStart"/>
            <w:r>
              <w:t>educația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sănătate</w:t>
            </w:r>
            <w:proofErr w:type="spellEnd"/>
            <w:r>
              <w:t xml:space="preserve"> a </w:t>
            </w:r>
            <w:proofErr w:type="spellStart"/>
            <w:r>
              <w:t>copiilor</w:t>
            </w:r>
            <w:proofErr w:type="spellEnd"/>
            <w:r>
              <w:t>;</w:t>
            </w:r>
          </w:p>
          <w:p w14:paraId="4F67BE6A" w14:textId="5E420570" w:rsidR="00B92C91" w:rsidRDefault="00B92C91" w:rsidP="00D139D3">
            <w:pPr>
              <w:pStyle w:val="a4"/>
              <w:numPr>
                <w:ilvl w:val="0"/>
                <w:numId w:val="10"/>
              </w:numPr>
              <w:spacing w:after="200"/>
              <w:jc w:val="left"/>
            </w:pPr>
            <w:proofErr w:type="spellStart"/>
            <w:r>
              <w:t>Ș</w:t>
            </w:r>
            <w:r w:rsidR="00B833E9">
              <w:t>edințe</w:t>
            </w:r>
            <w:proofErr w:type="spellEnd"/>
            <w:r w:rsidR="00B833E9">
              <w:t xml:space="preserve"> </w:t>
            </w:r>
            <w:proofErr w:type="spellStart"/>
            <w:r w:rsidR="00B833E9">
              <w:t>părinteșt</w:t>
            </w:r>
            <w:r w:rsidR="002C151B">
              <w:t>i</w:t>
            </w:r>
            <w:proofErr w:type="spellEnd"/>
            <w:r w:rsidR="009C56A1">
              <w:t xml:space="preserve"> </w:t>
            </w:r>
            <w:proofErr w:type="spellStart"/>
            <w:r w:rsidR="009C56A1">
              <w:t>generale</w:t>
            </w:r>
            <w:proofErr w:type="spellEnd"/>
            <w:r w:rsidR="009C56A1">
              <w:t xml:space="preserve"> </w:t>
            </w:r>
            <w:proofErr w:type="spellStart"/>
            <w:r w:rsidR="009C56A1">
              <w:t>și</w:t>
            </w:r>
            <w:proofErr w:type="spellEnd"/>
            <w:r w:rsidR="009C56A1">
              <w:t xml:space="preserve"> pe </w:t>
            </w:r>
            <w:proofErr w:type="spellStart"/>
            <w:r w:rsidR="009C56A1">
              <w:t>grupe</w:t>
            </w:r>
            <w:proofErr w:type="spellEnd"/>
            <w:r w:rsidR="00B833E9">
              <w:t xml:space="preserve">, plan de </w:t>
            </w:r>
            <w:proofErr w:type="spellStart"/>
            <w:r w:rsidR="00B833E9">
              <w:t>acțiuni</w:t>
            </w:r>
            <w:proofErr w:type="spellEnd"/>
            <w:r w:rsidR="00B833E9">
              <w:t>,</w:t>
            </w:r>
            <w:r>
              <w:t xml:space="preserve"> </w:t>
            </w:r>
            <w:proofErr w:type="spellStart"/>
            <w:r w:rsidR="00B833E9">
              <w:t>proces</w:t>
            </w:r>
            <w:r>
              <w:t>e</w:t>
            </w:r>
            <w:r w:rsidR="009C56A1">
              <w:t>-</w:t>
            </w:r>
            <w:r>
              <w:t>verbal</w:t>
            </w:r>
            <w:r w:rsidR="009C56A1">
              <w:t>e</w:t>
            </w:r>
            <w:proofErr w:type="spellEnd"/>
            <w:r w:rsidR="009C56A1">
              <w:t xml:space="preserve"> </w:t>
            </w:r>
            <w:proofErr w:type="spellStart"/>
            <w:r w:rsidR="009C56A1">
              <w:t>Nomenclatorul</w:t>
            </w:r>
            <w:proofErr w:type="spellEnd"/>
            <w:r w:rsidR="009C56A1">
              <w:t xml:space="preserve"> 01-16 </w:t>
            </w:r>
            <w:proofErr w:type="spellStart"/>
            <w:r w:rsidR="009C56A1">
              <w:t>și</w:t>
            </w:r>
            <w:proofErr w:type="spellEnd"/>
            <w:r w:rsidR="009C56A1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grupă</w:t>
            </w:r>
            <w:proofErr w:type="spellEnd"/>
            <w:r>
              <w:t xml:space="preserve"> de </w:t>
            </w:r>
            <w:proofErr w:type="spellStart"/>
            <w:r>
              <w:t>vârstă</w:t>
            </w:r>
            <w:proofErr w:type="spellEnd"/>
            <w:r w:rsidR="002C151B">
              <w:t xml:space="preserve"> </w:t>
            </w:r>
            <w:proofErr w:type="spellStart"/>
            <w:r w:rsidR="002C151B">
              <w:t>în</w:t>
            </w:r>
            <w:proofErr w:type="spellEnd"/>
            <w:r w:rsidR="002C151B">
              <w:t xml:space="preserve"> </w:t>
            </w:r>
            <w:proofErr w:type="spellStart"/>
            <w:r w:rsidR="002C151B">
              <w:t>Portofoliul</w:t>
            </w:r>
            <w:proofErr w:type="spellEnd"/>
            <w:r w:rsidR="002C151B">
              <w:t xml:space="preserve"> </w:t>
            </w:r>
            <w:proofErr w:type="spellStart"/>
            <w:r w:rsidR="002C151B">
              <w:t>grupei</w:t>
            </w:r>
            <w:proofErr w:type="spellEnd"/>
            <w:r w:rsidR="00B833E9">
              <w:t>;</w:t>
            </w:r>
          </w:p>
          <w:p w14:paraId="5A00CE1C" w14:textId="77777777" w:rsidR="00F842E4" w:rsidRPr="00B92C91" w:rsidRDefault="00B92C91" w:rsidP="00D139D3">
            <w:pPr>
              <w:pStyle w:val="a4"/>
              <w:numPr>
                <w:ilvl w:val="0"/>
                <w:numId w:val="10"/>
              </w:numPr>
              <w:spacing w:after="200"/>
              <w:jc w:val="left"/>
            </w:pPr>
            <w:proofErr w:type="spellStart"/>
            <w:r>
              <w:t>Masă</w:t>
            </w:r>
            <w:proofErr w:type="spellEnd"/>
            <w:r>
              <w:t xml:space="preserve"> </w:t>
            </w:r>
            <w:proofErr w:type="gramStart"/>
            <w:r>
              <w:t xml:space="preserve">rotunda </w:t>
            </w:r>
            <w:r w:rsidR="00B833E9">
              <w:t>,,</w:t>
            </w:r>
            <w:proofErr w:type="spellStart"/>
            <w:r w:rsidR="00B833E9">
              <w:t>Inmatricularea</w:t>
            </w:r>
            <w:proofErr w:type="spellEnd"/>
            <w:proofErr w:type="gramEnd"/>
            <w:r w:rsidR="00B833E9">
              <w:t xml:space="preserve"> </w:t>
            </w:r>
            <w:proofErr w:type="spellStart"/>
            <w:r w:rsidR="00B833E9">
              <w:t>copiilor</w:t>
            </w:r>
            <w:proofErr w:type="spellEnd"/>
            <w:r w:rsidR="00B833E9">
              <w:t xml:space="preserve"> </w:t>
            </w:r>
            <w:proofErr w:type="spellStart"/>
            <w:r w:rsidR="00B833E9">
              <w:t>în</w:t>
            </w:r>
            <w:proofErr w:type="spellEnd"/>
            <w:r w:rsidR="00B833E9">
              <w:t xml:space="preserve"> </w:t>
            </w:r>
            <w:proofErr w:type="spellStart"/>
            <w:r w:rsidR="00B833E9">
              <w:t>clasa</w:t>
            </w:r>
            <w:proofErr w:type="spellEnd"/>
            <w:r w:rsidR="00B833E9">
              <w:t xml:space="preserve"> I”</w:t>
            </w:r>
            <w:r w:rsidR="00C2028B">
              <w:t>.</w:t>
            </w:r>
          </w:p>
        </w:tc>
      </w:tr>
      <w:tr w:rsidR="00F842E4" w:rsidRPr="00E938A0" w14:paraId="496E9D1B" w14:textId="77777777" w:rsidTr="004B6366">
        <w:tc>
          <w:tcPr>
            <w:tcW w:w="1588" w:type="dxa"/>
          </w:tcPr>
          <w:p w14:paraId="6E7ECA96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112EBF53" w14:textId="77777777" w:rsidR="00F842E4" w:rsidRPr="009E6C2C" w:rsidRDefault="00C421B6" w:rsidP="009E6C2C">
            <w:pPr>
              <w:rPr>
                <w:rFonts w:eastAsia="Times New Roman"/>
                <w:iCs/>
              </w:rPr>
            </w:pPr>
            <w:r w:rsidRPr="009C56A1">
              <w:rPr>
                <w:szCs w:val="24"/>
              </w:rPr>
              <w:t xml:space="preserve">Instituția </w:t>
            </w:r>
            <w:r w:rsidRPr="009E6C2C">
              <w:rPr>
                <w:szCs w:val="24"/>
              </w:rPr>
              <w:t xml:space="preserve">nu planifică participarea structurilor asociative ale copiilor, părinților și a comunității la elaborarea și implementarea documentelor programatice, dar participăm </w:t>
            </w:r>
            <w:r w:rsidRPr="00D25024">
              <w:t>la pedagogizarea părinților</w:t>
            </w:r>
            <w:r>
              <w:t>.</w:t>
            </w:r>
          </w:p>
        </w:tc>
      </w:tr>
      <w:tr w:rsidR="00120EFB" w:rsidRPr="00E938A0" w14:paraId="3DD13C10" w14:textId="77777777" w:rsidTr="004B6366">
        <w:tc>
          <w:tcPr>
            <w:tcW w:w="1588" w:type="dxa"/>
          </w:tcPr>
          <w:p w14:paraId="338DF95D" w14:textId="017F620A" w:rsidR="00120EFB" w:rsidRPr="00BD4375" w:rsidRDefault="00120EFB" w:rsidP="00120EFB">
            <w:pPr>
              <w:jc w:val="left"/>
            </w:pPr>
            <w:r>
              <w:t>Pondere și punctaj acord</w:t>
            </w:r>
          </w:p>
        </w:tc>
        <w:tc>
          <w:tcPr>
            <w:tcW w:w="1843" w:type="dxa"/>
          </w:tcPr>
          <w:p w14:paraId="68A4357B" w14:textId="77777777" w:rsidR="00120EFB" w:rsidRPr="00E938A0" w:rsidRDefault="00120EFB" w:rsidP="00120EFB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940" w:type="dxa"/>
          </w:tcPr>
          <w:p w14:paraId="7EA4A192" w14:textId="636963F8" w:rsidR="00120EFB" w:rsidRPr="00A433EC" w:rsidRDefault="00120EFB" w:rsidP="00120EFB">
            <w:pPr>
              <w:spacing w:line="259" w:lineRule="auto"/>
              <w:rPr>
                <w:szCs w:val="24"/>
              </w:rPr>
            </w:pPr>
            <w:r w:rsidRPr="00A433EC">
              <w:rPr>
                <w:szCs w:val="24"/>
              </w:rPr>
              <w:t>Autoevaluare conform criteriilor:  0,5 puncte</w:t>
            </w:r>
          </w:p>
        </w:tc>
        <w:tc>
          <w:tcPr>
            <w:tcW w:w="2439" w:type="dxa"/>
          </w:tcPr>
          <w:p w14:paraId="0CD761D7" w14:textId="02F7AC2C" w:rsidR="00120EFB" w:rsidRPr="00D25024" w:rsidRDefault="00120EFB" w:rsidP="00120EFB">
            <w:r>
              <w:t xml:space="preserve">Punctaj acordat: - </w:t>
            </w:r>
            <w:r w:rsidR="00174798">
              <w:t>1</w:t>
            </w:r>
          </w:p>
        </w:tc>
      </w:tr>
      <w:tr w:rsidR="00120EFB" w:rsidRPr="00E938A0" w14:paraId="3B47E33B" w14:textId="77777777" w:rsidTr="004B6366">
        <w:tc>
          <w:tcPr>
            <w:tcW w:w="7371" w:type="dxa"/>
            <w:gridSpan w:val="3"/>
          </w:tcPr>
          <w:p w14:paraId="1EFA0C2E" w14:textId="77777777" w:rsidR="00120EFB" w:rsidRPr="00415CB2" w:rsidRDefault="00120EFB" w:rsidP="00120EFB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439" w:type="dxa"/>
          </w:tcPr>
          <w:p w14:paraId="79B1F66E" w14:textId="63174222" w:rsidR="00120EFB" w:rsidRPr="00415CB2" w:rsidRDefault="00174798" w:rsidP="00211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1135A">
              <w:rPr>
                <w:b/>
                <w:bCs/>
              </w:rPr>
              <w:t>,</w:t>
            </w:r>
            <w:r w:rsidR="001358A8">
              <w:rPr>
                <w:b/>
                <w:bCs/>
              </w:rPr>
              <w:t>0</w:t>
            </w:r>
            <w:r w:rsidR="0021135A">
              <w:rPr>
                <w:b/>
                <w:bCs/>
              </w:rPr>
              <w:t xml:space="preserve"> puncte</w:t>
            </w:r>
          </w:p>
        </w:tc>
      </w:tr>
    </w:tbl>
    <w:p w14:paraId="4FE51F48" w14:textId="77777777" w:rsidR="00D25024" w:rsidRDefault="00D25024" w:rsidP="00D25024"/>
    <w:p w14:paraId="23EDE69F" w14:textId="77777777" w:rsidR="00D25024" w:rsidRPr="00D25024" w:rsidRDefault="00D25024" w:rsidP="00D25024">
      <w:pPr>
        <w:pStyle w:val="2"/>
        <w:rPr>
          <w:i/>
          <w:iCs/>
          <w:lang w:val="en-US"/>
        </w:rPr>
      </w:pPr>
      <w:bookmarkStart w:id="17" w:name="_Toc46741869"/>
      <w:bookmarkStart w:id="18" w:name="_Toc85408877"/>
      <w:r w:rsidRPr="00D25024">
        <w:rPr>
          <w:lang w:val="en-US"/>
        </w:rPr>
        <w:t xml:space="preserve">Standard 2.3. </w:t>
      </w:r>
      <w:r w:rsidR="0021135A">
        <w:rPr>
          <w:lang w:val="en-US"/>
        </w:rPr>
        <w:t>IET,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familia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comunitatea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pregătesc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copii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conviețuiască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într</w:t>
      </w:r>
      <w:proofErr w:type="spellEnd"/>
      <w:r w:rsidRPr="00D25024">
        <w:rPr>
          <w:lang w:val="en-US"/>
        </w:rPr>
        <w:t xml:space="preserve">-o </w:t>
      </w:r>
      <w:proofErr w:type="spellStart"/>
      <w:r w:rsidRPr="00D25024">
        <w:rPr>
          <w:lang w:val="en-US"/>
        </w:rPr>
        <w:t>societate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interculturală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bazată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democrație</w:t>
      </w:r>
      <w:bookmarkEnd w:id="17"/>
      <w:bookmarkEnd w:id="18"/>
      <w:proofErr w:type="spellEnd"/>
    </w:p>
    <w:p w14:paraId="78B536F4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 xml:space="preserve">: Management </w:t>
      </w:r>
    </w:p>
    <w:p w14:paraId="5B0A1CA2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respectului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față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diversitatea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culturală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etnică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lingvistică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religioasă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reglatorii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organizate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instituție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581"/>
      </w:tblGrid>
      <w:tr w:rsidR="00F842E4" w:rsidRPr="00E938A0" w14:paraId="45AB80AD" w14:textId="77777777" w:rsidTr="00890D5A">
        <w:tc>
          <w:tcPr>
            <w:tcW w:w="1588" w:type="dxa"/>
          </w:tcPr>
          <w:p w14:paraId="2DF96591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364" w:type="dxa"/>
            <w:gridSpan w:val="3"/>
          </w:tcPr>
          <w:p w14:paraId="53BA4909" w14:textId="40E54171" w:rsidR="00C211D1" w:rsidRDefault="00C211D1" w:rsidP="00D139D3">
            <w:pPr>
              <w:pStyle w:val="a4"/>
              <w:numPr>
                <w:ilvl w:val="0"/>
                <w:numId w:val="11"/>
              </w:numPr>
              <w:jc w:val="left"/>
              <w:rPr>
                <w:iCs/>
              </w:rPr>
            </w:pPr>
            <w:bookmarkStart w:id="19" w:name="_Hlk104461731"/>
            <w:proofErr w:type="spellStart"/>
            <w:r>
              <w:rPr>
                <w:iCs/>
              </w:rPr>
              <w:t>P</w:t>
            </w:r>
            <w:r w:rsidRPr="00C211D1">
              <w:rPr>
                <w:iCs/>
              </w:rPr>
              <w:t>lan</w:t>
            </w:r>
            <w:r>
              <w:rPr>
                <w:iCs/>
              </w:rPr>
              <w:t>ul</w:t>
            </w:r>
            <w:proofErr w:type="spellEnd"/>
            <w:r w:rsidRPr="00C211D1">
              <w:rPr>
                <w:iCs/>
              </w:rPr>
              <w:t xml:space="preserve"> de </w:t>
            </w:r>
            <w:proofErr w:type="spellStart"/>
            <w:r w:rsidRPr="00C211D1">
              <w:rPr>
                <w:iCs/>
              </w:rPr>
              <w:t>activitate</w:t>
            </w:r>
            <w:proofErr w:type="spellEnd"/>
            <w:r w:rsidRPr="00C211D1">
              <w:rPr>
                <w:iCs/>
              </w:rPr>
              <w:t xml:space="preserve"> a </w:t>
            </w:r>
            <w:proofErr w:type="spellStart"/>
            <w:r w:rsidRPr="00C211D1">
              <w:rPr>
                <w:iCs/>
              </w:rPr>
              <w:t>grădiniţei</w:t>
            </w:r>
            <w:proofErr w:type="spellEnd"/>
            <w:r w:rsidRPr="00C211D1">
              <w:rPr>
                <w:iCs/>
              </w:rPr>
              <w:t xml:space="preserve"> pe </w:t>
            </w:r>
            <w:proofErr w:type="spellStart"/>
            <w:r w:rsidRPr="00C211D1">
              <w:rPr>
                <w:iCs/>
              </w:rPr>
              <w:t>anul</w:t>
            </w:r>
            <w:proofErr w:type="spellEnd"/>
            <w:r w:rsidRPr="00C211D1">
              <w:rPr>
                <w:iCs/>
              </w:rPr>
              <w:t xml:space="preserve"> 202</w:t>
            </w:r>
            <w:r w:rsidR="009C56A1">
              <w:rPr>
                <w:iCs/>
              </w:rPr>
              <w:t>1</w:t>
            </w:r>
            <w:r w:rsidRPr="00C211D1">
              <w:rPr>
                <w:iCs/>
              </w:rPr>
              <w:t>-202</w:t>
            </w:r>
            <w:r w:rsidR="009C56A1">
              <w:rPr>
                <w:iCs/>
              </w:rPr>
              <w:t>2</w:t>
            </w:r>
            <w:r>
              <w:rPr>
                <w:iCs/>
              </w:rPr>
              <w:t>;</w:t>
            </w:r>
          </w:p>
          <w:bookmarkEnd w:id="19"/>
          <w:p w14:paraId="2C90C48C" w14:textId="77777777" w:rsidR="00C211D1" w:rsidRDefault="00C211D1" w:rsidP="00D139D3">
            <w:pPr>
              <w:pStyle w:val="a4"/>
              <w:numPr>
                <w:ilvl w:val="0"/>
                <w:numId w:val="11"/>
              </w:numPr>
              <w:jc w:val="left"/>
              <w:rPr>
                <w:iCs/>
              </w:rPr>
            </w:pPr>
            <w:proofErr w:type="spellStart"/>
            <w:r>
              <w:rPr>
                <w:iCs/>
              </w:rPr>
              <w:t>P</w:t>
            </w:r>
            <w:r w:rsidR="00423064">
              <w:rPr>
                <w:iCs/>
              </w:rPr>
              <w:t>roiecte</w:t>
            </w:r>
            <w:proofErr w:type="spellEnd"/>
            <w:r w:rsidR="00423064">
              <w:rPr>
                <w:iCs/>
              </w:rPr>
              <w:t xml:space="preserve"> </w:t>
            </w:r>
            <w:proofErr w:type="spellStart"/>
            <w:r w:rsidR="00423064">
              <w:rPr>
                <w:iCs/>
              </w:rPr>
              <w:t>tematice</w:t>
            </w:r>
            <w:proofErr w:type="spellEnd"/>
            <w:r w:rsidR="00423064">
              <w:rPr>
                <w:iCs/>
              </w:rPr>
              <w:t xml:space="preserve">, </w:t>
            </w:r>
            <w:proofErr w:type="spellStart"/>
            <w:r w:rsidR="00423064">
              <w:rPr>
                <w:iCs/>
              </w:rPr>
              <w:t>proiecte</w:t>
            </w:r>
            <w:proofErr w:type="spellEnd"/>
            <w:r w:rsidR="00423064">
              <w:rPr>
                <w:iCs/>
              </w:rPr>
              <w:t xml:space="preserve"> </w:t>
            </w:r>
            <w:proofErr w:type="spellStart"/>
            <w:r w:rsidR="00423064">
              <w:rPr>
                <w:iCs/>
              </w:rPr>
              <w:t>didactice</w:t>
            </w:r>
            <w:proofErr w:type="spellEnd"/>
            <w:r w:rsidRPr="00C211D1">
              <w:rPr>
                <w:iCs/>
              </w:rPr>
              <w:t xml:space="preserve"> ale </w:t>
            </w:r>
            <w:proofErr w:type="spellStart"/>
            <w:r w:rsidRPr="00C211D1">
              <w:rPr>
                <w:iCs/>
              </w:rPr>
              <w:t>cadrelor</w:t>
            </w:r>
            <w:proofErr w:type="spellEnd"/>
            <w:r w:rsidRPr="00C211D1">
              <w:rPr>
                <w:iCs/>
              </w:rPr>
              <w:t xml:space="preserve"> </w:t>
            </w:r>
            <w:proofErr w:type="spellStart"/>
            <w:r w:rsidRPr="00C211D1">
              <w:rPr>
                <w:iCs/>
              </w:rPr>
              <w:t>didactice</w:t>
            </w:r>
            <w:proofErr w:type="spellEnd"/>
            <w:r w:rsidR="00423064">
              <w:rPr>
                <w:iCs/>
              </w:rPr>
              <w:t xml:space="preserve"> la </w:t>
            </w:r>
            <w:proofErr w:type="spellStart"/>
            <w:proofErr w:type="gramStart"/>
            <w:r w:rsidR="00423064">
              <w:rPr>
                <w:iCs/>
              </w:rPr>
              <w:t>domeniul</w:t>
            </w:r>
            <w:proofErr w:type="spellEnd"/>
            <w:r w:rsidR="00423064">
              <w:rPr>
                <w:iCs/>
              </w:rPr>
              <w:t xml:space="preserve"> ,,</w:t>
            </w:r>
            <w:proofErr w:type="spellStart"/>
            <w:r w:rsidR="00423064">
              <w:rPr>
                <w:iCs/>
              </w:rPr>
              <w:t>Educația</w:t>
            </w:r>
            <w:proofErr w:type="spellEnd"/>
            <w:proofErr w:type="gramEnd"/>
            <w:r w:rsidR="00423064">
              <w:rPr>
                <w:iCs/>
              </w:rPr>
              <w:t xml:space="preserve"> </w:t>
            </w:r>
            <w:proofErr w:type="spellStart"/>
            <w:r w:rsidR="00423064">
              <w:rPr>
                <w:iCs/>
              </w:rPr>
              <w:t>pentru</w:t>
            </w:r>
            <w:proofErr w:type="spellEnd"/>
            <w:r w:rsidR="00423064">
              <w:rPr>
                <w:iCs/>
              </w:rPr>
              <w:t xml:space="preserve"> </w:t>
            </w:r>
            <w:proofErr w:type="spellStart"/>
            <w:r w:rsidR="00423064">
              <w:rPr>
                <w:iCs/>
              </w:rPr>
              <w:t>societate</w:t>
            </w:r>
            <w:proofErr w:type="spellEnd"/>
            <w:r w:rsidR="00423064">
              <w:rPr>
                <w:iCs/>
              </w:rPr>
              <w:t>”</w:t>
            </w:r>
            <w:r>
              <w:rPr>
                <w:iCs/>
              </w:rPr>
              <w:t>;</w:t>
            </w:r>
          </w:p>
          <w:p w14:paraId="5782C829" w14:textId="19A6AD2E" w:rsidR="000D454D" w:rsidRPr="000D454D" w:rsidRDefault="000D454D" w:rsidP="000D454D">
            <w:pPr>
              <w:pStyle w:val="a4"/>
              <w:numPr>
                <w:ilvl w:val="0"/>
                <w:numId w:val="11"/>
              </w:numPr>
              <w:jc w:val="left"/>
              <w:rPr>
                <w:iCs/>
              </w:rPr>
            </w:pPr>
            <w:proofErr w:type="spellStart"/>
            <w:r>
              <w:rPr>
                <w:iCs/>
              </w:rPr>
              <w:t>Proces</w:t>
            </w:r>
            <w:proofErr w:type="spellEnd"/>
            <w:r>
              <w:rPr>
                <w:iCs/>
              </w:rPr>
              <w:t xml:space="preserve">-verbal nr.2 din 15.12.2021 al </w:t>
            </w:r>
            <w:proofErr w:type="spellStart"/>
            <w:r>
              <w:rPr>
                <w:iCs/>
              </w:rPr>
              <w:t>Consiliului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pedagogic ,,</w:t>
            </w:r>
            <w:proofErr w:type="spellStart"/>
            <w:r>
              <w:rPr>
                <w:iCs/>
              </w:rPr>
              <w:t>Promovarea</w:t>
            </w:r>
            <w:proofErr w:type="spellEnd"/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valorilor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naționale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cadrul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activităților</w:t>
            </w:r>
            <w:proofErr w:type="spellEnd"/>
            <w:r>
              <w:rPr>
                <w:iCs/>
              </w:rPr>
              <w:t xml:space="preserve"> integrate la </w:t>
            </w:r>
            <w:proofErr w:type="spellStart"/>
            <w:r>
              <w:rPr>
                <w:iCs/>
              </w:rPr>
              <w:t>preșcolari</w:t>
            </w:r>
            <w:proofErr w:type="spellEnd"/>
            <w:r>
              <w:rPr>
                <w:iCs/>
              </w:rPr>
              <w:t>”;</w:t>
            </w:r>
          </w:p>
          <w:p w14:paraId="15EE70B6" w14:textId="36B4732D" w:rsidR="00C211D1" w:rsidRPr="00C211D1" w:rsidRDefault="00C211D1" w:rsidP="00D139D3">
            <w:pPr>
              <w:pStyle w:val="a4"/>
              <w:numPr>
                <w:ilvl w:val="0"/>
                <w:numId w:val="11"/>
              </w:numPr>
              <w:jc w:val="left"/>
              <w:rPr>
                <w:iCs/>
              </w:rPr>
            </w:pPr>
            <w:r w:rsidRPr="00C211D1">
              <w:rPr>
                <w:iCs/>
                <w:lang w:val="ro-RO"/>
              </w:rPr>
              <w:t>Activităţi publice petrecute în grădiniţă</w:t>
            </w:r>
            <w:r w:rsidR="00C071D3">
              <w:rPr>
                <w:iCs/>
                <w:lang w:val="ro-RO"/>
              </w:rPr>
              <w:t>, Proiecte didactice</w:t>
            </w:r>
            <w:r>
              <w:rPr>
                <w:iCs/>
                <w:lang w:val="ro-RO"/>
              </w:rPr>
              <w:t>;</w:t>
            </w:r>
          </w:p>
          <w:p w14:paraId="7766B5CE" w14:textId="0DE57489" w:rsidR="00CE58EC" w:rsidRPr="000D454D" w:rsidRDefault="00C211D1" w:rsidP="000D454D">
            <w:pPr>
              <w:pStyle w:val="a4"/>
              <w:numPr>
                <w:ilvl w:val="0"/>
                <w:numId w:val="11"/>
              </w:numPr>
              <w:jc w:val="left"/>
              <w:rPr>
                <w:iCs/>
              </w:rPr>
            </w:pPr>
            <w:r>
              <w:rPr>
                <w:iCs/>
                <w:lang w:val="ro-RO"/>
              </w:rPr>
              <w:t>Activități extracurriculare</w:t>
            </w:r>
            <w:r w:rsidR="00CE58EC">
              <w:rPr>
                <w:iCs/>
                <w:lang w:val="ro-RO"/>
              </w:rPr>
              <w:t>:</w:t>
            </w:r>
            <w:r w:rsidRPr="00C211D1">
              <w:rPr>
                <w:iCs/>
                <w:lang w:val="ro-RO"/>
              </w:rPr>
              <w:t xml:space="preserve"> distracţii  muzical –literare  la sărbători tradiţionale  de Toamnă, Crăciun, Ziua mamelor, sărbători de Paşti, Ziua Copiilor</w:t>
            </w:r>
            <w:r w:rsidR="0021135A">
              <w:rPr>
                <w:iCs/>
                <w:lang w:val="ro-RO"/>
              </w:rPr>
              <w:t xml:space="preserve"> -1 Iunie, ,,Adio grădiniță”</w:t>
            </w:r>
            <w:r w:rsidR="00CE58EC">
              <w:rPr>
                <w:iCs/>
                <w:lang w:val="ro-RO"/>
              </w:rPr>
              <w:t>;</w:t>
            </w:r>
            <w:r w:rsidR="000D454D" w:rsidRPr="00C211D1">
              <w:rPr>
                <w:iCs/>
              </w:rPr>
              <w:t xml:space="preserve"> </w:t>
            </w:r>
            <w:proofErr w:type="spellStart"/>
            <w:r w:rsidR="000D454D" w:rsidRPr="00C211D1">
              <w:rPr>
                <w:iCs/>
              </w:rPr>
              <w:t>Poze</w:t>
            </w:r>
            <w:proofErr w:type="spellEnd"/>
            <w:r w:rsidR="000D454D" w:rsidRPr="00C211D1">
              <w:rPr>
                <w:iCs/>
              </w:rPr>
              <w:t xml:space="preserve">, </w:t>
            </w:r>
            <w:proofErr w:type="spellStart"/>
            <w:r w:rsidR="000D454D" w:rsidRPr="00C211D1">
              <w:rPr>
                <w:iCs/>
              </w:rPr>
              <w:t>materile</w:t>
            </w:r>
            <w:proofErr w:type="spellEnd"/>
            <w:r w:rsidR="000D454D" w:rsidRPr="00C211D1">
              <w:rPr>
                <w:iCs/>
              </w:rPr>
              <w:t xml:space="preserve"> video</w:t>
            </w:r>
            <w:r w:rsidR="000D454D">
              <w:rPr>
                <w:iCs/>
              </w:rPr>
              <w:t>;</w:t>
            </w:r>
          </w:p>
          <w:p w14:paraId="3A5988D0" w14:textId="12800698" w:rsidR="00CE58EC" w:rsidRPr="00CE58EC" w:rsidRDefault="00C211D1" w:rsidP="00D139D3">
            <w:pPr>
              <w:pStyle w:val="a4"/>
              <w:numPr>
                <w:ilvl w:val="0"/>
                <w:numId w:val="11"/>
              </w:numPr>
              <w:jc w:val="left"/>
              <w:rPr>
                <w:iCs/>
              </w:rPr>
            </w:pPr>
            <w:r w:rsidRPr="00CE58EC">
              <w:rPr>
                <w:iCs/>
                <w:lang w:val="ro-RO"/>
              </w:rPr>
              <w:t>Expoziţii: ,, Toamna în ţara mea”, ,,Mărţişor-2</w:t>
            </w:r>
            <w:r w:rsidR="009C56A1">
              <w:rPr>
                <w:iCs/>
                <w:lang w:val="ro-RO"/>
              </w:rPr>
              <w:t>2</w:t>
            </w:r>
            <w:r w:rsidRPr="00CE58EC">
              <w:rPr>
                <w:iCs/>
                <w:lang w:val="ro-RO"/>
              </w:rPr>
              <w:t>”, ,, Expoziţie Pascală”</w:t>
            </w:r>
            <w:r w:rsidR="00CE58EC">
              <w:rPr>
                <w:iCs/>
                <w:lang w:val="ro-RO"/>
              </w:rPr>
              <w:t>;</w:t>
            </w:r>
          </w:p>
          <w:p w14:paraId="17E25979" w14:textId="79F9C936" w:rsidR="00CE58EC" w:rsidRPr="00CE58EC" w:rsidRDefault="00C211D1" w:rsidP="00D139D3">
            <w:pPr>
              <w:pStyle w:val="a4"/>
              <w:numPr>
                <w:ilvl w:val="0"/>
                <w:numId w:val="11"/>
              </w:numPr>
              <w:jc w:val="left"/>
              <w:rPr>
                <w:iCs/>
              </w:rPr>
            </w:pPr>
            <w:r w:rsidRPr="00CE58EC">
              <w:rPr>
                <w:iCs/>
                <w:lang w:val="ro-RO"/>
              </w:rPr>
              <w:t xml:space="preserve">Activităţi lingvistice: excursii la biblioteca </w:t>
            </w:r>
            <w:r w:rsidR="00C071D3">
              <w:rPr>
                <w:iCs/>
                <w:lang w:val="ro-RO"/>
              </w:rPr>
              <w:t>-</w:t>
            </w:r>
            <w:r w:rsidRPr="00CE58EC">
              <w:rPr>
                <w:iCs/>
                <w:lang w:val="ro-RO"/>
              </w:rPr>
              <w:t>Acord de palteneriat</w:t>
            </w:r>
            <w:r w:rsidR="00CE58EC">
              <w:rPr>
                <w:iCs/>
                <w:lang w:val="ro-RO"/>
              </w:rPr>
              <w:t>;</w:t>
            </w:r>
            <w:r w:rsidRPr="00CE58EC">
              <w:rPr>
                <w:iCs/>
                <w:lang w:val="ro-RO"/>
              </w:rPr>
              <w:t xml:space="preserve">  </w:t>
            </w:r>
          </w:p>
          <w:p w14:paraId="3913F26A" w14:textId="06913B58" w:rsidR="00C071D3" w:rsidRPr="00C071D3" w:rsidRDefault="00C211D1" w:rsidP="00D139D3">
            <w:pPr>
              <w:pStyle w:val="a4"/>
              <w:numPr>
                <w:ilvl w:val="0"/>
                <w:numId w:val="11"/>
              </w:numPr>
              <w:jc w:val="left"/>
              <w:rPr>
                <w:iCs/>
              </w:rPr>
            </w:pPr>
            <w:r w:rsidRPr="00CE58EC">
              <w:rPr>
                <w:iCs/>
                <w:lang w:val="ro-RO"/>
              </w:rPr>
              <w:t xml:space="preserve">Familiarizarea cu edificiile satului natal: monumente, biserici, şi </w:t>
            </w:r>
            <w:r w:rsidR="00C071D3">
              <w:rPr>
                <w:iCs/>
                <w:lang w:val="ro-RO"/>
              </w:rPr>
              <w:t>c</w:t>
            </w:r>
            <w:r w:rsidRPr="00CE58EC">
              <w:rPr>
                <w:iCs/>
                <w:lang w:val="ro-RO"/>
              </w:rPr>
              <w:t>onvorbiri despre istoria satului</w:t>
            </w:r>
            <w:r w:rsidR="001358A8">
              <w:rPr>
                <w:iCs/>
                <w:lang w:val="ro-RO"/>
              </w:rPr>
              <w:t>;</w:t>
            </w:r>
            <w:r w:rsidR="00CE58EC">
              <w:rPr>
                <w:iCs/>
                <w:lang w:val="ro-RO"/>
              </w:rPr>
              <w:t xml:space="preserve"> </w:t>
            </w:r>
          </w:p>
          <w:p w14:paraId="4F1076D4" w14:textId="53E06A2F" w:rsidR="00F842E4" w:rsidRPr="00CE58EC" w:rsidRDefault="00C211D1" w:rsidP="00D139D3">
            <w:pPr>
              <w:pStyle w:val="a4"/>
              <w:numPr>
                <w:ilvl w:val="0"/>
                <w:numId w:val="11"/>
              </w:numPr>
              <w:jc w:val="left"/>
              <w:rPr>
                <w:iCs/>
              </w:rPr>
            </w:pPr>
            <w:r w:rsidRPr="00CE58EC">
              <w:rPr>
                <w:iCs/>
                <w:lang w:val="ro-RO"/>
              </w:rPr>
              <w:t xml:space="preserve">Prezentarea cărţii  </w:t>
            </w:r>
            <w:r w:rsidR="00CE58EC" w:rsidRPr="00CE58EC">
              <w:rPr>
                <w:iCs/>
                <w:lang w:val="ro-RO"/>
              </w:rPr>
              <w:t>I</w:t>
            </w:r>
            <w:r w:rsidRPr="00CE58EC">
              <w:rPr>
                <w:iCs/>
                <w:lang w:val="ro-RO"/>
              </w:rPr>
              <w:t>storia s.</w:t>
            </w:r>
            <w:r w:rsidR="00CE58EC" w:rsidRPr="00CE58EC">
              <w:rPr>
                <w:iCs/>
                <w:lang w:val="ro-RO"/>
              </w:rPr>
              <w:t>Cioburciu editată de Ștefan Agahi</w:t>
            </w:r>
            <w:r w:rsidR="001358A8">
              <w:rPr>
                <w:iCs/>
                <w:lang w:val="ro-RO"/>
              </w:rPr>
              <w:t>.</w:t>
            </w:r>
          </w:p>
        </w:tc>
      </w:tr>
      <w:tr w:rsidR="00F842E4" w:rsidRPr="00E938A0" w14:paraId="00C6BE39" w14:textId="77777777" w:rsidTr="00890D5A">
        <w:tc>
          <w:tcPr>
            <w:tcW w:w="1588" w:type="dxa"/>
          </w:tcPr>
          <w:p w14:paraId="5F7448A2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364" w:type="dxa"/>
            <w:gridSpan w:val="3"/>
          </w:tcPr>
          <w:p w14:paraId="0B135C40" w14:textId="77777777" w:rsidR="00F842E4" w:rsidRPr="009E6C2C" w:rsidRDefault="00C421B6" w:rsidP="009E6C2C">
            <w:pPr>
              <w:jc w:val="left"/>
              <w:rPr>
                <w:iCs/>
              </w:rPr>
            </w:pPr>
            <w:r w:rsidRPr="000D454D">
              <w:rPr>
                <w:szCs w:val="24"/>
              </w:rPr>
              <w:t xml:space="preserve">Instituția </w:t>
            </w:r>
            <w:r w:rsidRPr="009E6C2C">
              <w:rPr>
                <w:i/>
                <w:szCs w:val="24"/>
              </w:rPr>
              <w:t xml:space="preserve"> </w:t>
            </w:r>
            <w:r w:rsidRPr="009E6C2C">
              <w:rPr>
                <w:szCs w:val="24"/>
              </w:rPr>
              <w:t>promovează sistematic și eficient, în actele reglatorii interne și în activități,  respectul față de diversitatea culturală, etnică, lingvistică, religioasă.</w:t>
            </w:r>
          </w:p>
        </w:tc>
      </w:tr>
      <w:tr w:rsidR="00F842E4" w:rsidRPr="00E938A0" w14:paraId="1FF7231E" w14:textId="77777777" w:rsidTr="00890D5A">
        <w:trPr>
          <w:trHeight w:val="545"/>
        </w:trPr>
        <w:tc>
          <w:tcPr>
            <w:tcW w:w="1588" w:type="dxa"/>
          </w:tcPr>
          <w:p w14:paraId="637C424F" w14:textId="314B52C5" w:rsidR="00F842E4" w:rsidRPr="00BD4375" w:rsidRDefault="00F842E4" w:rsidP="00F842E4">
            <w:pPr>
              <w:jc w:val="left"/>
            </w:pPr>
            <w:r>
              <w:t>Pondere și punctaj acor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3108B3FB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35ED7CF9" w14:textId="77777777" w:rsidR="00F842E4" w:rsidRPr="00E938A0" w:rsidRDefault="00F842E4" w:rsidP="00F842E4">
            <w:r>
              <w:t>Autoevaluare conform criteriilor: -</w:t>
            </w:r>
            <w:r w:rsidR="00CE58EC" w:rsidRPr="00A433EC">
              <w:rPr>
                <w:szCs w:val="24"/>
              </w:rPr>
              <w:t xml:space="preserve"> </w:t>
            </w:r>
            <w:r w:rsidR="0021135A">
              <w:rPr>
                <w:szCs w:val="24"/>
              </w:rPr>
              <w:t>1</w:t>
            </w:r>
            <w:r w:rsidR="00CE58EC" w:rsidRPr="00A433EC">
              <w:rPr>
                <w:szCs w:val="24"/>
              </w:rPr>
              <w:t>punct</w:t>
            </w:r>
          </w:p>
        </w:tc>
        <w:tc>
          <w:tcPr>
            <w:tcW w:w="2581" w:type="dxa"/>
          </w:tcPr>
          <w:p w14:paraId="72E03FA9" w14:textId="77777777" w:rsidR="00F842E4" w:rsidRPr="00D25024" w:rsidRDefault="00F842E4" w:rsidP="00F842E4">
            <w:r>
              <w:t xml:space="preserve">Punctaj acordat: - </w:t>
            </w:r>
            <w:r w:rsidR="0021135A">
              <w:t>1</w:t>
            </w:r>
          </w:p>
        </w:tc>
      </w:tr>
    </w:tbl>
    <w:p w14:paraId="670AFEF4" w14:textId="77777777" w:rsidR="00D25024" w:rsidRDefault="00D25024" w:rsidP="00D25024"/>
    <w:p w14:paraId="2BE3B44D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Monitorizarea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modului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respectare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diversității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culturale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etnice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lingvistice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religioase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valorificare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multiculturalității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toate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documentele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desfășurate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colectarea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feedbackului</w:t>
      </w:r>
      <w:proofErr w:type="spellEnd"/>
      <w:r w:rsidRPr="00D25024">
        <w:rPr>
          <w:lang w:val="en-US"/>
        </w:rPr>
        <w:t xml:space="preserve"> din </w:t>
      </w:r>
      <w:proofErr w:type="spellStart"/>
      <w:r w:rsidRPr="00D25024">
        <w:rPr>
          <w:lang w:val="en-US"/>
        </w:rPr>
        <w:t>partea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partenerilor</w:t>
      </w:r>
      <w:proofErr w:type="spellEnd"/>
      <w:r w:rsidRPr="00D25024">
        <w:rPr>
          <w:lang w:val="en-US"/>
        </w:rPr>
        <w:t xml:space="preserve"> din </w:t>
      </w:r>
      <w:proofErr w:type="spellStart"/>
      <w:r w:rsidRPr="00D25024">
        <w:rPr>
          <w:lang w:val="en-US"/>
        </w:rPr>
        <w:t>comunitate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respectarea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principiilor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democratice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F842E4" w:rsidRPr="00E938A0" w14:paraId="4956790A" w14:textId="77777777" w:rsidTr="004B6366">
        <w:tc>
          <w:tcPr>
            <w:tcW w:w="1730" w:type="dxa"/>
          </w:tcPr>
          <w:p w14:paraId="5988C9C2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6FB104DF" w14:textId="4B5252CA" w:rsidR="009B4F01" w:rsidRDefault="00D112AA" w:rsidP="00E75539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9B4F01">
              <w:rPr>
                <w:szCs w:val="24"/>
              </w:rPr>
              <w:t xml:space="preserve">Plan strategic de </w:t>
            </w:r>
            <w:proofErr w:type="spellStart"/>
            <w:r w:rsidRPr="009B4F01">
              <w:rPr>
                <w:szCs w:val="24"/>
              </w:rPr>
              <w:t>dezvoltare</w:t>
            </w:r>
            <w:proofErr w:type="spellEnd"/>
            <w:r w:rsidRPr="009B4F01">
              <w:t xml:space="preserve"> </w:t>
            </w:r>
            <w:proofErr w:type="spellStart"/>
            <w:r w:rsidR="00D05760">
              <w:t>pentru</w:t>
            </w:r>
            <w:proofErr w:type="spellEnd"/>
            <w:r w:rsidR="00D05760">
              <w:t xml:space="preserve"> </w:t>
            </w:r>
            <w:proofErr w:type="spellStart"/>
            <w:r w:rsidR="00D05760">
              <w:t>anii</w:t>
            </w:r>
            <w:proofErr w:type="spellEnd"/>
            <w:r w:rsidR="00D05760">
              <w:t xml:space="preserve"> 2021-2026, </w:t>
            </w:r>
            <w:proofErr w:type="spellStart"/>
            <w:r w:rsidR="009B4F01" w:rsidRPr="009B4F01">
              <w:t>Cap.I</w:t>
            </w:r>
            <w:proofErr w:type="spellEnd"/>
            <w:r w:rsidR="005E51E4">
              <w:t xml:space="preserve"> </w:t>
            </w:r>
            <w:r w:rsidR="009B4F01" w:rsidRPr="009B4F01">
              <w:t>p</w:t>
            </w:r>
            <w:r w:rsidR="005E51E4">
              <w:t>un</w:t>
            </w:r>
            <w:r w:rsidR="009B4F01" w:rsidRPr="009B4F01">
              <w:t>ct.1.6</w:t>
            </w:r>
            <w:r w:rsidR="00C071D3">
              <w:rPr>
                <w:szCs w:val="24"/>
              </w:rPr>
              <w:t>;</w:t>
            </w:r>
          </w:p>
          <w:p w14:paraId="7514C057" w14:textId="3F2838D2" w:rsidR="009B4F01" w:rsidRDefault="00D112AA" w:rsidP="00E75539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 w:rsidRPr="00CA6890">
              <w:rPr>
                <w:szCs w:val="24"/>
              </w:rPr>
              <w:t>Obiectiv</w:t>
            </w:r>
            <w:proofErr w:type="spellEnd"/>
            <w:r w:rsidRPr="00CA6890">
              <w:rPr>
                <w:szCs w:val="24"/>
              </w:rPr>
              <w:t xml:space="preserve"> </w:t>
            </w:r>
            <w:proofErr w:type="gramStart"/>
            <w:r w:rsidRPr="00CA6890">
              <w:rPr>
                <w:szCs w:val="24"/>
              </w:rPr>
              <w:t>general</w:t>
            </w:r>
            <w:r w:rsidR="000D454D">
              <w:rPr>
                <w:szCs w:val="24"/>
              </w:rPr>
              <w:t xml:space="preserve"> </w:t>
            </w:r>
            <w:r w:rsidR="001B0D7F">
              <w:rPr>
                <w:szCs w:val="24"/>
              </w:rPr>
              <w:t>,</w:t>
            </w:r>
            <w:proofErr w:type="gramEnd"/>
            <w:r w:rsidR="001B0D7F">
              <w:rPr>
                <w:szCs w:val="24"/>
              </w:rPr>
              <w:t xml:space="preserve">, </w:t>
            </w:r>
            <w:proofErr w:type="spellStart"/>
            <w:r w:rsidR="001B0D7F">
              <w:rPr>
                <w:szCs w:val="24"/>
              </w:rPr>
              <w:t>Îmbunătățirea</w:t>
            </w:r>
            <w:proofErr w:type="spellEnd"/>
            <w:r w:rsidR="001B0D7F">
              <w:rPr>
                <w:szCs w:val="24"/>
              </w:rPr>
              <w:t xml:space="preserve"> </w:t>
            </w:r>
            <w:proofErr w:type="spellStart"/>
            <w:r w:rsidR="001B0D7F">
              <w:rPr>
                <w:szCs w:val="24"/>
              </w:rPr>
              <w:t>permanentă</w:t>
            </w:r>
            <w:proofErr w:type="spellEnd"/>
            <w:r w:rsidR="001B0D7F">
              <w:rPr>
                <w:szCs w:val="24"/>
              </w:rPr>
              <w:t xml:space="preserve"> a </w:t>
            </w:r>
            <w:proofErr w:type="spellStart"/>
            <w:r w:rsidR="001B0D7F">
              <w:rPr>
                <w:szCs w:val="24"/>
              </w:rPr>
              <w:t>imaginii</w:t>
            </w:r>
            <w:proofErr w:type="spellEnd"/>
            <w:r w:rsidR="001B0D7F">
              <w:rPr>
                <w:szCs w:val="24"/>
              </w:rPr>
              <w:t xml:space="preserve"> </w:t>
            </w:r>
            <w:proofErr w:type="spellStart"/>
            <w:r w:rsidR="001B0D7F">
              <w:rPr>
                <w:szCs w:val="24"/>
              </w:rPr>
              <w:t>istituției</w:t>
            </w:r>
            <w:proofErr w:type="spellEnd"/>
            <w:r w:rsidR="001B0D7F">
              <w:rPr>
                <w:szCs w:val="24"/>
              </w:rPr>
              <w:t xml:space="preserve"> </w:t>
            </w:r>
            <w:proofErr w:type="spellStart"/>
            <w:r w:rsidR="001B0D7F">
              <w:rPr>
                <w:szCs w:val="24"/>
              </w:rPr>
              <w:t>în</w:t>
            </w:r>
            <w:proofErr w:type="spellEnd"/>
            <w:r w:rsidR="001B0D7F">
              <w:rPr>
                <w:szCs w:val="24"/>
              </w:rPr>
              <w:t xml:space="preserve"> </w:t>
            </w:r>
            <w:proofErr w:type="spellStart"/>
            <w:r w:rsidR="001B0D7F">
              <w:rPr>
                <w:szCs w:val="24"/>
              </w:rPr>
              <w:t>localitate</w:t>
            </w:r>
            <w:proofErr w:type="spellEnd"/>
            <w:r w:rsidR="001B0D7F">
              <w:rPr>
                <w:szCs w:val="24"/>
              </w:rPr>
              <w:t xml:space="preserve"> </w:t>
            </w:r>
            <w:proofErr w:type="spellStart"/>
            <w:r w:rsidR="001B0D7F">
              <w:rPr>
                <w:szCs w:val="24"/>
              </w:rPr>
              <w:t>și</w:t>
            </w:r>
            <w:proofErr w:type="spellEnd"/>
            <w:r w:rsidR="001B0D7F">
              <w:rPr>
                <w:szCs w:val="24"/>
              </w:rPr>
              <w:t xml:space="preserve"> </w:t>
            </w:r>
            <w:proofErr w:type="spellStart"/>
            <w:r w:rsidR="001B0D7F">
              <w:rPr>
                <w:szCs w:val="24"/>
              </w:rPr>
              <w:t>dezvoltarea</w:t>
            </w:r>
            <w:proofErr w:type="spellEnd"/>
            <w:r w:rsidR="001B0D7F">
              <w:rPr>
                <w:szCs w:val="24"/>
              </w:rPr>
              <w:t xml:space="preserve"> </w:t>
            </w:r>
            <w:proofErr w:type="spellStart"/>
            <w:r w:rsidR="001B0D7F">
              <w:rPr>
                <w:szCs w:val="24"/>
              </w:rPr>
              <w:t>relațiilor</w:t>
            </w:r>
            <w:proofErr w:type="spellEnd"/>
            <w:r w:rsidR="001B0D7F">
              <w:rPr>
                <w:szCs w:val="24"/>
              </w:rPr>
              <w:t xml:space="preserve"> de </w:t>
            </w:r>
            <w:proofErr w:type="spellStart"/>
            <w:r w:rsidR="001B0D7F">
              <w:rPr>
                <w:szCs w:val="24"/>
              </w:rPr>
              <w:t>partene</w:t>
            </w:r>
            <w:r w:rsidR="000D454D">
              <w:rPr>
                <w:szCs w:val="24"/>
              </w:rPr>
              <w:t>riat</w:t>
            </w:r>
            <w:proofErr w:type="spellEnd"/>
            <w:r w:rsidR="000D454D">
              <w:rPr>
                <w:szCs w:val="24"/>
              </w:rPr>
              <w:t xml:space="preserve"> cu </w:t>
            </w:r>
            <w:proofErr w:type="spellStart"/>
            <w:r w:rsidR="000D454D">
              <w:rPr>
                <w:szCs w:val="24"/>
              </w:rPr>
              <w:t>familia</w:t>
            </w:r>
            <w:proofErr w:type="spellEnd"/>
            <w:r w:rsidR="000D454D">
              <w:rPr>
                <w:szCs w:val="24"/>
              </w:rPr>
              <w:t xml:space="preserve"> </w:t>
            </w:r>
            <w:proofErr w:type="spellStart"/>
            <w:r w:rsidR="000D454D">
              <w:rPr>
                <w:szCs w:val="24"/>
              </w:rPr>
              <w:t>prin</w:t>
            </w:r>
            <w:proofErr w:type="spellEnd"/>
            <w:r w:rsidR="000D454D">
              <w:rPr>
                <w:szCs w:val="24"/>
              </w:rPr>
              <w:t xml:space="preserve"> </w:t>
            </w:r>
            <w:proofErr w:type="spellStart"/>
            <w:r w:rsidR="000D454D">
              <w:rPr>
                <w:szCs w:val="24"/>
              </w:rPr>
              <w:t>forme</w:t>
            </w:r>
            <w:proofErr w:type="spellEnd"/>
            <w:r w:rsidR="000D454D">
              <w:rPr>
                <w:szCs w:val="24"/>
              </w:rPr>
              <w:t xml:space="preserve"> variate de-a </w:t>
            </w:r>
            <w:proofErr w:type="spellStart"/>
            <w:r w:rsidR="000D454D">
              <w:rPr>
                <w:szCs w:val="24"/>
              </w:rPr>
              <w:t>participa</w:t>
            </w:r>
            <w:proofErr w:type="spellEnd"/>
            <w:r w:rsidR="000D454D">
              <w:rPr>
                <w:szCs w:val="24"/>
              </w:rPr>
              <w:t xml:space="preserve"> la </w:t>
            </w:r>
            <w:proofErr w:type="spellStart"/>
            <w:r w:rsidR="000D454D">
              <w:rPr>
                <w:szCs w:val="24"/>
              </w:rPr>
              <w:t>programul</w:t>
            </w:r>
            <w:proofErr w:type="spellEnd"/>
            <w:r w:rsidR="000D454D">
              <w:rPr>
                <w:szCs w:val="24"/>
              </w:rPr>
              <w:t xml:space="preserve"> educational”.</w:t>
            </w:r>
            <w:r w:rsidRPr="00CA6890">
              <w:rPr>
                <w:szCs w:val="24"/>
              </w:rPr>
              <w:t xml:space="preserve"> </w:t>
            </w:r>
          </w:p>
          <w:p w14:paraId="1D2F9214" w14:textId="77777777" w:rsidR="000D454D" w:rsidRDefault="000D454D" w:rsidP="000D454D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Șezătoarea</w:t>
            </w:r>
            <w:proofErr w:type="spellEnd"/>
            <w:r>
              <w:rPr>
                <w:szCs w:val="24"/>
              </w:rPr>
              <w:t xml:space="preserve"> ,,De</w:t>
            </w:r>
            <w:proofErr w:type="gram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lume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adunate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grupa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Albinuța</w:t>
            </w:r>
            <w:proofErr w:type="spellEnd"/>
            <w:r>
              <w:rPr>
                <w:szCs w:val="24"/>
              </w:rPr>
              <w:t>” 5-7 ani;</w:t>
            </w:r>
          </w:p>
          <w:p w14:paraId="0518A2F0" w14:textId="58396013" w:rsidR="000D454D" w:rsidRPr="000D454D" w:rsidRDefault="000D454D" w:rsidP="000D454D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Distracția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literar-</w:t>
            </w:r>
            <w:proofErr w:type="gramStart"/>
            <w:r>
              <w:rPr>
                <w:szCs w:val="24"/>
              </w:rPr>
              <w:t>folclorică</w:t>
            </w:r>
            <w:proofErr w:type="spellEnd"/>
            <w:r>
              <w:rPr>
                <w:szCs w:val="24"/>
              </w:rPr>
              <w:t xml:space="preserve"> ,,</w:t>
            </w:r>
            <w:proofErr w:type="spellStart"/>
            <w:r>
              <w:rPr>
                <w:szCs w:val="24"/>
              </w:rPr>
              <w:t>În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ospeție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bunica</w:t>
            </w:r>
            <w:proofErr w:type="spellEnd"/>
            <w:r>
              <w:rPr>
                <w:szCs w:val="24"/>
              </w:rPr>
              <w:t>” gr. ,,Îngerașii”3-5ani,</w:t>
            </w:r>
          </w:p>
          <w:p w14:paraId="3823C803" w14:textId="77777777" w:rsidR="00CA6890" w:rsidRDefault="00CA6890" w:rsidP="00E75539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A433EC">
              <w:rPr>
                <w:szCs w:val="24"/>
              </w:rPr>
              <w:t xml:space="preserve">Tradiții și obiceiuri de iarnă „Colinde, colinde, e vremea colindelor…” </w:t>
            </w:r>
            <w:r w:rsidR="0021135A">
              <w:rPr>
                <w:szCs w:val="24"/>
              </w:rPr>
              <w:t>;</w:t>
            </w:r>
          </w:p>
          <w:p w14:paraId="0D8BBB4B" w14:textId="77777777" w:rsidR="00F842E4" w:rsidRDefault="0021135A" w:rsidP="00E920FF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Sărbători de </w:t>
            </w:r>
            <w:r w:rsidR="00E920FF">
              <w:rPr>
                <w:szCs w:val="24"/>
              </w:rPr>
              <w:t>P</w:t>
            </w:r>
            <w:r>
              <w:rPr>
                <w:szCs w:val="24"/>
              </w:rPr>
              <w:t>aști;</w:t>
            </w:r>
          </w:p>
          <w:p w14:paraId="0D45C9AC" w14:textId="2C27A8EC" w:rsidR="00E920FF" w:rsidRPr="00E920FF" w:rsidRDefault="00E920FF" w:rsidP="00E920FF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Proiecte didactice</w:t>
            </w:r>
            <w:r w:rsidR="000D454D">
              <w:rPr>
                <w:szCs w:val="24"/>
              </w:rPr>
              <w:t>.</w:t>
            </w:r>
          </w:p>
        </w:tc>
      </w:tr>
      <w:tr w:rsidR="00F842E4" w:rsidRPr="00E938A0" w14:paraId="00432664" w14:textId="77777777" w:rsidTr="004B6366">
        <w:tc>
          <w:tcPr>
            <w:tcW w:w="1730" w:type="dxa"/>
          </w:tcPr>
          <w:p w14:paraId="156E5F42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46492CA9" w14:textId="5A5E64F3" w:rsidR="00F842E4" w:rsidRPr="009E6C2C" w:rsidRDefault="00E75539" w:rsidP="009E6C2C">
            <w:pPr>
              <w:rPr>
                <w:rFonts w:eastAsia="Times New Roman"/>
                <w:iCs/>
              </w:rPr>
            </w:pPr>
            <w:r w:rsidRPr="009E6C2C">
              <w:rPr>
                <w:i/>
                <w:szCs w:val="24"/>
              </w:rPr>
              <w:t>Instituția</w:t>
            </w:r>
            <w:r w:rsidRPr="009E6C2C">
              <w:rPr>
                <w:szCs w:val="24"/>
              </w:rPr>
              <w:t xml:space="preserve"> monitorizează frecvent respectarea diversității culturale, etnice, lingvistice, religioase și</w:t>
            </w:r>
            <w:r w:rsidRPr="00D25024">
              <w:t xml:space="preserve"> valorificare</w:t>
            </w:r>
            <w:r>
              <w:t>a</w:t>
            </w:r>
            <w:r w:rsidRPr="00D25024">
              <w:t xml:space="preserve">  multiculturalității în  documentele și în activitățile desfășurate în instituție</w:t>
            </w:r>
            <w:r w:rsidR="00E920FF">
              <w:t>.</w:t>
            </w:r>
          </w:p>
        </w:tc>
      </w:tr>
      <w:tr w:rsidR="00F842E4" w:rsidRPr="00E938A0" w14:paraId="263AAE1E" w14:textId="77777777" w:rsidTr="004B6366">
        <w:trPr>
          <w:trHeight w:val="535"/>
        </w:trPr>
        <w:tc>
          <w:tcPr>
            <w:tcW w:w="1730" w:type="dxa"/>
          </w:tcPr>
          <w:p w14:paraId="2B247962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31518124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1ED41075" w14:textId="77777777" w:rsidR="00F842E4" w:rsidRPr="00E75539" w:rsidRDefault="00F842E4" w:rsidP="00F842E4">
            <w:pPr>
              <w:rPr>
                <w:lang w:val="en-US"/>
              </w:rPr>
            </w:pPr>
            <w:r>
              <w:t>Autoevaluare conform criteriilor: -</w:t>
            </w:r>
            <w:r w:rsidR="00CA6890" w:rsidRPr="00A433EC">
              <w:rPr>
                <w:szCs w:val="24"/>
              </w:rPr>
              <w:t xml:space="preserve">  0,</w:t>
            </w:r>
            <w:r w:rsidR="0021135A">
              <w:rPr>
                <w:szCs w:val="24"/>
              </w:rPr>
              <w:t>7</w:t>
            </w:r>
            <w:r w:rsidR="00CA6890" w:rsidRPr="00A433EC">
              <w:rPr>
                <w:szCs w:val="24"/>
              </w:rPr>
              <w:t>5 puncte</w:t>
            </w:r>
            <w:r w:rsidR="00CA6890"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48880BD4" w14:textId="77777777" w:rsidR="00F842E4" w:rsidRPr="00D25024" w:rsidRDefault="00F842E4" w:rsidP="00F842E4">
            <w:r>
              <w:t xml:space="preserve">Punctaj acordat: - </w:t>
            </w:r>
            <w:r w:rsidR="0021135A">
              <w:t>0,75</w:t>
            </w:r>
          </w:p>
        </w:tc>
      </w:tr>
    </w:tbl>
    <w:p w14:paraId="3436702B" w14:textId="77777777" w:rsidR="00D25024" w:rsidRDefault="00D25024" w:rsidP="00D25024"/>
    <w:p w14:paraId="2779EF19" w14:textId="77777777"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0BD664E2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Crearea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condițiilor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abordarea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echitabilă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valorizantă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fiecărui</w:t>
      </w:r>
      <w:proofErr w:type="spellEnd"/>
      <w:r w:rsidR="004807E1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indiferent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apartenența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culturală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etnică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lingvistică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religioasă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încadrarea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multiculturalității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valorificând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capacitatea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socializare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varietatea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resurse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umane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informaționale</w:t>
      </w:r>
      <w:proofErr w:type="spellEnd"/>
      <w:r w:rsidRPr="00D25024">
        <w:rPr>
          <w:lang w:val="en-US"/>
        </w:rPr>
        <w:t xml:space="preserve"> etc.) de </w:t>
      </w:r>
      <w:proofErr w:type="spellStart"/>
      <w:r w:rsidRPr="00D25024">
        <w:rPr>
          <w:lang w:val="en-US"/>
        </w:rPr>
        <w:t>identificare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dizolvare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stereotipurilor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prejudecăților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F842E4" w:rsidRPr="00E938A0" w14:paraId="7AFA9D48" w14:textId="77777777" w:rsidTr="004B6366">
        <w:tc>
          <w:tcPr>
            <w:tcW w:w="1730" w:type="dxa"/>
          </w:tcPr>
          <w:p w14:paraId="3AE8DA90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1215A374" w14:textId="1DB835B5" w:rsidR="00CA6890" w:rsidRPr="005E51E4" w:rsidRDefault="00CA6890" w:rsidP="00D139D3">
            <w:pPr>
              <w:pStyle w:val="a4"/>
              <w:numPr>
                <w:ilvl w:val="0"/>
                <w:numId w:val="12"/>
              </w:numPr>
              <w:rPr>
                <w:szCs w:val="24"/>
              </w:rPr>
            </w:pPr>
            <w:proofErr w:type="spellStart"/>
            <w:r w:rsidRPr="005E51E4">
              <w:rPr>
                <w:szCs w:val="24"/>
              </w:rPr>
              <w:t>Registru</w:t>
            </w:r>
            <w:proofErr w:type="spellEnd"/>
            <w:r w:rsidRPr="005E51E4">
              <w:rPr>
                <w:szCs w:val="24"/>
              </w:rPr>
              <w:t xml:space="preserve"> de </w:t>
            </w:r>
            <w:proofErr w:type="spellStart"/>
            <w:r w:rsidRPr="005E51E4">
              <w:rPr>
                <w:szCs w:val="24"/>
              </w:rPr>
              <w:t>eviden</w:t>
            </w:r>
            <w:r w:rsidR="005E51E4">
              <w:rPr>
                <w:szCs w:val="24"/>
              </w:rPr>
              <w:t>ță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anual</w:t>
            </w:r>
            <w:proofErr w:type="spellEnd"/>
            <w:r w:rsidRPr="005E51E4">
              <w:rPr>
                <w:szCs w:val="24"/>
              </w:rPr>
              <w:t xml:space="preserve"> a </w:t>
            </w:r>
            <w:proofErr w:type="spellStart"/>
            <w:r w:rsidRPr="005E51E4">
              <w:rPr>
                <w:szCs w:val="24"/>
              </w:rPr>
              <w:t>copiilor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nascu</w:t>
            </w:r>
            <w:r w:rsidR="005E51E4">
              <w:rPr>
                <w:szCs w:val="24"/>
              </w:rPr>
              <w:t>ț</w:t>
            </w:r>
            <w:r w:rsidRPr="005E51E4">
              <w:rPr>
                <w:szCs w:val="24"/>
              </w:rPr>
              <w:t>i</w:t>
            </w:r>
            <w:proofErr w:type="spellEnd"/>
            <w:r w:rsidRPr="005E51E4">
              <w:rPr>
                <w:szCs w:val="24"/>
              </w:rPr>
              <w:t xml:space="preserve"> in </w:t>
            </w:r>
            <w:proofErr w:type="spellStart"/>
            <w:r w:rsidRPr="005E51E4">
              <w:rPr>
                <w:szCs w:val="24"/>
              </w:rPr>
              <w:t>localitate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coordonat</w:t>
            </w:r>
            <w:proofErr w:type="spellEnd"/>
            <w:r w:rsidRPr="005E51E4">
              <w:rPr>
                <w:szCs w:val="24"/>
              </w:rPr>
              <w:t xml:space="preserve"> cu </w:t>
            </w:r>
            <w:r w:rsidR="004807E1" w:rsidRPr="005E51E4">
              <w:rPr>
                <w:szCs w:val="24"/>
              </w:rPr>
              <w:t xml:space="preserve">CMF </w:t>
            </w:r>
            <w:proofErr w:type="spellStart"/>
            <w:r w:rsidR="005E51E4">
              <w:rPr>
                <w:szCs w:val="24"/>
              </w:rPr>
              <w:t>ș</w:t>
            </w:r>
            <w:r w:rsidRPr="005E51E4">
              <w:rPr>
                <w:szCs w:val="24"/>
              </w:rPr>
              <w:t>i</w:t>
            </w:r>
            <w:proofErr w:type="spellEnd"/>
            <w:r w:rsidRPr="005E51E4">
              <w:rPr>
                <w:szCs w:val="24"/>
              </w:rPr>
              <w:t xml:space="preserve"> APL;</w:t>
            </w:r>
          </w:p>
          <w:p w14:paraId="632C4426" w14:textId="77777777" w:rsidR="00CA6890" w:rsidRPr="005E51E4" w:rsidRDefault="00CA6890" w:rsidP="00D139D3">
            <w:pPr>
              <w:pStyle w:val="a4"/>
              <w:numPr>
                <w:ilvl w:val="0"/>
                <w:numId w:val="12"/>
              </w:numPr>
              <w:rPr>
                <w:szCs w:val="24"/>
              </w:rPr>
            </w:pPr>
            <w:proofErr w:type="spellStart"/>
            <w:r w:rsidRPr="005E51E4">
              <w:rPr>
                <w:szCs w:val="24"/>
              </w:rPr>
              <w:t>Registru</w:t>
            </w:r>
            <w:proofErr w:type="spellEnd"/>
            <w:r w:rsidRPr="005E51E4">
              <w:rPr>
                <w:szCs w:val="24"/>
              </w:rPr>
              <w:t xml:space="preserve"> de </w:t>
            </w:r>
            <w:proofErr w:type="spellStart"/>
            <w:r w:rsidRPr="005E51E4">
              <w:rPr>
                <w:szCs w:val="24"/>
              </w:rPr>
              <w:t>baza</w:t>
            </w:r>
            <w:proofErr w:type="spellEnd"/>
            <w:r w:rsidRPr="005E51E4">
              <w:rPr>
                <w:szCs w:val="24"/>
              </w:rPr>
              <w:t xml:space="preserve"> de </w:t>
            </w:r>
            <w:proofErr w:type="spellStart"/>
            <w:r w:rsidR="005E51E4">
              <w:rPr>
                <w:szCs w:val="24"/>
              </w:rPr>
              <w:t>î</w:t>
            </w:r>
            <w:r w:rsidRPr="005E51E4">
              <w:rPr>
                <w:szCs w:val="24"/>
              </w:rPr>
              <w:t>nscrierea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copiilor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unde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propunem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posibilitatea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tuturor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copiilor</w:t>
            </w:r>
            <w:proofErr w:type="spellEnd"/>
            <w:r w:rsidRPr="005E51E4">
              <w:rPr>
                <w:szCs w:val="24"/>
              </w:rPr>
              <w:t xml:space="preserve"> de a fi </w:t>
            </w:r>
            <w:proofErr w:type="spellStart"/>
            <w:r w:rsidR="005E51E4">
              <w:rPr>
                <w:szCs w:val="24"/>
              </w:rPr>
              <w:t>î</w:t>
            </w:r>
            <w:r w:rsidRPr="005E51E4">
              <w:rPr>
                <w:szCs w:val="24"/>
              </w:rPr>
              <w:t>matricula</w:t>
            </w:r>
            <w:r w:rsidR="005E51E4">
              <w:rPr>
                <w:szCs w:val="24"/>
              </w:rPr>
              <w:t>ț</w:t>
            </w:r>
            <w:r w:rsidRPr="005E51E4">
              <w:rPr>
                <w:szCs w:val="24"/>
              </w:rPr>
              <w:t>i</w:t>
            </w:r>
            <w:proofErr w:type="spellEnd"/>
            <w:r w:rsidRPr="005E51E4">
              <w:rPr>
                <w:szCs w:val="24"/>
              </w:rPr>
              <w:t xml:space="preserve"> in </w:t>
            </w:r>
            <w:proofErr w:type="spellStart"/>
            <w:r w:rsidRPr="005E51E4">
              <w:rPr>
                <w:szCs w:val="24"/>
              </w:rPr>
              <w:t>institu</w:t>
            </w:r>
            <w:r w:rsidR="005E51E4">
              <w:rPr>
                <w:szCs w:val="24"/>
              </w:rPr>
              <w:t>ț</w:t>
            </w:r>
            <w:r w:rsidRPr="005E51E4">
              <w:rPr>
                <w:szCs w:val="24"/>
              </w:rPr>
              <w:t>ie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ce</w:t>
            </w:r>
            <w:proofErr w:type="spellEnd"/>
            <w:r w:rsidRPr="005E51E4">
              <w:rPr>
                <w:szCs w:val="24"/>
              </w:rPr>
              <w:t xml:space="preserve"> nu </w:t>
            </w:r>
            <w:proofErr w:type="spellStart"/>
            <w:r w:rsidR="005E51E4">
              <w:rPr>
                <w:szCs w:val="24"/>
              </w:rPr>
              <w:t>ț</w:t>
            </w:r>
            <w:r w:rsidRPr="005E51E4">
              <w:rPr>
                <w:szCs w:val="24"/>
              </w:rPr>
              <w:t>ine</w:t>
            </w:r>
            <w:proofErr w:type="spellEnd"/>
            <w:r w:rsidRPr="005E51E4">
              <w:rPr>
                <w:szCs w:val="24"/>
              </w:rPr>
              <w:t xml:space="preserve"> de </w:t>
            </w:r>
            <w:proofErr w:type="spellStart"/>
            <w:r w:rsidRPr="005E51E4">
              <w:rPr>
                <w:szCs w:val="24"/>
              </w:rPr>
              <w:t>apartinen</w:t>
            </w:r>
            <w:r w:rsidR="005E51E4">
              <w:rPr>
                <w:szCs w:val="24"/>
              </w:rPr>
              <w:t>ț</w:t>
            </w:r>
            <w:r w:rsidRPr="005E51E4">
              <w:rPr>
                <w:szCs w:val="24"/>
              </w:rPr>
              <w:t>a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cultural</w:t>
            </w:r>
            <w:r w:rsidR="005E51E4">
              <w:rPr>
                <w:szCs w:val="24"/>
              </w:rPr>
              <w:t>ă</w:t>
            </w:r>
            <w:proofErr w:type="spellEnd"/>
            <w:r w:rsidR="00E75539">
              <w:rPr>
                <w:szCs w:val="24"/>
              </w:rPr>
              <w:t xml:space="preserve"> Nomenclator nr.01-27</w:t>
            </w:r>
            <w:r w:rsidR="004807E1" w:rsidRPr="005E51E4">
              <w:rPr>
                <w:szCs w:val="24"/>
              </w:rPr>
              <w:t>;</w:t>
            </w:r>
          </w:p>
          <w:p w14:paraId="2B211988" w14:textId="172A478F" w:rsidR="004A72FE" w:rsidRDefault="00CA6890" w:rsidP="00D139D3">
            <w:pPr>
              <w:pStyle w:val="a4"/>
              <w:numPr>
                <w:ilvl w:val="0"/>
                <w:numId w:val="12"/>
              </w:numPr>
              <w:rPr>
                <w:szCs w:val="24"/>
              </w:rPr>
            </w:pPr>
            <w:proofErr w:type="spellStart"/>
            <w:r w:rsidRPr="005E51E4">
              <w:rPr>
                <w:szCs w:val="24"/>
              </w:rPr>
              <w:t>Planul</w:t>
            </w:r>
            <w:proofErr w:type="spellEnd"/>
            <w:r w:rsidRPr="005E51E4">
              <w:rPr>
                <w:szCs w:val="24"/>
              </w:rPr>
              <w:t xml:space="preserve"> de </w:t>
            </w:r>
            <w:proofErr w:type="spellStart"/>
            <w:r w:rsidRPr="005E51E4">
              <w:rPr>
                <w:szCs w:val="24"/>
              </w:rPr>
              <w:t>activitate</w:t>
            </w:r>
            <w:proofErr w:type="spellEnd"/>
            <w:r w:rsidRPr="005E51E4">
              <w:rPr>
                <w:szCs w:val="24"/>
              </w:rPr>
              <w:t xml:space="preserve"> a </w:t>
            </w:r>
            <w:proofErr w:type="spellStart"/>
            <w:r w:rsidRPr="005E51E4">
              <w:rPr>
                <w:szCs w:val="24"/>
              </w:rPr>
              <w:t>cadrelor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didactice</w:t>
            </w:r>
            <w:proofErr w:type="spellEnd"/>
            <w:r w:rsidRPr="005E51E4">
              <w:rPr>
                <w:szCs w:val="24"/>
              </w:rPr>
              <w:t>,</w:t>
            </w:r>
            <w:r w:rsidR="004807E1" w:rsidRPr="005E51E4">
              <w:rPr>
                <w:szCs w:val="24"/>
              </w:rPr>
              <w:t xml:space="preserve"> </w:t>
            </w:r>
            <w:proofErr w:type="spellStart"/>
            <w:r w:rsidR="005E51E4">
              <w:rPr>
                <w:szCs w:val="24"/>
              </w:rPr>
              <w:t>ș</w:t>
            </w:r>
            <w:r w:rsidRPr="005E51E4">
              <w:rPr>
                <w:szCs w:val="24"/>
              </w:rPr>
              <w:t>edinte</w:t>
            </w:r>
            <w:proofErr w:type="spellEnd"/>
            <w:r w:rsidRPr="005E51E4">
              <w:rPr>
                <w:szCs w:val="24"/>
              </w:rPr>
              <w:t xml:space="preserve"> cu </w:t>
            </w:r>
            <w:proofErr w:type="spellStart"/>
            <w:r w:rsidRPr="005E51E4">
              <w:rPr>
                <w:szCs w:val="24"/>
              </w:rPr>
              <w:t>parin</w:t>
            </w:r>
            <w:r w:rsidR="005E51E4">
              <w:rPr>
                <w:szCs w:val="24"/>
              </w:rPr>
              <w:t>ț</w:t>
            </w:r>
            <w:r w:rsidRPr="005E51E4">
              <w:rPr>
                <w:szCs w:val="24"/>
              </w:rPr>
              <w:t>ii</w:t>
            </w:r>
            <w:proofErr w:type="spellEnd"/>
            <w:r w:rsidRPr="005E51E4">
              <w:rPr>
                <w:szCs w:val="24"/>
              </w:rPr>
              <w:t xml:space="preserve"> cu </w:t>
            </w:r>
            <w:proofErr w:type="spellStart"/>
            <w:r w:rsidRPr="005E51E4">
              <w:rPr>
                <w:szCs w:val="24"/>
              </w:rPr>
              <w:t>temati</w:t>
            </w:r>
            <w:r w:rsidR="004807E1" w:rsidRPr="005E51E4">
              <w:rPr>
                <w:szCs w:val="24"/>
              </w:rPr>
              <w:t>ci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ce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="005E51E4">
              <w:rPr>
                <w:szCs w:val="24"/>
              </w:rPr>
              <w:t>ț</w:t>
            </w:r>
            <w:r w:rsidRPr="005E51E4">
              <w:rPr>
                <w:szCs w:val="24"/>
              </w:rPr>
              <w:t>in</w:t>
            </w:r>
            <w:proofErr w:type="spellEnd"/>
            <w:r w:rsidRPr="005E51E4">
              <w:rPr>
                <w:szCs w:val="24"/>
              </w:rPr>
              <w:t xml:space="preserve"> de </w:t>
            </w:r>
            <w:proofErr w:type="spellStart"/>
            <w:r w:rsidRPr="005E51E4">
              <w:rPr>
                <w:szCs w:val="24"/>
              </w:rPr>
              <w:t>aparten</w:t>
            </w:r>
            <w:r w:rsidR="005E51E4">
              <w:rPr>
                <w:szCs w:val="24"/>
              </w:rPr>
              <w:t>ț</w:t>
            </w:r>
            <w:r w:rsidRPr="005E51E4">
              <w:rPr>
                <w:szCs w:val="24"/>
              </w:rPr>
              <w:t>a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cultural</w:t>
            </w:r>
            <w:r w:rsidR="005E51E4">
              <w:rPr>
                <w:szCs w:val="24"/>
              </w:rPr>
              <w:t>ă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="005E51E4">
              <w:rPr>
                <w:szCs w:val="24"/>
              </w:rPr>
              <w:t>ș</w:t>
            </w:r>
            <w:r w:rsidRPr="005E51E4">
              <w:rPr>
                <w:szCs w:val="24"/>
              </w:rPr>
              <w:t>i</w:t>
            </w:r>
            <w:proofErr w:type="spellEnd"/>
            <w:r w:rsidRPr="005E51E4">
              <w:rPr>
                <w:szCs w:val="24"/>
              </w:rPr>
              <w:t xml:space="preserve"> </w:t>
            </w:r>
            <w:proofErr w:type="spellStart"/>
            <w:r w:rsidRPr="005E51E4">
              <w:rPr>
                <w:szCs w:val="24"/>
              </w:rPr>
              <w:t>etnic</w:t>
            </w:r>
            <w:r w:rsidR="005E51E4">
              <w:rPr>
                <w:szCs w:val="24"/>
              </w:rPr>
              <w:t>ă</w:t>
            </w:r>
            <w:proofErr w:type="spellEnd"/>
            <w:r w:rsidR="004A72FE">
              <w:rPr>
                <w:szCs w:val="24"/>
              </w:rPr>
              <w:t>;</w:t>
            </w:r>
          </w:p>
          <w:p w14:paraId="343F49AF" w14:textId="127BC708" w:rsidR="00F842E4" w:rsidRPr="005E51E4" w:rsidRDefault="004A72FE" w:rsidP="00D139D3">
            <w:pPr>
              <w:pStyle w:val="a4"/>
              <w:numPr>
                <w:ilvl w:val="0"/>
                <w:numId w:val="12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Desene</w:t>
            </w:r>
            <w:proofErr w:type="spellEnd"/>
            <w:r>
              <w:rPr>
                <w:szCs w:val="24"/>
              </w:rPr>
              <w:t xml:space="preserve"> animate, </w:t>
            </w:r>
            <w:proofErr w:type="spellStart"/>
            <w:r>
              <w:rPr>
                <w:szCs w:val="24"/>
              </w:rPr>
              <w:t>jocuri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cîntece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cărți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poezii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imagini</w:t>
            </w:r>
            <w:proofErr w:type="spellEnd"/>
            <w:r>
              <w:rPr>
                <w:szCs w:val="24"/>
              </w:rPr>
              <w:t>.</w:t>
            </w:r>
            <w:r w:rsidR="00CA6890" w:rsidRPr="005E51E4">
              <w:rPr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F842E4" w:rsidRPr="00E938A0" w14:paraId="71E642CB" w14:textId="77777777" w:rsidTr="004B6366">
        <w:tc>
          <w:tcPr>
            <w:tcW w:w="1730" w:type="dxa"/>
          </w:tcPr>
          <w:p w14:paraId="7B70C3C5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30135D12" w14:textId="77777777" w:rsidR="00F842E4" w:rsidRPr="004A72FE" w:rsidRDefault="00E75539" w:rsidP="004A72FE">
            <w:pPr>
              <w:rPr>
                <w:szCs w:val="24"/>
              </w:rPr>
            </w:pPr>
            <w:r w:rsidRPr="004A72FE">
              <w:rPr>
                <w:szCs w:val="24"/>
              </w:rPr>
              <w:t>Instituția creează condiții tipice pentru respectarea diversității și valorificarea intensă capacității de socializare a copiilor și  resursele de identificare și dizolvare a stereotipurilor și prejudecăților.</w:t>
            </w:r>
          </w:p>
        </w:tc>
      </w:tr>
      <w:tr w:rsidR="00F842E4" w:rsidRPr="00E938A0" w14:paraId="02C20B6B" w14:textId="77777777" w:rsidTr="004B6366">
        <w:tc>
          <w:tcPr>
            <w:tcW w:w="1730" w:type="dxa"/>
          </w:tcPr>
          <w:p w14:paraId="299D5BFC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14DE9E4D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3B6BBBF3" w14:textId="79E348E9" w:rsidR="00F842E4" w:rsidRPr="00E938A0" w:rsidRDefault="00F842E4" w:rsidP="00F842E4">
            <w:r>
              <w:t xml:space="preserve">Autoevaluare conform criteriilor: </w:t>
            </w:r>
            <w:r w:rsidR="001358A8">
              <w:t>0,75</w:t>
            </w:r>
            <w:r w:rsidR="00033B48">
              <w:t xml:space="preserve"> </w:t>
            </w:r>
            <w:r w:rsidR="00CA6890" w:rsidRPr="00A433EC">
              <w:rPr>
                <w:szCs w:val="24"/>
              </w:rPr>
              <w:t>punct</w:t>
            </w:r>
            <w:r w:rsidR="001358A8">
              <w:rPr>
                <w:szCs w:val="24"/>
              </w:rPr>
              <w:t>e</w:t>
            </w:r>
            <w:r w:rsidR="00CA6890"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2F163A29" w14:textId="03AF1A86" w:rsidR="00F842E4" w:rsidRPr="00D25024" w:rsidRDefault="00F842E4" w:rsidP="00F842E4">
            <w:r>
              <w:t xml:space="preserve">Punctaj acordat: - </w:t>
            </w:r>
            <w:r w:rsidR="001358A8">
              <w:t>1,5</w:t>
            </w:r>
          </w:p>
        </w:tc>
      </w:tr>
    </w:tbl>
    <w:p w14:paraId="693CB726" w14:textId="77777777" w:rsidR="00D25024" w:rsidRDefault="00D25024" w:rsidP="00D25024"/>
    <w:p w14:paraId="594B1E3F" w14:textId="77777777" w:rsidR="00D25024" w:rsidRPr="001F7FFE" w:rsidRDefault="00D25024" w:rsidP="00D2502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31D447E1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2.3.4.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Reflectarea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extracurriculare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acțiunile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cadrelor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viziunilor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democratice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conviețuire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armonioasă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într</w:t>
      </w:r>
      <w:proofErr w:type="spellEnd"/>
      <w:r w:rsidRPr="00D25024">
        <w:rPr>
          <w:lang w:val="en-US"/>
        </w:rPr>
        <w:t xml:space="preserve">-o </w:t>
      </w:r>
      <w:proofErr w:type="spellStart"/>
      <w:r w:rsidRPr="00D25024">
        <w:rPr>
          <w:lang w:val="en-US"/>
        </w:rPr>
        <w:t>societate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interculturală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modului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promovare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valorilor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multiculturale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9B7ABD" w:rsidRPr="00E938A0" w14:paraId="2C4D4BE7" w14:textId="77777777" w:rsidTr="004B6366">
        <w:tc>
          <w:tcPr>
            <w:tcW w:w="1730" w:type="dxa"/>
          </w:tcPr>
          <w:p w14:paraId="37D65948" w14:textId="77777777" w:rsidR="009B7ABD" w:rsidRPr="00BD4375" w:rsidRDefault="009B7ABD" w:rsidP="009B7ABD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352BF121" w14:textId="03FCECD4" w:rsidR="00BE3AFE" w:rsidRDefault="00716AD0" w:rsidP="00D139D3">
            <w:pPr>
              <w:pStyle w:val="a4"/>
              <w:numPr>
                <w:ilvl w:val="0"/>
                <w:numId w:val="14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Activități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invățare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ce</w:t>
            </w:r>
            <w:proofErr w:type="spellEnd"/>
            <w:r>
              <w:rPr>
                <w:szCs w:val="24"/>
              </w:rPr>
              <w:t xml:space="preserve"> reflect </w:t>
            </w:r>
            <w:proofErr w:type="spellStart"/>
            <w:r>
              <w:rPr>
                <w:szCs w:val="24"/>
              </w:rPr>
              <w:t>viziuni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democratice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convețuire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armonioasă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într</w:t>
            </w:r>
            <w:proofErr w:type="spellEnd"/>
            <w:r>
              <w:rPr>
                <w:szCs w:val="24"/>
              </w:rPr>
              <w:t xml:space="preserve">-o </w:t>
            </w:r>
            <w:proofErr w:type="spellStart"/>
            <w:r>
              <w:rPr>
                <w:szCs w:val="24"/>
              </w:rPr>
              <w:t>societate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interculturală</w:t>
            </w:r>
            <w:proofErr w:type="spellEnd"/>
            <w:r>
              <w:rPr>
                <w:szCs w:val="24"/>
              </w:rPr>
              <w:t>:</w:t>
            </w:r>
          </w:p>
          <w:p w14:paraId="38E7C8F8" w14:textId="202C8B1C" w:rsidR="00716AD0" w:rsidRPr="00F40D66" w:rsidRDefault="00716AD0" w:rsidP="00F40D66">
            <w:pPr>
              <w:pStyle w:val="a4"/>
              <w:numPr>
                <w:ilvl w:val="0"/>
                <w:numId w:val="14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Organizarea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activităților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extracurriculare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toate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grupele</w:t>
            </w:r>
            <w:proofErr w:type="spellEnd"/>
            <w:r>
              <w:rPr>
                <w:szCs w:val="24"/>
              </w:rPr>
              <w:t>:</w:t>
            </w:r>
            <w:r w:rsidR="00F40D66">
              <w:rPr>
                <w:szCs w:val="24"/>
              </w:rPr>
              <w:t xml:space="preserve">                                       </w:t>
            </w:r>
            <w:proofErr w:type="spellStart"/>
            <w:r>
              <w:rPr>
                <w:szCs w:val="24"/>
              </w:rPr>
              <w:t>Toamna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aurie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proofErr w:type="gramStart"/>
            <w:r w:rsidR="00033B48">
              <w:rPr>
                <w:szCs w:val="24"/>
              </w:rPr>
              <w:t>Magia</w:t>
            </w:r>
            <w:proofErr w:type="spellEnd"/>
            <w:r w:rsidR="00033B48">
              <w:rPr>
                <w:szCs w:val="24"/>
              </w:rPr>
              <w:t xml:space="preserve">  </w:t>
            </w:r>
            <w:proofErr w:type="spellStart"/>
            <w:r w:rsidR="00033B48">
              <w:rPr>
                <w:szCs w:val="24"/>
              </w:rPr>
              <w:t>sărbătorilor</w:t>
            </w:r>
            <w:proofErr w:type="spellEnd"/>
            <w:proofErr w:type="gramEnd"/>
            <w:r w:rsidR="00033B48">
              <w:rPr>
                <w:szCs w:val="24"/>
              </w:rPr>
              <w:t xml:space="preserve"> de </w:t>
            </w:r>
            <w:proofErr w:type="spellStart"/>
            <w:r w:rsidR="00033B48">
              <w:rPr>
                <w:szCs w:val="24"/>
              </w:rPr>
              <w:t>iarnă-obiceiuri</w:t>
            </w:r>
            <w:proofErr w:type="spellEnd"/>
            <w:r w:rsidR="00033B48">
              <w:rPr>
                <w:szCs w:val="24"/>
              </w:rPr>
              <w:t xml:space="preserve"> </w:t>
            </w:r>
            <w:proofErr w:type="spellStart"/>
            <w:r w:rsidR="00033B48">
              <w:rPr>
                <w:szCs w:val="24"/>
              </w:rPr>
              <w:t>și</w:t>
            </w:r>
            <w:proofErr w:type="spellEnd"/>
            <w:r w:rsidR="00033B48">
              <w:rPr>
                <w:szCs w:val="24"/>
              </w:rPr>
              <w:t xml:space="preserve"> </w:t>
            </w:r>
            <w:proofErr w:type="spellStart"/>
            <w:r w:rsidR="00033B48">
              <w:rPr>
                <w:szCs w:val="24"/>
              </w:rPr>
              <w:t>tradiții</w:t>
            </w:r>
            <w:proofErr w:type="spellEnd"/>
            <w:r w:rsidR="00033B48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O mama dulce, mama, </w:t>
            </w:r>
            <w:proofErr w:type="spellStart"/>
            <w:r>
              <w:rPr>
                <w:szCs w:val="24"/>
              </w:rPr>
              <w:t>Sfintele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Paști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Adio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grădiniță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Ziua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>;</w:t>
            </w:r>
          </w:p>
          <w:p w14:paraId="71CE4DE3" w14:textId="77777777" w:rsidR="00F115A5" w:rsidRPr="00BE3AFE" w:rsidRDefault="00F115A5" w:rsidP="00D139D3">
            <w:pPr>
              <w:pStyle w:val="a4"/>
              <w:numPr>
                <w:ilvl w:val="0"/>
                <w:numId w:val="13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Comunicare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părinții</w:t>
            </w:r>
            <w:proofErr w:type="spellEnd"/>
            <w:r>
              <w:rPr>
                <w:szCs w:val="24"/>
              </w:rPr>
              <w:t xml:space="preserve">, APL, </w:t>
            </w:r>
            <w:proofErr w:type="spellStart"/>
            <w:r>
              <w:rPr>
                <w:szCs w:val="24"/>
              </w:rPr>
              <w:t>școală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biblioteca</w:t>
            </w:r>
            <w:proofErr w:type="spellEnd"/>
            <w:r w:rsidR="00E75539">
              <w:rPr>
                <w:szCs w:val="24"/>
              </w:rPr>
              <w:t>;</w:t>
            </w:r>
          </w:p>
          <w:p w14:paraId="128EE192" w14:textId="3DDDA5B2" w:rsidR="00F115A5" w:rsidRDefault="009B7ABD" w:rsidP="00D139D3">
            <w:pPr>
              <w:pStyle w:val="a4"/>
              <w:numPr>
                <w:ilvl w:val="0"/>
                <w:numId w:val="13"/>
              </w:numPr>
              <w:rPr>
                <w:szCs w:val="24"/>
              </w:rPr>
            </w:pPr>
            <w:proofErr w:type="spellStart"/>
            <w:r w:rsidRPr="00BE3AFE">
              <w:rPr>
                <w:szCs w:val="24"/>
              </w:rPr>
              <w:lastRenderedPageBreak/>
              <w:t>Organizarea</w:t>
            </w:r>
            <w:proofErr w:type="spellEnd"/>
            <w:r w:rsidRPr="00BE3AFE">
              <w:rPr>
                <w:szCs w:val="24"/>
              </w:rPr>
              <w:t xml:space="preserve"> </w:t>
            </w:r>
            <w:proofErr w:type="spellStart"/>
            <w:r w:rsidRPr="00BE3AFE">
              <w:rPr>
                <w:szCs w:val="24"/>
              </w:rPr>
              <w:t>excursiilor</w:t>
            </w:r>
            <w:proofErr w:type="spellEnd"/>
            <w:r w:rsidRPr="00BE3AFE">
              <w:rPr>
                <w:szCs w:val="24"/>
              </w:rPr>
              <w:t xml:space="preserve"> la </w:t>
            </w:r>
            <w:proofErr w:type="spellStart"/>
            <w:r w:rsidRPr="00BE3AFE">
              <w:rPr>
                <w:szCs w:val="24"/>
              </w:rPr>
              <w:t>şcoală</w:t>
            </w:r>
            <w:proofErr w:type="spellEnd"/>
            <w:r w:rsidR="00F40D66">
              <w:rPr>
                <w:szCs w:val="24"/>
              </w:rPr>
              <w:t xml:space="preserve">: </w:t>
            </w:r>
            <w:proofErr w:type="spellStart"/>
            <w:r w:rsidRPr="00BE3AFE">
              <w:rPr>
                <w:szCs w:val="24"/>
              </w:rPr>
              <w:t>biblioteca</w:t>
            </w:r>
            <w:proofErr w:type="spellEnd"/>
            <w:r w:rsidRPr="00BE3AFE">
              <w:rPr>
                <w:szCs w:val="24"/>
              </w:rPr>
              <w:t xml:space="preserve">, </w:t>
            </w:r>
            <w:proofErr w:type="spellStart"/>
            <w:r w:rsidRPr="00BE3AFE">
              <w:rPr>
                <w:szCs w:val="24"/>
              </w:rPr>
              <w:t>clasa</w:t>
            </w:r>
            <w:proofErr w:type="spellEnd"/>
            <w:r w:rsidRPr="00BE3AFE">
              <w:rPr>
                <w:szCs w:val="24"/>
              </w:rPr>
              <w:t xml:space="preserve">, </w:t>
            </w:r>
            <w:proofErr w:type="spellStart"/>
            <w:r w:rsidRPr="00BE3AFE">
              <w:rPr>
                <w:szCs w:val="24"/>
              </w:rPr>
              <w:t>teren</w:t>
            </w:r>
            <w:proofErr w:type="spellEnd"/>
            <w:r w:rsidRPr="00BE3AFE">
              <w:rPr>
                <w:szCs w:val="24"/>
              </w:rPr>
              <w:t xml:space="preserve"> de sport, </w:t>
            </w:r>
            <w:proofErr w:type="spellStart"/>
            <w:r w:rsidRPr="00BE3AFE">
              <w:rPr>
                <w:szCs w:val="24"/>
              </w:rPr>
              <w:t>expoziţii</w:t>
            </w:r>
            <w:proofErr w:type="spellEnd"/>
            <w:r w:rsidR="000444EF">
              <w:rPr>
                <w:szCs w:val="24"/>
              </w:rPr>
              <w:t xml:space="preserve">, Plan </w:t>
            </w:r>
            <w:proofErr w:type="spellStart"/>
            <w:r w:rsidR="000444EF">
              <w:rPr>
                <w:szCs w:val="24"/>
              </w:rPr>
              <w:t>parteneriat</w:t>
            </w:r>
            <w:proofErr w:type="spellEnd"/>
            <w:r w:rsidR="000444EF">
              <w:rPr>
                <w:szCs w:val="24"/>
              </w:rPr>
              <w:t xml:space="preserve"> </w:t>
            </w:r>
            <w:proofErr w:type="spellStart"/>
            <w:r w:rsidR="000444EF">
              <w:rPr>
                <w:szCs w:val="24"/>
              </w:rPr>
              <w:t>școală</w:t>
            </w:r>
            <w:proofErr w:type="spellEnd"/>
            <w:r w:rsidR="000444EF">
              <w:rPr>
                <w:szCs w:val="24"/>
              </w:rPr>
              <w:t xml:space="preserve"> IET</w:t>
            </w:r>
            <w:r w:rsidR="00F115A5">
              <w:rPr>
                <w:szCs w:val="24"/>
              </w:rPr>
              <w:t>;</w:t>
            </w:r>
          </w:p>
          <w:p w14:paraId="0E706B4B" w14:textId="77777777" w:rsidR="00F115A5" w:rsidRDefault="00BE3AFE" w:rsidP="00D139D3">
            <w:pPr>
              <w:pStyle w:val="a4"/>
              <w:numPr>
                <w:ilvl w:val="0"/>
                <w:numId w:val="13"/>
              </w:numPr>
              <w:rPr>
                <w:szCs w:val="24"/>
              </w:rPr>
            </w:pPr>
            <w:proofErr w:type="spellStart"/>
            <w:r w:rsidRPr="00F115A5">
              <w:rPr>
                <w:szCs w:val="24"/>
              </w:rPr>
              <w:t>C</w:t>
            </w:r>
            <w:r w:rsidR="009B7ABD" w:rsidRPr="00F115A5">
              <w:rPr>
                <w:szCs w:val="24"/>
              </w:rPr>
              <w:t>onvorbiri</w:t>
            </w:r>
            <w:proofErr w:type="spellEnd"/>
            <w:r w:rsidR="009B7ABD" w:rsidRPr="00F115A5">
              <w:rPr>
                <w:szCs w:val="24"/>
              </w:rPr>
              <w:t xml:space="preserve"> cu </w:t>
            </w:r>
            <w:proofErr w:type="spellStart"/>
            <w:r w:rsidR="009B7ABD" w:rsidRPr="00F115A5">
              <w:rPr>
                <w:szCs w:val="24"/>
              </w:rPr>
              <w:t>copiii</w:t>
            </w:r>
            <w:proofErr w:type="spellEnd"/>
            <w:r w:rsidR="00F115A5">
              <w:rPr>
                <w:szCs w:val="24"/>
              </w:rPr>
              <w:t xml:space="preserve"> </w:t>
            </w:r>
            <w:proofErr w:type="spellStart"/>
            <w:r w:rsidR="00F115A5">
              <w:rPr>
                <w:szCs w:val="24"/>
              </w:rPr>
              <w:t>despre</w:t>
            </w:r>
            <w:proofErr w:type="spellEnd"/>
            <w:r w:rsidR="009B7ABD" w:rsidRPr="00F115A5">
              <w:rPr>
                <w:szCs w:val="24"/>
              </w:rPr>
              <w:t xml:space="preserve"> </w:t>
            </w:r>
            <w:proofErr w:type="spellStart"/>
            <w:r w:rsidR="00F115A5">
              <w:rPr>
                <w:szCs w:val="24"/>
              </w:rPr>
              <w:t>s</w:t>
            </w:r>
            <w:r w:rsidR="009B7ABD" w:rsidRPr="00F115A5">
              <w:rPr>
                <w:szCs w:val="24"/>
              </w:rPr>
              <w:t>ărbătorile</w:t>
            </w:r>
            <w:proofErr w:type="spellEnd"/>
            <w:r w:rsidR="009B7ABD" w:rsidRPr="00F115A5">
              <w:rPr>
                <w:szCs w:val="24"/>
              </w:rPr>
              <w:t xml:space="preserve"> </w:t>
            </w:r>
            <w:proofErr w:type="spellStart"/>
            <w:r w:rsidR="009B7ABD" w:rsidRPr="00F115A5">
              <w:rPr>
                <w:szCs w:val="24"/>
              </w:rPr>
              <w:t>Pa</w:t>
            </w:r>
            <w:r w:rsidR="00F115A5">
              <w:rPr>
                <w:szCs w:val="24"/>
              </w:rPr>
              <w:t>ști</w:t>
            </w:r>
            <w:proofErr w:type="spellEnd"/>
            <w:r w:rsidR="00F115A5">
              <w:rPr>
                <w:szCs w:val="24"/>
              </w:rPr>
              <w:t xml:space="preserve">, </w:t>
            </w:r>
            <w:proofErr w:type="spellStart"/>
            <w:r w:rsidR="00F115A5">
              <w:rPr>
                <w:szCs w:val="24"/>
              </w:rPr>
              <w:t>Crăciu</w:t>
            </w:r>
            <w:r w:rsidR="00961386">
              <w:rPr>
                <w:szCs w:val="24"/>
              </w:rPr>
              <w:t>n</w:t>
            </w:r>
            <w:proofErr w:type="spellEnd"/>
            <w:r w:rsidR="00F115A5">
              <w:rPr>
                <w:szCs w:val="24"/>
              </w:rPr>
              <w:t xml:space="preserve"> </w:t>
            </w:r>
            <w:r w:rsidR="009B7ABD" w:rsidRPr="00F115A5">
              <w:rPr>
                <w:szCs w:val="24"/>
              </w:rPr>
              <w:t>-</w:t>
            </w:r>
            <w:proofErr w:type="spellStart"/>
            <w:r w:rsidR="009B7ABD" w:rsidRPr="00F115A5">
              <w:rPr>
                <w:szCs w:val="24"/>
              </w:rPr>
              <w:t>acţiuni</w:t>
            </w:r>
            <w:proofErr w:type="spellEnd"/>
            <w:r w:rsidR="009B7ABD" w:rsidRPr="00F115A5">
              <w:rPr>
                <w:szCs w:val="24"/>
              </w:rPr>
              <w:t xml:space="preserve"> </w:t>
            </w:r>
            <w:proofErr w:type="spellStart"/>
            <w:r w:rsidR="009B7ABD" w:rsidRPr="00F115A5">
              <w:rPr>
                <w:szCs w:val="24"/>
              </w:rPr>
              <w:t>ce</w:t>
            </w:r>
            <w:proofErr w:type="spellEnd"/>
            <w:r w:rsidR="009B7ABD" w:rsidRPr="00F115A5">
              <w:rPr>
                <w:szCs w:val="24"/>
              </w:rPr>
              <w:t xml:space="preserve"> </w:t>
            </w:r>
            <w:proofErr w:type="spellStart"/>
            <w:r w:rsidR="009B7ABD" w:rsidRPr="00F115A5">
              <w:rPr>
                <w:szCs w:val="24"/>
              </w:rPr>
              <w:t>favorizează</w:t>
            </w:r>
            <w:proofErr w:type="spellEnd"/>
            <w:r w:rsidR="009B7ABD" w:rsidRPr="00F115A5">
              <w:rPr>
                <w:szCs w:val="24"/>
              </w:rPr>
              <w:t xml:space="preserve"> </w:t>
            </w:r>
            <w:proofErr w:type="spellStart"/>
            <w:r w:rsidR="009B7ABD" w:rsidRPr="00F115A5">
              <w:rPr>
                <w:szCs w:val="24"/>
              </w:rPr>
              <w:t>cunoaşterea</w:t>
            </w:r>
            <w:proofErr w:type="spellEnd"/>
            <w:r w:rsidR="009B7ABD" w:rsidRPr="00F115A5">
              <w:rPr>
                <w:szCs w:val="24"/>
              </w:rPr>
              <w:t xml:space="preserve"> </w:t>
            </w:r>
            <w:proofErr w:type="spellStart"/>
            <w:r w:rsidR="009B7ABD" w:rsidRPr="00F115A5">
              <w:rPr>
                <w:szCs w:val="24"/>
              </w:rPr>
              <w:t>interpersonală</w:t>
            </w:r>
            <w:proofErr w:type="spellEnd"/>
            <w:r w:rsidR="009B7ABD" w:rsidRPr="00F115A5">
              <w:rPr>
                <w:szCs w:val="24"/>
              </w:rPr>
              <w:t>.</w:t>
            </w:r>
            <w:r w:rsidR="00F115A5" w:rsidRPr="00F115A5">
              <w:rPr>
                <w:szCs w:val="24"/>
              </w:rPr>
              <w:t xml:space="preserve"> </w:t>
            </w:r>
            <w:proofErr w:type="spellStart"/>
            <w:r w:rsidR="00F115A5" w:rsidRPr="00F115A5">
              <w:rPr>
                <w:szCs w:val="24"/>
              </w:rPr>
              <w:t>Vizite</w:t>
            </w:r>
            <w:proofErr w:type="spellEnd"/>
            <w:r w:rsidR="00F115A5" w:rsidRPr="00F115A5">
              <w:rPr>
                <w:szCs w:val="24"/>
              </w:rPr>
              <w:t xml:space="preserve"> la </w:t>
            </w:r>
            <w:proofErr w:type="spellStart"/>
            <w:r w:rsidR="00F115A5" w:rsidRPr="00F115A5">
              <w:rPr>
                <w:szCs w:val="24"/>
              </w:rPr>
              <w:t>biserica</w:t>
            </w:r>
            <w:proofErr w:type="spellEnd"/>
            <w:r w:rsidR="00F115A5" w:rsidRPr="00F115A5">
              <w:rPr>
                <w:szCs w:val="24"/>
              </w:rPr>
              <w:t xml:space="preserve"> </w:t>
            </w:r>
            <w:proofErr w:type="spellStart"/>
            <w:r w:rsidR="00F115A5" w:rsidRPr="00F115A5">
              <w:rPr>
                <w:szCs w:val="24"/>
              </w:rPr>
              <w:t>locală</w:t>
            </w:r>
            <w:proofErr w:type="spellEnd"/>
            <w:r w:rsidR="00F115A5" w:rsidRPr="00F115A5">
              <w:rPr>
                <w:szCs w:val="24"/>
              </w:rPr>
              <w:t>.</w:t>
            </w:r>
          </w:p>
          <w:p w14:paraId="09D0DA24" w14:textId="77777777" w:rsidR="009B7ABD" w:rsidRPr="00CC0065" w:rsidRDefault="009B7ABD" w:rsidP="00D139D3">
            <w:pPr>
              <w:pStyle w:val="a4"/>
              <w:numPr>
                <w:ilvl w:val="0"/>
                <w:numId w:val="13"/>
              </w:numPr>
              <w:rPr>
                <w:szCs w:val="24"/>
              </w:rPr>
            </w:pPr>
            <w:proofErr w:type="spellStart"/>
            <w:r w:rsidRPr="00F115A5">
              <w:rPr>
                <w:szCs w:val="24"/>
              </w:rPr>
              <w:t>Poze</w:t>
            </w:r>
            <w:proofErr w:type="spellEnd"/>
            <w:r w:rsidRPr="00F115A5">
              <w:rPr>
                <w:szCs w:val="24"/>
              </w:rPr>
              <w:t xml:space="preserve">, </w:t>
            </w:r>
            <w:proofErr w:type="spellStart"/>
            <w:r w:rsidRPr="00F115A5">
              <w:rPr>
                <w:szCs w:val="24"/>
              </w:rPr>
              <w:t>materiale</w:t>
            </w:r>
            <w:proofErr w:type="spellEnd"/>
            <w:r w:rsidRPr="00F115A5">
              <w:rPr>
                <w:szCs w:val="24"/>
              </w:rPr>
              <w:t xml:space="preserve"> video de la</w:t>
            </w:r>
            <w:r w:rsidR="00F115A5">
              <w:rPr>
                <w:szCs w:val="24"/>
              </w:rPr>
              <w:t xml:space="preserve"> </w:t>
            </w:r>
            <w:proofErr w:type="spellStart"/>
            <w:r w:rsidR="00F115A5">
              <w:rPr>
                <w:szCs w:val="24"/>
              </w:rPr>
              <w:t>activitățile</w:t>
            </w:r>
            <w:proofErr w:type="spellEnd"/>
            <w:r w:rsidR="00F115A5">
              <w:rPr>
                <w:szCs w:val="24"/>
              </w:rPr>
              <w:t xml:space="preserve"> </w:t>
            </w:r>
            <w:proofErr w:type="spellStart"/>
            <w:r w:rsidR="00F115A5">
              <w:rPr>
                <w:szCs w:val="24"/>
              </w:rPr>
              <w:t>extracurriculare</w:t>
            </w:r>
            <w:proofErr w:type="spellEnd"/>
            <w:r w:rsidR="00F115A5">
              <w:rPr>
                <w:szCs w:val="24"/>
              </w:rPr>
              <w:t>.</w:t>
            </w:r>
          </w:p>
        </w:tc>
      </w:tr>
      <w:tr w:rsidR="009B7ABD" w:rsidRPr="00E938A0" w14:paraId="6C564405" w14:textId="77777777" w:rsidTr="004B6366">
        <w:tc>
          <w:tcPr>
            <w:tcW w:w="1730" w:type="dxa"/>
          </w:tcPr>
          <w:p w14:paraId="2C65B8EE" w14:textId="77777777" w:rsidR="009B7ABD" w:rsidRPr="00BD4375" w:rsidRDefault="009B7ABD" w:rsidP="009B7ABD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222" w:type="dxa"/>
            <w:gridSpan w:val="3"/>
          </w:tcPr>
          <w:p w14:paraId="55745E66" w14:textId="77777777" w:rsidR="009B7ABD" w:rsidRPr="009E6C2C" w:rsidRDefault="00E75539" w:rsidP="009E6C2C">
            <w:pPr>
              <w:rPr>
                <w:rFonts w:eastAsia="Times New Roman"/>
                <w:iCs/>
              </w:rPr>
            </w:pPr>
            <w:r w:rsidRPr="00F40D66">
              <w:rPr>
                <w:szCs w:val="24"/>
              </w:rPr>
              <w:t>Instituția</w:t>
            </w:r>
            <w:r w:rsidRPr="009E6C2C">
              <w:rPr>
                <w:i/>
                <w:szCs w:val="24"/>
              </w:rPr>
              <w:t xml:space="preserve"> </w:t>
            </w:r>
            <w:r w:rsidRPr="009E6C2C">
              <w:rPr>
                <w:szCs w:val="24"/>
              </w:rPr>
              <w:t>organizează și desfășoară sistematic diverse activități și proiecte educaționale prin care dezvoltă și promovează</w:t>
            </w:r>
            <w:r w:rsidRPr="00D25024">
              <w:t xml:space="preserve"> în acțiunile copiilor și ale cadrelor didactice, a viziunilor democratice de conviețuire armonioasă într-o societate interculturală, a modului de promovare a valorilor multiculturale</w:t>
            </w:r>
            <w:r>
              <w:t>.</w:t>
            </w:r>
          </w:p>
        </w:tc>
      </w:tr>
      <w:tr w:rsidR="009B7ABD" w:rsidRPr="00E938A0" w14:paraId="58C0F04B" w14:textId="77777777" w:rsidTr="004B6366">
        <w:tc>
          <w:tcPr>
            <w:tcW w:w="1730" w:type="dxa"/>
          </w:tcPr>
          <w:p w14:paraId="447C7345" w14:textId="77777777" w:rsidR="009B7ABD" w:rsidRPr="00BD4375" w:rsidRDefault="009B7ABD" w:rsidP="009B7ABD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755EF6DA" w14:textId="77777777" w:rsidR="009B7ABD" w:rsidRPr="00E938A0" w:rsidRDefault="009B7ABD" w:rsidP="009B7ABD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573112C3" w14:textId="5627D62A" w:rsidR="009B7ABD" w:rsidRPr="00961386" w:rsidRDefault="009B7ABD" w:rsidP="009B7ABD">
            <w:pPr>
              <w:rPr>
                <w:lang w:val="en-US"/>
              </w:rPr>
            </w:pPr>
            <w:r>
              <w:t>Autoevaluare conform criteriilor: -</w:t>
            </w:r>
            <w:r w:rsidR="001358A8">
              <w:rPr>
                <w:szCs w:val="24"/>
              </w:rPr>
              <w:t>0,75</w:t>
            </w:r>
            <w:r w:rsidR="00CC0065" w:rsidRPr="00A433EC">
              <w:rPr>
                <w:szCs w:val="24"/>
              </w:rPr>
              <w:t xml:space="preserve"> punct</w:t>
            </w:r>
            <w:r w:rsidR="001358A8">
              <w:rPr>
                <w:szCs w:val="24"/>
              </w:rPr>
              <w:t>e</w:t>
            </w:r>
            <w:r w:rsidR="00CC0065"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10A9AF90" w14:textId="0D87A153" w:rsidR="009B7ABD" w:rsidRPr="00D25024" w:rsidRDefault="009B7ABD" w:rsidP="009B7ABD">
            <w:r>
              <w:t xml:space="preserve">Punctaj acordat: - </w:t>
            </w:r>
            <w:r w:rsidR="001358A8">
              <w:t>1.5</w:t>
            </w:r>
          </w:p>
        </w:tc>
      </w:tr>
      <w:tr w:rsidR="009B7ABD" w:rsidRPr="00E938A0" w14:paraId="3BEB3BBD" w14:textId="77777777" w:rsidTr="004B6366">
        <w:tc>
          <w:tcPr>
            <w:tcW w:w="7371" w:type="dxa"/>
            <w:gridSpan w:val="3"/>
          </w:tcPr>
          <w:p w14:paraId="7CCF43EF" w14:textId="77777777" w:rsidR="009B7ABD" w:rsidRPr="00415CB2" w:rsidRDefault="009B7ABD" w:rsidP="009B7ABD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581" w:type="dxa"/>
          </w:tcPr>
          <w:p w14:paraId="366E2E19" w14:textId="1B4B0CA0" w:rsidR="009B7ABD" w:rsidRPr="00415CB2" w:rsidRDefault="00961386" w:rsidP="00961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33B48">
              <w:rPr>
                <w:b/>
                <w:bCs/>
              </w:rPr>
              <w:t>,75</w:t>
            </w:r>
            <w:r>
              <w:rPr>
                <w:b/>
                <w:bCs/>
              </w:rPr>
              <w:t xml:space="preserve"> puncte</w:t>
            </w:r>
          </w:p>
        </w:tc>
      </w:tr>
    </w:tbl>
    <w:p w14:paraId="4A5FA683" w14:textId="77777777" w:rsidR="00D25024" w:rsidRDefault="00D25024" w:rsidP="00D25024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4366"/>
        <w:gridCol w:w="3856"/>
      </w:tblGrid>
      <w:tr w:rsidR="00B2481C" w:rsidRPr="00E938A0" w14:paraId="31C955C1" w14:textId="77777777" w:rsidTr="004B6366">
        <w:tc>
          <w:tcPr>
            <w:tcW w:w="1730" w:type="dxa"/>
            <w:vMerge w:val="restart"/>
          </w:tcPr>
          <w:p w14:paraId="5283DC29" w14:textId="77777777" w:rsidR="00B2481C" w:rsidRPr="00E938A0" w:rsidRDefault="00B2481C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</w:p>
          <w:p w14:paraId="27A1F24E" w14:textId="77777777" w:rsidR="00B2481C" w:rsidRPr="00E938A0" w:rsidRDefault="00B2481C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366" w:type="dxa"/>
          </w:tcPr>
          <w:p w14:paraId="0AD952E9" w14:textId="77777777" w:rsidR="00B2481C" w:rsidRPr="00E938A0" w:rsidRDefault="00B2481C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856" w:type="dxa"/>
          </w:tcPr>
          <w:p w14:paraId="4E4E6D71" w14:textId="77777777" w:rsidR="00B2481C" w:rsidRPr="00E938A0" w:rsidRDefault="00B2481C" w:rsidP="00DF435F">
            <w:pPr>
              <w:jc w:val="center"/>
            </w:pPr>
            <w:r w:rsidRPr="00E938A0">
              <w:t>Puncte slabe</w:t>
            </w:r>
          </w:p>
        </w:tc>
      </w:tr>
      <w:tr w:rsidR="00CC0065" w:rsidRPr="00E938A0" w14:paraId="74F0AE50" w14:textId="77777777" w:rsidTr="004B6366">
        <w:tc>
          <w:tcPr>
            <w:tcW w:w="1730" w:type="dxa"/>
            <w:vMerge/>
          </w:tcPr>
          <w:p w14:paraId="13EB8E74" w14:textId="77777777" w:rsidR="00CC0065" w:rsidRPr="00E938A0" w:rsidRDefault="00CC0065" w:rsidP="00CC0065"/>
        </w:tc>
        <w:tc>
          <w:tcPr>
            <w:tcW w:w="4366" w:type="dxa"/>
          </w:tcPr>
          <w:p w14:paraId="4EC4BA9A" w14:textId="77777777" w:rsidR="00CC0065" w:rsidRPr="00E465ED" w:rsidRDefault="00CC0065" w:rsidP="00D139D3">
            <w:pPr>
              <w:pStyle w:val="a4"/>
              <w:numPr>
                <w:ilvl w:val="0"/>
                <w:numId w:val="15"/>
              </w:numPr>
              <w:jc w:val="left"/>
              <w:rPr>
                <w:szCs w:val="24"/>
                <w:lang w:val="ro-RO"/>
              </w:rPr>
            </w:pPr>
            <w:proofErr w:type="spellStart"/>
            <w:r w:rsidRPr="00E465ED">
              <w:rPr>
                <w:szCs w:val="24"/>
              </w:rPr>
              <w:t>Organizează</w:t>
            </w:r>
            <w:proofErr w:type="spellEnd"/>
            <w:r w:rsidRPr="00E465ED">
              <w:rPr>
                <w:szCs w:val="24"/>
              </w:rPr>
              <w:t xml:space="preserve"> </w:t>
            </w:r>
            <w:proofErr w:type="spellStart"/>
            <w:r w:rsidRPr="00E465ED">
              <w:rPr>
                <w:szCs w:val="24"/>
              </w:rPr>
              <w:t>și</w:t>
            </w:r>
            <w:proofErr w:type="spellEnd"/>
            <w:r w:rsidRPr="00E465ED">
              <w:rPr>
                <w:szCs w:val="24"/>
              </w:rPr>
              <w:t xml:space="preserve"> </w:t>
            </w:r>
            <w:proofErr w:type="spellStart"/>
            <w:r w:rsidRPr="00E465ED">
              <w:rPr>
                <w:szCs w:val="24"/>
              </w:rPr>
              <w:t>desfășoară</w:t>
            </w:r>
            <w:proofErr w:type="spellEnd"/>
            <w:r w:rsidRPr="00E465ED">
              <w:rPr>
                <w:szCs w:val="24"/>
              </w:rPr>
              <w:t xml:space="preserve"> </w:t>
            </w:r>
            <w:proofErr w:type="spellStart"/>
            <w:r w:rsidRPr="00E465ED">
              <w:rPr>
                <w:szCs w:val="24"/>
              </w:rPr>
              <w:t>activități</w:t>
            </w:r>
            <w:proofErr w:type="spellEnd"/>
            <w:r w:rsidRPr="00E465ED">
              <w:rPr>
                <w:szCs w:val="24"/>
              </w:rPr>
              <w:t xml:space="preserve"> care </w:t>
            </w:r>
            <w:proofErr w:type="spellStart"/>
            <w:r w:rsidRPr="00E465ED">
              <w:rPr>
                <w:szCs w:val="24"/>
              </w:rPr>
              <w:t>promovează</w:t>
            </w:r>
            <w:proofErr w:type="spellEnd"/>
            <w:r w:rsidRPr="00E465ED">
              <w:rPr>
                <w:szCs w:val="24"/>
              </w:rPr>
              <w:t xml:space="preserve"> </w:t>
            </w:r>
            <w:proofErr w:type="spellStart"/>
            <w:r w:rsidRPr="00E465ED">
              <w:rPr>
                <w:szCs w:val="24"/>
              </w:rPr>
              <w:t>diversitatea</w:t>
            </w:r>
            <w:proofErr w:type="spellEnd"/>
            <w:r w:rsidRPr="00E465ED">
              <w:rPr>
                <w:szCs w:val="24"/>
              </w:rPr>
              <w:t xml:space="preserve"> </w:t>
            </w:r>
            <w:proofErr w:type="spellStart"/>
            <w:r w:rsidRPr="00E465ED">
              <w:rPr>
                <w:szCs w:val="24"/>
              </w:rPr>
              <w:t>culturală</w:t>
            </w:r>
            <w:proofErr w:type="spellEnd"/>
            <w:r w:rsidRPr="00E465ED">
              <w:rPr>
                <w:szCs w:val="24"/>
              </w:rPr>
              <w:t xml:space="preserve">, </w:t>
            </w:r>
            <w:proofErr w:type="spellStart"/>
            <w:r w:rsidRPr="00E465ED">
              <w:rPr>
                <w:szCs w:val="24"/>
              </w:rPr>
              <w:t>etnică</w:t>
            </w:r>
            <w:proofErr w:type="spellEnd"/>
            <w:r w:rsidRPr="00E465ED">
              <w:rPr>
                <w:szCs w:val="24"/>
              </w:rPr>
              <w:t xml:space="preserve"> </w:t>
            </w:r>
            <w:proofErr w:type="spellStart"/>
            <w:r w:rsidRPr="00E465ED">
              <w:rPr>
                <w:szCs w:val="24"/>
              </w:rPr>
              <w:t>și</w:t>
            </w:r>
            <w:proofErr w:type="spellEnd"/>
            <w:r w:rsidRPr="00E465ED">
              <w:rPr>
                <w:szCs w:val="24"/>
              </w:rPr>
              <w:t xml:space="preserve"> </w:t>
            </w:r>
            <w:proofErr w:type="spellStart"/>
            <w:r w:rsidRPr="00E465ED">
              <w:rPr>
                <w:szCs w:val="24"/>
              </w:rPr>
              <w:t>religioasă</w:t>
            </w:r>
            <w:proofErr w:type="spellEnd"/>
            <w:r w:rsidRPr="00E465ED">
              <w:rPr>
                <w:szCs w:val="24"/>
              </w:rPr>
              <w:t>.</w:t>
            </w:r>
          </w:p>
        </w:tc>
        <w:tc>
          <w:tcPr>
            <w:tcW w:w="3856" w:type="dxa"/>
          </w:tcPr>
          <w:p w14:paraId="6C378434" w14:textId="77777777" w:rsidR="00CC0065" w:rsidRDefault="00CC0065" w:rsidP="00CC0065">
            <w:pPr>
              <w:pStyle w:val="a4"/>
              <w:numPr>
                <w:ilvl w:val="0"/>
                <w:numId w:val="2"/>
              </w:numPr>
              <w:ind w:left="360"/>
            </w:pPr>
          </w:p>
          <w:p w14:paraId="28D7AC10" w14:textId="77777777" w:rsidR="00CC0065" w:rsidRPr="00E938A0" w:rsidRDefault="00CC0065" w:rsidP="00D54BF3">
            <w:pPr>
              <w:pStyle w:val="a4"/>
              <w:ind w:left="360"/>
            </w:pPr>
          </w:p>
        </w:tc>
      </w:tr>
    </w:tbl>
    <w:p w14:paraId="505C1E5C" w14:textId="77777777" w:rsidR="00B2481C" w:rsidRPr="00945539" w:rsidRDefault="00B2481C" w:rsidP="00D25024"/>
    <w:p w14:paraId="79058D74" w14:textId="77777777" w:rsidR="00D25024" w:rsidRPr="00945539" w:rsidRDefault="00D25024" w:rsidP="00D25024">
      <w:pPr>
        <w:pStyle w:val="1"/>
      </w:pPr>
      <w:bookmarkStart w:id="20" w:name="_Toc46741870"/>
      <w:bookmarkStart w:id="21" w:name="_Toc85408878"/>
      <w:proofErr w:type="spellStart"/>
      <w:r w:rsidRPr="00945539">
        <w:t>Dimensiune</w:t>
      </w:r>
      <w:proofErr w:type="spellEnd"/>
      <w:r w:rsidRPr="00945539">
        <w:t xml:space="preserve"> III. INCLUZIUNE EDUCAȚIONALĂ</w:t>
      </w:r>
      <w:bookmarkEnd w:id="20"/>
      <w:bookmarkEnd w:id="21"/>
    </w:p>
    <w:p w14:paraId="651099C4" w14:textId="77777777" w:rsidR="00D25024" w:rsidRPr="00D25024" w:rsidRDefault="00D25024" w:rsidP="00D25024">
      <w:pPr>
        <w:pStyle w:val="2"/>
        <w:rPr>
          <w:lang w:val="en-US"/>
        </w:rPr>
      </w:pPr>
      <w:bookmarkStart w:id="22" w:name="_Toc46741871"/>
      <w:bookmarkStart w:id="23" w:name="_Toc85408879"/>
      <w:r w:rsidRPr="00D25024">
        <w:rPr>
          <w:lang w:val="en-US"/>
        </w:rPr>
        <w:t xml:space="preserve">*Standard 3.1.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cuprinde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toți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indiferent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naționalitate</w:t>
      </w:r>
      <w:proofErr w:type="spellEnd"/>
      <w:r w:rsidRPr="00D25024">
        <w:rPr>
          <w:lang w:val="en-US"/>
        </w:rPr>
        <w:t xml:space="preserve">, gen, </w:t>
      </w:r>
      <w:proofErr w:type="spellStart"/>
      <w:r w:rsidRPr="00D25024">
        <w:rPr>
          <w:lang w:val="en-US"/>
        </w:rPr>
        <w:t>origine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stare </w:t>
      </w:r>
      <w:proofErr w:type="spellStart"/>
      <w:r w:rsidRPr="00D25024">
        <w:rPr>
          <w:lang w:val="en-US"/>
        </w:rPr>
        <w:t>socială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apartenență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religioasă</w:t>
      </w:r>
      <w:proofErr w:type="spellEnd"/>
      <w:r w:rsidRPr="00D25024">
        <w:rPr>
          <w:lang w:val="en-US"/>
        </w:rPr>
        <w:t xml:space="preserve">, stare a </w:t>
      </w:r>
      <w:proofErr w:type="spellStart"/>
      <w:r w:rsidRPr="00D25024">
        <w:rPr>
          <w:lang w:val="en-US"/>
        </w:rPr>
        <w:t>sănătății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creează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condiții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optime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dezvoltarea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potențialului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propriu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bookmarkEnd w:id="22"/>
      <w:bookmarkEnd w:id="23"/>
      <w:proofErr w:type="spellEnd"/>
    </w:p>
    <w:p w14:paraId="48E7F382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14:paraId="05758D02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Elaborarea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planului</w:t>
      </w:r>
      <w:proofErr w:type="spellEnd"/>
      <w:r w:rsidRPr="00D25024">
        <w:rPr>
          <w:lang w:val="en-US"/>
        </w:rPr>
        <w:t xml:space="preserve"> strategic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bazat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politicile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statului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privire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educația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incluzivă</w:t>
      </w:r>
      <w:proofErr w:type="spellEnd"/>
      <w:r w:rsidRPr="00D25024">
        <w:rPr>
          <w:lang w:val="en-US"/>
        </w:rPr>
        <w:t xml:space="preserve"> (EI), a </w:t>
      </w:r>
      <w:proofErr w:type="spellStart"/>
      <w:r w:rsidRPr="00D25024">
        <w:rPr>
          <w:lang w:val="en-US"/>
        </w:rPr>
        <w:t>strategiilor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formare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continuă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cadrelor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domeniul</w:t>
      </w:r>
      <w:proofErr w:type="spellEnd"/>
      <w:r w:rsidRPr="00D25024">
        <w:rPr>
          <w:lang w:val="en-US"/>
        </w:rPr>
        <w:t xml:space="preserve"> EI, a </w:t>
      </w:r>
      <w:proofErr w:type="spellStart"/>
      <w:r w:rsidRPr="00D25024">
        <w:rPr>
          <w:lang w:val="en-US"/>
        </w:rPr>
        <w:t>proiectelor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asigurare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incluziunii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multiculturale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documentelor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asigurare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serviciilor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="00734D71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 cu CES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F842E4" w:rsidRPr="00E938A0" w14:paraId="561D648C" w14:textId="77777777" w:rsidTr="004B6366">
        <w:tc>
          <w:tcPr>
            <w:tcW w:w="1730" w:type="dxa"/>
          </w:tcPr>
          <w:p w14:paraId="09AF43D9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23CA7F33" w14:textId="1D5BB484" w:rsidR="00961386" w:rsidRDefault="00E465ED" w:rsidP="00961386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 w:rsidRPr="00090E8D">
              <w:rPr>
                <w:i/>
                <w:szCs w:val="24"/>
              </w:rPr>
              <w:t>P</w:t>
            </w:r>
            <w:r w:rsidR="00DE329C">
              <w:rPr>
                <w:i/>
                <w:szCs w:val="24"/>
              </w:rPr>
              <w:t>roiectul</w:t>
            </w:r>
            <w:proofErr w:type="spellEnd"/>
            <w:r w:rsidRPr="00090E8D">
              <w:rPr>
                <w:i/>
                <w:szCs w:val="24"/>
              </w:rPr>
              <w:t xml:space="preserve"> de </w:t>
            </w:r>
            <w:proofErr w:type="spellStart"/>
            <w:r w:rsidRPr="00090E8D">
              <w:rPr>
                <w:i/>
                <w:szCs w:val="24"/>
              </w:rPr>
              <w:t>dezvoltare</w:t>
            </w:r>
            <w:proofErr w:type="spellEnd"/>
            <w:r w:rsidR="00DE329C" w:rsidRPr="00090E8D">
              <w:rPr>
                <w:i/>
                <w:szCs w:val="24"/>
              </w:rPr>
              <w:t xml:space="preserve"> </w:t>
            </w:r>
            <w:proofErr w:type="spellStart"/>
            <w:r w:rsidR="00DE329C" w:rsidRPr="00090E8D">
              <w:rPr>
                <w:i/>
                <w:szCs w:val="24"/>
              </w:rPr>
              <w:t>strategic</w:t>
            </w:r>
            <w:r w:rsidR="00DE329C">
              <w:rPr>
                <w:i/>
                <w:szCs w:val="24"/>
              </w:rPr>
              <w:t>ă</w:t>
            </w:r>
            <w:proofErr w:type="spellEnd"/>
            <w:r w:rsidR="00193C49">
              <w:rPr>
                <w:i/>
                <w:szCs w:val="24"/>
              </w:rPr>
              <w:t xml:space="preserve"> 2021-</w:t>
            </w:r>
            <w:proofErr w:type="gramStart"/>
            <w:r w:rsidR="00193C49">
              <w:rPr>
                <w:i/>
                <w:szCs w:val="24"/>
              </w:rPr>
              <w:t xml:space="preserve">2026 </w:t>
            </w:r>
            <w:r w:rsidRPr="009B4F01">
              <w:t xml:space="preserve"> Cap.</w:t>
            </w:r>
            <w:proofErr w:type="gramEnd"/>
            <w:r w:rsidR="00891BC9">
              <w:t xml:space="preserve">2.4 </w:t>
            </w:r>
            <w:r w:rsidRPr="009B4F01">
              <w:t>pct.1.</w:t>
            </w:r>
            <w:r>
              <w:rPr>
                <w:szCs w:val="24"/>
              </w:rPr>
              <w:t>2</w:t>
            </w:r>
            <w:r w:rsidR="00571321">
              <w:rPr>
                <w:szCs w:val="24"/>
              </w:rPr>
              <w:t xml:space="preserve">, </w:t>
            </w:r>
            <w:proofErr w:type="spellStart"/>
            <w:r w:rsidR="00571321">
              <w:rPr>
                <w:szCs w:val="24"/>
              </w:rPr>
              <w:t>Formarea</w:t>
            </w:r>
            <w:proofErr w:type="spellEnd"/>
            <w:r w:rsidR="00571321">
              <w:rPr>
                <w:szCs w:val="24"/>
              </w:rPr>
              <w:t xml:space="preserve"> continua a </w:t>
            </w:r>
            <w:proofErr w:type="spellStart"/>
            <w:r w:rsidR="00571321">
              <w:rPr>
                <w:szCs w:val="24"/>
              </w:rPr>
              <w:t>cadrelor</w:t>
            </w:r>
            <w:proofErr w:type="spellEnd"/>
            <w:r w:rsidR="00571321">
              <w:rPr>
                <w:szCs w:val="24"/>
              </w:rPr>
              <w:t xml:space="preserve"> </w:t>
            </w:r>
            <w:proofErr w:type="spellStart"/>
            <w:r w:rsidR="00571321">
              <w:rPr>
                <w:szCs w:val="24"/>
              </w:rPr>
              <w:t>didactice</w:t>
            </w:r>
            <w:proofErr w:type="spellEnd"/>
            <w:r w:rsidR="00571321">
              <w:rPr>
                <w:szCs w:val="24"/>
              </w:rPr>
              <w:t xml:space="preserve"> </w:t>
            </w:r>
            <w:proofErr w:type="spellStart"/>
            <w:r w:rsidR="00571321">
              <w:rPr>
                <w:szCs w:val="24"/>
              </w:rPr>
              <w:t>în</w:t>
            </w:r>
            <w:proofErr w:type="spellEnd"/>
            <w:r w:rsidR="00571321">
              <w:rPr>
                <w:szCs w:val="24"/>
              </w:rPr>
              <w:t xml:space="preserve"> </w:t>
            </w:r>
            <w:proofErr w:type="spellStart"/>
            <w:r w:rsidR="00571321">
              <w:rPr>
                <w:szCs w:val="24"/>
              </w:rPr>
              <w:t>domeniul</w:t>
            </w:r>
            <w:proofErr w:type="spellEnd"/>
            <w:r w:rsidR="00571321">
              <w:rPr>
                <w:szCs w:val="24"/>
              </w:rPr>
              <w:t xml:space="preserve"> </w:t>
            </w:r>
            <w:proofErr w:type="spellStart"/>
            <w:r w:rsidR="00571321">
              <w:rPr>
                <w:szCs w:val="24"/>
              </w:rPr>
              <w:t>Educației</w:t>
            </w:r>
            <w:proofErr w:type="spellEnd"/>
            <w:r w:rsidR="00571321">
              <w:rPr>
                <w:szCs w:val="24"/>
              </w:rPr>
              <w:t xml:space="preserve"> </w:t>
            </w:r>
            <w:proofErr w:type="spellStart"/>
            <w:r w:rsidR="00571321">
              <w:rPr>
                <w:szCs w:val="24"/>
              </w:rPr>
              <w:t>Incluzive</w:t>
            </w:r>
            <w:proofErr w:type="spellEnd"/>
            <w:r w:rsidR="00734D71">
              <w:rPr>
                <w:szCs w:val="24"/>
              </w:rPr>
              <w:t xml:space="preserve">, </w:t>
            </w:r>
          </w:p>
          <w:p w14:paraId="3A8D19D5" w14:textId="5637A82B" w:rsidR="00891BC9" w:rsidRDefault="00891BC9" w:rsidP="00961386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Ordin</w:t>
            </w:r>
            <w:proofErr w:type="spellEnd"/>
            <w:r>
              <w:rPr>
                <w:i/>
                <w:szCs w:val="24"/>
              </w:rPr>
              <w:t xml:space="preserve"> nr.7-A din 25.02.2022,</w:t>
            </w:r>
            <w:r w:rsidRPr="00891BC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cu privier la </w:t>
            </w:r>
            <w:proofErr w:type="spellStart"/>
            <w:r w:rsidRPr="00891BC9">
              <w:rPr>
                <w:szCs w:val="24"/>
              </w:rPr>
              <w:t>formarea</w:t>
            </w:r>
            <w:proofErr w:type="spellEnd"/>
            <w:r w:rsidRPr="00891BC9">
              <w:rPr>
                <w:szCs w:val="24"/>
              </w:rPr>
              <w:t xml:space="preserve"> </w:t>
            </w:r>
            <w:proofErr w:type="spellStart"/>
            <w:r w:rsidRPr="00891BC9">
              <w:rPr>
                <w:szCs w:val="24"/>
              </w:rPr>
              <w:t>cadrelor</w:t>
            </w:r>
            <w:proofErr w:type="spellEnd"/>
            <w:r w:rsidRPr="00891BC9">
              <w:rPr>
                <w:szCs w:val="24"/>
              </w:rPr>
              <w:t xml:space="preserve"> </w:t>
            </w:r>
            <w:proofErr w:type="spellStart"/>
            <w:r w:rsidRPr="00891BC9">
              <w:rPr>
                <w:szCs w:val="24"/>
              </w:rPr>
              <w:t>didactice</w:t>
            </w:r>
            <w:proofErr w:type="spellEnd"/>
            <w:r w:rsidRPr="00891BC9">
              <w:rPr>
                <w:szCs w:val="24"/>
              </w:rPr>
              <w:t xml:space="preserve"> </w:t>
            </w:r>
            <w:proofErr w:type="spellStart"/>
            <w:r w:rsidRPr="00891BC9">
              <w:rPr>
                <w:szCs w:val="24"/>
              </w:rPr>
              <w:t>în</w:t>
            </w:r>
            <w:proofErr w:type="spellEnd"/>
            <w:r w:rsidRPr="00891BC9">
              <w:rPr>
                <w:szCs w:val="24"/>
              </w:rPr>
              <w:t xml:space="preserve"> </w:t>
            </w:r>
            <w:proofErr w:type="spellStart"/>
            <w:r w:rsidRPr="00891BC9">
              <w:rPr>
                <w:szCs w:val="24"/>
              </w:rPr>
              <w:t>domeniul</w:t>
            </w:r>
            <w:proofErr w:type="spellEnd"/>
            <w:r w:rsidRPr="00891BC9">
              <w:rPr>
                <w:szCs w:val="24"/>
              </w:rPr>
              <w:t xml:space="preserve"> </w:t>
            </w:r>
            <w:proofErr w:type="spellStart"/>
            <w:r w:rsidRPr="00891BC9">
              <w:rPr>
                <w:szCs w:val="24"/>
              </w:rPr>
              <w:t>Educației</w:t>
            </w:r>
            <w:proofErr w:type="spellEnd"/>
            <w:r w:rsidRPr="00891BC9">
              <w:rPr>
                <w:szCs w:val="24"/>
              </w:rPr>
              <w:t xml:space="preserve"> </w:t>
            </w:r>
            <w:proofErr w:type="spellStart"/>
            <w:r w:rsidRPr="00891BC9">
              <w:rPr>
                <w:szCs w:val="24"/>
              </w:rPr>
              <w:t>inclu</w:t>
            </w:r>
            <w:r>
              <w:rPr>
                <w:szCs w:val="24"/>
              </w:rPr>
              <w:t>z</w:t>
            </w:r>
            <w:r w:rsidRPr="00891BC9">
              <w:rPr>
                <w:szCs w:val="24"/>
              </w:rPr>
              <w:t>ive</w:t>
            </w:r>
            <w:proofErr w:type="spellEnd"/>
            <w:r w:rsidRPr="00891BC9">
              <w:rPr>
                <w:szCs w:val="24"/>
              </w:rPr>
              <w:t>,</w:t>
            </w:r>
            <w:r w:rsidR="00F93D52">
              <w:rPr>
                <w:szCs w:val="24"/>
              </w:rPr>
              <w:t xml:space="preserve"> </w:t>
            </w:r>
            <w:proofErr w:type="spellStart"/>
            <w:r w:rsidR="00F93D52">
              <w:rPr>
                <w:szCs w:val="24"/>
              </w:rPr>
              <w:t>Anexa</w:t>
            </w:r>
            <w:proofErr w:type="spellEnd"/>
            <w:r w:rsidR="00F93D52">
              <w:rPr>
                <w:szCs w:val="24"/>
              </w:rPr>
              <w:t xml:space="preserve"> </w:t>
            </w:r>
            <w:r w:rsidR="00444168">
              <w:rPr>
                <w:szCs w:val="24"/>
              </w:rPr>
              <w:t>1</w:t>
            </w:r>
            <w:r w:rsidR="00F93D52">
              <w:rPr>
                <w:szCs w:val="24"/>
              </w:rPr>
              <w:t>.1;</w:t>
            </w:r>
          </w:p>
          <w:p w14:paraId="29120A1F" w14:textId="77777777" w:rsidR="00DE329C" w:rsidRDefault="00A65C57" w:rsidP="00E920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961386">
              <w:rPr>
                <w:szCs w:val="24"/>
              </w:rPr>
              <w:t xml:space="preserve"> </w:t>
            </w:r>
            <w:proofErr w:type="spellStart"/>
            <w:r w:rsidRPr="00961386">
              <w:rPr>
                <w:i/>
                <w:szCs w:val="24"/>
              </w:rPr>
              <w:t>P</w:t>
            </w:r>
            <w:r w:rsidR="001D58A1" w:rsidRPr="00961386">
              <w:rPr>
                <w:i/>
                <w:szCs w:val="24"/>
              </w:rPr>
              <w:t>lanul</w:t>
            </w:r>
            <w:proofErr w:type="spellEnd"/>
            <w:r w:rsidRPr="00961386">
              <w:rPr>
                <w:i/>
                <w:szCs w:val="24"/>
              </w:rPr>
              <w:t xml:space="preserve"> </w:t>
            </w:r>
            <w:proofErr w:type="spellStart"/>
            <w:r w:rsidRPr="00961386">
              <w:rPr>
                <w:i/>
                <w:szCs w:val="24"/>
              </w:rPr>
              <w:t>anua</w:t>
            </w:r>
            <w:r w:rsidR="00961386" w:rsidRPr="00961386">
              <w:rPr>
                <w:i/>
                <w:szCs w:val="24"/>
              </w:rPr>
              <w:t>l</w:t>
            </w:r>
            <w:proofErr w:type="spellEnd"/>
            <w:r w:rsidR="001D58A1" w:rsidRPr="00961386">
              <w:rPr>
                <w:i/>
                <w:szCs w:val="24"/>
              </w:rPr>
              <w:t xml:space="preserve"> de </w:t>
            </w:r>
            <w:proofErr w:type="spellStart"/>
            <w:r w:rsidR="001D58A1" w:rsidRPr="00961386">
              <w:rPr>
                <w:i/>
                <w:szCs w:val="24"/>
              </w:rPr>
              <w:t>activitate</w:t>
            </w:r>
            <w:proofErr w:type="spellEnd"/>
            <w:r w:rsidR="001D58A1" w:rsidRPr="00961386">
              <w:rPr>
                <w:i/>
                <w:szCs w:val="24"/>
              </w:rPr>
              <w:t xml:space="preserve"> al </w:t>
            </w:r>
            <w:proofErr w:type="spellStart"/>
            <w:r w:rsidR="001D58A1" w:rsidRPr="00961386">
              <w:rPr>
                <w:i/>
                <w:szCs w:val="24"/>
              </w:rPr>
              <w:t>IET</w:t>
            </w:r>
            <w:r w:rsidRPr="00961386">
              <w:rPr>
                <w:i/>
                <w:szCs w:val="24"/>
              </w:rPr>
              <w:t>l</w:t>
            </w:r>
            <w:proofErr w:type="spellEnd"/>
            <w:r w:rsidRPr="00961386">
              <w:rPr>
                <w:szCs w:val="24"/>
              </w:rPr>
              <w:t xml:space="preserve">, </w:t>
            </w:r>
            <w:proofErr w:type="spellStart"/>
            <w:r w:rsidRPr="00961386">
              <w:rPr>
                <w:szCs w:val="24"/>
              </w:rPr>
              <w:t>pentru</w:t>
            </w:r>
            <w:proofErr w:type="spellEnd"/>
            <w:r w:rsidRPr="00961386">
              <w:rPr>
                <w:szCs w:val="24"/>
              </w:rPr>
              <w:t xml:space="preserve"> </w:t>
            </w:r>
            <w:proofErr w:type="spellStart"/>
            <w:r w:rsidRPr="00961386">
              <w:rPr>
                <w:szCs w:val="24"/>
              </w:rPr>
              <w:t>anul</w:t>
            </w:r>
            <w:proofErr w:type="spellEnd"/>
            <w:r w:rsidRPr="00961386">
              <w:rPr>
                <w:szCs w:val="24"/>
              </w:rPr>
              <w:t xml:space="preserve"> de </w:t>
            </w:r>
            <w:proofErr w:type="spellStart"/>
            <w:r w:rsidRPr="00961386">
              <w:rPr>
                <w:szCs w:val="24"/>
              </w:rPr>
              <w:t>studii</w:t>
            </w:r>
            <w:proofErr w:type="spellEnd"/>
            <w:r w:rsidRPr="00961386">
              <w:rPr>
                <w:szCs w:val="24"/>
              </w:rPr>
              <w:t xml:space="preserve"> 20</w:t>
            </w:r>
            <w:r w:rsidR="001D58A1" w:rsidRPr="00961386">
              <w:rPr>
                <w:szCs w:val="24"/>
              </w:rPr>
              <w:t>2</w:t>
            </w:r>
            <w:r w:rsidR="00891BC9">
              <w:rPr>
                <w:szCs w:val="24"/>
              </w:rPr>
              <w:t>1</w:t>
            </w:r>
            <w:r w:rsidRPr="00961386">
              <w:rPr>
                <w:szCs w:val="24"/>
              </w:rPr>
              <w:t>-202</w:t>
            </w:r>
            <w:r w:rsidR="00891BC9">
              <w:rPr>
                <w:szCs w:val="24"/>
              </w:rPr>
              <w:t>2</w:t>
            </w:r>
            <w:r w:rsidRPr="00961386">
              <w:rPr>
                <w:szCs w:val="24"/>
              </w:rPr>
              <w:t xml:space="preserve">, </w:t>
            </w:r>
            <w:proofErr w:type="spellStart"/>
            <w:r w:rsidR="00891BC9">
              <w:rPr>
                <w:szCs w:val="24"/>
              </w:rPr>
              <w:t>aprobat</w:t>
            </w:r>
            <w:proofErr w:type="spellEnd"/>
            <w:r w:rsidR="00891BC9">
              <w:rPr>
                <w:szCs w:val="24"/>
              </w:rPr>
              <w:t xml:space="preserve"> la</w:t>
            </w:r>
            <w:r w:rsidRPr="00961386">
              <w:rPr>
                <w:szCs w:val="24"/>
              </w:rPr>
              <w:t xml:space="preserve"> </w:t>
            </w:r>
            <w:proofErr w:type="spellStart"/>
            <w:r w:rsidRPr="00961386">
              <w:rPr>
                <w:szCs w:val="24"/>
              </w:rPr>
              <w:t>Consiliu</w:t>
            </w:r>
            <w:r w:rsidR="00891BC9">
              <w:rPr>
                <w:szCs w:val="24"/>
              </w:rPr>
              <w:t>lui</w:t>
            </w:r>
            <w:proofErr w:type="spellEnd"/>
            <w:r w:rsidR="00891BC9">
              <w:rPr>
                <w:szCs w:val="24"/>
              </w:rPr>
              <w:t xml:space="preserve"> </w:t>
            </w:r>
            <w:proofErr w:type="spellStart"/>
            <w:r w:rsidR="00891BC9">
              <w:rPr>
                <w:szCs w:val="24"/>
              </w:rPr>
              <w:t>administrativ</w:t>
            </w:r>
            <w:proofErr w:type="spellEnd"/>
            <w:r w:rsidRPr="00961386">
              <w:rPr>
                <w:szCs w:val="24"/>
              </w:rPr>
              <w:t xml:space="preserve">, </w:t>
            </w:r>
            <w:proofErr w:type="spellStart"/>
            <w:r w:rsidRPr="00961386">
              <w:rPr>
                <w:szCs w:val="24"/>
              </w:rPr>
              <w:t>proces</w:t>
            </w:r>
            <w:proofErr w:type="spellEnd"/>
            <w:r w:rsidRPr="00961386">
              <w:rPr>
                <w:szCs w:val="24"/>
              </w:rPr>
              <w:t>-verbal nr.1 din 0</w:t>
            </w:r>
            <w:r w:rsidR="00891BC9">
              <w:rPr>
                <w:szCs w:val="24"/>
              </w:rPr>
              <w:t>6.09.2021</w:t>
            </w:r>
            <w:r w:rsidR="00DE329C">
              <w:rPr>
                <w:szCs w:val="24"/>
              </w:rPr>
              <w:t>;</w:t>
            </w:r>
          </w:p>
          <w:p w14:paraId="29AD6676" w14:textId="77777777" w:rsidR="00734D71" w:rsidRDefault="00DE329C" w:rsidP="00E920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 w:rsidRPr="00DE329C">
              <w:rPr>
                <w:i/>
                <w:szCs w:val="24"/>
              </w:rPr>
              <w:t>Obiectiv</w:t>
            </w:r>
            <w:proofErr w:type="spellEnd"/>
            <w:r w:rsidRPr="00DE329C">
              <w:rPr>
                <w:i/>
                <w:szCs w:val="24"/>
              </w:rPr>
              <w:t xml:space="preserve"> general</w:t>
            </w:r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Asigurarea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informațională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cadrelor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didactice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memageriale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despre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incluziunea</w:t>
            </w:r>
            <w:proofErr w:type="spellEnd"/>
            <w:r>
              <w:rPr>
                <w:szCs w:val="24"/>
              </w:rPr>
              <w:t xml:space="preserve"> socio-</w:t>
            </w:r>
            <w:proofErr w:type="spellStart"/>
            <w:r>
              <w:rPr>
                <w:szCs w:val="24"/>
              </w:rPr>
              <w:t>educațională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 cu CES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promovarea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educației</w:t>
            </w:r>
            <w:proofErr w:type="spellEnd"/>
            <w:r>
              <w:rPr>
                <w:szCs w:val="24"/>
              </w:rPr>
              <w:t xml:space="preserve"> inclusive;</w:t>
            </w:r>
          </w:p>
          <w:p w14:paraId="557A7668" w14:textId="3B1400B7" w:rsidR="00DE329C" w:rsidRPr="00E920FF" w:rsidRDefault="00DE329C" w:rsidP="00E920F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Ordinul</w:t>
            </w:r>
            <w:proofErr w:type="spellEnd"/>
            <w:r>
              <w:rPr>
                <w:i/>
                <w:szCs w:val="24"/>
              </w:rPr>
              <w:t xml:space="preserve"> nr</w:t>
            </w:r>
            <w:r w:rsidRPr="00DE329C">
              <w:rPr>
                <w:szCs w:val="24"/>
              </w:rPr>
              <w:t>.</w:t>
            </w:r>
            <w:r w:rsidRPr="00DE329C">
              <w:rPr>
                <w:i/>
                <w:szCs w:val="24"/>
              </w:rPr>
              <w:t>27-A din 13.09.2021</w:t>
            </w:r>
            <w:r>
              <w:rPr>
                <w:szCs w:val="24"/>
              </w:rPr>
              <w:t xml:space="preserve">, cu </w:t>
            </w:r>
            <w:proofErr w:type="spellStart"/>
            <w:r>
              <w:rPr>
                <w:szCs w:val="24"/>
              </w:rPr>
              <w:t>privire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constituirea</w:t>
            </w:r>
            <w:proofErr w:type="spellEnd"/>
            <w:r>
              <w:rPr>
                <w:szCs w:val="24"/>
              </w:rPr>
              <w:t xml:space="preserve"> CMI.</w:t>
            </w:r>
          </w:p>
        </w:tc>
      </w:tr>
      <w:tr w:rsidR="00F842E4" w:rsidRPr="00E938A0" w14:paraId="48A8D5C0" w14:textId="77777777" w:rsidTr="004B6366">
        <w:tc>
          <w:tcPr>
            <w:tcW w:w="1730" w:type="dxa"/>
          </w:tcPr>
          <w:p w14:paraId="40A736DC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69F07441" w14:textId="22BB1CE9" w:rsidR="00F842E4" w:rsidRPr="009E6C2C" w:rsidRDefault="00DE329C" w:rsidP="009E6C2C">
            <w:pPr>
              <w:rPr>
                <w:rFonts w:eastAsia="Times New Roman"/>
                <w:iCs/>
              </w:rPr>
            </w:pPr>
            <w:r w:rsidRPr="00DE329C">
              <w:rPr>
                <w:szCs w:val="24"/>
              </w:rPr>
              <w:t xml:space="preserve">Proiectul de dezvoltare strategică </w:t>
            </w:r>
            <w:r w:rsidR="00D54BF3" w:rsidRPr="00DE329C">
              <w:rPr>
                <w:szCs w:val="24"/>
              </w:rPr>
              <w:t>și</w:t>
            </w:r>
            <w:r w:rsidRPr="00DE329C">
              <w:rPr>
                <w:szCs w:val="24"/>
              </w:rPr>
              <w:t xml:space="preserve"> Planul anual de activitate</w:t>
            </w:r>
            <w:r w:rsidR="00D54BF3" w:rsidRPr="009E6C2C">
              <w:rPr>
                <w:szCs w:val="24"/>
              </w:rPr>
              <w:t xml:space="preserve"> reflectă activități specifice de aplicare a politicilor</w:t>
            </w:r>
            <w:r w:rsidR="00D54BF3" w:rsidRPr="00D25024">
              <w:t xml:space="preserve"> statului cu privire la  EI</w:t>
            </w:r>
            <w:r w:rsidR="00D54BF3">
              <w:t xml:space="preserve"> </w:t>
            </w:r>
            <w:r w:rsidR="00D54BF3" w:rsidRPr="00D25024">
              <w:t>,</w:t>
            </w:r>
            <w:r w:rsidR="00D54BF3">
              <w:t xml:space="preserve"> la </w:t>
            </w:r>
            <w:r w:rsidR="00D54BF3" w:rsidRPr="00D25024">
              <w:t xml:space="preserve"> formare</w:t>
            </w:r>
            <w:r w:rsidR="00E920FF">
              <w:t>a</w:t>
            </w:r>
            <w:r w:rsidR="00D54BF3" w:rsidRPr="00D25024">
              <w:t xml:space="preserve"> continuă a cadrelor </w:t>
            </w:r>
            <w:r w:rsidR="00D54BF3">
              <w:t>ce le asigură, la informarea permanentă a corpului didactic cu privir</w:t>
            </w:r>
            <w:r w:rsidR="00E920FF">
              <w:t>e</w:t>
            </w:r>
            <w:r w:rsidR="00D54BF3">
              <w:t xml:space="preserve"> la strigențele legate de incluziune</w:t>
            </w:r>
            <w:r>
              <w:t>.</w:t>
            </w:r>
          </w:p>
        </w:tc>
      </w:tr>
      <w:tr w:rsidR="00F842E4" w:rsidRPr="00E938A0" w14:paraId="2C486B8F" w14:textId="77777777" w:rsidTr="004B6366">
        <w:tc>
          <w:tcPr>
            <w:tcW w:w="1730" w:type="dxa"/>
          </w:tcPr>
          <w:p w14:paraId="101D156C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46CB8E93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0A297C0A" w14:textId="77777777" w:rsidR="00F842E4" w:rsidRPr="00D54BF3" w:rsidRDefault="00F842E4" w:rsidP="00F842E4">
            <w:pPr>
              <w:rPr>
                <w:szCs w:val="24"/>
              </w:rPr>
            </w:pPr>
            <w:r>
              <w:t>Autoevaluare conform criteriilor: -</w:t>
            </w:r>
            <w:r w:rsidR="00D021FD" w:rsidRPr="00A433EC">
              <w:rPr>
                <w:szCs w:val="24"/>
              </w:rPr>
              <w:t>0,</w:t>
            </w:r>
            <w:r w:rsidR="0064023F">
              <w:rPr>
                <w:szCs w:val="24"/>
              </w:rPr>
              <w:t>7</w:t>
            </w:r>
            <w:r w:rsidR="00D021FD" w:rsidRPr="00A433EC">
              <w:rPr>
                <w:szCs w:val="24"/>
              </w:rPr>
              <w:t>5 puncte</w:t>
            </w:r>
          </w:p>
        </w:tc>
        <w:tc>
          <w:tcPr>
            <w:tcW w:w="2581" w:type="dxa"/>
          </w:tcPr>
          <w:p w14:paraId="74884EEA" w14:textId="77777777" w:rsidR="00F842E4" w:rsidRPr="00D25024" w:rsidRDefault="00F842E4" w:rsidP="00F842E4">
            <w:r>
              <w:t xml:space="preserve">Punctaj acordat: - </w:t>
            </w:r>
            <w:r w:rsidR="002C4936">
              <w:t>1,5</w:t>
            </w:r>
          </w:p>
        </w:tc>
      </w:tr>
    </w:tbl>
    <w:p w14:paraId="71530CDC" w14:textId="77777777" w:rsidR="00D25024" w:rsidRDefault="00D25024" w:rsidP="00D25024"/>
    <w:p w14:paraId="1A2151CE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Funcționalitatea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structurilor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mecanismelor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procedurilor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înmatriculare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incluziune</w:t>
      </w:r>
      <w:proofErr w:type="spellEnd"/>
      <w:r w:rsidRPr="00D25024">
        <w:rPr>
          <w:lang w:val="en-US"/>
        </w:rPr>
        <w:t xml:space="preserve"> </w:t>
      </w:r>
      <w:proofErr w:type="spellStart"/>
      <w:r w:rsidR="007B61A7">
        <w:rPr>
          <w:lang w:val="en-US"/>
        </w:rPr>
        <w:t>pre</w:t>
      </w:r>
      <w:r w:rsidRPr="00D25024">
        <w:rPr>
          <w:lang w:val="en-US"/>
        </w:rPr>
        <w:t>școlară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tuturor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evidență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 cu CES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0750E0" w:rsidRPr="00E938A0" w14:paraId="460624ED" w14:textId="77777777" w:rsidTr="004B6366">
        <w:tc>
          <w:tcPr>
            <w:tcW w:w="1730" w:type="dxa"/>
          </w:tcPr>
          <w:p w14:paraId="0B4C054F" w14:textId="77777777" w:rsidR="000750E0" w:rsidRPr="00BD4375" w:rsidRDefault="000750E0" w:rsidP="000750E0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7E746763" w14:textId="093A5D93" w:rsidR="000750E0" w:rsidRPr="00D54BF3" w:rsidRDefault="000750E0" w:rsidP="00D54BF3">
            <w:pPr>
              <w:pStyle w:val="a4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D54BF3">
              <w:rPr>
                <w:szCs w:val="24"/>
              </w:rPr>
              <w:t xml:space="preserve">Demers la </w:t>
            </w:r>
            <w:proofErr w:type="spellStart"/>
            <w:r w:rsidRPr="00D54BF3">
              <w:rPr>
                <w:szCs w:val="24"/>
              </w:rPr>
              <w:t>Serviciul</w:t>
            </w:r>
            <w:proofErr w:type="spellEnd"/>
            <w:r w:rsidRPr="00D54BF3">
              <w:rPr>
                <w:szCs w:val="24"/>
              </w:rPr>
              <w:t xml:space="preserve"> de </w:t>
            </w:r>
            <w:proofErr w:type="spellStart"/>
            <w:r w:rsidRPr="00D54BF3">
              <w:rPr>
                <w:szCs w:val="24"/>
              </w:rPr>
              <w:t>Asistență</w:t>
            </w:r>
            <w:proofErr w:type="spellEnd"/>
            <w:r w:rsidRPr="00D54BF3">
              <w:rPr>
                <w:szCs w:val="24"/>
              </w:rPr>
              <w:t xml:space="preserve"> </w:t>
            </w:r>
            <w:proofErr w:type="spellStart"/>
            <w:r w:rsidRPr="00D54BF3">
              <w:rPr>
                <w:szCs w:val="24"/>
              </w:rPr>
              <w:t>Psihopedagogică</w:t>
            </w:r>
            <w:proofErr w:type="spellEnd"/>
            <w:r w:rsidRPr="00D54BF3">
              <w:rPr>
                <w:szCs w:val="24"/>
              </w:rPr>
              <w:t xml:space="preserve"> </w:t>
            </w:r>
            <w:proofErr w:type="spellStart"/>
            <w:r w:rsidRPr="00D54BF3">
              <w:rPr>
                <w:szCs w:val="24"/>
              </w:rPr>
              <w:t>raională</w:t>
            </w:r>
            <w:proofErr w:type="spellEnd"/>
            <w:r w:rsidR="00F93D52">
              <w:rPr>
                <w:szCs w:val="24"/>
              </w:rPr>
              <w:t xml:space="preserve">, </w:t>
            </w:r>
            <w:proofErr w:type="spellStart"/>
            <w:r w:rsidR="00F93D52">
              <w:rPr>
                <w:szCs w:val="24"/>
              </w:rPr>
              <w:t>Anexă</w:t>
            </w:r>
            <w:proofErr w:type="spellEnd"/>
            <w:r w:rsidR="00F93D52">
              <w:rPr>
                <w:szCs w:val="24"/>
              </w:rPr>
              <w:t xml:space="preserve"> </w:t>
            </w:r>
            <w:r w:rsidR="00444168">
              <w:rPr>
                <w:szCs w:val="24"/>
              </w:rPr>
              <w:t>1</w:t>
            </w:r>
            <w:r w:rsidR="00F93D52">
              <w:rPr>
                <w:szCs w:val="24"/>
              </w:rPr>
              <w:t>.1</w:t>
            </w:r>
            <w:r w:rsidRPr="00D54BF3">
              <w:rPr>
                <w:szCs w:val="24"/>
              </w:rPr>
              <w:t>;</w:t>
            </w:r>
          </w:p>
          <w:p w14:paraId="52AF29F0" w14:textId="77777777" w:rsidR="000750E0" w:rsidRDefault="000750E0" w:rsidP="000750E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Registru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evidență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 cu CES;</w:t>
            </w:r>
          </w:p>
          <w:p w14:paraId="24E8C876" w14:textId="77777777" w:rsidR="000750E0" w:rsidRDefault="000750E0" w:rsidP="000750E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Registru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predare</w:t>
            </w:r>
            <w:proofErr w:type="spellEnd"/>
            <w:r>
              <w:rPr>
                <w:szCs w:val="24"/>
              </w:rPr>
              <w:t xml:space="preserve">/ </w:t>
            </w:r>
            <w:proofErr w:type="spellStart"/>
            <w:r>
              <w:rPr>
                <w:szCs w:val="24"/>
              </w:rPr>
              <w:t>primire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pachetului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acte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referire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către</w:t>
            </w:r>
            <w:proofErr w:type="spellEnd"/>
            <w:r>
              <w:rPr>
                <w:szCs w:val="24"/>
              </w:rPr>
              <w:t xml:space="preserve"> IETnr.1 </w:t>
            </w:r>
            <w:proofErr w:type="spellStart"/>
            <w:r>
              <w:rPr>
                <w:szCs w:val="24"/>
              </w:rPr>
              <w:t>către</w:t>
            </w:r>
            <w:proofErr w:type="spellEnd"/>
            <w:r>
              <w:rPr>
                <w:szCs w:val="24"/>
              </w:rPr>
              <w:t xml:space="preserve"> SAP </w:t>
            </w:r>
            <w:proofErr w:type="spellStart"/>
            <w:r>
              <w:rPr>
                <w:szCs w:val="24"/>
              </w:rPr>
              <w:t>spre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evaluarea</w:t>
            </w:r>
            <w:proofErr w:type="spellEnd"/>
            <w:r>
              <w:rPr>
                <w:szCs w:val="24"/>
              </w:rPr>
              <w:t xml:space="preserve"> complex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multidisciplinară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dezvoltării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copilului</w:t>
            </w:r>
            <w:proofErr w:type="spellEnd"/>
            <w:r>
              <w:rPr>
                <w:szCs w:val="24"/>
              </w:rPr>
              <w:t>;</w:t>
            </w:r>
          </w:p>
          <w:p w14:paraId="115F1C67" w14:textId="77777777" w:rsidR="000750E0" w:rsidRDefault="000750E0" w:rsidP="000750E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Registru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primire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rapoartelor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evaluare</w:t>
            </w:r>
            <w:proofErr w:type="spellEnd"/>
            <w:r>
              <w:rPr>
                <w:szCs w:val="24"/>
              </w:rPr>
              <w:t xml:space="preserve"> complex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multidisciplinară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dezvoltării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copilului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către</w:t>
            </w:r>
            <w:proofErr w:type="spellEnd"/>
            <w:r>
              <w:rPr>
                <w:szCs w:val="24"/>
              </w:rPr>
              <w:t xml:space="preserve"> IET nr.1 de la SAP;</w:t>
            </w:r>
          </w:p>
          <w:p w14:paraId="08D1647A" w14:textId="77777777" w:rsidR="007B61A7" w:rsidRDefault="000750E0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 w:rsidRPr="00790466">
              <w:rPr>
                <w:szCs w:val="24"/>
              </w:rPr>
              <w:t>Registrul</w:t>
            </w:r>
            <w:proofErr w:type="spellEnd"/>
            <w:r w:rsidRPr="00790466">
              <w:rPr>
                <w:szCs w:val="24"/>
              </w:rPr>
              <w:t xml:space="preserve"> </w:t>
            </w:r>
            <w:proofErr w:type="spellStart"/>
            <w:r w:rsidRPr="00790466">
              <w:rPr>
                <w:szCs w:val="24"/>
              </w:rPr>
              <w:t>înregistrării</w:t>
            </w:r>
            <w:proofErr w:type="spellEnd"/>
            <w:r w:rsidRPr="00790466">
              <w:rPr>
                <w:szCs w:val="24"/>
              </w:rPr>
              <w:t xml:space="preserve"> </w:t>
            </w:r>
            <w:proofErr w:type="spellStart"/>
            <w:r w:rsidRPr="00790466">
              <w:rPr>
                <w:szCs w:val="24"/>
              </w:rPr>
              <w:t>copiilor</w:t>
            </w:r>
            <w:proofErr w:type="spellEnd"/>
            <w:r w:rsidRPr="00790466">
              <w:rPr>
                <w:szCs w:val="24"/>
              </w:rPr>
              <w:t xml:space="preserve"> din </w:t>
            </w:r>
            <w:proofErr w:type="spellStart"/>
            <w:r w:rsidRPr="00790466">
              <w:rPr>
                <w:szCs w:val="24"/>
              </w:rPr>
              <w:t>districtul</w:t>
            </w:r>
            <w:proofErr w:type="spellEnd"/>
            <w:r w:rsidRPr="00790466">
              <w:rPr>
                <w:szCs w:val="24"/>
              </w:rPr>
              <w:t xml:space="preserve"> </w:t>
            </w:r>
            <w:proofErr w:type="spellStart"/>
            <w:r w:rsidRPr="00790466">
              <w:rPr>
                <w:szCs w:val="24"/>
              </w:rPr>
              <w:t>grădiniței</w:t>
            </w:r>
            <w:proofErr w:type="spellEnd"/>
            <w:r>
              <w:rPr>
                <w:szCs w:val="24"/>
              </w:rPr>
              <w:t>;</w:t>
            </w:r>
          </w:p>
          <w:p w14:paraId="6408539E" w14:textId="77777777" w:rsidR="007B61A7" w:rsidRDefault="00F30C14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Listele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după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anii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naștere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inclusiv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cei</w:t>
            </w:r>
            <w:proofErr w:type="spellEnd"/>
            <w:r>
              <w:rPr>
                <w:szCs w:val="24"/>
              </w:rPr>
              <w:t xml:space="preserve"> cu CES;</w:t>
            </w:r>
          </w:p>
          <w:p w14:paraId="2E7CB030" w14:textId="019C8D13" w:rsidR="000750E0" w:rsidRPr="007B61A7" w:rsidRDefault="000750E0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 w:rsidRPr="007B61A7">
              <w:rPr>
                <w:szCs w:val="24"/>
              </w:rPr>
              <w:t>Comisia</w:t>
            </w:r>
            <w:proofErr w:type="spellEnd"/>
            <w:r w:rsidRPr="007B61A7">
              <w:rPr>
                <w:szCs w:val="24"/>
              </w:rPr>
              <w:t xml:space="preserve"> </w:t>
            </w:r>
            <w:proofErr w:type="spellStart"/>
            <w:r w:rsidRPr="007B61A7">
              <w:rPr>
                <w:szCs w:val="24"/>
              </w:rPr>
              <w:t>Multidisciplinară</w:t>
            </w:r>
            <w:proofErr w:type="spellEnd"/>
            <w:r w:rsidRPr="007B61A7">
              <w:rPr>
                <w:szCs w:val="24"/>
              </w:rPr>
              <w:t xml:space="preserve"> </w:t>
            </w:r>
            <w:proofErr w:type="spellStart"/>
            <w:r w:rsidRPr="007B61A7">
              <w:rPr>
                <w:szCs w:val="24"/>
              </w:rPr>
              <w:t>Interșcolară</w:t>
            </w:r>
            <w:proofErr w:type="spellEnd"/>
            <w:r w:rsidRPr="007B61A7">
              <w:rPr>
                <w:szCs w:val="24"/>
              </w:rPr>
              <w:t xml:space="preserve"> </w:t>
            </w:r>
            <w:proofErr w:type="spellStart"/>
            <w:r w:rsidRPr="007B61A7">
              <w:rPr>
                <w:szCs w:val="24"/>
              </w:rPr>
              <w:t>Ordin</w:t>
            </w:r>
            <w:proofErr w:type="spellEnd"/>
            <w:r w:rsidRPr="007B61A7">
              <w:rPr>
                <w:szCs w:val="24"/>
              </w:rPr>
              <w:t xml:space="preserve"> nr.</w:t>
            </w:r>
            <w:r w:rsidR="00A034E4">
              <w:rPr>
                <w:szCs w:val="24"/>
              </w:rPr>
              <w:t>2</w:t>
            </w:r>
            <w:r w:rsidRPr="007B61A7">
              <w:rPr>
                <w:szCs w:val="24"/>
              </w:rPr>
              <w:t>7</w:t>
            </w:r>
            <w:r w:rsidR="00A034E4">
              <w:rPr>
                <w:szCs w:val="24"/>
              </w:rPr>
              <w:t>-A</w:t>
            </w:r>
            <w:r w:rsidRPr="007B61A7">
              <w:rPr>
                <w:szCs w:val="24"/>
              </w:rPr>
              <w:t xml:space="preserve"> din 1</w:t>
            </w:r>
            <w:r w:rsidR="00A034E4">
              <w:rPr>
                <w:szCs w:val="24"/>
              </w:rPr>
              <w:t>3</w:t>
            </w:r>
            <w:r w:rsidRPr="007B61A7">
              <w:rPr>
                <w:szCs w:val="24"/>
              </w:rPr>
              <w:t>.09.202</w:t>
            </w:r>
            <w:r w:rsidR="00A034E4">
              <w:rPr>
                <w:szCs w:val="24"/>
              </w:rPr>
              <w:t>1</w:t>
            </w:r>
            <w:r w:rsidRPr="007B61A7">
              <w:rPr>
                <w:szCs w:val="24"/>
              </w:rPr>
              <w:t>;</w:t>
            </w:r>
          </w:p>
          <w:p w14:paraId="007FE879" w14:textId="26DD42BC" w:rsidR="000750E0" w:rsidRPr="00496BD6" w:rsidRDefault="000750E0" w:rsidP="000750E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 w:rsidRPr="00496BD6">
              <w:rPr>
                <w:szCs w:val="24"/>
              </w:rPr>
              <w:t>Rapoartele</w:t>
            </w:r>
            <w:proofErr w:type="spellEnd"/>
            <w:r w:rsidRPr="00496BD6">
              <w:rPr>
                <w:szCs w:val="24"/>
              </w:rPr>
              <w:t xml:space="preserve"> </w:t>
            </w:r>
            <w:r w:rsidR="00B465EB">
              <w:rPr>
                <w:szCs w:val="24"/>
              </w:rPr>
              <w:t xml:space="preserve">a 2 </w:t>
            </w:r>
            <w:proofErr w:type="spellStart"/>
            <w:r w:rsidRPr="00496BD6">
              <w:rPr>
                <w:szCs w:val="24"/>
              </w:rPr>
              <w:t>copii</w:t>
            </w:r>
            <w:proofErr w:type="spellEnd"/>
            <w:r w:rsidRPr="00496BD6">
              <w:rPr>
                <w:szCs w:val="24"/>
              </w:rPr>
              <w:t xml:space="preserve"> </w:t>
            </w:r>
            <w:proofErr w:type="spellStart"/>
            <w:r w:rsidRPr="00496BD6">
              <w:rPr>
                <w:szCs w:val="24"/>
              </w:rPr>
              <w:t>evaluați</w:t>
            </w:r>
            <w:proofErr w:type="spellEnd"/>
            <w:r w:rsidRPr="00496BD6">
              <w:rPr>
                <w:szCs w:val="24"/>
              </w:rPr>
              <w:t xml:space="preserve"> de </w:t>
            </w:r>
            <w:proofErr w:type="spellStart"/>
            <w:r w:rsidR="00111946">
              <w:rPr>
                <w:szCs w:val="24"/>
              </w:rPr>
              <w:t>către</w:t>
            </w:r>
            <w:proofErr w:type="spellEnd"/>
            <w:r w:rsidR="00111946">
              <w:rPr>
                <w:szCs w:val="24"/>
              </w:rPr>
              <w:t xml:space="preserve"> </w:t>
            </w:r>
            <w:r w:rsidRPr="00496BD6">
              <w:rPr>
                <w:szCs w:val="24"/>
              </w:rPr>
              <w:t xml:space="preserve">SAP </w:t>
            </w:r>
            <w:proofErr w:type="spellStart"/>
            <w:r w:rsidRPr="00496BD6">
              <w:rPr>
                <w:szCs w:val="24"/>
              </w:rPr>
              <w:t>raională</w:t>
            </w:r>
            <w:proofErr w:type="spellEnd"/>
            <w:r w:rsidRPr="00496BD6">
              <w:rPr>
                <w:szCs w:val="24"/>
              </w:rPr>
              <w:t>.</w:t>
            </w:r>
          </w:p>
        </w:tc>
      </w:tr>
      <w:tr w:rsidR="000750E0" w:rsidRPr="00E938A0" w14:paraId="3D4EA769" w14:textId="77777777" w:rsidTr="004B6366">
        <w:tc>
          <w:tcPr>
            <w:tcW w:w="1730" w:type="dxa"/>
          </w:tcPr>
          <w:p w14:paraId="74C37010" w14:textId="77777777" w:rsidR="000750E0" w:rsidRPr="00BD4375" w:rsidRDefault="000750E0" w:rsidP="000750E0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222" w:type="dxa"/>
            <w:gridSpan w:val="3"/>
          </w:tcPr>
          <w:p w14:paraId="08AF048F" w14:textId="77777777" w:rsidR="000750E0" w:rsidRPr="009E6C2C" w:rsidRDefault="00B52312" w:rsidP="009E6C2C">
            <w:pPr>
              <w:rPr>
                <w:rFonts w:eastAsia="Times New Roman"/>
                <w:iCs/>
              </w:rPr>
            </w:pPr>
            <w:r w:rsidRPr="009E6C2C">
              <w:rPr>
                <w:i/>
              </w:rPr>
              <w:t>Instituția</w:t>
            </w:r>
            <w:r>
              <w:t xml:space="preserve"> asigură sistematic </w:t>
            </w:r>
            <w:r w:rsidRPr="00D25024">
              <w:t xml:space="preserve"> </w:t>
            </w:r>
            <w:r>
              <w:t>f</w:t>
            </w:r>
            <w:r w:rsidRPr="00D25024">
              <w:t>uncționalitatea structurilor, a mecanismelor și procedurilor de sprijin pentru înmatriculare</w:t>
            </w:r>
            <w:r>
              <w:t>a</w:t>
            </w:r>
            <w:r w:rsidRPr="00D25024">
              <w:t xml:space="preserve"> și incluziune</w:t>
            </w:r>
            <w:r>
              <w:t>a</w:t>
            </w:r>
            <w:r w:rsidRPr="00D25024">
              <w:t xml:space="preserve"> a tuturor copiilor</w:t>
            </w:r>
            <w:r>
              <w:t>.</w:t>
            </w:r>
          </w:p>
        </w:tc>
      </w:tr>
      <w:tr w:rsidR="000750E0" w:rsidRPr="00E938A0" w14:paraId="71CD1075" w14:textId="77777777" w:rsidTr="004B6366">
        <w:tc>
          <w:tcPr>
            <w:tcW w:w="1730" w:type="dxa"/>
          </w:tcPr>
          <w:p w14:paraId="0D79293C" w14:textId="77777777" w:rsidR="000750E0" w:rsidRPr="00BD4375" w:rsidRDefault="000750E0" w:rsidP="000750E0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7C2F9E36" w14:textId="77777777" w:rsidR="000750E0" w:rsidRPr="00E938A0" w:rsidRDefault="000750E0" w:rsidP="000750E0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49D57F65" w14:textId="77777777" w:rsidR="000750E0" w:rsidRPr="007B61A7" w:rsidRDefault="000750E0" w:rsidP="007B61A7">
            <w:pPr>
              <w:rPr>
                <w:lang w:val="en-US"/>
              </w:rPr>
            </w:pPr>
            <w:r>
              <w:t>Autoevaluare conform criteriilor: -</w:t>
            </w:r>
            <w:r w:rsidR="007B61A7">
              <w:t>1 punct</w:t>
            </w:r>
          </w:p>
        </w:tc>
        <w:tc>
          <w:tcPr>
            <w:tcW w:w="2581" w:type="dxa"/>
          </w:tcPr>
          <w:p w14:paraId="1E85103F" w14:textId="77777777" w:rsidR="000750E0" w:rsidRPr="00D25024" w:rsidRDefault="000750E0" w:rsidP="000750E0">
            <w:r>
              <w:t xml:space="preserve">Punctaj acordat: - </w:t>
            </w:r>
            <w:r w:rsidR="007B61A7">
              <w:t>1</w:t>
            </w:r>
          </w:p>
        </w:tc>
      </w:tr>
    </w:tbl>
    <w:p w14:paraId="62FD54F5" w14:textId="77777777" w:rsidR="00D25024" w:rsidRDefault="00D25024" w:rsidP="00D25024"/>
    <w:p w14:paraId="2BB12FF8" w14:textId="77777777"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478A0553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*Indicator 3.1.3.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Crearea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bazei</w:t>
      </w:r>
      <w:proofErr w:type="spellEnd"/>
      <w:r w:rsidRPr="00D25024">
        <w:rPr>
          <w:lang w:val="en-US"/>
        </w:rPr>
        <w:t xml:space="preserve"> de date a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din </w:t>
      </w:r>
      <w:proofErr w:type="spellStart"/>
      <w:r w:rsidRPr="00D25024">
        <w:rPr>
          <w:lang w:val="en-US"/>
        </w:rPr>
        <w:t>comunitate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celor</w:t>
      </w:r>
      <w:proofErr w:type="spellEnd"/>
      <w:r w:rsidRPr="00D25024">
        <w:rPr>
          <w:lang w:val="en-US"/>
        </w:rPr>
        <w:t xml:space="preserve"> cu CES, </w:t>
      </w:r>
      <w:proofErr w:type="spellStart"/>
      <w:r w:rsidRPr="00D25024">
        <w:rPr>
          <w:lang w:val="en-US"/>
        </w:rPr>
        <w:t>elaborarea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evoluțiile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demografice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perspectivele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școlaritate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evidența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înmatriculării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elevilor</w:t>
      </w:r>
      <w:proofErr w:type="spellEnd"/>
      <w:r w:rsidRPr="00D25024">
        <w:rPr>
          <w:lang w:val="en-US"/>
        </w:rPr>
        <w:t xml:space="preserve"> </w:t>
      </w:r>
      <w:r w:rsidRPr="00D25024">
        <w:rPr>
          <w:i/>
          <w:iCs/>
          <w:lang w:val="en-US"/>
        </w:rPr>
        <w:t>[</w:t>
      </w:r>
      <w:proofErr w:type="spellStart"/>
      <w:r w:rsidRPr="00D25024">
        <w:rPr>
          <w:i/>
          <w:iCs/>
          <w:lang w:val="en-US"/>
        </w:rPr>
        <w:t>indicatorul</w:t>
      </w:r>
      <w:proofErr w:type="spellEnd"/>
      <w:r w:rsidRPr="00D25024">
        <w:rPr>
          <w:i/>
          <w:iCs/>
          <w:lang w:val="en-US"/>
        </w:rPr>
        <w:t xml:space="preserve"> se </w:t>
      </w:r>
      <w:proofErr w:type="spellStart"/>
      <w:r w:rsidRPr="00D25024">
        <w:rPr>
          <w:i/>
          <w:iCs/>
          <w:lang w:val="en-US"/>
        </w:rPr>
        <w:t>aplică</w:t>
      </w:r>
      <w:proofErr w:type="spellEnd"/>
      <w:r w:rsidRPr="00D25024">
        <w:rPr>
          <w:i/>
          <w:iCs/>
          <w:lang w:val="en-US"/>
        </w:rPr>
        <w:t xml:space="preserve"> IET, </w:t>
      </w:r>
      <w:proofErr w:type="spellStart"/>
      <w:r w:rsidRPr="00D25024">
        <w:rPr>
          <w:i/>
          <w:iCs/>
          <w:lang w:val="en-US"/>
        </w:rPr>
        <w:t>școlilor</w:t>
      </w:r>
      <w:proofErr w:type="spellEnd"/>
      <w:r w:rsidRPr="00D25024">
        <w:rPr>
          <w:i/>
          <w:iCs/>
          <w:lang w:val="en-US"/>
        </w:rPr>
        <w:t xml:space="preserve"> </w:t>
      </w:r>
      <w:proofErr w:type="spellStart"/>
      <w:r w:rsidRPr="00D25024">
        <w:rPr>
          <w:i/>
          <w:iCs/>
          <w:lang w:val="en-US"/>
        </w:rPr>
        <w:t>primare</w:t>
      </w:r>
      <w:proofErr w:type="spellEnd"/>
      <w:r w:rsidRPr="00D25024">
        <w:rPr>
          <w:i/>
          <w:iCs/>
          <w:lang w:val="en-US"/>
        </w:rPr>
        <w:t xml:space="preserve">, </w:t>
      </w:r>
      <w:proofErr w:type="spellStart"/>
      <w:r w:rsidRPr="00D25024">
        <w:rPr>
          <w:i/>
          <w:iCs/>
          <w:lang w:val="en-US"/>
        </w:rPr>
        <w:t>gimnaziilor</w:t>
      </w:r>
      <w:proofErr w:type="spellEnd"/>
      <w:r w:rsidRPr="00D25024">
        <w:rPr>
          <w:i/>
          <w:iCs/>
          <w:lang w:val="en-US"/>
        </w:rPr>
        <w:t xml:space="preserve">, </w:t>
      </w:r>
      <w:proofErr w:type="spellStart"/>
      <w:r w:rsidRPr="00D25024">
        <w:rPr>
          <w:i/>
          <w:iCs/>
          <w:lang w:val="en-US"/>
        </w:rPr>
        <w:t>liceelor</w:t>
      </w:r>
      <w:proofErr w:type="spellEnd"/>
      <w:r w:rsidRPr="00D25024">
        <w:rPr>
          <w:i/>
          <w:iCs/>
          <w:lang w:val="en-US"/>
        </w:rPr>
        <w:t xml:space="preserve">, </w:t>
      </w:r>
      <w:proofErr w:type="spellStart"/>
      <w:r w:rsidRPr="00D25024">
        <w:rPr>
          <w:i/>
          <w:iCs/>
          <w:lang w:val="en-US"/>
        </w:rPr>
        <w:t>instituțiilor</w:t>
      </w:r>
      <w:proofErr w:type="spellEnd"/>
      <w:r w:rsidRPr="00D25024">
        <w:rPr>
          <w:i/>
          <w:iCs/>
          <w:lang w:val="en-US"/>
        </w:rPr>
        <w:t xml:space="preserve"> de </w:t>
      </w:r>
      <w:proofErr w:type="spellStart"/>
      <w:r w:rsidRPr="00D25024">
        <w:rPr>
          <w:i/>
          <w:iCs/>
          <w:lang w:val="en-US"/>
        </w:rPr>
        <w:t>învățământ</w:t>
      </w:r>
      <w:proofErr w:type="spellEnd"/>
      <w:r w:rsidRPr="00D25024">
        <w:rPr>
          <w:i/>
          <w:iCs/>
          <w:lang w:val="en-US"/>
        </w:rPr>
        <w:t xml:space="preserve"> general cu </w:t>
      </w:r>
      <w:proofErr w:type="spellStart"/>
      <w:r w:rsidRPr="00D25024">
        <w:rPr>
          <w:i/>
          <w:iCs/>
          <w:lang w:val="en-US"/>
        </w:rPr>
        <w:t>programe</w:t>
      </w:r>
      <w:proofErr w:type="spellEnd"/>
      <w:r w:rsidRPr="00D25024">
        <w:rPr>
          <w:i/>
          <w:iCs/>
          <w:lang w:val="en-US"/>
        </w:rPr>
        <w:t xml:space="preserve"> combinate]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581"/>
      </w:tblGrid>
      <w:tr w:rsidR="002840BC" w:rsidRPr="00E938A0" w14:paraId="4BAE013C" w14:textId="77777777" w:rsidTr="004B6366">
        <w:tc>
          <w:tcPr>
            <w:tcW w:w="2069" w:type="dxa"/>
          </w:tcPr>
          <w:p w14:paraId="14FB1EE4" w14:textId="77777777" w:rsidR="002840BC" w:rsidRPr="00BD4375" w:rsidRDefault="002840BC" w:rsidP="002840BC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883" w:type="dxa"/>
            <w:gridSpan w:val="3"/>
          </w:tcPr>
          <w:p w14:paraId="00DCCD39" w14:textId="1AD33180" w:rsidR="00801F7B" w:rsidRDefault="00801F7B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 w:rsidRPr="00790466">
              <w:rPr>
                <w:szCs w:val="24"/>
              </w:rPr>
              <w:t>Registrul</w:t>
            </w:r>
            <w:proofErr w:type="spellEnd"/>
            <w:r w:rsidRPr="00790466">
              <w:rPr>
                <w:szCs w:val="24"/>
              </w:rPr>
              <w:t xml:space="preserve"> </w:t>
            </w:r>
            <w:proofErr w:type="spellStart"/>
            <w:r w:rsidRPr="00790466">
              <w:rPr>
                <w:szCs w:val="24"/>
              </w:rPr>
              <w:t>înregistrării</w:t>
            </w:r>
            <w:proofErr w:type="spellEnd"/>
            <w:r w:rsidRPr="00790466">
              <w:rPr>
                <w:szCs w:val="24"/>
              </w:rPr>
              <w:t xml:space="preserve"> </w:t>
            </w:r>
            <w:proofErr w:type="spellStart"/>
            <w:r w:rsidRPr="00790466">
              <w:rPr>
                <w:szCs w:val="24"/>
              </w:rPr>
              <w:t>copiilor</w:t>
            </w:r>
            <w:proofErr w:type="spellEnd"/>
            <w:r w:rsidR="00A034E4">
              <w:rPr>
                <w:szCs w:val="24"/>
              </w:rPr>
              <w:t xml:space="preserve"> </w:t>
            </w:r>
            <w:proofErr w:type="spellStart"/>
            <w:r w:rsidR="00A034E4">
              <w:rPr>
                <w:szCs w:val="24"/>
              </w:rPr>
              <w:t>în</w:t>
            </w:r>
            <w:proofErr w:type="spellEnd"/>
            <w:r w:rsidR="00A034E4">
              <w:rPr>
                <w:szCs w:val="24"/>
              </w:rPr>
              <w:t xml:space="preserve"> </w:t>
            </w:r>
            <w:proofErr w:type="spellStart"/>
            <w:r w:rsidR="00A034E4">
              <w:rPr>
                <w:szCs w:val="24"/>
              </w:rPr>
              <w:t>grădiniță</w:t>
            </w:r>
            <w:proofErr w:type="spellEnd"/>
            <w:r w:rsidRPr="00790466">
              <w:rPr>
                <w:szCs w:val="24"/>
              </w:rPr>
              <w:t xml:space="preserve"> din </w:t>
            </w:r>
            <w:proofErr w:type="spellStart"/>
            <w:r w:rsidRPr="00790466">
              <w:rPr>
                <w:szCs w:val="24"/>
              </w:rPr>
              <w:t>districtul</w:t>
            </w:r>
            <w:proofErr w:type="spellEnd"/>
            <w:r w:rsidRPr="00790466">
              <w:rPr>
                <w:szCs w:val="24"/>
              </w:rPr>
              <w:t xml:space="preserve"> </w:t>
            </w:r>
            <w:proofErr w:type="spellStart"/>
            <w:r w:rsidRPr="00790466">
              <w:rPr>
                <w:szCs w:val="24"/>
              </w:rPr>
              <w:t>grădiniței</w:t>
            </w:r>
            <w:proofErr w:type="spellEnd"/>
            <w:r w:rsidRPr="00790466">
              <w:rPr>
                <w:szCs w:val="24"/>
              </w:rPr>
              <w:t>;</w:t>
            </w:r>
          </w:p>
          <w:p w14:paraId="331EB7BE" w14:textId="4EF6B197" w:rsidR="00DA164F" w:rsidRDefault="00DA164F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Cartea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Ordine</w:t>
            </w:r>
            <w:proofErr w:type="spellEnd"/>
            <w:r>
              <w:rPr>
                <w:szCs w:val="24"/>
              </w:rPr>
              <w:t xml:space="preserve"> cu privier la </w:t>
            </w:r>
            <w:proofErr w:type="spellStart"/>
            <w:r>
              <w:rPr>
                <w:szCs w:val="24"/>
              </w:rPr>
              <w:t>copii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îmatriculare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exmatriculare</w:t>
            </w:r>
            <w:proofErr w:type="spellEnd"/>
            <w:r>
              <w:rPr>
                <w:szCs w:val="24"/>
              </w:rPr>
              <w:t>);</w:t>
            </w:r>
          </w:p>
          <w:p w14:paraId="6907D465" w14:textId="4E7C5FE9" w:rsidR="00111946" w:rsidRPr="00790466" w:rsidRDefault="00111946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Întoducerea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sistemul</w:t>
            </w:r>
            <w:proofErr w:type="spellEnd"/>
            <w:r>
              <w:rPr>
                <w:szCs w:val="24"/>
              </w:rPr>
              <w:t xml:space="preserve"> SIME;</w:t>
            </w:r>
          </w:p>
          <w:p w14:paraId="31B9C69F" w14:textId="77777777" w:rsidR="00801F7B" w:rsidRPr="00801F7B" w:rsidRDefault="00801F7B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Listele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după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anii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na</w:t>
            </w:r>
            <w:r w:rsidR="00D920C9">
              <w:rPr>
                <w:szCs w:val="24"/>
              </w:rPr>
              <w:t>ș</w:t>
            </w:r>
            <w:r>
              <w:rPr>
                <w:szCs w:val="24"/>
              </w:rPr>
              <w:t>tere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inclusiv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cei</w:t>
            </w:r>
            <w:proofErr w:type="spellEnd"/>
            <w:r>
              <w:rPr>
                <w:szCs w:val="24"/>
              </w:rPr>
              <w:t xml:space="preserve"> cu CES;</w:t>
            </w:r>
          </w:p>
          <w:p w14:paraId="3F057D1B" w14:textId="44893B02" w:rsidR="00801F7B" w:rsidRDefault="00801F7B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Informație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privi</w:t>
            </w:r>
            <w:r w:rsidR="00D920C9">
              <w:rPr>
                <w:szCs w:val="24"/>
              </w:rPr>
              <w:t>r</w:t>
            </w:r>
            <w:r>
              <w:rPr>
                <w:szCs w:val="24"/>
              </w:rPr>
              <w:t>e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contingentul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copii</w:t>
            </w:r>
            <w:proofErr w:type="spellEnd"/>
            <w:r>
              <w:rPr>
                <w:szCs w:val="24"/>
              </w:rPr>
              <w:t xml:space="preserve"> de 0-7 ani din </w:t>
            </w:r>
            <w:proofErr w:type="spellStart"/>
            <w:r>
              <w:rPr>
                <w:szCs w:val="24"/>
              </w:rPr>
              <w:t>districtul</w:t>
            </w:r>
            <w:proofErr w:type="spellEnd"/>
            <w:r>
              <w:rPr>
                <w:szCs w:val="24"/>
              </w:rPr>
              <w:t xml:space="preserve"> s. </w:t>
            </w:r>
            <w:proofErr w:type="spellStart"/>
            <w:r>
              <w:rPr>
                <w:szCs w:val="24"/>
              </w:rPr>
              <w:t>Cioburciu</w:t>
            </w:r>
            <w:proofErr w:type="spellEnd"/>
            <w:r>
              <w:rPr>
                <w:szCs w:val="24"/>
              </w:rPr>
              <w:t xml:space="preserve"> pe ani</w:t>
            </w:r>
            <w:r w:rsidR="00DA164F">
              <w:rPr>
                <w:szCs w:val="24"/>
              </w:rPr>
              <w:t xml:space="preserve">, </w:t>
            </w:r>
            <w:proofErr w:type="spellStart"/>
            <w:r w:rsidR="00DA164F">
              <w:rPr>
                <w:szCs w:val="24"/>
              </w:rPr>
              <w:t>Anexa</w:t>
            </w:r>
            <w:proofErr w:type="spellEnd"/>
            <w:r w:rsidR="00DA164F">
              <w:rPr>
                <w:szCs w:val="24"/>
              </w:rPr>
              <w:t xml:space="preserve"> </w:t>
            </w:r>
            <w:r w:rsidR="00444168">
              <w:rPr>
                <w:szCs w:val="24"/>
              </w:rPr>
              <w:t>1</w:t>
            </w:r>
            <w:r w:rsidR="00DA164F">
              <w:rPr>
                <w:szCs w:val="24"/>
              </w:rPr>
              <w:t>.1</w:t>
            </w:r>
            <w:r>
              <w:rPr>
                <w:szCs w:val="24"/>
              </w:rPr>
              <w:t>;</w:t>
            </w:r>
          </w:p>
          <w:p w14:paraId="659D4EBE" w14:textId="700B7D59" w:rsidR="00111946" w:rsidRDefault="00111946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Dosarele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 w:rsidR="009662EF">
              <w:rPr>
                <w:szCs w:val="24"/>
              </w:rPr>
              <w:t xml:space="preserve"> </w:t>
            </w:r>
            <w:proofErr w:type="spellStart"/>
            <w:r w:rsidR="009662EF">
              <w:rPr>
                <w:szCs w:val="24"/>
              </w:rPr>
              <w:t>îmatriculați</w:t>
            </w:r>
            <w:proofErr w:type="spellEnd"/>
            <w:r>
              <w:rPr>
                <w:szCs w:val="24"/>
              </w:rPr>
              <w:t>, Nomenclator nr.01-27;</w:t>
            </w:r>
          </w:p>
          <w:p w14:paraId="509D54C1" w14:textId="77777777" w:rsidR="002840BC" w:rsidRDefault="002840BC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 w:rsidRPr="002840BC">
              <w:rPr>
                <w:szCs w:val="24"/>
              </w:rPr>
              <w:t>Eviden</w:t>
            </w:r>
            <w:r w:rsidR="00D920C9">
              <w:rPr>
                <w:szCs w:val="24"/>
              </w:rPr>
              <w:t>ț</w:t>
            </w:r>
            <w:r w:rsidRPr="002840BC">
              <w:rPr>
                <w:szCs w:val="24"/>
              </w:rPr>
              <w:t>a</w:t>
            </w:r>
            <w:proofErr w:type="spellEnd"/>
            <w:r w:rsidRPr="002840BC">
              <w:rPr>
                <w:szCs w:val="24"/>
              </w:rPr>
              <w:t xml:space="preserve"> </w:t>
            </w:r>
            <w:proofErr w:type="spellStart"/>
            <w:r w:rsidRPr="002840BC">
              <w:rPr>
                <w:szCs w:val="24"/>
              </w:rPr>
              <w:t>asistentului</w:t>
            </w:r>
            <w:proofErr w:type="spellEnd"/>
            <w:r w:rsidRPr="002840BC">
              <w:rPr>
                <w:szCs w:val="24"/>
              </w:rPr>
              <w:t xml:space="preserve"> medical la </w:t>
            </w:r>
            <w:proofErr w:type="spellStart"/>
            <w:r w:rsidRPr="002840BC">
              <w:rPr>
                <w:szCs w:val="24"/>
              </w:rPr>
              <w:t>inmatricularea</w:t>
            </w:r>
            <w:proofErr w:type="spellEnd"/>
            <w:r w:rsidRPr="002840BC">
              <w:rPr>
                <w:szCs w:val="24"/>
              </w:rPr>
              <w:t xml:space="preserve"> </w:t>
            </w:r>
            <w:proofErr w:type="spellStart"/>
            <w:r w:rsidRPr="002840BC">
              <w:rPr>
                <w:szCs w:val="24"/>
              </w:rPr>
              <w:t>copiilor</w:t>
            </w:r>
            <w:proofErr w:type="spellEnd"/>
            <w:r w:rsidRPr="002840BC">
              <w:rPr>
                <w:szCs w:val="24"/>
              </w:rPr>
              <w:t xml:space="preserve"> </w:t>
            </w:r>
            <w:proofErr w:type="spellStart"/>
            <w:r w:rsidRPr="002840BC">
              <w:rPr>
                <w:szCs w:val="24"/>
              </w:rPr>
              <w:t>eviden</w:t>
            </w:r>
            <w:r w:rsidR="00D920C9">
              <w:rPr>
                <w:szCs w:val="24"/>
              </w:rPr>
              <w:t>ț</w:t>
            </w:r>
            <w:r w:rsidRPr="002840BC">
              <w:rPr>
                <w:szCs w:val="24"/>
              </w:rPr>
              <w:t>a</w:t>
            </w:r>
            <w:proofErr w:type="spellEnd"/>
            <w:r w:rsidRPr="002840BC">
              <w:rPr>
                <w:szCs w:val="24"/>
              </w:rPr>
              <w:t xml:space="preserve"> de </w:t>
            </w:r>
            <w:proofErr w:type="spellStart"/>
            <w:r w:rsidRPr="002840BC">
              <w:rPr>
                <w:szCs w:val="24"/>
              </w:rPr>
              <w:t>starea</w:t>
            </w:r>
            <w:proofErr w:type="spellEnd"/>
            <w:r w:rsidRPr="002840BC">
              <w:rPr>
                <w:szCs w:val="24"/>
              </w:rPr>
              <w:t xml:space="preserve"> de </w:t>
            </w:r>
            <w:r w:rsidR="00B52312">
              <w:rPr>
                <w:szCs w:val="24"/>
              </w:rPr>
              <w:t xml:space="preserve">sanitate, </w:t>
            </w:r>
            <w:proofErr w:type="spellStart"/>
            <w:r w:rsidR="00B52312">
              <w:rPr>
                <w:szCs w:val="24"/>
              </w:rPr>
              <w:t>Caietul</w:t>
            </w:r>
            <w:proofErr w:type="spellEnd"/>
            <w:r w:rsidR="00B52312">
              <w:rPr>
                <w:szCs w:val="24"/>
              </w:rPr>
              <w:t xml:space="preserve"> medical al </w:t>
            </w:r>
            <w:proofErr w:type="spellStart"/>
            <w:r w:rsidR="00B52312">
              <w:rPr>
                <w:szCs w:val="24"/>
              </w:rPr>
              <w:t>copilului</w:t>
            </w:r>
            <w:proofErr w:type="spellEnd"/>
            <w:r w:rsidRPr="002840BC">
              <w:rPr>
                <w:szCs w:val="24"/>
              </w:rPr>
              <w:t>;</w:t>
            </w:r>
          </w:p>
          <w:p w14:paraId="3EC94D79" w14:textId="77777777" w:rsidR="002840BC" w:rsidRPr="002840BC" w:rsidRDefault="002840BC" w:rsidP="00D139D3">
            <w:pPr>
              <w:pStyle w:val="a4"/>
              <w:numPr>
                <w:ilvl w:val="0"/>
                <w:numId w:val="15"/>
              </w:numPr>
              <w:rPr>
                <w:szCs w:val="24"/>
              </w:rPr>
            </w:pPr>
            <w:proofErr w:type="spellStart"/>
            <w:r w:rsidRPr="002840BC">
              <w:rPr>
                <w:szCs w:val="24"/>
              </w:rPr>
              <w:t>Studierea</w:t>
            </w:r>
            <w:proofErr w:type="spellEnd"/>
            <w:r w:rsidRPr="002840BC">
              <w:rPr>
                <w:szCs w:val="24"/>
              </w:rPr>
              <w:t xml:space="preserve"> </w:t>
            </w:r>
            <w:proofErr w:type="spellStart"/>
            <w:r w:rsidRPr="002840BC">
              <w:rPr>
                <w:szCs w:val="24"/>
              </w:rPr>
              <w:t>metodologiei</w:t>
            </w:r>
            <w:proofErr w:type="spellEnd"/>
            <w:r w:rsidRPr="002840BC">
              <w:rPr>
                <w:szCs w:val="24"/>
              </w:rPr>
              <w:t xml:space="preserve"> de </w:t>
            </w:r>
            <w:proofErr w:type="spellStart"/>
            <w:r w:rsidRPr="002840BC">
              <w:rPr>
                <w:szCs w:val="24"/>
              </w:rPr>
              <w:t>referirea</w:t>
            </w:r>
            <w:proofErr w:type="spellEnd"/>
            <w:r w:rsidRPr="002840BC">
              <w:rPr>
                <w:szCs w:val="24"/>
              </w:rPr>
              <w:t xml:space="preserve"> a </w:t>
            </w:r>
            <w:proofErr w:type="spellStart"/>
            <w:r w:rsidRPr="002840BC">
              <w:rPr>
                <w:szCs w:val="24"/>
              </w:rPr>
              <w:t>copiilor</w:t>
            </w:r>
            <w:proofErr w:type="spellEnd"/>
            <w:r w:rsidRPr="002840BC">
              <w:rPr>
                <w:szCs w:val="24"/>
              </w:rPr>
              <w:t xml:space="preserve"> </w:t>
            </w:r>
            <w:proofErr w:type="spellStart"/>
            <w:r w:rsidRPr="002840BC">
              <w:rPr>
                <w:szCs w:val="24"/>
              </w:rPr>
              <w:t>catre</w:t>
            </w:r>
            <w:proofErr w:type="spellEnd"/>
            <w:r w:rsidRPr="002840BC">
              <w:rPr>
                <w:szCs w:val="24"/>
              </w:rPr>
              <w:t xml:space="preserve"> SAP.</w:t>
            </w:r>
          </w:p>
        </w:tc>
      </w:tr>
      <w:tr w:rsidR="002840BC" w:rsidRPr="00E938A0" w14:paraId="2F726552" w14:textId="77777777" w:rsidTr="004B6366">
        <w:tc>
          <w:tcPr>
            <w:tcW w:w="2069" w:type="dxa"/>
          </w:tcPr>
          <w:p w14:paraId="6D723250" w14:textId="77777777" w:rsidR="002840BC" w:rsidRPr="00BD4375" w:rsidRDefault="002840BC" w:rsidP="002840BC">
            <w:pPr>
              <w:jc w:val="left"/>
            </w:pPr>
            <w:r w:rsidRPr="00BD4375">
              <w:t>Constatări</w:t>
            </w:r>
          </w:p>
        </w:tc>
        <w:tc>
          <w:tcPr>
            <w:tcW w:w="7883" w:type="dxa"/>
            <w:gridSpan w:val="3"/>
          </w:tcPr>
          <w:p w14:paraId="510106E5" w14:textId="77777777" w:rsidR="002840BC" w:rsidRPr="009E6C2C" w:rsidRDefault="00B52312" w:rsidP="009E6C2C">
            <w:pPr>
              <w:rPr>
                <w:sz w:val="28"/>
                <w:szCs w:val="28"/>
              </w:rPr>
            </w:pPr>
            <w:r w:rsidRPr="00111946">
              <w:rPr>
                <w:szCs w:val="24"/>
              </w:rPr>
              <w:t xml:space="preserve">Instituția </w:t>
            </w:r>
            <w:r w:rsidRPr="009E6C2C">
              <w:rPr>
                <w:szCs w:val="24"/>
              </w:rPr>
              <w:t>dispune de o bază de date permanent  actualizată a copiiilor de vârstă antipreșcolară și preșcolară, inclusiv a celor cu CES și duce evidența înmatriculării tuturor copiilor.</w:t>
            </w:r>
          </w:p>
        </w:tc>
      </w:tr>
      <w:tr w:rsidR="002840BC" w:rsidRPr="00E938A0" w14:paraId="308D1E25" w14:textId="77777777" w:rsidTr="004B6366">
        <w:tc>
          <w:tcPr>
            <w:tcW w:w="2069" w:type="dxa"/>
          </w:tcPr>
          <w:p w14:paraId="52A5C45E" w14:textId="77777777" w:rsidR="002840BC" w:rsidRPr="00BD4375" w:rsidRDefault="002840BC" w:rsidP="002840BC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14:paraId="3C6B3239" w14:textId="77777777" w:rsidR="002840BC" w:rsidRPr="00E938A0" w:rsidRDefault="002840BC" w:rsidP="002840BC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77729A02" w14:textId="77777777" w:rsidR="002840BC" w:rsidRPr="00E938A0" w:rsidRDefault="002840BC" w:rsidP="002840BC">
            <w:r>
              <w:t>Autoevaluare conform criteriilor: -</w:t>
            </w:r>
            <w:r w:rsidR="00801F7B" w:rsidRPr="00A433EC">
              <w:rPr>
                <w:szCs w:val="24"/>
              </w:rPr>
              <w:t xml:space="preserve">1 punct </w:t>
            </w:r>
          </w:p>
        </w:tc>
        <w:tc>
          <w:tcPr>
            <w:tcW w:w="2581" w:type="dxa"/>
          </w:tcPr>
          <w:p w14:paraId="028B2EC0" w14:textId="77777777" w:rsidR="002840BC" w:rsidRPr="00D25024" w:rsidRDefault="002840BC" w:rsidP="002840BC">
            <w:r>
              <w:t xml:space="preserve">Punctaj acordat: - </w:t>
            </w:r>
            <w:r w:rsidR="007B61A7">
              <w:t>2</w:t>
            </w:r>
          </w:p>
        </w:tc>
      </w:tr>
    </w:tbl>
    <w:p w14:paraId="30CA333B" w14:textId="77777777" w:rsidR="00D25024" w:rsidRDefault="00D25024" w:rsidP="00D25024"/>
    <w:p w14:paraId="581C3B58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Monitorizarea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datelor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progresul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dezvoltarea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fiecărui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Comisiei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Multidisciplinare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Intrașcolare</w:t>
      </w:r>
      <w:proofErr w:type="spellEnd"/>
      <w:r w:rsidRPr="00D25024">
        <w:rPr>
          <w:lang w:val="en-US"/>
        </w:rPr>
        <w:t xml:space="preserve"> (CMI)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serviciilor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funcție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necesitățile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581"/>
      </w:tblGrid>
      <w:tr w:rsidR="00F842E4" w:rsidRPr="00E938A0" w14:paraId="6EFE2D69" w14:textId="77777777" w:rsidTr="004B6366">
        <w:tc>
          <w:tcPr>
            <w:tcW w:w="2069" w:type="dxa"/>
          </w:tcPr>
          <w:p w14:paraId="4E1D81CC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883" w:type="dxa"/>
            <w:gridSpan w:val="3"/>
          </w:tcPr>
          <w:p w14:paraId="5D095F5A" w14:textId="77777777" w:rsidR="00F842E4" w:rsidRPr="00496BD6" w:rsidRDefault="00496BD6" w:rsidP="00D139D3">
            <w:pPr>
              <w:pStyle w:val="a4"/>
              <w:numPr>
                <w:ilvl w:val="0"/>
                <w:numId w:val="18"/>
              </w:numPr>
              <w:rPr>
                <w:iCs/>
              </w:rPr>
            </w:pPr>
            <w:proofErr w:type="spellStart"/>
            <w:r w:rsidRPr="00496BD6">
              <w:rPr>
                <w:szCs w:val="24"/>
              </w:rPr>
              <w:t>Planul</w:t>
            </w:r>
            <w:proofErr w:type="spellEnd"/>
            <w:r w:rsidRPr="00496BD6">
              <w:rPr>
                <w:szCs w:val="24"/>
              </w:rPr>
              <w:t xml:space="preserve"> CMI </w:t>
            </w:r>
            <w:proofErr w:type="spellStart"/>
            <w:r w:rsidRPr="00496BD6">
              <w:rPr>
                <w:szCs w:val="24"/>
              </w:rPr>
              <w:t>aprobat</w:t>
            </w:r>
            <w:proofErr w:type="spellEnd"/>
            <w:r w:rsidRPr="00496BD6">
              <w:rPr>
                <w:szCs w:val="24"/>
              </w:rPr>
              <w:t xml:space="preserve"> de </w:t>
            </w:r>
            <w:proofErr w:type="spellStart"/>
            <w:r w:rsidRPr="00496BD6">
              <w:rPr>
                <w:szCs w:val="24"/>
              </w:rPr>
              <w:t>directorul</w:t>
            </w:r>
            <w:proofErr w:type="spellEnd"/>
            <w:r w:rsidRPr="00496BD6">
              <w:rPr>
                <w:szCs w:val="24"/>
              </w:rPr>
              <w:t xml:space="preserve"> </w:t>
            </w:r>
            <w:proofErr w:type="spellStart"/>
            <w:r w:rsidRPr="00496BD6">
              <w:rPr>
                <w:szCs w:val="24"/>
              </w:rPr>
              <w:t>grădiniței</w:t>
            </w:r>
            <w:proofErr w:type="spellEnd"/>
            <w:r w:rsidRPr="00496BD6">
              <w:rPr>
                <w:szCs w:val="24"/>
              </w:rPr>
              <w:t>;</w:t>
            </w:r>
          </w:p>
          <w:p w14:paraId="4B9BDD48" w14:textId="6519B701" w:rsidR="00496BD6" w:rsidRDefault="00496BD6" w:rsidP="00496BD6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Demers la S A P </w:t>
            </w:r>
            <w:proofErr w:type="spellStart"/>
            <w:r>
              <w:rPr>
                <w:szCs w:val="24"/>
              </w:rPr>
              <w:t>raională</w:t>
            </w:r>
            <w:proofErr w:type="spellEnd"/>
            <w:r w:rsidR="006F709E">
              <w:rPr>
                <w:szCs w:val="24"/>
              </w:rPr>
              <w:t>,</w:t>
            </w:r>
            <w:r w:rsidR="00705BC8">
              <w:rPr>
                <w:szCs w:val="24"/>
              </w:rPr>
              <w:t xml:space="preserve"> </w:t>
            </w:r>
            <w:proofErr w:type="spellStart"/>
            <w:r w:rsidR="00705BC8">
              <w:rPr>
                <w:szCs w:val="24"/>
              </w:rPr>
              <w:t>Anexa</w:t>
            </w:r>
            <w:proofErr w:type="spellEnd"/>
            <w:r w:rsidR="00705BC8">
              <w:rPr>
                <w:szCs w:val="24"/>
              </w:rPr>
              <w:t xml:space="preserve"> </w:t>
            </w:r>
            <w:r w:rsidR="00444168">
              <w:rPr>
                <w:szCs w:val="24"/>
              </w:rPr>
              <w:t>1</w:t>
            </w:r>
            <w:r w:rsidR="00705BC8">
              <w:rPr>
                <w:szCs w:val="24"/>
              </w:rPr>
              <w:t>.1</w:t>
            </w:r>
          </w:p>
          <w:p w14:paraId="3584E7FA" w14:textId="658F5D6C" w:rsidR="00496BD6" w:rsidRDefault="00496BD6" w:rsidP="00496BD6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Comisia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Multidisciplinară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Interșcolară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Ordin</w:t>
            </w:r>
            <w:proofErr w:type="spellEnd"/>
            <w:r>
              <w:rPr>
                <w:szCs w:val="24"/>
              </w:rPr>
              <w:t xml:space="preserve"> nr.</w:t>
            </w:r>
            <w:r w:rsidR="00705BC8">
              <w:rPr>
                <w:szCs w:val="24"/>
              </w:rPr>
              <w:t>2</w:t>
            </w:r>
            <w:r>
              <w:rPr>
                <w:szCs w:val="24"/>
              </w:rPr>
              <w:t>7 din 1</w:t>
            </w:r>
            <w:r w:rsidR="00705BC8">
              <w:rPr>
                <w:szCs w:val="24"/>
              </w:rPr>
              <w:t>3</w:t>
            </w:r>
            <w:r>
              <w:rPr>
                <w:szCs w:val="24"/>
              </w:rPr>
              <w:t>.09.202</w:t>
            </w:r>
            <w:r w:rsidR="00705BC8">
              <w:rPr>
                <w:szCs w:val="24"/>
              </w:rPr>
              <w:t>1</w:t>
            </w:r>
            <w:r>
              <w:rPr>
                <w:szCs w:val="24"/>
              </w:rPr>
              <w:t>;</w:t>
            </w:r>
          </w:p>
          <w:p w14:paraId="0F5EDC30" w14:textId="77777777" w:rsidR="00496BD6" w:rsidRDefault="00496BD6" w:rsidP="00496BD6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 w:rsidRPr="00496BD6">
              <w:rPr>
                <w:szCs w:val="24"/>
              </w:rPr>
              <w:t>Rapoartele</w:t>
            </w:r>
            <w:proofErr w:type="spellEnd"/>
            <w:r w:rsidRPr="00496BD6">
              <w:rPr>
                <w:szCs w:val="24"/>
              </w:rPr>
              <w:t xml:space="preserve"> </w:t>
            </w:r>
            <w:proofErr w:type="spellStart"/>
            <w:r w:rsidRPr="00496BD6">
              <w:rPr>
                <w:szCs w:val="24"/>
              </w:rPr>
              <w:t>copiilor</w:t>
            </w:r>
            <w:proofErr w:type="spellEnd"/>
            <w:r w:rsidRPr="00496BD6">
              <w:rPr>
                <w:szCs w:val="24"/>
              </w:rPr>
              <w:t xml:space="preserve"> </w:t>
            </w:r>
            <w:proofErr w:type="spellStart"/>
            <w:r w:rsidRPr="00496BD6">
              <w:rPr>
                <w:szCs w:val="24"/>
              </w:rPr>
              <w:t>evaluați</w:t>
            </w:r>
            <w:proofErr w:type="spellEnd"/>
            <w:r w:rsidRPr="00496BD6">
              <w:rPr>
                <w:szCs w:val="24"/>
              </w:rPr>
              <w:t xml:space="preserve"> de SAP </w:t>
            </w:r>
            <w:proofErr w:type="spellStart"/>
            <w:r w:rsidRPr="00496BD6">
              <w:rPr>
                <w:szCs w:val="24"/>
              </w:rPr>
              <w:t>raională</w:t>
            </w:r>
            <w:proofErr w:type="spellEnd"/>
            <w:r w:rsidR="00F5518D">
              <w:rPr>
                <w:szCs w:val="24"/>
              </w:rPr>
              <w:t>, Nomenclator nr.01.15</w:t>
            </w:r>
            <w:r w:rsidR="00705BC8">
              <w:rPr>
                <w:szCs w:val="24"/>
              </w:rPr>
              <w:t>;</w:t>
            </w:r>
          </w:p>
          <w:p w14:paraId="701C9079" w14:textId="77777777" w:rsidR="00705BC8" w:rsidRDefault="00705BC8" w:rsidP="00496BD6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Fișele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monitorizare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evaluare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dezvoltării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înbaza</w:t>
            </w:r>
            <w:proofErr w:type="spellEnd"/>
            <w:r>
              <w:rPr>
                <w:szCs w:val="24"/>
              </w:rPr>
              <w:t xml:space="preserve"> SÎDC</w:t>
            </w:r>
          </w:p>
          <w:p w14:paraId="46C42CF9" w14:textId="103EBF40" w:rsidR="00705BC8" w:rsidRPr="00496BD6" w:rsidRDefault="00705BC8" w:rsidP="00496BD6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Tabel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generalizator</w:t>
            </w:r>
            <w:proofErr w:type="spellEnd"/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Monitorizarea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sfârșit</w:t>
            </w:r>
            <w:proofErr w:type="spellEnd"/>
            <w:r>
              <w:rPr>
                <w:szCs w:val="24"/>
              </w:rPr>
              <w:t xml:space="preserve"> de an de </w:t>
            </w:r>
            <w:proofErr w:type="spellStart"/>
            <w:r>
              <w:rPr>
                <w:szCs w:val="24"/>
              </w:rPr>
              <w:t>studii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F842E4" w:rsidRPr="00E938A0" w14:paraId="6907FE37" w14:textId="77777777" w:rsidTr="004B6366">
        <w:tc>
          <w:tcPr>
            <w:tcW w:w="2069" w:type="dxa"/>
          </w:tcPr>
          <w:p w14:paraId="282116FF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883" w:type="dxa"/>
            <w:gridSpan w:val="3"/>
          </w:tcPr>
          <w:p w14:paraId="187C063D" w14:textId="1BF3214E" w:rsidR="00F842E4" w:rsidRPr="00111946" w:rsidRDefault="009662EF" w:rsidP="00111946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monitorizează progresul și dezvoltarea fiecărui copil, creează condiții pentru dezvoltarea capacităților sale cognetive, abilităților emoționale și asigură activitatea comisiei multifuncționale. </w:t>
            </w:r>
            <w:r w:rsidR="0064023F" w:rsidRPr="00111946">
              <w:rPr>
                <w:rFonts w:eastAsia="Times New Roman"/>
                <w:iCs/>
              </w:rPr>
              <w:t xml:space="preserve">În </w:t>
            </w:r>
            <w:r>
              <w:rPr>
                <w:rFonts w:eastAsia="Times New Roman"/>
                <w:iCs/>
              </w:rPr>
              <w:t>baza analizai dosarelor medicale au fost evaluați</w:t>
            </w:r>
            <w:r w:rsidR="0064023F" w:rsidRPr="00111946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 xml:space="preserve">2 </w:t>
            </w:r>
            <w:r w:rsidR="0064023F" w:rsidRPr="00111946">
              <w:rPr>
                <w:rFonts w:eastAsia="Times New Roman"/>
                <w:iCs/>
              </w:rPr>
              <w:t>copii cu CES de către SAP.</w:t>
            </w:r>
          </w:p>
        </w:tc>
      </w:tr>
      <w:tr w:rsidR="00F842E4" w:rsidRPr="00E938A0" w14:paraId="12BAB4D3" w14:textId="77777777" w:rsidTr="004B6366">
        <w:tc>
          <w:tcPr>
            <w:tcW w:w="2069" w:type="dxa"/>
          </w:tcPr>
          <w:p w14:paraId="72B07CB0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14:paraId="77AC5DAD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2A92ABDD" w14:textId="77777777" w:rsidR="00F842E4" w:rsidRPr="00E938A0" w:rsidRDefault="00F842E4" w:rsidP="00F842E4">
            <w:r>
              <w:t>Autoevaluare conform criteriilor: -</w:t>
            </w:r>
            <w:r w:rsidR="00B52312">
              <w:rPr>
                <w:szCs w:val="24"/>
              </w:rPr>
              <w:t>0,75</w:t>
            </w:r>
            <w:r w:rsidR="00D01CD1" w:rsidRPr="00A433EC">
              <w:rPr>
                <w:szCs w:val="24"/>
              </w:rPr>
              <w:t xml:space="preserve"> punct </w:t>
            </w:r>
          </w:p>
        </w:tc>
        <w:tc>
          <w:tcPr>
            <w:tcW w:w="2581" w:type="dxa"/>
          </w:tcPr>
          <w:p w14:paraId="57D7F40E" w14:textId="160AD225" w:rsidR="00F842E4" w:rsidRPr="00D25024" w:rsidRDefault="00F842E4" w:rsidP="00F842E4">
            <w:r>
              <w:t xml:space="preserve">Punctaj acordat: - </w:t>
            </w:r>
            <w:r w:rsidR="00033B48">
              <w:t>0,75</w:t>
            </w:r>
          </w:p>
        </w:tc>
      </w:tr>
    </w:tbl>
    <w:p w14:paraId="1FB7C02C" w14:textId="77777777" w:rsidR="00D25024" w:rsidRDefault="00D25024" w:rsidP="00D25024"/>
    <w:p w14:paraId="67541054" w14:textId="77777777"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1F035723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3.1.5.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Desfășurarea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concordanță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particularitățile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nevoile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specifice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fiecărui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Plan </w:t>
      </w:r>
      <w:proofErr w:type="spellStart"/>
      <w:r w:rsidRPr="00D25024">
        <w:rPr>
          <w:lang w:val="en-US"/>
        </w:rPr>
        <w:t>educațional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individualizat</w:t>
      </w:r>
      <w:proofErr w:type="spellEnd"/>
      <w:r w:rsidRPr="00D25024">
        <w:rPr>
          <w:lang w:val="en-US"/>
        </w:rPr>
        <w:t xml:space="preserve"> (PEI), curriculum </w:t>
      </w:r>
      <w:proofErr w:type="spellStart"/>
      <w:r w:rsidRPr="00D25024">
        <w:rPr>
          <w:lang w:val="en-US"/>
        </w:rPr>
        <w:t>adaptat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asistent</w:t>
      </w:r>
      <w:proofErr w:type="spellEnd"/>
      <w:r w:rsidRPr="00D25024">
        <w:rPr>
          <w:lang w:val="en-US"/>
        </w:rPr>
        <w:t xml:space="preserve"> personal, set de </w:t>
      </w:r>
      <w:proofErr w:type="spellStart"/>
      <w:r w:rsidRPr="00D25024">
        <w:rPr>
          <w:lang w:val="en-US"/>
        </w:rPr>
        <w:t>materiale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sau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alte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măsuri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servicii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581"/>
      </w:tblGrid>
      <w:tr w:rsidR="00F842E4" w:rsidRPr="00E938A0" w14:paraId="48EAD0CF" w14:textId="77777777" w:rsidTr="004B6366">
        <w:tc>
          <w:tcPr>
            <w:tcW w:w="2069" w:type="dxa"/>
          </w:tcPr>
          <w:p w14:paraId="5E328D6A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883" w:type="dxa"/>
            <w:gridSpan w:val="3"/>
          </w:tcPr>
          <w:p w14:paraId="54680215" w14:textId="77777777" w:rsidR="009A164A" w:rsidRPr="009A164A" w:rsidRDefault="009F6DF3" w:rsidP="00C935F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Perfecționarea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cadrelor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 w:rsidRPr="00D25024">
              <w:t xml:space="preserve"> cu </w:t>
            </w:r>
            <w:proofErr w:type="spellStart"/>
            <w:r w:rsidRPr="00D25024">
              <w:t>privire</w:t>
            </w:r>
            <w:proofErr w:type="spellEnd"/>
            <w:r w:rsidRPr="00D25024">
              <w:t xml:space="preserve"> la </w:t>
            </w:r>
            <w:proofErr w:type="spellStart"/>
            <w:r w:rsidRPr="00D25024">
              <w:t>educația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incluzivă</w:t>
            </w:r>
            <w:proofErr w:type="spellEnd"/>
            <w:r w:rsidR="00B52312">
              <w:t>;</w:t>
            </w:r>
            <w:r w:rsidR="009A164A">
              <w:t xml:space="preserve"> </w:t>
            </w:r>
          </w:p>
          <w:p w14:paraId="3524D305" w14:textId="77777777" w:rsidR="00F842E4" w:rsidRPr="009A164A" w:rsidRDefault="009A164A" w:rsidP="00C935F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lastRenderedPageBreak/>
              <w:t>Certificate</w:t>
            </w:r>
            <w:r w:rsidR="00B52312">
              <w:t xml:space="preserve"> </w:t>
            </w:r>
            <w:proofErr w:type="spellStart"/>
            <w:r w:rsidR="00B52312">
              <w:t>în</w:t>
            </w:r>
            <w:proofErr w:type="spellEnd"/>
            <w:r w:rsidR="00B52312">
              <w:t xml:space="preserve"> </w:t>
            </w:r>
            <w:proofErr w:type="spellStart"/>
            <w:r w:rsidR="00B52312">
              <w:t>dosarele</w:t>
            </w:r>
            <w:proofErr w:type="spellEnd"/>
            <w:r w:rsidR="00B52312">
              <w:t xml:space="preserve"> </w:t>
            </w:r>
            <w:proofErr w:type="spellStart"/>
            <w:r w:rsidR="00B52312">
              <w:t>personale</w:t>
            </w:r>
            <w:proofErr w:type="spellEnd"/>
            <w:r w:rsidR="00B52312">
              <w:t xml:space="preserve"> ale </w:t>
            </w:r>
            <w:proofErr w:type="spellStart"/>
            <w:r w:rsidR="00B52312">
              <w:t>cadrelor</w:t>
            </w:r>
            <w:proofErr w:type="spellEnd"/>
            <w:r w:rsidR="00B52312">
              <w:t xml:space="preserve"> </w:t>
            </w:r>
            <w:proofErr w:type="spellStart"/>
            <w:r w:rsidR="00B52312">
              <w:t>didactice</w:t>
            </w:r>
            <w:proofErr w:type="spellEnd"/>
            <w:r>
              <w:t>;</w:t>
            </w:r>
          </w:p>
          <w:p w14:paraId="60C0362A" w14:textId="77777777" w:rsidR="009A164A" w:rsidRPr="00F842E4" w:rsidRDefault="009A164A" w:rsidP="00C935F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Literatură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metodică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domeniul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</w:t>
            </w:r>
            <w:r w:rsidR="00B52312">
              <w:rPr>
                <w:iCs/>
              </w:rPr>
              <w:t>ducația</w:t>
            </w:r>
            <w:proofErr w:type="spellEnd"/>
            <w:r w:rsidR="00B52312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</w:t>
            </w:r>
            <w:r w:rsidR="00B52312">
              <w:rPr>
                <w:iCs/>
              </w:rPr>
              <w:t>ncluzivă</w:t>
            </w:r>
            <w:proofErr w:type="spellEnd"/>
            <w:r w:rsidR="00B52312">
              <w:rPr>
                <w:iCs/>
              </w:rPr>
              <w:t>.</w:t>
            </w:r>
          </w:p>
        </w:tc>
      </w:tr>
      <w:tr w:rsidR="00F842E4" w:rsidRPr="00E938A0" w14:paraId="0056E833" w14:textId="77777777" w:rsidTr="004B6366">
        <w:tc>
          <w:tcPr>
            <w:tcW w:w="2069" w:type="dxa"/>
          </w:tcPr>
          <w:p w14:paraId="73597016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883" w:type="dxa"/>
            <w:gridSpan w:val="3"/>
          </w:tcPr>
          <w:p w14:paraId="492DE27E" w14:textId="77777777" w:rsidR="00F842E4" w:rsidRPr="009E6C2C" w:rsidRDefault="009A164A" w:rsidP="009E6C2C">
            <w:pPr>
              <w:rPr>
                <w:rFonts w:eastAsia="Times New Roman"/>
                <w:iCs/>
              </w:rPr>
            </w:pPr>
            <w:r>
              <w:t xml:space="preserve">În IET se ține cont de </w:t>
            </w:r>
            <w:r w:rsidRPr="00D25024">
              <w:t xml:space="preserve">particularitățile și nevoile specifice ale fiecărui copil </w:t>
            </w:r>
            <w:r>
              <w:t xml:space="preserve">în </w:t>
            </w:r>
            <w:r w:rsidRPr="00D25024">
              <w:t xml:space="preserve">procesului </w:t>
            </w:r>
            <w:r>
              <w:t>educational.</w:t>
            </w:r>
          </w:p>
        </w:tc>
      </w:tr>
      <w:tr w:rsidR="00F842E4" w:rsidRPr="00E938A0" w14:paraId="58353F28" w14:textId="77777777" w:rsidTr="004B6366">
        <w:tc>
          <w:tcPr>
            <w:tcW w:w="2069" w:type="dxa"/>
          </w:tcPr>
          <w:p w14:paraId="211699A3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14:paraId="7B10C307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4D16D057" w14:textId="77777777" w:rsidR="00F842E4" w:rsidRPr="00E938A0" w:rsidRDefault="009A164A" w:rsidP="00F842E4">
            <w:r w:rsidRPr="00A433EC">
              <w:rPr>
                <w:szCs w:val="24"/>
              </w:rPr>
              <w:t xml:space="preserve">Autoevaluare conform criteriilor:  </w:t>
            </w:r>
            <w:r>
              <w:rPr>
                <w:szCs w:val="24"/>
              </w:rPr>
              <w:t>0,75</w:t>
            </w:r>
            <w:r w:rsidRPr="00A433EC">
              <w:rPr>
                <w:szCs w:val="24"/>
              </w:rPr>
              <w:t xml:space="preserve"> punct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7F43698D" w14:textId="77777777" w:rsidR="00F842E4" w:rsidRPr="00D25024" w:rsidRDefault="00F842E4" w:rsidP="00F842E4">
            <w:r>
              <w:t>Punctaj acordat: -</w:t>
            </w:r>
            <w:r w:rsidR="009A164A">
              <w:t>1,5</w:t>
            </w:r>
            <w:r>
              <w:t xml:space="preserve"> </w:t>
            </w:r>
          </w:p>
        </w:tc>
      </w:tr>
      <w:tr w:rsidR="00F842E4" w:rsidRPr="00E938A0" w14:paraId="72B633D7" w14:textId="77777777" w:rsidTr="004B6366">
        <w:tc>
          <w:tcPr>
            <w:tcW w:w="7371" w:type="dxa"/>
            <w:gridSpan w:val="3"/>
          </w:tcPr>
          <w:p w14:paraId="0DC4C1F8" w14:textId="77777777"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581" w:type="dxa"/>
          </w:tcPr>
          <w:p w14:paraId="5051F1CD" w14:textId="15F8769D" w:rsidR="00F842E4" w:rsidRPr="00415CB2" w:rsidRDefault="00E920FF" w:rsidP="00174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</w:t>
            </w:r>
            <w:r w:rsidR="0017406B">
              <w:rPr>
                <w:b/>
                <w:bCs/>
              </w:rPr>
              <w:t>7</w:t>
            </w:r>
            <w:r>
              <w:rPr>
                <w:b/>
                <w:bCs/>
              </w:rPr>
              <w:t>5</w:t>
            </w:r>
            <w:r w:rsidR="0017406B">
              <w:rPr>
                <w:b/>
                <w:bCs/>
              </w:rPr>
              <w:t xml:space="preserve"> puncte</w:t>
            </w:r>
          </w:p>
        </w:tc>
      </w:tr>
    </w:tbl>
    <w:p w14:paraId="52EFAE4C" w14:textId="77777777" w:rsidR="00D25024" w:rsidRDefault="00D25024" w:rsidP="00D25024"/>
    <w:p w14:paraId="4FFE88BA" w14:textId="77777777" w:rsidR="00D25024" w:rsidRPr="00D25024" w:rsidRDefault="00D25024" w:rsidP="00D25024">
      <w:pPr>
        <w:pStyle w:val="2"/>
        <w:rPr>
          <w:lang w:val="en-US"/>
        </w:rPr>
      </w:pPr>
      <w:bookmarkStart w:id="24" w:name="_Toc46741872"/>
      <w:bookmarkStart w:id="25" w:name="_Toc85408880"/>
      <w:r w:rsidRPr="00D25024">
        <w:rPr>
          <w:lang w:val="en-US"/>
        </w:rPr>
        <w:t xml:space="preserve">Standard 3.2. </w:t>
      </w:r>
      <w:proofErr w:type="spellStart"/>
      <w:r w:rsidRPr="00D25024">
        <w:rPr>
          <w:lang w:val="en-US"/>
        </w:rPr>
        <w:t>Politicile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practicile</w:t>
      </w:r>
      <w:proofErr w:type="spellEnd"/>
      <w:r w:rsidRPr="00D25024">
        <w:rPr>
          <w:lang w:val="en-US"/>
        </w:rPr>
        <w:t xml:space="preserve"> din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învățământ</w:t>
      </w:r>
      <w:proofErr w:type="spellEnd"/>
      <w:r w:rsidRPr="00D25024">
        <w:rPr>
          <w:lang w:val="en-US"/>
        </w:rPr>
        <w:t xml:space="preserve"> sunt </w:t>
      </w:r>
      <w:proofErr w:type="spellStart"/>
      <w:r w:rsidRPr="00D25024">
        <w:rPr>
          <w:lang w:val="en-US"/>
        </w:rPr>
        <w:t>incluzive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nediscriminatorii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respectă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diferențele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individuale</w:t>
      </w:r>
      <w:bookmarkEnd w:id="24"/>
      <w:bookmarkEnd w:id="25"/>
      <w:proofErr w:type="spellEnd"/>
    </w:p>
    <w:p w14:paraId="72D02FB8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14:paraId="37C3921E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documentele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planificare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mecanismelor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identificare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combatere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oricăror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forme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discriminare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respectare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diferențelor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individuale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AA7053" w:rsidRPr="00E938A0" w14:paraId="3C059300" w14:textId="77777777" w:rsidTr="00890D5A">
        <w:tc>
          <w:tcPr>
            <w:tcW w:w="1730" w:type="dxa"/>
          </w:tcPr>
          <w:p w14:paraId="64C94E81" w14:textId="77777777" w:rsidR="00AA7053" w:rsidRPr="00BD4375" w:rsidRDefault="00AA7053" w:rsidP="00AA7053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0266BFF0" w14:textId="72FE7C19" w:rsidR="007C60BC" w:rsidRDefault="007C60BC" w:rsidP="00D05760">
            <w:pPr>
              <w:numPr>
                <w:ilvl w:val="0"/>
                <w:numId w:val="19"/>
              </w:numPr>
              <w:spacing w:line="259" w:lineRule="auto"/>
              <w:ind w:hanging="360"/>
              <w:rPr>
                <w:szCs w:val="24"/>
              </w:rPr>
            </w:pPr>
            <w:r>
              <w:rPr>
                <w:szCs w:val="24"/>
              </w:rPr>
              <w:t>Proiect de dezvoltare strategică pentru anii 2021-2026;</w:t>
            </w:r>
          </w:p>
          <w:p w14:paraId="27EBCE95" w14:textId="6603489E" w:rsidR="00D05760" w:rsidRPr="00D05760" w:rsidRDefault="00D05760" w:rsidP="00D05760">
            <w:pPr>
              <w:pStyle w:val="a4"/>
              <w:numPr>
                <w:ilvl w:val="0"/>
                <w:numId w:val="19"/>
              </w:numPr>
              <w:ind w:hanging="360"/>
              <w:jc w:val="left"/>
              <w:rPr>
                <w:iCs/>
              </w:rPr>
            </w:pPr>
            <w:proofErr w:type="spellStart"/>
            <w:r>
              <w:rPr>
                <w:iCs/>
              </w:rPr>
              <w:t>P</w:t>
            </w:r>
            <w:r w:rsidRPr="00C211D1">
              <w:rPr>
                <w:iCs/>
              </w:rPr>
              <w:t>lan</w:t>
            </w:r>
            <w:r>
              <w:rPr>
                <w:iCs/>
              </w:rPr>
              <w:t>ul</w:t>
            </w:r>
            <w:proofErr w:type="spellEnd"/>
            <w:r w:rsidRPr="00C211D1">
              <w:rPr>
                <w:iCs/>
              </w:rPr>
              <w:t xml:space="preserve"> de </w:t>
            </w:r>
            <w:proofErr w:type="spellStart"/>
            <w:r w:rsidRPr="00C211D1">
              <w:rPr>
                <w:iCs/>
              </w:rPr>
              <w:t>activitate</w:t>
            </w:r>
            <w:proofErr w:type="spellEnd"/>
            <w:r w:rsidRPr="00C211D1">
              <w:rPr>
                <w:iCs/>
              </w:rPr>
              <w:t xml:space="preserve"> </w:t>
            </w:r>
            <w:proofErr w:type="gramStart"/>
            <w:r w:rsidRPr="00C211D1">
              <w:rPr>
                <w:iCs/>
              </w:rPr>
              <w:t>a</w:t>
            </w:r>
            <w:proofErr w:type="gramEnd"/>
            <w:r w:rsidRPr="00C211D1">
              <w:rPr>
                <w:iCs/>
              </w:rPr>
              <w:t xml:space="preserve"> </w:t>
            </w:r>
            <w:proofErr w:type="spellStart"/>
            <w:r w:rsidR="00120418">
              <w:rPr>
                <w:iCs/>
              </w:rPr>
              <w:t>instituției</w:t>
            </w:r>
            <w:proofErr w:type="spellEnd"/>
            <w:r w:rsidRPr="00C211D1">
              <w:rPr>
                <w:iCs/>
              </w:rPr>
              <w:t xml:space="preserve"> pe </w:t>
            </w:r>
            <w:proofErr w:type="spellStart"/>
            <w:r w:rsidRPr="00C211D1">
              <w:rPr>
                <w:iCs/>
              </w:rPr>
              <w:t>anul</w:t>
            </w:r>
            <w:proofErr w:type="spellEnd"/>
            <w:r w:rsidRPr="00C211D1">
              <w:rPr>
                <w:iCs/>
              </w:rPr>
              <w:t xml:space="preserve"> 202</w:t>
            </w:r>
            <w:r>
              <w:rPr>
                <w:iCs/>
              </w:rPr>
              <w:t>1</w:t>
            </w:r>
            <w:r w:rsidRPr="00C211D1">
              <w:rPr>
                <w:iCs/>
              </w:rPr>
              <w:t>-202</w:t>
            </w:r>
            <w:r>
              <w:rPr>
                <w:iCs/>
              </w:rPr>
              <w:t>2;</w:t>
            </w:r>
          </w:p>
          <w:p w14:paraId="19D5A141" w14:textId="5EEEB74D" w:rsidR="00AA7053" w:rsidRDefault="00AA7053" w:rsidP="00D05760">
            <w:pPr>
              <w:numPr>
                <w:ilvl w:val="0"/>
                <w:numId w:val="19"/>
              </w:numPr>
              <w:spacing w:line="259" w:lineRule="auto"/>
              <w:ind w:hanging="360"/>
              <w:rPr>
                <w:szCs w:val="24"/>
              </w:rPr>
            </w:pPr>
            <w:r>
              <w:rPr>
                <w:szCs w:val="24"/>
              </w:rPr>
              <w:t>Ordinul</w:t>
            </w:r>
            <w:r w:rsidR="00892E14">
              <w:rPr>
                <w:szCs w:val="24"/>
              </w:rPr>
              <w:t xml:space="preserve"> </w:t>
            </w:r>
            <w:r>
              <w:rPr>
                <w:szCs w:val="24"/>
              </w:rPr>
              <w:t>nr.3</w:t>
            </w:r>
            <w:r w:rsidR="0078265B">
              <w:rPr>
                <w:szCs w:val="24"/>
              </w:rPr>
              <w:t>5</w:t>
            </w:r>
            <w:r>
              <w:rPr>
                <w:szCs w:val="24"/>
              </w:rPr>
              <w:t xml:space="preserve">-A </w:t>
            </w:r>
            <w:r w:rsidRPr="004E428C">
              <w:rPr>
                <w:szCs w:val="24"/>
              </w:rPr>
              <w:t xml:space="preserve">din </w:t>
            </w:r>
            <w:r w:rsidR="00705BC8">
              <w:rPr>
                <w:szCs w:val="24"/>
              </w:rPr>
              <w:t>14</w:t>
            </w:r>
            <w:r w:rsidRPr="004E428C">
              <w:rPr>
                <w:szCs w:val="24"/>
              </w:rPr>
              <w:t>.</w:t>
            </w:r>
            <w:r w:rsidR="00705BC8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4E428C">
              <w:rPr>
                <w:szCs w:val="24"/>
              </w:rPr>
              <w:t>.202</w:t>
            </w:r>
            <w:r>
              <w:rPr>
                <w:szCs w:val="24"/>
              </w:rPr>
              <w:t xml:space="preserve">1, Instrucțiunea nr.5 </w:t>
            </w:r>
            <w:r w:rsidR="00892E14">
              <w:rPr>
                <w:szCs w:val="24"/>
              </w:rPr>
              <w:t xml:space="preserve">în caz </w:t>
            </w:r>
            <w:r w:rsidR="00E4236F">
              <w:rPr>
                <w:szCs w:val="24"/>
              </w:rPr>
              <w:t>de ANET</w:t>
            </w:r>
            <w:r w:rsidR="0078265B">
              <w:rPr>
                <w:szCs w:val="24"/>
              </w:rPr>
              <w:t xml:space="preserve">, Anexa </w:t>
            </w:r>
            <w:r w:rsidR="00444168">
              <w:rPr>
                <w:szCs w:val="24"/>
              </w:rPr>
              <w:t>1</w:t>
            </w:r>
            <w:r w:rsidR="0078265B">
              <w:rPr>
                <w:szCs w:val="24"/>
              </w:rPr>
              <w:t>.1</w:t>
            </w:r>
          </w:p>
          <w:p w14:paraId="3397EDCA" w14:textId="51570F99" w:rsidR="00AA7053" w:rsidRDefault="00AA7053" w:rsidP="00D05760">
            <w:pPr>
              <w:numPr>
                <w:ilvl w:val="0"/>
                <w:numId w:val="19"/>
              </w:numPr>
              <w:spacing w:after="21" w:line="257" w:lineRule="auto"/>
              <w:ind w:hanging="360"/>
              <w:rPr>
                <w:szCs w:val="24"/>
              </w:rPr>
            </w:pPr>
            <w:r>
              <w:rPr>
                <w:szCs w:val="24"/>
              </w:rPr>
              <w:t>Fi</w:t>
            </w:r>
            <w:r w:rsidRPr="00A433EC">
              <w:rPr>
                <w:szCs w:val="24"/>
              </w:rPr>
              <w:t xml:space="preserve">șele de post ale </w:t>
            </w:r>
            <w:r>
              <w:rPr>
                <w:szCs w:val="24"/>
              </w:rPr>
              <w:t>angajaților IET</w:t>
            </w:r>
            <w:r w:rsidR="00471F3D">
              <w:rPr>
                <w:szCs w:val="24"/>
              </w:rPr>
              <w:t>, Nomenclator nr.01-18;</w:t>
            </w:r>
          </w:p>
          <w:p w14:paraId="13FE42BE" w14:textId="4FD22C10" w:rsidR="00D05760" w:rsidRPr="00A433EC" w:rsidRDefault="00D05760" w:rsidP="00D05760">
            <w:pPr>
              <w:numPr>
                <w:ilvl w:val="0"/>
                <w:numId w:val="19"/>
              </w:numPr>
              <w:spacing w:after="21" w:line="257" w:lineRule="auto"/>
              <w:ind w:hanging="360"/>
              <w:rPr>
                <w:szCs w:val="24"/>
              </w:rPr>
            </w:pPr>
            <w:r>
              <w:rPr>
                <w:szCs w:val="24"/>
              </w:rPr>
              <w:t>Demers către APL cu privire la Scutirea unor copii de plată pentru alimentație pentru anul 2022</w:t>
            </w:r>
            <w:r w:rsidR="00120418">
              <w:rPr>
                <w:szCs w:val="24"/>
              </w:rPr>
              <w:t xml:space="preserve"> pentru </w:t>
            </w:r>
            <w:r>
              <w:rPr>
                <w:szCs w:val="24"/>
              </w:rPr>
              <w:t xml:space="preserve">8 copii, Anexa </w:t>
            </w:r>
            <w:r w:rsidR="00444168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F03600">
              <w:rPr>
                <w:szCs w:val="24"/>
              </w:rPr>
              <w:t>2</w:t>
            </w:r>
            <w:r>
              <w:rPr>
                <w:szCs w:val="24"/>
              </w:rPr>
              <w:t>;</w:t>
            </w:r>
          </w:p>
          <w:p w14:paraId="668A3A8B" w14:textId="323CF0C6" w:rsidR="00AA7053" w:rsidRDefault="00AA7053" w:rsidP="00D05760">
            <w:pPr>
              <w:numPr>
                <w:ilvl w:val="0"/>
                <w:numId w:val="19"/>
              </w:numPr>
              <w:spacing w:after="19" w:line="241" w:lineRule="auto"/>
              <w:ind w:hanging="360"/>
              <w:rPr>
                <w:szCs w:val="24"/>
              </w:rPr>
            </w:pPr>
            <w:r w:rsidRPr="00A433EC">
              <w:rPr>
                <w:szCs w:val="24"/>
              </w:rPr>
              <w:t>Re</w:t>
            </w:r>
            <w:r>
              <w:rPr>
                <w:szCs w:val="24"/>
              </w:rPr>
              <w:t>gulamentul Intern al IET</w:t>
            </w:r>
            <w:r w:rsidR="00120418">
              <w:rPr>
                <w:szCs w:val="24"/>
              </w:rPr>
              <w:t>,</w:t>
            </w:r>
            <w:r w:rsidR="00471F3D">
              <w:rPr>
                <w:szCs w:val="24"/>
              </w:rPr>
              <w:t xml:space="preserve"> Nomenclator nr.01-08;</w:t>
            </w:r>
          </w:p>
          <w:p w14:paraId="5FF4D05E" w14:textId="11CA6F28" w:rsidR="00AA7053" w:rsidRDefault="00AA7053" w:rsidP="00D05760">
            <w:pPr>
              <w:numPr>
                <w:ilvl w:val="0"/>
                <w:numId w:val="19"/>
              </w:numPr>
              <w:spacing w:after="19" w:line="241" w:lineRule="auto"/>
              <w:ind w:hanging="360"/>
              <w:rPr>
                <w:szCs w:val="24"/>
              </w:rPr>
            </w:pPr>
            <w:r>
              <w:rPr>
                <w:szCs w:val="24"/>
              </w:rPr>
              <w:t>Dosarul comisiei pentru violență</w:t>
            </w:r>
            <w:r w:rsidR="00471F3D">
              <w:rPr>
                <w:szCs w:val="24"/>
              </w:rPr>
              <w:t>,</w:t>
            </w:r>
            <w:r>
              <w:rPr>
                <w:szCs w:val="24"/>
              </w:rPr>
              <w:t xml:space="preserve"> Registru</w:t>
            </w:r>
            <w:r w:rsidR="00471F3D">
              <w:rPr>
                <w:szCs w:val="24"/>
              </w:rPr>
              <w:t>l, Nomenclator nr.01-29</w:t>
            </w:r>
            <w:r w:rsidR="00120418">
              <w:rPr>
                <w:szCs w:val="24"/>
              </w:rPr>
              <w:t>;</w:t>
            </w:r>
          </w:p>
          <w:p w14:paraId="194A8CA0" w14:textId="77777777" w:rsidR="00AA7053" w:rsidRDefault="00AA7053" w:rsidP="00D05760">
            <w:pPr>
              <w:numPr>
                <w:ilvl w:val="0"/>
                <w:numId w:val="19"/>
              </w:numPr>
              <w:spacing w:after="19" w:line="241" w:lineRule="auto"/>
              <w:ind w:hanging="360"/>
              <w:rPr>
                <w:szCs w:val="24"/>
              </w:rPr>
            </w:pPr>
            <w:r>
              <w:rPr>
                <w:szCs w:val="24"/>
              </w:rPr>
              <w:t>Rapoarte trimestriale transmise către DG</w:t>
            </w:r>
            <w:r w:rsidR="00E4236F">
              <w:rPr>
                <w:szCs w:val="24"/>
              </w:rPr>
              <w:t>EȘV;</w:t>
            </w:r>
          </w:p>
          <w:p w14:paraId="4DEA993D" w14:textId="4B140502" w:rsidR="00892E14" w:rsidRPr="00471F3D" w:rsidRDefault="00892E14" w:rsidP="00D05760">
            <w:pPr>
              <w:numPr>
                <w:ilvl w:val="0"/>
                <w:numId w:val="19"/>
              </w:numPr>
              <w:spacing w:after="19" w:line="241" w:lineRule="auto"/>
              <w:ind w:hanging="360"/>
              <w:rPr>
                <w:szCs w:val="24"/>
              </w:rPr>
            </w:pPr>
            <w:r>
              <w:rPr>
                <w:szCs w:val="24"/>
              </w:rPr>
              <w:t>Registrul în caz de ANET,  0- cazuri</w:t>
            </w:r>
            <w:r w:rsidR="00F5518D">
              <w:rPr>
                <w:szCs w:val="24"/>
              </w:rPr>
              <w:t>.</w:t>
            </w:r>
          </w:p>
        </w:tc>
      </w:tr>
      <w:tr w:rsidR="00AA7053" w:rsidRPr="00E938A0" w14:paraId="06211A9B" w14:textId="77777777" w:rsidTr="00890D5A">
        <w:tc>
          <w:tcPr>
            <w:tcW w:w="1730" w:type="dxa"/>
          </w:tcPr>
          <w:p w14:paraId="3CE538AC" w14:textId="77777777" w:rsidR="00AA7053" w:rsidRPr="00BD4375" w:rsidRDefault="00AA7053" w:rsidP="00AA7053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40BBF7E0" w14:textId="6CC42DEB" w:rsidR="00AA7053" w:rsidRPr="00120418" w:rsidRDefault="00120418" w:rsidP="00120418">
            <w:pPr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În Proiectul de dezvoltare strategică </w:t>
            </w:r>
            <w:r w:rsidR="00471F3D" w:rsidRPr="00120418">
              <w:rPr>
                <w:szCs w:val="24"/>
              </w:rPr>
              <w:t xml:space="preserve">și  </w:t>
            </w:r>
            <w:r>
              <w:rPr>
                <w:iCs/>
              </w:rPr>
              <w:t>P</w:t>
            </w:r>
            <w:r w:rsidRPr="00C211D1">
              <w:rPr>
                <w:iCs/>
              </w:rPr>
              <w:t>lan</w:t>
            </w:r>
            <w:r>
              <w:rPr>
                <w:iCs/>
              </w:rPr>
              <w:t>ul</w:t>
            </w:r>
            <w:r w:rsidRPr="00C211D1">
              <w:rPr>
                <w:iCs/>
              </w:rPr>
              <w:t xml:space="preserve"> de activitate a </w:t>
            </w:r>
            <w:r>
              <w:rPr>
                <w:iCs/>
              </w:rPr>
              <w:t>instituției</w:t>
            </w:r>
            <w:r w:rsidRPr="00C211D1">
              <w:rPr>
                <w:iCs/>
              </w:rPr>
              <w:t xml:space="preserve"> </w:t>
            </w:r>
            <w:r>
              <w:rPr>
                <w:iCs/>
              </w:rPr>
              <w:t xml:space="preserve">se </w:t>
            </w:r>
            <w:r w:rsidR="00471F3D" w:rsidRPr="00120418">
              <w:rPr>
                <w:szCs w:val="24"/>
              </w:rPr>
              <w:t xml:space="preserve">reflectă sistematic mecanisme de identificare și combatere a oricăror forme de discriminare </w:t>
            </w:r>
            <w:r w:rsidR="00471F3D" w:rsidRPr="00D25024">
              <w:t>și de respectare a diferențelor individuale</w:t>
            </w:r>
            <w:r>
              <w:t>.</w:t>
            </w:r>
          </w:p>
        </w:tc>
      </w:tr>
      <w:tr w:rsidR="00AA7053" w:rsidRPr="00E938A0" w14:paraId="7C97175E" w14:textId="77777777" w:rsidTr="00890D5A">
        <w:tc>
          <w:tcPr>
            <w:tcW w:w="1730" w:type="dxa"/>
          </w:tcPr>
          <w:p w14:paraId="3F0651B3" w14:textId="09FD7273" w:rsidR="00AA7053" w:rsidRPr="00BD4375" w:rsidRDefault="00AA7053" w:rsidP="00AA7053">
            <w:pPr>
              <w:jc w:val="left"/>
            </w:pPr>
            <w:r>
              <w:t>Pondere și punctaj acordat</w:t>
            </w:r>
          </w:p>
        </w:tc>
        <w:tc>
          <w:tcPr>
            <w:tcW w:w="1814" w:type="dxa"/>
          </w:tcPr>
          <w:p w14:paraId="70790C01" w14:textId="77777777" w:rsidR="00AA7053" w:rsidRPr="00E938A0" w:rsidRDefault="00AA7053" w:rsidP="00AA7053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6ECE633E" w14:textId="3CDAC49F" w:rsidR="00AA7053" w:rsidRPr="0017406B" w:rsidRDefault="00AA7053" w:rsidP="00AA7053">
            <w:pPr>
              <w:rPr>
                <w:lang w:val="en-US"/>
              </w:rPr>
            </w:pPr>
            <w:r>
              <w:t>Autoevaluare conform criteriilor: -</w:t>
            </w:r>
            <w:r w:rsidR="007D16C6">
              <w:t>1</w:t>
            </w:r>
            <w:r w:rsidR="008463A2" w:rsidRPr="00A433EC">
              <w:rPr>
                <w:szCs w:val="24"/>
              </w:rPr>
              <w:t xml:space="preserve"> punct</w:t>
            </w:r>
            <w:r w:rsidR="00471F3D">
              <w:rPr>
                <w:szCs w:val="24"/>
              </w:rPr>
              <w:t>e</w:t>
            </w:r>
          </w:p>
        </w:tc>
        <w:tc>
          <w:tcPr>
            <w:tcW w:w="2581" w:type="dxa"/>
          </w:tcPr>
          <w:p w14:paraId="7EC23C7A" w14:textId="20A500AF" w:rsidR="00AA7053" w:rsidRPr="00D25024" w:rsidRDefault="00AA7053" w:rsidP="00AA7053">
            <w:r>
              <w:t xml:space="preserve">Punctaj acordat: - </w:t>
            </w:r>
            <w:r w:rsidR="007D16C6">
              <w:t>1</w:t>
            </w:r>
          </w:p>
        </w:tc>
      </w:tr>
    </w:tbl>
    <w:p w14:paraId="4B686583" w14:textId="77777777" w:rsidR="00D25024" w:rsidRDefault="00D25024" w:rsidP="00D25024"/>
    <w:p w14:paraId="7F0B2FDF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diversității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interculturalității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instituției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programe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activități</w:t>
      </w:r>
      <w:proofErr w:type="spellEnd"/>
      <w:r w:rsidRPr="00D25024">
        <w:rPr>
          <w:lang w:val="en-US"/>
        </w:rPr>
        <w:t xml:space="preserve"> care au ca </w:t>
      </w:r>
      <w:proofErr w:type="spellStart"/>
      <w:r w:rsidRPr="00D25024">
        <w:rPr>
          <w:lang w:val="en-US"/>
        </w:rPr>
        <w:t>țintă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incluzivă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nevoile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cu CES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8463A2" w:rsidRPr="00E938A0" w14:paraId="40C22E4C" w14:textId="77777777" w:rsidTr="004B6366">
        <w:trPr>
          <w:trHeight w:val="2154"/>
        </w:trPr>
        <w:tc>
          <w:tcPr>
            <w:tcW w:w="1730" w:type="dxa"/>
          </w:tcPr>
          <w:p w14:paraId="6B3883AE" w14:textId="77777777" w:rsidR="008463A2" w:rsidRPr="00BD4375" w:rsidRDefault="008463A2" w:rsidP="008463A2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5C410EEE" w14:textId="77777777" w:rsidR="00120418" w:rsidRPr="00120418" w:rsidRDefault="00120418" w:rsidP="00120418">
            <w:pPr>
              <w:pStyle w:val="a4"/>
              <w:numPr>
                <w:ilvl w:val="0"/>
                <w:numId w:val="46"/>
              </w:numPr>
              <w:spacing w:line="259" w:lineRule="auto"/>
              <w:rPr>
                <w:szCs w:val="24"/>
              </w:rPr>
            </w:pPr>
            <w:proofErr w:type="spellStart"/>
            <w:r w:rsidRPr="00120418">
              <w:rPr>
                <w:szCs w:val="24"/>
              </w:rPr>
              <w:t>Proiect</w:t>
            </w:r>
            <w:proofErr w:type="spellEnd"/>
            <w:r w:rsidRPr="00120418">
              <w:rPr>
                <w:szCs w:val="24"/>
              </w:rPr>
              <w:t xml:space="preserve"> de </w:t>
            </w:r>
            <w:proofErr w:type="spellStart"/>
            <w:r w:rsidRPr="00120418">
              <w:rPr>
                <w:szCs w:val="24"/>
              </w:rPr>
              <w:t>dezvoltare</w:t>
            </w:r>
            <w:proofErr w:type="spellEnd"/>
            <w:r w:rsidRPr="00120418">
              <w:rPr>
                <w:szCs w:val="24"/>
              </w:rPr>
              <w:t xml:space="preserve"> </w:t>
            </w:r>
            <w:proofErr w:type="spellStart"/>
            <w:r w:rsidRPr="00120418">
              <w:rPr>
                <w:szCs w:val="24"/>
              </w:rPr>
              <w:t>strategică</w:t>
            </w:r>
            <w:proofErr w:type="spellEnd"/>
            <w:r w:rsidRPr="00120418">
              <w:rPr>
                <w:szCs w:val="24"/>
              </w:rPr>
              <w:t xml:space="preserve"> </w:t>
            </w:r>
            <w:proofErr w:type="spellStart"/>
            <w:r w:rsidRPr="00120418">
              <w:rPr>
                <w:szCs w:val="24"/>
              </w:rPr>
              <w:t>pentru</w:t>
            </w:r>
            <w:proofErr w:type="spellEnd"/>
            <w:r w:rsidRPr="00120418">
              <w:rPr>
                <w:szCs w:val="24"/>
              </w:rPr>
              <w:t xml:space="preserve"> </w:t>
            </w:r>
            <w:proofErr w:type="spellStart"/>
            <w:r w:rsidRPr="00120418">
              <w:rPr>
                <w:szCs w:val="24"/>
              </w:rPr>
              <w:t>anii</w:t>
            </w:r>
            <w:proofErr w:type="spellEnd"/>
            <w:r w:rsidRPr="00120418">
              <w:rPr>
                <w:szCs w:val="24"/>
              </w:rPr>
              <w:t xml:space="preserve"> 2021-2026;</w:t>
            </w:r>
          </w:p>
          <w:p w14:paraId="5A03B2F6" w14:textId="0435206E" w:rsidR="00E55108" w:rsidRPr="00E55108" w:rsidRDefault="00120418" w:rsidP="00E55108">
            <w:pPr>
              <w:pStyle w:val="a4"/>
              <w:numPr>
                <w:ilvl w:val="0"/>
                <w:numId w:val="46"/>
              </w:numPr>
              <w:jc w:val="left"/>
              <w:rPr>
                <w:iCs/>
              </w:rPr>
            </w:pPr>
            <w:proofErr w:type="spellStart"/>
            <w:r w:rsidRPr="00120418">
              <w:rPr>
                <w:iCs/>
              </w:rPr>
              <w:t>Planul</w:t>
            </w:r>
            <w:proofErr w:type="spellEnd"/>
            <w:r w:rsidRPr="00120418">
              <w:rPr>
                <w:iCs/>
              </w:rPr>
              <w:t xml:space="preserve"> de </w:t>
            </w:r>
            <w:proofErr w:type="spellStart"/>
            <w:r w:rsidRPr="00120418">
              <w:rPr>
                <w:iCs/>
              </w:rPr>
              <w:t>activitate</w:t>
            </w:r>
            <w:proofErr w:type="spellEnd"/>
            <w:r w:rsidRPr="00120418">
              <w:rPr>
                <w:iCs/>
              </w:rPr>
              <w:t xml:space="preserve"> </w:t>
            </w:r>
            <w:proofErr w:type="gramStart"/>
            <w:r w:rsidRPr="00120418">
              <w:rPr>
                <w:iCs/>
              </w:rPr>
              <w:t>a</w:t>
            </w:r>
            <w:proofErr w:type="gramEnd"/>
            <w:r w:rsidRPr="00120418">
              <w:rPr>
                <w:iCs/>
              </w:rPr>
              <w:t xml:space="preserve"> </w:t>
            </w:r>
            <w:proofErr w:type="spellStart"/>
            <w:r w:rsidRPr="00120418">
              <w:rPr>
                <w:iCs/>
              </w:rPr>
              <w:t>instituției</w:t>
            </w:r>
            <w:proofErr w:type="spellEnd"/>
            <w:r w:rsidRPr="00120418">
              <w:rPr>
                <w:iCs/>
              </w:rPr>
              <w:t xml:space="preserve"> pe </w:t>
            </w:r>
            <w:proofErr w:type="spellStart"/>
            <w:r w:rsidRPr="00120418">
              <w:rPr>
                <w:iCs/>
              </w:rPr>
              <w:t>anul</w:t>
            </w:r>
            <w:proofErr w:type="spellEnd"/>
            <w:r w:rsidRPr="00120418">
              <w:rPr>
                <w:iCs/>
              </w:rPr>
              <w:t xml:space="preserve"> 2021-2022;</w:t>
            </w:r>
          </w:p>
          <w:p w14:paraId="450E9109" w14:textId="77777777" w:rsidR="00E55108" w:rsidRDefault="00E55108" w:rsidP="00120418">
            <w:pPr>
              <w:pStyle w:val="a4"/>
              <w:numPr>
                <w:ilvl w:val="0"/>
                <w:numId w:val="18"/>
              </w:numPr>
              <w:tabs>
                <w:tab w:val="clear" w:pos="709"/>
              </w:tabs>
              <w:spacing w:after="200" w:line="276" w:lineRule="auto"/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Lucrul individual cu copiii în conformitate cu nevoile speciale ale copiilor;</w:t>
            </w:r>
          </w:p>
          <w:p w14:paraId="1EB3D08D" w14:textId="06FFA98D" w:rsidR="00E55108" w:rsidRDefault="00E55108" w:rsidP="00120418">
            <w:pPr>
              <w:pStyle w:val="a4"/>
              <w:numPr>
                <w:ilvl w:val="0"/>
                <w:numId w:val="18"/>
              </w:numPr>
              <w:tabs>
                <w:tab w:val="clear" w:pos="709"/>
              </w:tabs>
              <w:spacing w:after="200" w:line="276" w:lineRule="auto"/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Ordin nr.7-A din 25.02.2022 cu privire la formarea cadrelor didactice în domeniul educației incluzive, Aneza </w:t>
            </w:r>
            <w:r w:rsidR="00444168">
              <w:rPr>
                <w:szCs w:val="24"/>
                <w:lang w:val="ro-RO"/>
              </w:rPr>
              <w:t>1</w:t>
            </w:r>
            <w:r>
              <w:rPr>
                <w:szCs w:val="24"/>
                <w:lang w:val="ro-RO"/>
              </w:rPr>
              <w:t>.1;</w:t>
            </w:r>
          </w:p>
          <w:p w14:paraId="1CFD696D" w14:textId="430C1CE0" w:rsidR="00E55108" w:rsidRPr="00E55108" w:rsidRDefault="00E55108" w:rsidP="00E55108">
            <w:pPr>
              <w:pStyle w:val="a4"/>
              <w:numPr>
                <w:ilvl w:val="0"/>
                <w:numId w:val="18"/>
              </w:numPr>
              <w:tabs>
                <w:tab w:val="clear" w:pos="709"/>
              </w:tabs>
              <w:spacing w:after="200" w:line="276" w:lineRule="auto"/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Raportul cu privire la rezultatele evaluării finale ale copiilor.</w:t>
            </w:r>
          </w:p>
        </w:tc>
      </w:tr>
      <w:tr w:rsidR="008463A2" w:rsidRPr="00E938A0" w14:paraId="3584EA95" w14:textId="77777777" w:rsidTr="004B6366">
        <w:tc>
          <w:tcPr>
            <w:tcW w:w="1730" w:type="dxa"/>
          </w:tcPr>
          <w:p w14:paraId="7477002F" w14:textId="77777777" w:rsidR="008463A2" w:rsidRPr="00BD4375" w:rsidRDefault="008463A2" w:rsidP="008463A2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144EFE77" w14:textId="52903382" w:rsidR="008463A2" w:rsidRPr="009E6C2C" w:rsidRDefault="00E55108" w:rsidP="009E6C2C">
            <w:pPr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Instituția planifică </w:t>
            </w:r>
            <w:r w:rsidR="00FC501F">
              <w:rPr>
                <w:szCs w:val="24"/>
              </w:rPr>
              <w:t>activități</w:t>
            </w:r>
            <w:r w:rsidR="003C12BF" w:rsidRPr="009E6C2C">
              <w:rPr>
                <w:szCs w:val="24"/>
              </w:rPr>
              <w:t xml:space="preserve"> </w:t>
            </w:r>
            <w:r w:rsidR="00FC501F">
              <w:rPr>
                <w:szCs w:val="24"/>
              </w:rPr>
              <w:t xml:space="preserve"> ce </w:t>
            </w:r>
            <w:r w:rsidR="003C12BF" w:rsidRPr="009E6C2C">
              <w:rPr>
                <w:szCs w:val="24"/>
              </w:rPr>
              <w:t>reflectă cultura diversității, promovând în majoritatea aspectelor  vieții preșcolare, activități ce țin de respectarea diferențelor, cu implicarea mai multor factori educaționali.</w:t>
            </w:r>
          </w:p>
        </w:tc>
      </w:tr>
      <w:tr w:rsidR="008463A2" w:rsidRPr="00E938A0" w14:paraId="19BB77C5" w14:textId="77777777" w:rsidTr="004B6366">
        <w:tc>
          <w:tcPr>
            <w:tcW w:w="1730" w:type="dxa"/>
          </w:tcPr>
          <w:p w14:paraId="47281751" w14:textId="77777777" w:rsidR="008463A2" w:rsidRPr="00BD4375" w:rsidRDefault="008463A2" w:rsidP="008463A2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68135950" w14:textId="77777777" w:rsidR="008463A2" w:rsidRPr="00E938A0" w:rsidRDefault="008463A2" w:rsidP="008463A2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49563890" w14:textId="77777777" w:rsidR="008463A2" w:rsidRPr="00E938A0" w:rsidRDefault="008463A2" w:rsidP="008463A2">
            <w:r>
              <w:t>Autoevaluare conform criteriilor: -</w:t>
            </w:r>
            <w:r w:rsidR="00193DF9">
              <w:t xml:space="preserve">                    0,75</w:t>
            </w:r>
            <w:r w:rsidR="00800CBD">
              <w:t xml:space="preserve"> punct</w:t>
            </w:r>
            <w:r w:rsidR="003C12BF">
              <w:rPr>
                <w:szCs w:val="24"/>
              </w:rPr>
              <w:t>e</w:t>
            </w:r>
          </w:p>
        </w:tc>
        <w:tc>
          <w:tcPr>
            <w:tcW w:w="2581" w:type="dxa"/>
          </w:tcPr>
          <w:p w14:paraId="0BC4D8BD" w14:textId="77777777" w:rsidR="008463A2" w:rsidRPr="00D25024" w:rsidRDefault="008463A2" w:rsidP="008463A2">
            <w:r>
              <w:t xml:space="preserve">Punctaj acordat: - </w:t>
            </w:r>
            <w:r w:rsidR="00193DF9">
              <w:t>1,5</w:t>
            </w:r>
          </w:p>
        </w:tc>
      </w:tr>
    </w:tbl>
    <w:p w14:paraId="47EE8161" w14:textId="77777777" w:rsidR="00D25024" w:rsidRDefault="00D25024" w:rsidP="00D25024"/>
    <w:p w14:paraId="23E644A6" w14:textId="77777777"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53E4690C" w14:textId="3E33E9D0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respectării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diferențelor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aplicarea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procedurilor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identificare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semnalare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evaluare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soluționare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situațiilor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discriminare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informarea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personalului</w:t>
      </w:r>
      <w:proofErr w:type="spellEnd"/>
      <w:r w:rsidRPr="00D25024">
        <w:rPr>
          <w:lang w:val="en-US"/>
        </w:rPr>
        <w:t>, a</w:t>
      </w:r>
      <w:r w:rsidR="003A2E26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reprezentanților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legali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privire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utilizarea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acestor</w:t>
      </w:r>
      <w:proofErr w:type="spellEnd"/>
      <w:r w:rsidRPr="00D25024">
        <w:rPr>
          <w:lang w:val="en-US"/>
        </w:rPr>
        <w:t xml:space="preserve"> </w:t>
      </w:r>
      <w:r w:rsidR="00FC501F">
        <w:rPr>
          <w:lang w:val="en-US"/>
        </w:rPr>
        <w:t>procedure.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F842E4" w:rsidRPr="00E938A0" w14:paraId="6BE88972" w14:textId="77777777" w:rsidTr="004B6366">
        <w:tc>
          <w:tcPr>
            <w:tcW w:w="1730" w:type="dxa"/>
          </w:tcPr>
          <w:p w14:paraId="7C9EDBE7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11A51A9C" w14:textId="05FA9F1A" w:rsidR="00FC501F" w:rsidRPr="00FC501F" w:rsidRDefault="00FC501F" w:rsidP="00D139D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120418">
              <w:rPr>
                <w:iCs/>
              </w:rPr>
              <w:t>Planul</w:t>
            </w:r>
            <w:proofErr w:type="spellEnd"/>
            <w:r w:rsidRPr="00120418">
              <w:rPr>
                <w:iCs/>
              </w:rPr>
              <w:t xml:space="preserve"> de </w:t>
            </w:r>
            <w:proofErr w:type="spellStart"/>
            <w:r w:rsidRPr="00120418">
              <w:rPr>
                <w:iCs/>
              </w:rPr>
              <w:t>activitate</w:t>
            </w:r>
            <w:proofErr w:type="spellEnd"/>
            <w:r w:rsidRPr="00120418">
              <w:rPr>
                <w:iCs/>
              </w:rPr>
              <w:t xml:space="preserve"> </w:t>
            </w:r>
            <w:proofErr w:type="gramStart"/>
            <w:r w:rsidRPr="00120418">
              <w:rPr>
                <w:iCs/>
              </w:rPr>
              <w:t>a</w:t>
            </w:r>
            <w:proofErr w:type="gramEnd"/>
            <w:r w:rsidRPr="00120418">
              <w:rPr>
                <w:iCs/>
              </w:rPr>
              <w:t xml:space="preserve"> </w:t>
            </w:r>
            <w:proofErr w:type="spellStart"/>
            <w:r w:rsidRPr="00120418">
              <w:rPr>
                <w:iCs/>
              </w:rPr>
              <w:t>instituției</w:t>
            </w:r>
            <w:proofErr w:type="spellEnd"/>
            <w:r w:rsidRPr="00120418">
              <w:rPr>
                <w:iCs/>
              </w:rPr>
              <w:t xml:space="preserve"> pe </w:t>
            </w:r>
            <w:proofErr w:type="spellStart"/>
            <w:r w:rsidRPr="00120418">
              <w:rPr>
                <w:iCs/>
              </w:rPr>
              <w:t>anul</w:t>
            </w:r>
            <w:proofErr w:type="spellEnd"/>
            <w:r w:rsidRPr="00120418">
              <w:rPr>
                <w:iCs/>
              </w:rPr>
              <w:t xml:space="preserve"> 2021-2022</w:t>
            </w:r>
            <w:r>
              <w:rPr>
                <w:iCs/>
              </w:rPr>
              <w:t>;</w:t>
            </w:r>
          </w:p>
          <w:p w14:paraId="3C918DAA" w14:textId="7EDCD9D4" w:rsidR="007E3864" w:rsidRPr="007E3864" w:rsidRDefault="007E3864" w:rsidP="00D139D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>
              <w:t>Obiectivul</w:t>
            </w:r>
            <w:proofErr w:type="spellEnd"/>
            <w:r>
              <w:t xml:space="preserve"> general </w:t>
            </w:r>
            <w:r w:rsidR="00FC501F">
              <w:t>4</w:t>
            </w:r>
            <w:r>
              <w:t xml:space="preserve"> – </w:t>
            </w:r>
            <w:proofErr w:type="spellStart"/>
            <w:r w:rsidR="00FC501F">
              <w:t>Promovarea</w:t>
            </w:r>
            <w:proofErr w:type="spellEnd"/>
            <w:r w:rsidR="00FC501F">
              <w:t xml:space="preserve"> </w:t>
            </w:r>
            <w:proofErr w:type="spellStart"/>
            <w:r w:rsidR="00FC501F">
              <w:t>educației</w:t>
            </w:r>
            <w:proofErr w:type="spellEnd"/>
            <w:r>
              <w:t xml:space="preserve"> </w:t>
            </w:r>
            <w:proofErr w:type="spellStart"/>
            <w:r>
              <w:t>incluzi</w:t>
            </w:r>
            <w:r w:rsidR="00FC501F">
              <w:t>ve</w:t>
            </w:r>
            <w:proofErr w:type="spellEnd"/>
            <w:r>
              <w:rPr>
                <w:lang w:val="ro-MD"/>
              </w:rPr>
              <w:t>;</w:t>
            </w:r>
            <w:r>
              <w:t xml:space="preserve"> </w:t>
            </w:r>
          </w:p>
          <w:p w14:paraId="0FFA1432" w14:textId="3DF1BED7" w:rsidR="004B4750" w:rsidRDefault="004B4750" w:rsidP="00D139D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Ordinul</w:t>
            </w:r>
            <w:proofErr w:type="spellEnd"/>
            <w:r>
              <w:rPr>
                <w:sz w:val="22"/>
              </w:rPr>
              <w:t xml:space="preserve"> nr.3</w:t>
            </w:r>
            <w:r w:rsidR="00961B02">
              <w:rPr>
                <w:sz w:val="22"/>
              </w:rPr>
              <w:t>5</w:t>
            </w:r>
            <w:r>
              <w:rPr>
                <w:sz w:val="22"/>
              </w:rPr>
              <w:t xml:space="preserve">-A din </w:t>
            </w:r>
            <w:proofErr w:type="gramStart"/>
            <w:r w:rsidR="00961B02">
              <w:rPr>
                <w:sz w:val="22"/>
              </w:rPr>
              <w:t>14</w:t>
            </w:r>
            <w:r>
              <w:rPr>
                <w:sz w:val="22"/>
              </w:rPr>
              <w:t>.</w:t>
            </w:r>
            <w:r w:rsidR="00961B02">
              <w:rPr>
                <w:sz w:val="22"/>
              </w:rPr>
              <w:t>1</w:t>
            </w:r>
            <w:r>
              <w:rPr>
                <w:sz w:val="22"/>
              </w:rPr>
              <w:t>2.2021</w:t>
            </w:r>
            <w:r w:rsidR="00961B02">
              <w:rPr>
                <w:sz w:val="22"/>
              </w:rPr>
              <w:t xml:space="preserve"> </w:t>
            </w:r>
            <w:r>
              <w:rPr>
                <w:sz w:val="22"/>
              </w:rPr>
              <w:t>,,Cu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privie</w:t>
            </w:r>
            <w:proofErr w:type="spellEnd"/>
            <w:r>
              <w:rPr>
                <w:sz w:val="22"/>
              </w:rPr>
              <w:t xml:space="preserve"> la </w:t>
            </w:r>
            <w:proofErr w:type="spellStart"/>
            <w:r>
              <w:rPr>
                <w:sz w:val="22"/>
              </w:rPr>
              <w:t>organizarea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istituțională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și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intrvenția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angajaților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în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cazurile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abuz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neglijare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exploatare</w:t>
            </w:r>
            <w:proofErr w:type="spellEnd"/>
            <w:r>
              <w:rPr>
                <w:sz w:val="22"/>
              </w:rPr>
              <w:t xml:space="preserve">, traffic al </w:t>
            </w:r>
            <w:proofErr w:type="spellStart"/>
            <w:r>
              <w:rPr>
                <w:sz w:val="22"/>
              </w:rPr>
              <w:t>copilului</w:t>
            </w:r>
            <w:proofErr w:type="spellEnd"/>
            <w:r>
              <w:rPr>
                <w:sz w:val="22"/>
              </w:rPr>
              <w:t>”</w:t>
            </w:r>
            <w:r w:rsidR="00F5518D">
              <w:rPr>
                <w:sz w:val="22"/>
              </w:rPr>
              <w:t>,</w:t>
            </w:r>
            <w:r w:rsidR="00FC501F">
              <w:rPr>
                <w:sz w:val="22"/>
              </w:rPr>
              <w:t xml:space="preserve"> </w:t>
            </w:r>
            <w:proofErr w:type="spellStart"/>
            <w:r w:rsidR="00FC501F">
              <w:rPr>
                <w:sz w:val="22"/>
              </w:rPr>
              <w:t>Anexa</w:t>
            </w:r>
            <w:proofErr w:type="spellEnd"/>
            <w:r w:rsidR="00FC501F">
              <w:rPr>
                <w:sz w:val="22"/>
              </w:rPr>
              <w:t xml:space="preserve"> </w:t>
            </w:r>
            <w:r w:rsidR="00444168">
              <w:rPr>
                <w:sz w:val="22"/>
              </w:rPr>
              <w:t>1</w:t>
            </w:r>
            <w:r w:rsidR="00FC501F">
              <w:rPr>
                <w:sz w:val="22"/>
              </w:rPr>
              <w:t>.1</w:t>
            </w:r>
            <w:r>
              <w:rPr>
                <w:sz w:val="22"/>
              </w:rPr>
              <w:t>;</w:t>
            </w:r>
          </w:p>
          <w:p w14:paraId="7567385B" w14:textId="7D7BC323" w:rsidR="00800CBD" w:rsidRDefault="00800CBD" w:rsidP="00D139D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800CBD">
              <w:t>Raportarea</w:t>
            </w:r>
            <w:proofErr w:type="spellEnd"/>
            <w:r w:rsidRPr="00800CBD">
              <w:t xml:space="preserve"> </w:t>
            </w:r>
            <w:proofErr w:type="spellStart"/>
            <w:r w:rsidR="003C12BF">
              <w:t>s</w:t>
            </w:r>
            <w:r w:rsidRPr="00800CBD">
              <w:t>imestrială</w:t>
            </w:r>
            <w:proofErr w:type="spellEnd"/>
            <w:r w:rsidRPr="00800CBD">
              <w:t xml:space="preserve"> a </w:t>
            </w:r>
            <w:proofErr w:type="spellStart"/>
            <w:r w:rsidRPr="00800CBD">
              <w:t>situației</w:t>
            </w:r>
            <w:proofErr w:type="spellEnd"/>
            <w:r w:rsidRPr="00800CBD">
              <w:t xml:space="preserve"> </w:t>
            </w:r>
            <w:proofErr w:type="spellStart"/>
            <w:r w:rsidRPr="00800CBD">
              <w:t>privind</w:t>
            </w:r>
            <w:proofErr w:type="spellEnd"/>
            <w:r w:rsidRPr="00800CBD">
              <w:t xml:space="preserve"> </w:t>
            </w:r>
            <w:proofErr w:type="spellStart"/>
            <w:r w:rsidRPr="00800CBD">
              <w:t>cazurile</w:t>
            </w:r>
            <w:proofErr w:type="spellEnd"/>
            <w:r w:rsidRPr="00800CBD">
              <w:t xml:space="preserve"> de </w:t>
            </w:r>
            <w:proofErr w:type="spellStart"/>
            <w:r w:rsidRPr="00800CBD">
              <w:t>abuz</w:t>
            </w:r>
            <w:proofErr w:type="spellEnd"/>
            <w:r w:rsidRPr="00800CBD">
              <w:t xml:space="preserve">, </w:t>
            </w:r>
            <w:proofErr w:type="spellStart"/>
            <w:r w:rsidRPr="00800CBD">
              <w:rPr>
                <w:sz w:val="22"/>
              </w:rPr>
              <w:t>neglijare</w:t>
            </w:r>
            <w:proofErr w:type="spellEnd"/>
            <w:r w:rsidRPr="00800CBD">
              <w:rPr>
                <w:sz w:val="22"/>
              </w:rPr>
              <w:t xml:space="preserve">, </w:t>
            </w:r>
            <w:proofErr w:type="spellStart"/>
            <w:r w:rsidRPr="00800CBD">
              <w:rPr>
                <w:sz w:val="22"/>
              </w:rPr>
              <w:t>exploatare</w:t>
            </w:r>
            <w:proofErr w:type="spellEnd"/>
            <w:r w:rsidRPr="00800CBD">
              <w:rPr>
                <w:sz w:val="22"/>
              </w:rPr>
              <w:t xml:space="preserve"> </w:t>
            </w:r>
            <w:proofErr w:type="spellStart"/>
            <w:r w:rsidRPr="00800CBD">
              <w:rPr>
                <w:sz w:val="22"/>
              </w:rPr>
              <w:t>și</w:t>
            </w:r>
            <w:proofErr w:type="spellEnd"/>
            <w:r w:rsidRPr="00800CBD">
              <w:rPr>
                <w:sz w:val="22"/>
              </w:rPr>
              <w:t xml:space="preserve"> traffic al </w:t>
            </w:r>
            <w:proofErr w:type="spellStart"/>
            <w:r w:rsidRPr="00800CBD">
              <w:rPr>
                <w:sz w:val="22"/>
              </w:rPr>
              <w:t>copilului</w:t>
            </w:r>
            <w:proofErr w:type="spellEnd"/>
            <w:r w:rsidR="003C12BF">
              <w:rPr>
                <w:sz w:val="22"/>
              </w:rPr>
              <w:t xml:space="preserve"> la DGEȘV</w:t>
            </w:r>
            <w:r>
              <w:rPr>
                <w:sz w:val="22"/>
              </w:rPr>
              <w:t>;</w:t>
            </w:r>
          </w:p>
          <w:p w14:paraId="13E9FC9D" w14:textId="57A44E9F" w:rsidR="00800CBD" w:rsidRPr="00961B02" w:rsidRDefault="00800CBD" w:rsidP="00D139D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iCs/>
                <w:szCs w:val="20"/>
              </w:rPr>
              <w:t>A</w:t>
            </w:r>
            <w:r w:rsidRPr="008463A2">
              <w:rPr>
                <w:iCs/>
                <w:szCs w:val="20"/>
              </w:rPr>
              <w:t>fișarea</w:t>
            </w:r>
            <w:proofErr w:type="spellEnd"/>
            <w:r w:rsidRPr="008463A2">
              <w:rPr>
                <w:iCs/>
                <w:szCs w:val="20"/>
              </w:rPr>
              <w:t xml:space="preserve"> </w:t>
            </w:r>
            <w:proofErr w:type="spellStart"/>
            <w:r w:rsidRPr="008463A2">
              <w:rPr>
                <w:iCs/>
                <w:szCs w:val="20"/>
              </w:rPr>
              <w:t>Fișei</w:t>
            </w:r>
            <w:proofErr w:type="spellEnd"/>
            <w:r w:rsidRPr="008463A2">
              <w:rPr>
                <w:iCs/>
                <w:szCs w:val="20"/>
              </w:rPr>
              <w:t xml:space="preserve"> de </w:t>
            </w:r>
            <w:proofErr w:type="spellStart"/>
            <w:r w:rsidRPr="008463A2">
              <w:rPr>
                <w:iCs/>
                <w:szCs w:val="20"/>
              </w:rPr>
              <w:t>sesizare</w:t>
            </w:r>
            <w:proofErr w:type="spellEnd"/>
            <w:r w:rsidR="003A2E26">
              <w:rPr>
                <w:color w:val="C00000"/>
              </w:rPr>
              <w:t>;</w:t>
            </w:r>
          </w:p>
          <w:p w14:paraId="5569179B" w14:textId="168F10C9" w:rsidR="00961B02" w:rsidRPr="00800CBD" w:rsidRDefault="00961B02" w:rsidP="00D139D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>
              <w:rPr>
                <w:sz w:val="22"/>
              </w:rPr>
              <w:t>Fișele</w:t>
            </w:r>
            <w:proofErr w:type="spellEnd"/>
            <w:r>
              <w:rPr>
                <w:sz w:val="22"/>
              </w:rPr>
              <w:t xml:space="preserve"> de post ale </w:t>
            </w:r>
            <w:proofErr w:type="spellStart"/>
            <w:r>
              <w:rPr>
                <w:sz w:val="22"/>
              </w:rPr>
              <w:t>angajaților</w:t>
            </w:r>
            <w:proofErr w:type="spellEnd"/>
            <w:r>
              <w:rPr>
                <w:sz w:val="22"/>
              </w:rPr>
              <w:t xml:space="preserve"> (Cap. </w:t>
            </w:r>
            <w:proofErr w:type="spellStart"/>
            <w:r>
              <w:rPr>
                <w:sz w:val="22"/>
              </w:rPr>
              <w:t>Obligațiile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anjajatului</w:t>
            </w:r>
            <w:proofErr w:type="spellEnd"/>
            <w:r>
              <w:rPr>
                <w:sz w:val="22"/>
              </w:rPr>
              <w:t>);</w:t>
            </w:r>
          </w:p>
          <w:p w14:paraId="128CC8C3" w14:textId="77777777" w:rsidR="00800CBD" w:rsidRPr="00800CBD" w:rsidRDefault="00800CBD" w:rsidP="00D139D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800CBD">
              <w:t>Promovarea</w:t>
            </w:r>
            <w:proofErr w:type="spellEnd"/>
            <w:r w:rsidRPr="00800CBD">
              <w:t xml:space="preserve"> </w:t>
            </w:r>
            <w:proofErr w:type="spellStart"/>
            <w:r w:rsidRPr="00800CBD">
              <w:t>perfecţionării</w:t>
            </w:r>
            <w:proofErr w:type="spellEnd"/>
            <w:r w:rsidRPr="00800CBD">
              <w:t xml:space="preserve"> continua </w:t>
            </w:r>
            <w:proofErr w:type="gramStart"/>
            <w:r w:rsidRPr="00800CBD">
              <w:t xml:space="preserve">a  </w:t>
            </w:r>
            <w:proofErr w:type="spellStart"/>
            <w:r w:rsidRPr="00800CBD">
              <w:t>coordonatorului</w:t>
            </w:r>
            <w:proofErr w:type="spellEnd"/>
            <w:proofErr w:type="gramEnd"/>
            <w:r w:rsidRPr="00800CBD">
              <w:t>;</w:t>
            </w:r>
          </w:p>
          <w:p w14:paraId="3DFE9D62" w14:textId="6FD19EDA" w:rsidR="00FA166B" w:rsidRPr="00FA166B" w:rsidRDefault="004B4750" w:rsidP="00D139D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>
              <w:t>Registrul</w:t>
            </w:r>
            <w:proofErr w:type="spellEnd"/>
            <w:r>
              <w:t xml:space="preserve"> de </w:t>
            </w:r>
            <w:proofErr w:type="spellStart"/>
            <w:r w:rsidR="00961B02">
              <w:t>evidență</w:t>
            </w:r>
            <w:proofErr w:type="spellEnd"/>
            <w:r w:rsidR="00961B02">
              <w:t xml:space="preserve"> </w:t>
            </w:r>
            <w:proofErr w:type="spellStart"/>
            <w:r w:rsidR="00961B02">
              <w:t>și</w:t>
            </w:r>
            <w:proofErr w:type="spellEnd"/>
            <w:r w:rsidR="00961B02">
              <w:t xml:space="preserve"> </w:t>
            </w:r>
            <w:proofErr w:type="spellStart"/>
            <w:r>
              <w:t>sesizare</w:t>
            </w:r>
            <w:proofErr w:type="spellEnd"/>
            <w:r>
              <w:t xml:space="preserve"> a </w:t>
            </w:r>
            <w:proofErr w:type="spellStart"/>
            <w:r>
              <w:t>cazurilor</w:t>
            </w:r>
            <w:proofErr w:type="spellEnd"/>
            <w:r>
              <w:t xml:space="preserve"> de </w:t>
            </w:r>
            <w:proofErr w:type="spellStart"/>
            <w:r>
              <w:t>abuz</w:t>
            </w:r>
            <w:proofErr w:type="spellEnd"/>
            <w:r>
              <w:t xml:space="preserve"> – 0 </w:t>
            </w:r>
            <w:proofErr w:type="spellStart"/>
            <w:r>
              <w:t>raportări</w:t>
            </w:r>
            <w:proofErr w:type="spellEnd"/>
            <w:r>
              <w:t>.</w:t>
            </w:r>
          </w:p>
        </w:tc>
      </w:tr>
      <w:tr w:rsidR="00F842E4" w:rsidRPr="00E938A0" w14:paraId="17838738" w14:textId="77777777" w:rsidTr="004B6366">
        <w:tc>
          <w:tcPr>
            <w:tcW w:w="1730" w:type="dxa"/>
          </w:tcPr>
          <w:p w14:paraId="52EDDA3E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222" w:type="dxa"/>
            <w:gridSpan w:val="3"/>
          </w:tcPr>
          <w:p w14:paraId="09DA51DF" w14:textId="0DB374BB" w:rsidR="00F842E4" w:rsidRPr="009E6C2C" w:rsidRDefault="00C770E3" w:rsidP="009E6C2C">
            <w:pPr>
              <w:rPr>
                <w:rFonts w:eastAsia="Times New Roman"/>
                <w:iCs/>
              </w:rPr>
            </w:pPr>
            <w:r>
              <w:t>În i</w:t>
            </w:r>
            <w:r w:rsidR="00FA166B" w:rsidRPr="00C770E3">
              <w:t>nstitu</w:t>
            </w:r>
            <w:r w:rsidR="00FA166B" w:rsidRPr="00C770E3">
              <w:rPr>
                <w:rFonts w:ascii="Tahoma" w:hAnsi="Tahoma" w:cs="Tahoma"/>
              </w:rPr>
              <w:t>ț</w:t>
            </w:r>
            <w:r w:rsidR="00FA166B" w:rsidRPr="00C770E3">
              <w:t>i</w:t>
            </w:r>
            <w:r>
              <w:t>e sunt respectate diferențele individuale ale copiilor și aplicate procedurile de prevenire, identificare, semnalare, evaluare și soluționare a situațiilor de descriminare. Personalul instituției, partenerii educaționali, părinții și copiii sunt informați și instruiți referitor la utilizarea acestor proceduri.</w:t>
            </w:r>
          </w:p>
        </w:tc>
      </w:tr>
      <w:tr w:rsidR="00800CBD" w:rsidRPr="00E938A0" w14:paraId="29C4FE10" w14:textId="77777777" w:rsidTr="004B6366">
        <w:tc>
          <w:tcPr>
            <w:tcW w:w="1730" w:type="dxa"/>
          </w:tcPr>
          <w:p w14:paraId="2BE73375" w14:textId="77777777" w:rsidR="00800CBD" w:rsidRPr="00BD4375" w:rsidRDefault="00800CBD" w:rsidP="00800CBD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5FADC740" w14:textId="77777777" w:rsidR="00800CBD" w:rsidRPr="00E938A0" w:rsidRDefault="00800CBD" w:rsidP="00800CBD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28C1C17C" w14:textId="214697FE" w:rsidR="00800CBD" w:rsidRPr="00E938A0" w:rsidRDefault="00800CBD" w:rsidP="00800CBD">
            <w:r>
              <w:t>Autoevaluare conform criteriilor: -</w:t>
            </w:r>
            <w:r w:rsidR="007D16C6">
              <w:t>1</w:t>
            </w:r>
            <w:r>
              <w:t xml:space="preserve"> punct</w:t>
            </w:r>
          </w:p>
        </w:tc>
        <w:tc>
          <w:tcPr>
            <w:tcW w:w="2581" w:type="dxa"/>
          </w:tcPr>
          <w:p w14:paraId="2C2886B8" w14:textId="1808B64E" w:rsidR="00800CBD" w:rsidRPr="00D25024" w:rsidRDefault="00800CBD" w:rsidP="00800CBD">
            <w:r>
              <w:t xml:space="preserve">Punctaj acordat: - </w:t>
            </w:r>
            <w:r w:rsidR="007D16C6">
              <w:t>1</w:t>
            </w:r>
          </w:p>
        </w:tc>
      </w:tr>
    </w:tbl>
    <w:p w14:paraId="05536EA7" w14:textId="77777777" w:rsidR="00D25024" w:rsidRDefault="00D25024" w:rsidP="00D25024"/>
    <w:p w14:paraId="6CC8B10A" w14:textId="77777777"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6A3CCB8F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Punerea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aplicare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diferențiat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adaptat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 cu CES,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evaluarea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echitabilă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progresului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tuturor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scopul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respectării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tratării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valorice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lor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F842E4" w:rsidRPr="00E938A0" w14:paraId="0BB3A87B" w14:textId="77777777" w:rsidTr="00B21577">
        <w:tc>
          <w:tcPr>
            <w:tcW w:w="1730" w:type="dxa"/>
          </w:tcPr>
          <w:p w14:paraId="395A21C3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7E0BF68A" w14:textId="230DADAE" w:rsidR="00800CBD" w:rsidRDefault="00C770E3" w:rsidP="00800C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/>
              </w:rPr>
            </w:pPr>
            <w:r>
              <w:t>Includerea</w:t>
            </w:r>
            <w:r w:rsidR="00800CBD" w:rsidRPr="00800CBD">
              <w:rPr>
                <w:lang w:val="en-US"/>
              </w:rPr>
              <w:t xml:space="preserve"> </w:t>
            </w:r>
            <w:proofErr w:type="spellStart"/>
            <w:r w:rsidR="00800CBD" w:rsidRPr="00800CBD">
              <w:rPr>
                <w:lang w:val="en-US"/>
              </w:rPr>
              <w:t>în</w:t>
            </w:r>
            <w:proofErr w:type="spellEnd"/>
            <w:r w:rsidR="00800CBD" w:rsidRPr="00800CBD">
              <w:rPr>
                <w:lang w:val="en-US"/>
              </w:rPr>
              <w:t xml:space="preserve"> </w:t>
            </w:r>
            <w:proofErr w:type="spellStart"/>
            <w:r w:rsidR="00800CBD" w:rsidRPr="00800CBD">
              <w:rPr>
                <w:lang w:val="en-US"/>
              </w:rPr>
              <w:t>activitățile</w:t>
            </w:r>
            <w:proofErr w:type="spellEnd"/>
            <w:r>
              <w:rPr>
                <w:lang w:val="en-US"/>
              </w:rPr>
              <w:t xml:space="preserve"> interactive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 w:rsidR="00800CBD" w:rsidRPr="00800CBD">
              <w:rPr>
                <w:lang w:val="en-US"/>
              </w:rPr>
              <w:t xml:space="preserve"> </w:t>
            </w:r>
            <w:proofErr w:type="spellStart"/>
            <w:r w:rsidR="00800CBD" w:rsidRPr="00800CBD">
              <w:rPr>
                <w:lang w:val="en-US"/>
              </w:rPr>
              <w:t>extracurriculare</w:t>
            </w:r>
            <w:proofErr w:type="spellEnd"/>
            <w:r w:rsidR="00FA4DD9">
              <w:rPr>
                <w:lang w:val="en-US"/>
              </w:rPr>
              <w:t xml:space="preserve"> a </w:t>
            </w:r>
            <w:proofErr w:type="spellStart"/>
            <w:r w:rsidR="00FA4DD9">
              <w:rPr>
                <w:lang w:val="en-US"/>
              </w:rPr>
              <w:t>copiilor</w:t>
            </w:r>
            <w:proofErr w:type="spellEnd"/>
            <w:r w:rsidR="00FA4DD9">
              <w:rPr>
                <w:lang w:val="en-US"/>
              </w:rPr>
              <w:t xml:space="preserve"> cu CES</w:t>
            </w:r>
            <w:r w:rsidR="00800CBD" w:rsidRPr="00800CBD">
              <w:rPr>
                <w:lang w:val="en-US"/>
              </w:rPr>
              <w:t xml:space="preserve"> indifferent de </w:t>
            </w:r>
            <w:proofErr w:type="spellStart"/>
            <w:r w:rsidR="00800CBD" w:rsidRPr="00800CBD">
              <w:rPr>
                <w:lang w:val="en-US"/>
              </w:rPr>
              <w:t>dificiență</w:t>
            </w:r>
            <w:proofErr w:type="spellEnd"/>
            <w:r w:rsidR="00800CBD" w:rsidRPr="00800CBD">
              <w:rPr>
                <w:lang w:val="en-US"/>
              </w:rPr>
              <w:t>;</w:t>
            </w:r>
          </w:p>
          <w:p w14:paraId="0A673C0C" w14:textId="67A27D65" w:rsidR="00EB081B" w:rsidRDefault="003E4EE3" w:rsidP="00EB08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Demers de </w:t>
            </w:r>
            <w:proofErr w:type="spellStart"/>
            <w:r>
              <w:rPr>
                <w:lang w:val="en-US"/>
              </w:rPr>
              <w:t>evaluare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copiilor</w:t>
            </w:r>
            <w:proofErr w:type="spellEnd"/>
            <w:r>
              <w:rPr>
                <w:lang w:val="en-US"/>
              </w:rPr>
              <w:t xml:space="preserve"> cu CES </w:t>
            </w:r>
            <w:proofErr w:type="spellStart"/>
            <w:r>
              <w:rPr>
                <w:lang w:val="en-US"/>
              </w:rPr>
              <w:t>către</w:t>
            </w:r>
            <w:proofErr w:type="spellEnd"/>
            <w:r>
              <w:rPr>
                <w:lang w:val="en-US"/>
              </w:rPr>
              <w:t xml:space="preserve"> SAP</w:t>
            </w:r>
            <w:r w:rsidR="00EB081B">
              <w:rPr>
                <w:lang w:val="en-US"/>
              </w:rPr>
              <w:t xml:space="preserve"> </w:t>
            </w:r>
            <w:proofErr w:type="spellStart"/>
            <w:r w:rsidR="00EB081B">
              <w:rPr>
                <w:lang w:val="en-US"/>
              </w:rPr>
              <w:t>Ștefan</w:t>
            </w:r>
            <w:proofErr w:type="spellEnd"/>
            <w:r w:rsidR="00EB081B">
              <w:rPr>
                <w:lang w:val="en-US"/>
              </w:rPr>
              <w:t xml:space="preserve"> </w:t>
            </w:r>
            <w:proofErr w:type="spellStart"/>
            <w:r w:rsidR="00EB081B">
              <w:rPr>
                <w:lang w:val="en-US"/>
              </w:rPr>
              <w:t>Vodă</w:t>
            </w:r>
            <w:proofErr w:type="spellEnd"/>
            <w:r w:rsidR="00D123F3">
              <w:rPr>
                <w:lang w:val="en-US"/>
              </w:rPr>
              <w:t xml:space="preserve">, </w:t>
            </w:r>
            <w:proofErr w:type="spellStart"/>
            <w:r w:rsidR="00444168">
              <w:rPr>
                <w:lang w:val="en-US"/>
              </w:rPr>
              <w:t>Anexa</w:t>
            </w:r>
            <w:proofErr w:type="spellEnd"/>
            <w:r w:rsidR="00444168">
              <w:rPr>
                <w:lang w:val="en-US"/>
              </w:rPr>
              <w:t xml:space="preserve"> 1.1</w:t>
            </w:r>
            <w:r w:rsidR="00EB081B">
              <w:rPr>
                <w:lang w:val="en-US"/>
              </w:rPr>
              <w:t>;</w:t>
            </w:r>
          </w:p>
          <w:p w14:paraId="7BFEB30B" w14:textId="77777777" w:rsidR="00EB081B" w:rsidRDefault="00EB081B" w:rsidP="00EB08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B081B">
              <w:rPr>
                <w:lang w:val="en-US"/>
              </w:rPr>
              <w:t>Fișa</w:t>
            </w:r>
            <w:proofErr w:type="spellEnd"/>
            <w:r w:rsidRPr="00EB081B">
              <w:rPr>
                <w:lang w:val="en-US"/>
              </w:rPr>
              <w:t xml:space="preserve"> de </w:t>
            </w:r>
            <w:proofErr w:type="spellStart"/>
            <w:r w:rsidRPr="00EB081B">
              <w:rPr>
                <w:lang w:val="en-US"/>
              </w:rPr>
              <w:t>monitorizare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și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evaluare</w:t>
            </w:r>
            <w:proofErr w:type="spellEnd"/>
            <w:r w:rsidRPr="00EB081B">
              <w:rPr>
                <w:lang w:val="en-US"/>
              </w:rPr>
              <w:t xml:space="preserve"> a </w:t>
            </w:r>
            <w:proofErr w:type="spellStart"/>
            <w:r w:rsidRPr="00EB081B">
              <w:rPr>
                <w:lang w:val="en-US"/>
              </w:rPr>
              <w:t>dezvoltării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copilului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în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baza</w:t>
            </w:r>
            <w:proofErr w:type="spellEnd"/>
            <w:r w:rsidRPr="00EB081B">
              <w:rPr>
                <w:lang w:val="en-US"/>
              </w:rPr>
              <w:t xml:space="preserve"> SÎDC;</w:t>
            </w:r>
          </w:p>
          <w:p w14:paraId="2EC09999" w14:textId="152B5233" w:rsidR="00EB081B" w:rsidRPr="00EB081B" w:rsidRDefault="00EB081B" w:rsidP="00EB08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EB081B">
              <w:rPr>
                <w:lang w:val="en-US"/>
              </w:rPr>
              <w:t>Tabelul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generalizator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gramStart"/>
            <w:r w:rsidRPr="00EB081B">
              <w:rPr>
                <w:lang w:val="en-US"/>
              </w:rPr>
              <w:t>a</w:t>
            </w:r>
            <w:proofErr w:type="gram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evaluării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unui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grup</w:t>
            </w:r>
            <w:proofErr w:type="spellEnd"/>
            <w:r w:rsidRPr="00EB081B">
              <w:rPr>
                <w:lang w:val="en-US"/>
              </w:rPr>
              <w:t xml:space="preserve"> de </w:t>
            </w:r>
            <w:proofErr w:type="spellStart"/>
            <w:r w:rsidRPr="00EB081B">
              <w:rPr>
                <w:lang w:val="en-US"/>
              </w:rPr>
              <w:t>copii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în</w:t>
            </w:r>
            <w:proofErr w:type="spellEnd"/>
            <w:r w:rsidRPr="00EB081B">
              <w:rPr>
                <w:lang w:val="en-US"/>
              </w:rPr>
              <w:t xml:space="preserve"> </w:t>
            </w:r>
            <w:proofErr w:type="spellStart"/>
            <w:r w:rsidRPr="00EB081B">
              <w:rPr>
                <w:lang w:val="en-US"/>
              </w:rPr>
              <w:t>baza</w:t>
            </w:r>
            <w:proofErr w:type="spellEnd"/>
            <w:r w:rsidRPr="00EB081B">
              <w:rPr>
                <w:lang w:val="en-US"/>
              </w:rPr>
              <w:t xml:space="preserve"> SÎDC;</w:t>
            </w:r>
          </w:p>
          <w:p w14:paraId="7304D7B1" w14:textId="42319DCF" w:rsidR="00800CBD" w:rsidRPr="00EB081B" w:rsidRDefault="00800CBD" w:rsidP="00EB081B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</w:pPr>
            <w:proofErr w:type="spellStart"/>
            <w:r w:rsidRPr="00EB081B">
              <w:t>Raport</w:t>
            </w:r>
            <w:proofErr w:type="spellEnd"/>
            <w:r w:rsidRPr="00EB081B">
              <w:t xml:space="preserve"> de </w:t>
            </w:r>
            <w:proofErr w:type="spellStart"/>
            <w:r w:rsidRPr="00EB081B">
              <w:t>reevaluare</w:t>
            </w:r>
            <w:proofErr w:type="spellEnd"/>
            <w:r w:rsidRPr="00EB081B">
              <w:t xml:space="preserve"> a </w:t>
            </w:r>
            <w:proofErr w:type="spellStart"/>
            <w:r w:rsidRPr="00EB081B">
              <w:t>copiilor</w:t>
            </w:r>
            <w:proofErr w:type="spellEnd"/>
            <w:r w:rsidRPr="00EB081B">
              <w:t xml:space="preserve"> cu CES</w:t>
            </w:r>
            <w:r w:rsidR="003E4EE3" w:rsidRPr="00EB081B">
              <w:t xml:space="preserve"> de </w:t>
            </w:r>
            <w:proofErr w:type="spellStart"/>
            <w:r w:rsidR="00EB081B">
              <w:t>către</w:t>
            </w:r>
            <w:proofErr w:type="spellEnd"/>
            <w:r w:rsidR="003E4EE3" w:rsidRPr="00EB081B">
              <w:t xml:space="preserve"> SAP </w:t>
            </w:r>
            <w:proofErr w:type="spellStart"/>
            <w:r w:rsidR="003E4EE3" w:rsidRPr="00EB081B">
              <w:t>Ștefan</w:t>
            </w:r>
            <w:proofErr w:type="spellEnd"/>
            <w:r w:rsidR="003E4EE3" w:rsidRPr="00EB081B">
              <w:t xml:space="preserve"> </w:t>
            </w:r>
            <w:proofErr w:type="spellStart"/>
            <w:proofErr w:type="gramStart"/>
            <w:r w:rsidR="003E4EE3" w:rsidRPr="00EB081B">
              <w:t>Vodă</w:t>
            </w:r>
            <w:proofErr w:type="spellEnd"/>
            <w:r w:rsidR="003E4EE3" w:rsidRPr="00EB081B">
              <w:t xml:space="preserve">,   </w:t>
            </w:r>
            <w:proofErr w:type="gramEnd"/>
            <w:r w:rsidR="003E4EE3" w:rsidRPr="00EB081B">
              <w:t xml:space="preserve">                 </w:t>
            </w:r>
            <w:proofErr w:type="spellStart"/>
            <w:r w:rsidR="003E4EE3" w:rsidRPr="00EB081B">
              <w:t>Nomenclatr</w:t>
            </w:r>
            <w:proofErr w:type="spellEnd"/>
            <w:r w:rsidR="003E4EE3" w:rsidRPr="00EB081B">
              <w:t xml:space="preserve"> nr.01-15;</w:t>
            </w:r>
            <w:r w:rsidR="00806C17" w:rsidRPr="00EB081B">
              <w:rPr>
                <w:lang w:val="es-PE"/>
              </w:rPr>
              <w:t>;</w:t>
            </w:r>
          </w:p>
          <w:p w14:paraId="21FB9732" w14:textId="77777777" w:rsidR="00800CBD" w:rsidRPr="00800CBD" w:rsidRDefault="00800CBD" w:rsidP="00800C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800CBD">
              <w:rPr>
                <w:lang w:val="en-US"/>
              </w:rPr>
              <w:t>Lucrul</w:t>
            </w:r>
            <w:proofErr w:type="spellEnd"/>
            <w:r w:rsidRPr="00800CBD">
              <w:rPr>
                <w:lang w:val="en-US"/>
              </w:rPr>
              <w:t xml:space="preserve"> individual cu </w:t>
            </w:r>
            <w:proofErr w:type="spellStart"/>
            <w:r w:rsidRPr="00800CBD">
              <w:rPr>
                <w:lang w:val="en-US"/>
              </w:rPr>
              <w:t>copii</w:t>
            </w:r>
            <w:proofErr w:type="spellEnd"/>
            <w:r w:rsidRPr="00800CBD">
              <w:rPr>
                <w:lang w:val="en-US"/>
              </w:rPr>
              <w:t xml:space="preserve"> cu CES</w:t>
            </w:r>
            <w:r w:rsidR="00806C17">
              <w:rPr>
                <w:lang w:val="en-US"/>
              </w:rPr>
              <w:t>;</w:t>
            </w:r>
          </w:p>
          <w:p w14:paraId="4BE42D88" w14:textId="1B00C3CD" w:rsidR="00F842E4" w:rsidRPr="00FA4DD9" w:rsidRDefault="003E4EE3" w:rsidP="00FA4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Convorbiri</w:t>
            </w:r>
            <w:proofErr w:type="spellEnd"/>
            <w:r w:rsidR="00800CBD" w:rsidRPr="00800CBD">
              <w:rPr>
                <w:lang w:val="en-US"/>
              </w:rPr>
              <w:t xml:space="preserve"> </w:t>
            </w:r>
            <w:proofErr w:type="spellStart"/>
            <w:r w:rsidR="00800CBD" w:rsidRPr="00800CBD">
              <w:rPr>
                <w:lang w:val="en-US"/>
              </w:rPr>
              <w:t>confidențiale</w:t>
            </w:r>
            <w:proofErr w:type="spellEnd"/>
            <w:r w:rsidR="00800CBD" w:rsidRPr="00800CBD">
              <w:rPr>
                <w:lang w:val="en-US"/>
              </w:rPr>
              <w:t xml:space="preserve"> cu </w:t>
            </w:r>
            <w:proofErr w:type="spellStart"/>
            <w:r w:rsidR="00800CBD" w:rsidRPr="00800CBD">
              <w:rPr>
                <w:lang w:val="en-US"/>
              </w:rPr>
              <w:t>copiii</w:t>
            </w:r>
            <w:proofErr w:type="spellEnd"/>
            <w:r w:rsidR="00800CBD" w:rsidRPr="00800CBD">
              <w:rPr>
                <w:lang w:val="en-US"/>
              </w:rPr>
              <w:t xml:space="preserve"> cu CES </w:t>
            </w:r>
            <w:proofErr w:type="spellStart"/>
            <w:r w:rsidR="00800CBD" w:rsidRPr="00800CBD">
              <w:rPr>
                <w:lang w:val="en-US"/>
              </w:rPr>
              <w:t>și</w:t>
            </w:r>
            <w:proofErr w:type="spellEnd"/>
            <w:r w:rsidR="00800CBD" w:rsidRPr="00800CBD">
              <w:rPr>
                <w:lang w:val="en-US"/>
              </w:rPr>
              <w:t xml:space="preserve"> </w:t>
            </w:r>
            <w:proofErr w:type="spellStart"/>
            <w:r w:rsidR="00800CBD" w:rsidRPr="00800CBD">
              <w:rPr>
                <w:lang w:val="en-US"/>
              </w:rPr>
              <w:t>reprezentanții</w:t>
            </w:r>
            <w:proofErr w:type="spellEnd"/>
            <w:r w:rsidR="00800CBD" w:rsidRPr="00800CBD">
              <w:rPr>
                <w:lang w:val="en-US"/>
              </w:rPr>
              <w:t xml:space="preserve"> </w:t>
            </w:r>
            <w:proofErr w:type="spellStart"/>
            <w:r w:rsidR="00800CBD" w:rsidRPr="00800CBD">
              <w:rPr>
                <w:lang w:val="en-US"/>
              </w:rPr>
              <w:t>lor</w:t>
            </w:r>
            <w:proofErr w:type="spellEnd"/>
            <w:r w:rsidR="00800CBD" w:rsidRPr="00800CBD">
              <w:rPr>
                <w:lang w:val="en-US"/>
              </w:rPr>
              <w:t xml:space="preserve"> </w:t>
            </w:r>
            <w:proofErr w:type="spellStart"/>
            <w:r w:rsidR="00800CBD" w:rsidRPr="00800CBD">
              <w:rPr>
                <w:lang w:val="en-US"/>
              </w:rPr>
              <w:t>legali</w:t>
            </w:r>
            <w:proofErr w:type="spellEnd"/>
            <w:r w:rsidR="00800CBD" w:rsidRPr="00800CBD">
              <w:rPr>
                <w:lang w:val="en-US"/>
              </w:rPr>
              <w:t>.</w:t>
            </w:r>
          </w:p>
        </w:tc>
      </w:tr>
      <w:tr w:rsidR="00F842E4" w:rsidRPr="00E938A0" w14:paraId="7AE9EF93" w14:textId="77777777" w:rsidTr="00B21577">
        <w:tc>
          <w:tcPr>
            <w:tcW w:w="1730" w:type="dxa"/>
          </w:tcPr>
          <w:p w14:paraId="065323A5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3E8B23D1" w14:textId="4C857056" w:rsidR="00F842E4" w:rsidRPr="00FA4DD9" w:rsidRDefault="00EB081B" w:rsidP="009E6C2C">
            <w:pPr>
              <w:autoSpaceDE w:val="0"/>
              <w:autoSpaceDN w:val="0"/>
              <w:adjustRightInd w:val="0"/>
            </w:pPr>
            <w:r>
              <w:t xml:space="preserve">Instituția aplică eficient curriculum prin diverse activități de cunoaștere și evaluare </w:t>
            </w:r>
            <w:r w:rsidR="002336AC">
              <w:t>a progresului fiecărui copil și tratării valorice a fiecăruia.</w:t>
            </w:r>
          </w:p>
        </w:tc>
      </w:tr>
      <w:tr w:rsidR="00F842E4" w:rsidRPr="00E938A0" w14:paraId="1D843F8E" w14:textId="77777777" w:rsidTr="00B21577">
        <w:tc>
          <w:tcPr>
            <w:tcW w:w="1730" w:type="dxa"/>
          </w:tcPr>
          <w:p w14:paraId="7B98D4C2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31270825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41703C0C" w14:textId="6A70755F" w:rsidR="00F842E4" w:rsidRPr="00E938A0" w:rsidRDefault="00F842E4" w:rsidP="00FA4DD9">
            <w:pPr>
              <w:autoSpaceDE w:val="0"/>
              <w:autoSpaceDN w:val="0"/>
              <w:adjustRightInd w:val="0"/>
            </w:pPr>
            <w:r>
              <w:t>Autoevaluare conform criteriilor: -</w:t>
            </w:r>
            <w:r w:rsidR="00CD0A52" w:rsidRPr="00892E14">
              <w:rPr>
                <w:bCs/>
              </w:rPr>
              <w:t>0,75</w:t>
            </w:r>
            <w:r w:rsidR="0017406B">
              <w:rPr>
                <w:b/>
              </w:rPr>
              <w:t xml:space="preserve"> </w:t>
            </w:r>
            <w:r w:rsidR="0017406B" w:rsidRPr="0017406B">
              <w:t>punct</w:t>
            </w:r>
            <w:r w:rsidR="00FA4DD9" w:rsidRPr="009A05D6">
              <w:rPr>
                <w:b/>
              </w:rPr>
              <w:t xml:space="preserve"> </w:t>
            </w:r>
          </w:p>
        </w:tc>
        <w:tc>
          <w:tcPr>
            <w:tcW w:w="2581" w:type="dxa"/>
          </w:tcPr>
          <w:p w14:paraId="09BC7294" w14:textId="77777777" w:rsidR="00F842E4" w:rsidRPr="00D25024" w:rsidRDefault="00F842E4" w:rsidP="00F842E4">
            <w:r>
              <w:t xml:space="preserve">Punctaj acordat: - </w:t>
            </w:r>
            <w:r w:rsidR="00806C17">
              <w:t>1.5</w:t>
            </w:r>
          </w:p>
        </w:tc>
      </w:tr>
    </w:tbl>
    <w:p w14:paraId="7586EF5E" w14:textId="77777777" w:rsidR="00D25024" w:rsidRDefault="00D25024" w:rsidP="00D25024"/>
    <w:p w14:paraId="5499DF9C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3.2.5.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Recunoașterea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către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situațiilor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nerespectare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diferențelor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discriminare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manifestarea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capacității</w:t>
      </w:r>
      <w:proofErr w:type="spellEnd"/>
      <w:r w:rsidRPr="00D25024">
        <w:rPr>
          <w:lang w:val="en-US"/>
        </w:rPr>
        <w:t xml:space="preserve"> de a le </w:t>
      </w:r>
      <w:proofErr w:type="spellStart"/>
      <w:r w:rsidRPr="00D25024">
        <w:rPr>
          <w:lang w:val="en-US"/>
        </w:rPr>
        <w:t>prezenta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cunoștință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cauză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7C4D8D" w:rsidRPr="00E938A0" w14:paraId="71E7713A" w14:textId="77777777" w:rsidTr="00B21577">
        <w:tc>
          <w:tcPr>
            <w:tcW w:w="1730" w:type="dxa"/>
          </w:tcPr>
          <w:p w14:paraId="2E244441" w14:textId="77777777" w:rsidR="007C4D8D" w:rsidRPr="00BD4375" w:rsidRDefault="007C4D8D" w:rsidP="007C4D8D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49E379DA" w14:textId="77777777" w:rsidR="002336AC" w:rsidRDefault="007C4D8D" w:rsidP="007C4D8D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NewRomanPSMT" w:eastAsia="SymbolMT" w:hAnsi="TimesNewRomanPSMT" w:cs="TimesNewRomanPSMT"/>
                <w:szCs w:val="24"/>
                <w:lang w:val="pt-PT"/>
              </w:rPr>
            </w:pPr>
            <w:r w:rsidRPr="007C4D8D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Planul anual de activitate </w:t>
            </w:r>
            <w:r w:rsid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a instituției </w:t>
            </w:r>
            <w:r w:rsidRPr="007C4D8D">
              <w:rPr>
                <w:rFonts w:ascii="TimesNewRomanPSMT" w:eastAsia="SymbolMT" w:hAnsi="TimesNewRomanPSMT" w:cs="TimesNewRomanPSMT"/>
                <w:szCs w:val="24"/>
                <w:lang w:val="pt-PT"/>
              </w:rPr>
              <w:t>202</w:t>
            </w:r>
            <w:r w:rsid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>1</w:t>
            </w:r>
            <w:r w:rsidRPr="007C4D8D">
              <w:rPr>
                <w:rFonts w:ascii="TimesNewRomanPSMT" w:eastAsia="SymbolMT" w:hAnsi="TimesNewRomanPSMT" w:cs="TimesNewRomanPSMT"/>
                <w:szCs w:val="24"/>
                <w:lang w:val="pt-PT"/>
              </w:rPr>
              <w:t>-202</w:t>
            </w:r>
            <w:r w:rsid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>2</w:t>
            </w:r>
            <w:r>
              <w:rPr>
                <w:rFonts w:ascii="TimesNewRomanPSMT" w:eastAsia="SymbolMT" w:hAnsi="TimesNewRomanPSMT" w:cs="TimesNewRomanPSMT"/>
                <w:szCs w:val="24"/>
                <w:lang w:val="pt-PT"/>
              </w:rPr>
              <w:t>;</w:t>
            </w:r>
          </w:p>
          <w:p w14:paraId="0CBDF969" w14:textId="4B429BED" w:rsidR="007C4D8D" w:rsidRPr="002336AC" w:rsidRDefault="002336AC" w:rsidP="007C4D8D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NewRomanPSMT" w:eastAsia="SymbolMT" w:hAnsi="TimesNewRomanPSMT" w:cs="TimesNewRomanPSMT"/>
                <w:szCs w:val="24"/>
                <w:lang w:val="pt-PT"/>
              </w:rPr>
            </w:pPr>
            <w:r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Proiectare/Planificarea activității educaționale în instituție pe </w:t>
            </w:r>
            <w:r w:rsidR="007C4D8D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>4 teme globale</w:t>
            </w:r>
            <w:r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 de integrare curriculară: ,,</w:t>
            </w:r>
            <w:r w:rsidR="007C4D8D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>Eu și corpul meu</w:t>
            </w:r>
            <w:r>
              <w:rPr>
                <w:rFonts w:ascii="TimesNewRomanPSMT" w:eastAsia="SymbolMT" w:hAnsi="TimesNewRomanPSMT" w:cs="TimesNewRomanPSMT"/>
                <w:szCs w:val="24"/>
                <w:lang w:val="pt-PT"/>
              </w:rPr>
              <w:t>”</w:t>
            </w:r>
            <w:r w:rsidR="007C4D8D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, </w:t>
            </w:r>
            <w:r>
              <w:rPr>
                <w:rFonts w:ascii="TimesNewRomanPSMT" w:eastAsia="SymbolMT" w:hAnsi="TimesNewRomanPSMT" w:cs="TimesNewRomanPSMT"/>
                <w:szCs w:val="24"/>
                <w:lang w:val="pt-PT"/>
              </w:rPr>
              <w:t>,,</w:t>
            </w:r>
            <w:r w:rsidR="007C4D8D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>Eu ca personalitate</w:t>
            </w:r>
            <w:r>
              <w:rPr>
                <w:rFonts w:ascii="TimesNewRomanPSMT" w:eastAsia="SymbolMT" w:hAnsi="TimesNewRomanPSMT" w:cs="TimesNewRomanPSMT"/>
                <w:szCs w:val="24"/>
                <w:lang w:val="pt-PT"/>
              </w:rPr>
              <w:t>”</w:t>
            </w:r>
            <w:r w:rsidR="007C4D8D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>,</w:t>
            </w:r>
            <w:r w:rsidR="00263E33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 </w:t>
            </w:r>
            <w:r w:rsidR="00D111C3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                          </w:t>
            </w:r>
            <w:r>
              <w:rPr>
                <w:rFonts w:ascii="TimesNewRomanPSMT" w:eastAsia="SymbolMT" w:hAnsi="TimesNewRomanPSMT" w:cs="TimesNewRomanPSMT"/>
                <w:szCs w:val="24"/>
                <w:lang w:val="pt-PT"/>
              </w:rPr>
              <w:t>,,</w:t>
            </w:r>
            <w:r w:rsidR="007C4D8D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>Eu și ceilalți</w:t>
            </w:r>
            <w:r w:rsidR="00D111C3">
              <w:rPr>
                <w:rFonts w:ascii="TimesNewRomanPSMT" w:eastAsia="SymbolMT" w:hAnsi="TimesNewRomanPSMT" w:cs="TimesNewRomanPSMT"/>
                <w:szCs w:val="24"/>
                <w:lang w:val="pt-PT"/>
              </w:rPr>
              <w:t>”</w:t>
            </w:r>
            <w:r w:rsidR="007C4D8D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>,</w:t>
            </w:r>
            <w:r w:rsidR="00263E33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 </w:t>
            </w:r>
            <w:r w:rsidR="00D111C3">
              <w:rPr>
                <w:rFonts w:ascii="TimesNewRomanPSMT" w:eastAsia="SymbolMT" w:hAnsi="TimesNewRomanPSMT" w:cs="TimesNewRomanPSMT"/>
                <w:szCs w:val="24"/>
                <w:lang w:val="pt-PT"/>
              </w:rPr>
              <w:t>,,</w:t>
            </w:r>
            <w:r w:rsidR="007C4D8D" w:rsidRPr="002336AC">
              <w:rPr>
                <w:rFonts w:ascii="TimesNewRomanPSMT" w:eastAsia="SymbolMT" w:hAnsi="TimesNewRomanPSMT" w:cs="TimesNewRomanPSMT"/>
                <w:szCs w:val="24"/>
                <w:lang w:val="pt-PT"/>
              </w:rPr>
              <w:t>Eu și lumea înconjurătoare</w:t>
            </w:r>
            <w:r w:rsidR="00D111C3">
              <w:rPr>
                <w:rFonts w:ascii="TimesNewRomanPSMT" w:eastAsia="SymbolMT" w:hAnsi="TimesNewRomanPSMT" w:cs="TimesNewRomanPSMT"/>
                <w:szCs w:val="24"/>
                <w:lang w:val="pt-PT"/>
              </w:rPr>
              <w:t>”;</w:t>
            </w:r>
          </w:p>
          <w:p w14:paraId="6F15F2DB" w14:textId="764D9EC7" w:rsidR="007C4D8D" w:rsidRPr="00263E33" w:rsidRDefault="007C4D8D" w:rsidP="00D139D3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NewRomanPSMT" w:eastAsia="SymbolMT" w:hAnsi="TimesNewRomanPSMT" w:cs="TimesNewRomanPSMT"/>
                <w:szCs w:val="24"/>
                <w:lang w:val="pt-PT"/>
              </w:rPr>
            </w:pPr>
            <w:r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>Activită</w:t>
            </w:r>
            <w:r w:rsidR="00263E33"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>ți integrate cu diverse tematici: Suntem mici, suntem diferiți, Copilăria și drepturile, Respect de natură și O</w:t>
            </w:r>
            <w:r w:rsidR="00150578">
              <w:rPr>
                <w:rFonts w:ascii="TimesNewRomanPSMT" w:eastAsia="SymbolMT" w:hAnsi="TimesNewRomanPSMT" w:cs="TimesNewRomanPSMT"/>
                <w:szCs w:val="24"/>
                <w:lang w:val="pt-PT"/>
              </w:rPr>
              <w:t>m</w:t>
            </w:r>
            <w:r w:rsidR="00D111C3">
              <w:rPr>
                <w:rFonts w:ascii="TimesNewRomanPSMT" w:eastAsia="SymbolMT" w:hAnsi="TimesNewRomanPSMT" w:cs="TimesNewRomanPSMT"/>
                <w:szCs w:val="24"/>
                <w:lang w:val="pt-PT"/>
              </w:rPr>
              <w:t>, Așa-da, așa-nu</w:t>
            </w:r>
            <w:r w:rsidR="00150578">
              <w:rPr>
                <w:rFonts w:ascii="TimesNewRomanPSMT" w:eastAsia="SymbolMT" w:hAnsi="TimesNewRomanPSMT" w:cs="TimesNewRomanPSMT"/>
                <w:szCs w:val="24"/>
                <w:lang w:val="pt-PT"/>
              </w:rPr>
              <w:t>;</w:t>
            </w:r>
          </w:p>
          <w:p w14:paraId="3DB207F1" w14:textId="6A56DE38" w:rsidR="007C4D8D" w:rsidRPr="00150578" w:rsidRDefault="00263E33" w:rsidP="00D139D3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NewRomanPSMT" w:eastAsia="SymbolMT" w:hAnsi="TimesNewRomanPSMT" w:cs="TimesNewRomanPSMT"/>
                <w:szCs w:val="24"/>
                <w:lang w:val="pt-PT"/>
              </w:rPr>
            </w:pPr>
            <w:r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>A</w:t>
            </w:r>
            <w:r w:rsidR="007C4D8D"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>ctivit</w:t>
            </w:r>
            <w:r w:rsidR="00150578">
              <w:rPr>
                <w:rFonts w:ascii="TimesNewRomanPSMT" w:eastAsia="SymbolMT" w:hAnsi="TimesNewRomanPSMT" w:cs="TimesNewRomanPSMT"/>
                <w:szCs w:val="24"/>
                <w:lang w:val="pt-PT"/>
              </w:rPr>
              <w:t>te</w:t>
            </w:r>
            <w:r w:rsidR="007C4D8D"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 extracuricular</w:t>
            </w:r>
            <w:r w:rsidR="00150578">
              <w:rPr>
                <w:rFonts w:ascii="TimesNewRomanPSMT" w:eastAsia="SymbolMT" w:hAnsi="TimesNewRomanPSMT" w:cs="TimesNewRomanPSMT"/>
                <w:szCs w:val="24"/>
                <w:lang w:val="pt-PT"/>
              </w:rPr>
              <w:t>ă</w:t>
            </w:r>
            <w:r w:rsidR="007C4D8D"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 ca</w:t>
            </w:r>
            <w:r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>: Un</w:t>
            </w:r>
            <w:r>
              <w:rPr>
                <w:rFonts w:ascii="TimesNewRomanPSMT" w:eastAsia="SymbolMT" w:hAnsi="TimesNewRomanPSMT" w:cs="TimesNewRomanPSMT"/>
                <w:szCs w:val="24"/>
                <w:lang w:val="pt-PT"/>
              </w:rPr>
              <w:t>tr-un</w:t>
            </w:r>
            <w:r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 corp sănatos</w:t>
            </w:r>
            <w:r>
              <w:rPr>
                <w:rFonts w:ascii="TimesNewRomanPSMT" w:eastAsia="SymbolMT" w:hAnsi="TimesNewRomanPSMT" w:cs="TimesNewRomanPSMT"/>
                <w:szCs w:val="24"/>
                <w:lang w:val="pt-PT"/>
              </w:rPr>
              <w:t>,</w:t>
            </w:r>
            <w:r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 o minte sănătoasă</w:t>
            </w:r>
            <w:r w:rsidR="00150578">
              <w:rPr>
                <w:rFonts w:ascii="TimesNewRomanPSMT" w:eastAsia="SymbolMT" w:hAnsi="TimesNewRomanPSMT" w:cs="TimesNewRomanPSMT"/>
                <w:szCs w:val="24"/>
                <w:lang w:val="pt-PT"/>
              </w:rPr>
              <w:t>.</w:t>
            </w:r>
            <w:r w:rsidR="007C4D8D" w:rsidRPr="00263E33">
              <w:rPr>
                <w:rFonts w:ascii="TimesNewRomanPSMT" w:eastAsia="SymbolMT" w:hAnsi="TimesNewRomanPSMT" w:cs="TimesNewRomanPSMT"/>
                <w:szCs w:val="24"/>
                <w:lang w:val="pt-PT"/>
              </w:rPr>
              <w:t xml:space="preserve"> </w:t>
            </w:r>
          </w:p>
        </w:tc>
      </w:tr>
      <w:tr w:rsidR="007C4D8D" w:rsidRPr="00E938A0" w14:paraId="22BC08FE" w14:textId="77777777" w:rsidTr="00B21577">
        <w:tc>
          <w:tcPr>
            <w:tcW w:w="1730" w:type="dxa"/>
          </w:tcPr>
          <w:p w14:paraId="56EFC59D" w14:textId="77777777" w:rsidR="007C4D8D" w:rsidRPr="00BD4375" w:rsidRDefault="007C4D8D" w:rsidP="007C4D8D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477D0881" w14:textId="77777777" w:rsidR="007C4D8D" w:rsidRPr="00F842E4" w:rsidRDefault="00806C17" w:rsidP="007C4D8D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</w:rPr>
              <w:t>Cadrele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didactice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iCs/>
              </w:rPr>
              <w:t>realizează</w:t>
            </w:r>
            <w:proofErr w:type="spellEnd"/>
            <w:r>
              <w:rPr>
                <w:rFonts w:eastAsia="Times New Roman"/>
                <w:iCs/>
              </w:rPr>
              <w:t xml:space="preserve"> diverse </w:t>
            </w:r>
            <w:proofErr w:type="spellStart"/>
            <w:r>
              <w:rPr>
                <w:rFonts w:eastAsia="Times New Roman"/>
                <w:iCs/>
              </w:rPr>
              <w:t>activități</w:t>
            </w:r>
            <w:proofErr w:type="spellEnd"/>
            <w:r>
              <w:rPr>
                <w:rFonts w:eastAsia="Times New Roman"/>
                <w:iCs/>
              </w:rPr>
              <w:t xml:space="preserve"> de </w:t>
            </w:r>
            <w:proofErr w:type="spellStart"/>
            <w:r>
              <w:rPr>
                <w:rFonts w:eastAsia="Times New Roman"/>
                <w:iCs/>
              </w:rPr>
              <w:t>informare</w:t>
            </w:r>
            <w:proofErr w:type="spellEnd"/>
            <w:r>
              <w:rPr>
                <w:rFonts w:eastAsia="Times New Roman"/>
                <w:iCs/>
              </w:rPr>
              <w:t xml:space="preserve"> cu </w:t>
            </w:r>
            <w:proofErr w:type="spellStart"/>
            <w:r>
              <w:rPr>
                <w:rFonts w:eastAsia="Times New Roman"/>
                <w:iCs/>
              </w:rPr>
              <w:t>copiii</w:t>
            </w:r>
            <w:proofErr w:type="spellEnd"/>
            <w:r>
              <w:rPr>
                <w:rFonts w:eastAsia="Times New Roman"/>
                <w:iCs/>
              </w:rPr>
              <w:t xml:space="preserve"> </w:t>
            </w:r>
            <w:proofErr w:type="spellStart"/>
            <w:r>
              <w:t>despre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situațiil</w:t>
            </w:r>
            <w:r>
              <w:t>e</w:t>
            </w:r>
            <w:proofErr w:type="spellEnd"/>
            <w:r w:rsidRPr="00D25024">
              <w:t xml:space="preserve"> de </w:t>
            </w:r>
            <w:proofErr w:type="spellStart"/>
            <w:r w:rsidRPr="00D25024">
              <w:t>nerespectare</w:t>
            </w:r>
            <w:proofErr w:type="spellEnd"/>
            <w:r w:rsidRPr="00D25024">
              <w:t xml:space="preserve"> a </w:t>
            </w:r>
            <w:proofErr w:type="spellStart"/>
            <w:r w:rsidRPr="00D25024">
              <w:t>diferențelor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individuale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și</w:t>
            </w:r>
            <w:proofErr w:type="spellEnd"/>
            <w:r w:rsidRPr="00D25024">
              <w:t xml:space="preserve"> de </w:t>
            </w:r>
            <w:proofErr w:type="spellStart"/>
            <w:r w:rsidRPr="00D25024">
              <w:t>discriminare</w:t>
            </w:r>
            <w:proofErr w:type="spellEnd"/>
            <w:r w:rsidR="00561A20">
              <w:t>.</w:t>
            </w:r>
          </w:p>
        </w:tc>
      </w:tr>
      <w:tr w:rsidR="007C4D8D" w:rsidRPr="00E938A0" w14:paraId="076755C5" w14:textId="77777777" w:rsidTr="00B21577">
        <w:tc>
          <w:tcPr>
            <w:tcW w:w="1730" w:type="dxa"/>
          </w:tcPr>
          <w:p w14:paraId="22B1C0BB" w14:textId="77777777" w:rsidR="007C4D8D" w:rsidRPr="00BD4375" w:rsidRDefault="007C4D8D" w:rsidP="007C4D8D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183B9237" w14:textId="77777777" w:rsidR="007C4D8D" w:rsidRPr="00E938A0" w:rsidRDefault="007C4D8D" w:rsidP="007C4D8D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4064F803" w14:textId="2198041B" w:rsidR="007C4D8D" w:rsidRPr="00E938A0" w:rsidRDefault="00774EEE" w:rsidP="007C4D8D">
            <w:r w:rsidRPr="00A433EC">
              <w:rPr>
                <w:szCs w:val="24"/>
              </w:rPr>
              <w:t xml:space="preserve">Autoevaluare conform criteriilor:  </w:t>
            </w:r>
            <w:r>
              <w:rPr>
                <w:szCs w:val="24"/>
              </w:rPr>
              <w:t>0,75</w:t>
            </w:r>
            <w:r w:rsidRPr="00A433EC">
              <w:rPr>
                <w:szCs w:val="24"/>
              </w:rPr>
              <w:t xml:space="preserve"> punct</w:t>
            </w:r>
          </w:p>
        </w:tc>
        <w:tc>
          <w:tcPr>
            <w:tcW w:w="2581" w:type="dxa"/>
          </w:tcPr>
          <w:p w14:paraId="7C8B4F1F" w14:textId="77777777" w:rsidR="007C4D8D" w:rsidRPr="00D25024" w:rsidRDefault="007C4D8D" w:rsidP="007C4D8D">
            <w:r>
              <w:t xml:space="preserve">Punctaj acordat: - </w:t>
            </w:r>
            <w:r w:rsidR="00806C17">
              <w:t>0,75</w:t>
            </w:r>
          </w:p>
        </w:tc>
      </w:tr>
      <w:tr w:rsidR="007C4D8D" w:rsidRPr="00E938A0" w14:paraId="2DEF1084" w14:textId="77777777" w:rsidTr="00B21577">
        <w:tc>
          <w:tcPr>
            <w:tcW w:w="7371" w:type="dxa"/>
            <w:gridSpan w:val="3"/>
          </w:tcPr>
          <w:p w14:paraId="225223A3" w14:textId="77777777" w:rsidR="007C4D8D" w:rsidRPr="00415CB2" w:rsidRDefault="007C4D8D" w:rsidP="007C4D8D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581" w:type="dxa"/>
          </w:tcPr>
          <w:p w14:paraId="442DD91D" w14:textId="6FA178D2" w:rsidR="007C4D8D" w:rsidRPr="00415CB2" w:rsidRDefault="00CD0A52" w:rsidP="00CD0A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</w:t>
            </w:r>
            <w:r w:rsidR="007D16C6">
              <w:rPr>
                <w:b/>
                <w:bCs/>
              </w:rPr>
              <w:t>7</w:t>
            </w:r>
            <w:r>
              <w:rPr>
                <w:b/>
                <w:bCs/>
              </w:rPr>
              <w:t>5 puncte</w:t>
            </w:r>
          </w:p>
        </w:tc>
      </w:tr>
    </w:tbl>
    <w:p w14:paraId="47596FC5" w14:textId="77777777" w:rsidR="00D25024" w:rsidRDefault="00D25024" w:rsidP="00D25024"/>
    <w:p w14:paraId="4D21ADE9" w14:textId="77777777" w:rsidR="00D25024" w:rsidRPr="00D25024" w:rsidRDefault="00D25024" w:rsidP="00D25024">
      <w:pPr>
        <w:pStyle w:val="2"/>
        <w:rPr>
          <w:lang w:val="en-US"/>
        </w:rPr>
      </w:pPr>
      <w:bookmarkStart w:id="26" w:name="_Toc46741873"/>
      <w:bookmarkStart w:id="27" w:name="_Toc85408881"/>
      <w:r w:rsidRPr="00D25024">
        <w:rPr>
          <w:lang w:val="en-US"/>
        </w:rPr>
        <w:t xml:space="preserve">Standard 3.3. </w:t>
      </w:r>
      <w:proofErr w:type="spellStart"/>
      <w:r w:rsidRPr="00D25024">
        <w:rPr>
          <w:lang w:val="en-US"/>
        </w:rPr>
        <w:t>Toți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beneficiază</w:t>
      </w:r>
      <w:proofErr w:type="spellEnd"/>
      <w:r w:rsidRPr="00D25024">
        <w:rPr>
          <w:lang w:val="en-US"/>
        </w:rPr>
        <w:t xml:space="preserve"> de un </w:t>
      </w:r>
      <w:proofErr w:type="spellStart"/>
      <w:r w:rsidRPr="00D25024">
        <w:rPr>
          <w:lang w:val="en-US"/>
        </w:rPr>
        <w:t>mediu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accesibil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favorabil</w:t>
      </w:r>
      <w:bookmarkEnd w:id="26"/>
      <w:bookmarkEnd w:id="27"/>
      <w:proofErr w:type="spellEnd"/>
    </w:p>
    <w:p w14:paraId="20199937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14:paraId="11179718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Utilizarea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disponibile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mediu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accesibil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sigur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fiecare</w:t>
      </w:r>
      <w:proofErr w:type="spellEnd"/>
      <w:r w:rsidR="00AB5DF1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copil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cu CES,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identificarea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procurarea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utilizarea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noi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F842E4" w:rsidRPr="00E938A0" w14:paraId="42D2C559" w14:textId="77777777" w:rsidTr="00B21577">
        <w:tc>
          <w:tcPr>
            <w:tcW w:w="1730" w:type="dxa"/>
          </w:tcPr>
          <w:p w14:paraId="510C2B77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8222" w:type="dxa"/>
            <w:gridSpan w:val="3"/>
          </w:tcPr>
          <w:p w14:paraId="374AD0E6" w14:textId="19E55C98" w:rsidR="00774EEE" w:rsidRPr="002E6CEF" w:rsidRDefault="004B6366" w:rsidP="00774EEE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Raportul</w:t>
            </w:r>
            <w:r w:rsidR="00774EEE" w:rsidRPr="00774EEE">
              <w:rPr>
                <w:szCs w:val="24"/>
                <w:lang w:val="ro-MD"/>
              </w:rPr>
              <w:t xml:space="preserve"> de activitate al instituției pentru anul de studii 202</w:t>
            </w:r>
            <w:r w:rsidR="002E6CEF">
              <w:rPr>
                <w:szCs w:val="24"/>
                <w:lang w:val="ro-MD"/>
              </w:rPr>
              <w:t>1</w:t>
            </w:r>
            <w:r w:rsidR="00774EEE" w:rsidRPr="00774EEE">
              <w:rPr>
                <w:szCs w:val="24"/>
                <w:lang w:val="ro-MD"/>
              </w:rPr>
              <w:t>-202</w:t>
            </w:r>
            <w:r w:rsidR="002E6CEF">
              <w:rPr>
                <w:szCs w:val="24"/>
                <w:lang w:val="ro-MD"/>
              </w:rPr>
              <w:t>2</w:t>
            </w:r>
            <w:r>
              <w:rPr>
                <w:szCs w:val="24"/>
                <w:lang w:val="ro-MD"/>
              </w:rPr>
              <w:t>,</w:t>
            </w:r>
            <w:r w:rsidR="002E6CEF">
              <w:rPr>
                <w:szCs w:val="24"/>
                <w:lang w:val="ro-MD"/>
              </w:rPr>
              <w:t xml:space="preserve"> </w:t>
            </w:r>
            <w:r>
              <w:rPr>
                <w:szCs w:val="24"/>
                <w:lang w:val="ro-MD"/>
              </w:rPr>
              <w:t>prezentat în cadrul ședi</w:t>
            </w:r>
            <w:r w:rsidR="002E6CEF">
              <w:rPr>
                <w:szCs w:val="24"/>
                <w:lang w:val="ro-MD"/>
              </w:rPr>
              <w:t>nței nr.7 din 27.05.2022 al CA</w:t>
            </w:r>
            <w:r>
              <w:rPr>
                <w:szCs w:val="24"/>
                <w:lang w:val="ro-MD"/>
              </w:rPr>
              <w:t>;</w:t>
            </w:r>
          </w:p>
          <w:p w14:paraId="4C3CEB22" w14:textId="033AEC95" w:rsidR="00774EEE" w:rsidRPr="00FD2CA7" w:rsidRDefault="00774EEE" w:rsidP="00FD2CA7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proofErr w:type="spellStart"/>
            <w:r w:rsidRPr="00774EEE">
              <w:rPr>
                <w:szCs w:val="24"/>
              </w:rPr>
              <w:t>Bugetul</w:t>
            </w:r>
            <w:proofErr w:type="spellEnd"/>
            <w:r w:rsidRPr="00774EEE">
              <w:rPr>
                <w:szCs w:val="24"/>
              </w:rPr>
              <w:t xml:space="preserve"> </w:t>
            </w:r>
            <w:proofErr w:type="spellStart"/>
            <w:r w:rsidRPr="00774EEE">
              <w:rPr>
                <w:szCs w:val="24"/>
              </w:rPr>
              <w:t>anual</w:t>
            </w:r>
            <w:proofErr w:type="spellEnd"/>
            <w:r w:rsidRPr="00774EEE">
              <w:rPr>
                <w:szCs w:val="24"/>
              </w:rPr>
              <w:t xml:space="preserve"> </w:t>
            </w:r>
            <w:proofErr w:type="spellStart"/>
            <w:r w:rsidRPr="00774EEE">
              <w:rPr>
                <w:szCs w:val="24"/>
              </w:rPr>
              <w:t>aprobat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pentru</w:t>
            </w:r>
            <w:proofErr w:type="spellEnd"/>
            <w:r>
              <w:rPr>
                <w:szCs w:val="24"/>
              </w:rPr>
              <w:t xml:space="preserve"> 202</w:t>
            </w:r>
            <w:r w:rsidR="004B6366">
              <w:rPr>
                <w:szCs w:val="24"/>
              </w:rPr>
              <w:t>2</w:t>
            </w:r>
            <w:r w:rsidR="00FD2CA7">
              <w:rPr>
                <w:szCs w:val="24"/>
              </w:rPr>
              <w:t>,</w:t>
            </w:r>
            <w:r w:rsidR="00FD2CA7" w:rsidRPr="00774EEE">
              <w:rPr>
                <w:szCs w:val="24"/>
              </w:rPr>
              <w:t xml:space="preserve"> </w:t>
            </w:r>
            <w:proofErr w:type="spellStart"/>
            <w:r w:rsidR="00FD2CA7">
              <w:rPr>
                <w:szCs w:val="24"/>
              </w:rPr>
              <w:t>d</w:t>
            </w:r>
            <w:r w:rsidR="00FD2CA7" w:rsidRPr="00774EEE">
              <w:rPr>
                <w:szCs w:val="24"/>
              </w:rPr>
              <w:t>eviz</w:t>
            </w:r>
            <w:r w:rsidR="00FD2CA7">
              <w:rPr>
                <w:szCs w:val="24"/>
              </w:rPr>
              <w:t>uri</w:t>
            </w:r>
            <w:proofErr w:type="spellEnd"/>
            <w:r w:rsidR="00FD2CA7" w:rsidRPr="00774EEE">
              <w:rPr>
                <w:szCs w:val="24"/>
              </w:rPr>
              <w:t xml:space="preserve"> de </w:t>
            </w:r>
            <w:proofErr w:type="spellStart"/>
            <w:r w:rsidR="00FD2CA7" w:rsidRPr="00774EEE">
              <w:rPr>
                <w:szCs w:val="24"/>
              </w:rPr>
              <w:t>cheltueli</w:t>
            </w:r>
            <w:proofErr w:type="spellEnd"/>
            <w:r w:rsidR="00FD2CA7">
              <w:rPr>
                <w:szCs w:val="24"/>
              </w:rPr>
              <w:t xml:space="preserve">, </w:t>
            </w:r>
            <w:proofErr w:type="spellStart"/>
            <w:r w:rsidR="00FD2CA7">
              <w:rPr>
                <w:szCs w:val="24"/>
              </w:rPr>
              <w:t>r</w:t>
            </w:r>
            <w:r w:rsidR="00FD2CA7" w:rsidRPr="00774EEE">
              <w:rPr>
                <w:szCs w:val="24"/>
              </w:rPr>
              <w:t>eparația</w:t>
            </w:r>
            <w:proofErr w:type="spellEnd"/>
            <w:r w:rsidR="00FD2CA7" w:rsidRPr="00774EEE">
              <w:rPr>
                <w:szCs w:val="24"/>
              </w:rPr>
              <w:t xml:space="preserve"> </w:t>
            </w:r>
            <w:proofErr w:type="spellStart"/>
            <w:r w:rsidR="00FD2CA7">
              <w:rPr>
                <w:szCs w:val="24"/>
              </w:rPr>
              <w:t>curentă</w:t>
            </w:r>
            <w:proofErr w:type="spellEnd"/>
            <w:r w:rsidR="00FD2CA7">
              <w:rPr>
                <w:szCs w:val="24"/>
              </w:rPr>
              <w:t xml:space="preserve">, </w:t>
            </w:r>
            <w:proofErr w:type="spellStart"/>
            <w:r w:rsidR="00FD2CA7">
              <w:rPr>
                <w:szCs w:val="24"/>
              </w:rPr>
              <w:t>reparația</w:t>
            </w:r>
            <w:proofErr w:type="spellEnd"/>
            <w:r w:rsidR="00FD2CA7">
              <w:rPr>
                <w:szCs w:val="24"/>
              </w:rPr>
              <w:t xml:space="preserve"> </w:t>
            </w:r>
            <w:proofErr w:type="spellStart"/>
            <w:r w:rsidR="004B6366">
              <w:rPr>
                <w:szCs w:val="24"/>
              </w:rPr>
              <w:t>depozetului</w:t>
            </w:r>
            <w:proofErr w:type="spellEnd"/>
            <w:r w:rsidR="00FD2CA7">
              <w:rPr>
                <w:szCs w:val="24"/>
              </w:rPr>
              <w:t>,</w:t>
            </w:r>
            <w:r w:rsidR="00FD2CA7" w:rsidRPr="00FD2CA7">
              <w:rPr>
                <w:szCs w:val="24"/>
              </w:rPr>
              <w:t xml:space="preserve"> </w:t>
            </w:r>
            <w:proofErr w:type="spellStart"/>
            <w:r w:rsidR="00FD2CA7" w:rsidRPr="00FD2CA7">
              <w:rPr>
                <w:szCs w:val="24"/>
              </w:rPr>
              <w:t>jucăriilor</w:t>
            </w:r>
            <w:proofErr w:type="spellEnd"/>
            <w:r w:rsidR="00FD2CA7" w:rsidRPr="00FD2CA7">
              <w:rPr>
                <w:szCs w:val="24"/>
              </w:rPr>
              <w:t xml:space="preserve"> </w:t>
            </w:r>
            <w:proofErr w:type="spellStart"/>
            <w:r w:rsidR="00FD2CA7" w:rsidRPr="00FD2CA7">
              <w:rPr>
                <w:szCs w:val="24"/>
              </w:rPr>
              <w:t>pentru</w:t>
            </w:r>
            <w:proofErr w:type="spellEnd"/>
            <w:r w:rsidR="00FD2CA7" w:rsidRPr="00FD2CA7">
              <w:rPr>
                <w:szCs w:val="24"/>
              </w:rPr>
              <w:t xml:space="preserve"> </w:t>
            </w:r>
            <w:proofErr w:type="spellStart"/>
            <w:r w:rsidR="00FD2CA7" w:rsidRPr="00FD2CA7">
              <w:rPr>
                <w:szCs w:val="24"/>
              </w:rPr>
              <w:t>copii</w:t>
            </w:r>
            <w:proofErr w:type="spellEnd"/>
            <w:r w:rsidR="00FD2CA7" w:rsidRPr="00FD2CA7">
              <w:rPr>
                <w:szCs w:val="24"/>
              </w:rPr>
              <w:t>, Nomenclator 01-17</w:t>
            </w:r>
            <w:r w:rsidR="00561A20" w:rsidRPr="00FD2CA7">
              <w:rPr>
                <w:szCs w:val="24"/>
              </w:rPr>
              <w:t>;</w:t>
            </w:r>
          </w:p>
          <w:p w14:paraId="5815608D" w14:textId="3B39F202" w:rsidR="00AB5DF1" w:rsidRDefault="00774EEE" w:rsidP="00AB5DF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proofErr w:type="spellStart"/>
            <w:r w:rsidRPr="00774EEE">
              <w:rPr>
                <w:szCs w:val="24"/>
              </w:rPr>
              <w:t>Registrul</w:t>
            </w:r>
            <w:proofErr w:type="spellEnd"/>
            <w:r w:rsidRPr="00774EEE">
              <w:rPr>
                <w:szCs w:val="24"/>
              </w:rPr>
              <w:t xml:space="preserve"> de </w:t>
            </w:r>
            <w:proofErr w:type="spellStart"/>
            <w:r w:rsidRPr="00774EEE">
              <w:rPr>
                <w:szCs w:val="24"/>
              </w:rPr>
              <w:t>evidență</w:t>
            </w:r>
            <w:proofErr w:type="spellEnd"/>
            <w:r w:rsidRPr="00774EEE">
              <w:rPr>
                <w:szCs w:val="24"/>
              </w:rPr>
              <w:t xml:space="preserve"> a </w:t>
            </w:r>
            <w:proofErr w:type="spellStart"/>
            <w:r w:rsidRPr="00774EEE">
              <w:rPr>
                <w:szCs w:val="24"/>
              </w:rPr>
              <w:t>bunurilor</w:t>
            </w:r>
            <w:proofErr w:type="spellEnd"/>
            <w:r w:rsidRPr="00774EEE">
              <w:rPr>
                <w:szCs w:val="24"/>
              </w:rPr>
              <w:t xml:space="preserve"> </w:t>
            </w:r>
            <w:proofErr w:type="spellStart"/>
            <w:r w:rsidRPr="00774EEE">
              <w:rPr>
                <w:szCs w:val="24"/>
              </w:rPr>
              <w:t>material</w:t>
            </w:r>
            <w:r>
              <w:rPr>
                <w:szCs w:val="24"/>
              </w:rPr>
              <w:t>e</w:t>
            </w:r>
            <w:proofErr w:type="spellEnd"/>
            <w:r w:rsidR="00150578">
              <w:rPr>
                <w:szCs w:val="24"/>
              </w:rPr>
              <w:t>, Nomenclator 04-02</w:t>
            </w:r>
            <w:r>
              <w:rPr>
                <w:szCs w:val="24"/>
              </w:rPr>
              <w:t>;</w:t>
            </w:r>
          </w:p>
          <w:p w14:paraId="19E99A11" w14:textId="78AE4469" w:rsidR="00042679" w:rsidRDefault="00042679" w:rsidP="00AB5DF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Ordinul</w:t>
            </w:r>
            <w:proofErr w:type="spellEnd"/>
            <w:r>
              <w:rPr>
                <w:szCs w:val="24"/>
              </w:rPr>
              <w:t xml:space="preserve"> nr.2 A din 24.01.2022 cu </w:t>
            </w:r>
            <w:proofErr w:type="spellStart"/>
            <w:r>
              <w:rPr>
                <w:szCs w:val="24"/>
              </w:rPr>
              <w:t>privier</w:t>
            </w:r>
            <w:r w:rsidR="00D123F3">
              <w:rPr>
                <w:szCs w:val="24"/>
              </w:rPr>
              <w:t>e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răspunderea</w:t>
            </w:r>
            <w:proofErr w:type="spellEnd"/>
            <w:r>
              <w:rPr>
                <w:szCs w:val="24"/>
              </w:rPr>
              <w:t xml:space="preserve"> </w:t>
            </w:r>
            <w:r w:rsidR="00D123F3">
              <w:rPr>
                <w:szCs w:val="24"/>
              </w:rPr>
              <w:t xml:space="preserve">mat., </w:t>
            </w:r>
            <w:proofErr w:type="spellStart"/>
            <w:r w:rsidR="00D123F3">
              <w:rPr>
                <w:szCs w:val="24"/>
              </w:rPr>
              <w:t>Anexa</w:t>
            </w:r>
            <w:proofErr w:type="spellEnd"/>
            <w:r w:rsidR="00D123F3">
              <w:rPr>
                <w:szCs w:val="24"/>
              </w:rPr>
              <w:t xml:space="preserve"> 1.1</w:t>
            </w:r>
            <w:r>
              <w:rPr>
                <w:szCs w:val="24"/>
              </w:rPr>
              <w:t>;</w:t>
            </w:r>
          </w:p>
          <w:p w14:paraId="0D32DDC8" w14:textId="5128341F" w:rsidR="002E6CEF" w:rsidRDefault="00042679" w:rsidP="00AB5DF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Contracte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fiecare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angajat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referitor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răspunderea</w:t>
            </w:r>
            <w:proofErr w:type="spellEnd"/>
            <w:r>
              <w:rPr>
                <w:szCs w:val="24"/>
              </w:rPr>
              <w:t xml:space="preserve"> material, Nom.01-52;</w:t>
            </w:r>
          </w:p>
          <w:p w14:paraId="11855321" w14:textId="1C6F82D4" w:rsidR="00F842E4" w:rsidRPr="00FD2CA7" w:rsidRDefault="00B21577" w:rsidP="00FD2CA7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 w:line="259" w:lineRule="auto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Dotarea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spațiilor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educaționale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baza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tehnico-materială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a</w:t>
            </w:r>
            <w:proofErr w:type="gramEnd"/>
            <w:r>
              <w:rPr>
                <w:szCs w:val="24"/>
              </w:rPr>
              <w:t xml:space="preserve"> IET, Nom.04-01;</w:t>
            </w:r>
          </w:p>
        </w:tc>
      </w:tr>
      <w:tr w:rsidR="00F842E4" w:rsidRPr="00E938A0" w14:paraId="34CB6EAA" w14:textId="77777777" w:rsidTr="00B21577">
        <w:tc>
          <w:tcPr>
            <w:tcW w:w="1730" w:type="dxa"/>
          </w:tcPr>
          <w:p w14:paraId="2AE9AF31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61F2A5B1" w14:textId="6B943670" w:rsidR="00F842E4" w:rsidRPr="009E6C2C" w:rsidRDefault="00735A21" w:rsidP="009E6C2C">
            <w:pPr>
              <w:rPr>
                <w:rFonts w:eastAsia="Times New Roman"/>
                <w:iCs/>
              </w:rPr>
            </w:pPr>
            <w:r>
              <w:t xml:space="preserve">Resursele instituționale disponibile sunt </w:t>
            </w:r>
            <w:r w:rsidR="00561A20">
              <w:t>u</w:t>
            </w:r>
            <w:r w:rsidR="00561A20" w:rsidRPr="00D25024">
              <w:t>tiliza</w:t>
            </w:r>
            <w:r>
              <w:t>te</w:t>
            </w:r>
            <w:r w:rsidR="00561A20" w:rsidRPr="00D25024">
              <w:t xml:space="preserve"> </w:t>
            </w:r>
            <w:r w:rsidR="00561A20">
              <w:t xml:space="preserve">rational </w:t>
            </w:r>
            <w:r>
              <w:t>și</w:t>
            </w:r>
            <w:r w:rsidR="00561A20" w:rsidRPr="00D25024">
              <w:t xml:space="preserve"> asigurar</w:t>
            </w:r>
            <w:r>
              <w:t>ă</w:t>
            </w:r>
            <w:r w:rsidR="00561A20" w:rsidRPr="00D25024">
              <w:t xml:space="preserve"> unui mediu accesibil și sigur pentru fiecare</w:t>
            </w:r>
            <w:r w:rsidR="00561A20">
              <w:t xml:space="preserve"> </w:t>
            </w:r>
            <w:r w:rsidR="00561A20" w:rsidRPr="00D25024">
              <w:t>copil</w:t>
            </w:r>
            <w:r>
              <w:t>, inclusiv cu CES.</w:t>
            </w:r>
          </w:p>
        </w:tc>
      </w:tr>
      <w:tr w:rsidR="00F842E4" w:rsidRPr="00E938A0" w14:paraId="334DE65D" w14:textId="77777777" w:rsidTr="00B21577">
        <w:tc>
          <w:tcPr>
            <w:tcW w:w="1730" w:type="dxa"/>
          </w:tcPr>
          <w:p w14:paraId="7B6130CB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5A99CF0F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59A96144" w14:textId="388E554A" w:rsidR="00F842E4" w:rsidRPr="00E938A0" w:rsidRDefault="00F842E4" w:rsidP="00F842E4">
            <w:r>
              <w:t>Autoevaluare conform criteriilor: -</w:t>
            </w:r>
            <w:r w:rsidR="00AB5DF1">
              <w:t xml:space="preserve">                   </w:t>
            </w:r>
            <w:r w:rsidR="00FD2CA7">
              <w:t>0,75</w:t>
            </w:r>
            <w:r w:rsidR="00AB5DF1">
              <w:t xml:space="preserve"> punct</w:t>
            </w:r>
            <w:r w:rsidR="00FD2CA7">
              <w:t>e</w:t>
            </w:r>
            <w:r w:rsidR="00AB5DF1"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52056058" w14:textId="62E29754" w:rsidR="00F842E4" w:rsidRPr="00D25024" w:rsidRDefault="00F842E4" w:rsidP="00F842E4">
            <w:r>
              <w:t>Punctaj acordat: -</w:t>
            </w:r>
            <w:r w:rsidR="00FD2CA7">
              <w:t>1,5</w:t>
            </w:r>
            <w:r>
              <w:t xml:space="preserve"> </w:t>
            </w:r>
          </w:p>
        </w:tc>
      </w:tr>
    </w:tbl>
    <w:p w14:paraId="4E8B41D2" w14:textId="77777777" w:rsidR="00D25024" w:rsidRDefault="00D25024" w:rsidP="00D25024"/>
    <w:p w14:paraId="4F68EC6E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protecției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datelor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caracter</w:t>
      </w:r>
      <w:proofErr w:type="spellEnd"/>
      <w:r w:rsidRPr="00D25024">
        <w:rPr>
          <w:lang w:val="en-US"/>
        </w:rPr>
        <w:t xml:space="preserve"> personal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accesului</w:t>
      </w:r>
      <w:proofErr w:type="spellEnd"/>
      <w:r w:rsidRPr="00D25024">
        <w:rPr>
          <w:lang w:val="en-US"/>
        </w:rPr>
        <w:t xml:space="preserve">, conform </w:t>
      </w:r>
      <w:proofErr w:type="spellStart"/>
      <w:r w:rsidRPr="00D25024">
        <w:rPr>
          <w:lang w:val="en-US"/>
        </w:rPr>
        <w:t>legii</w:t>
      </w:r>
      <w:proofErr w:type="spellEnd"/>
      <w:r w:rsidRPr="00D25024">
        <w:rPr>
          <w:lang w:val="en-US"/>
        </w:rPr>
        <w:t xml:space="preserve">, la </w:t>
      </w:r>
      <w:proofErr w:type="spellStart"/>
      <w:r w:rsidRPr="00D25024">
        <w:rPr>
          <w:lang w:val="en-US"/>
        </w:rPr>
        <w:t>datele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interes</w:t>
      </w:r>
      <w:proofErr w:type="spellEnd"/>
      <w:r w:rsidRPr="00D25024">
        <w:rPr>
          <w:lang w:val="en-US"/>
        </w:rPr>
        <w:t xml:space="preserve"> public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F842E4" w:rsidRPr="00E938A0" w14:paraId="2C2A29ED" w14:textId="77777777" w:rsidTr="00B21577">
        <w:tc>
          <w:tcPr>
            <w:tcW w:w="1730" w:type="dxa"/>
          </w:tcPr>
          <w:p w14:paraId="07431B52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347BC6B9" w14:textId="695660D9" w:rsidR="00B31D27" w:rsidRPr="00B31D27" w:rsidRDefault="0093400A" w:rsidP="0093400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center" w:pos="2850"/>
              </w:tabs>
              <w:jc w:val="left"/>
              <w:rPr>
                <w:b/>
                <w:szCs w:val="24"/>
                <w:lang w:val="ro-RO"/>
              </w:rPr>
            </w:pPr>
            <w:proofErr w:type="spellStart"/>
            <w:r w:rsidRPr="00A433EC">
              <w:rPr>
                <w:szCs w:val="24"/>
              </w:rPr>
              <w:t>Cartea</w:t>
            </w:r>
            <w:proofErr w:type="spellEnd"/>
            <w:r w:rsidRPr="00A433EC">
              <w:rPr>
                <w:szCs w:val="24"/>
              </w:rPr>
              <w:t xml:space="preserve"> de </w:t>
            </w:r>
            <w:proofErr w:type="spellStart"/>
            <w:r w:rsidRPr="00A433EC">
              <w:rPr>
                <w:szCs w:val="24"/>
              </w:rPr>
              <w:t>ordine</w:t>
            </w:r>
            <w:proofErr w:type="spellEnd"/>
            <w:r w:rsidRPr="00A433EC">
              <w:rPr>
                <w:szCs w:val="24"/>
              </w:rPr>
              <w:t xml:space="preserve"> cu </w:t>
            </w:r>
            <w:proofErr w:type="spellStart"/>
            <w:r w:rsidRPr="00A433EC">
              <w:rPr>
                <w:szCs w:val="24"/>
              </w:rPr>
              <w:t>privire</w:t>
            </w:r>
            <w:proofErr w:type="spellEnd"/>
            <w:r w:rsidRPr="00A433EC">
              <w:rPr>
                <w:szCs w:val="24"/>
              </w:rPr>
              <w:t xml:space="preserve"> la </w:t>
            </w:r>
            <w:proofErr w:type="spellStart"/>
            <w:r w:rsidRPr="00A433EC">
              <w:rPr>
                <w:szCs w:val="24"/>
              </w:rPr>
              <w:t>activitatea</w:t>
            </w:r>
            <w:proofErr w:type="spellEnd"/>
            <w:r w:rsidRPr="00A433EC">
              <w:rPr>
                <w:szCs w:val="24"/>
              </w:rPr>
              <w:t xml:space="preserve"> de </w:t>
            </w:r>
            <w:proofErr w:type="spellStart"/>
            <w:r w:rsidRPr="00A433EC">
              <w:rPr>
                <w:szCs w:val="24"/>
              </w:rPr>
              <w:t>bază</w:t>
            </w:r>
            <w:proofErr w:type="spellEnd"/>
            <w:r w:rsidR="00D123F3">
              <w:rPr>
                <w:szCs w:val="24"/>
              </w:rPr>
              <w:t xml:space="preserve"> Nom. 01-25;</w:t>
            </w:r>
            <w:r w:rsidRPr="00A433EC">
              <w:rPr>
                <w:szCs w:val="24"/>
              </w:rPr>
              <w:t xml:space="preserve"> </w:t>
            </w:r>
          </w:p>
          <w:p w14:paraId="0B8367F3" w14:textId="25B7BBE9" w:rsidR="00B31D27" w:rsidRPr="00B31D27" w:rsidRDefault="0093400A" w:rsidP="0093400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center" w:pos="2850"/>
              </w:tabs>
              <w:jc w:val="left"/>
              <w:rPr>
                <w:b/>
                <w:szCs w:val="24"/>
                <w:lang w:val="ro-RO"/>
              </w:rPr>
            </w:pPr>
            <w:r w:rsidRPr="00B31D27">
              <w:rPr>
                <w:szCs w:val="24"/>
                <w:lang w:val="ro-RO"/>
              </w:rPr>
              <w:t xml:space="preserve"> </w:t>
            </w:r>
            <w:proofErr w:type="spellStart"/>
            <w:r w:rsidRPr="00B31D27">
              <w:rPr>
                <w:szCs w:val="24"/>
              </w:rPr>
              <w:t>Ordinul</w:t>
            </w:r>
            <w:proofErr w:type="spellEnd"/>
            <w:r w:rsidRPr="00B31D27">
              <w:rPr>
                <w:szCs w:val="24"/>
              </w:rPr>
              <w:t xml:space="preserve"> nr.10</w:t>
            </w:r>
            <w:r w:rsidR="00B31D27">
              <w:rPr>
                <w:szCs w:val="24"/>
              </w:rPr>
              <w:t>-A</w:t>
            </w:r>
            <w:r w:rsidRPr="00B31D27">
              <w:rPr>
                <w:szCs w:val="24"/>
              </w:rPr>
              <w:t xml:space="preserve"> </w:t>
            </w:r>
            <w:proofErr w:type="gramStart"/>
            <w:r w:rsidRPr="00B31D27">
              <w:rPr>
                <w:szCs w:val="24"/>
              </w:rPr>
              <w:t>din  11.08.2021</w:t>
            </w:r>
            <w:proofErr w:type="gramEnd"/>
            <w:r w:rsidRPr="00B31D27">
              <w:rPr>
                <w:szCs w:val="24"/>
              </w:rPr>
              <w:t xml:space="preserve"> „Cu </w:t>
            </w:r>
            <w:proofErr w:type="spellStart"/>
            <w:r w:rsidRPr="00B31D27">
              <w:rPr>
                <w:szCs w:val="24"/>
              </w:rPr>
              <w:t>privire</w:t>
            </w:r>
            <w:proofErr w:type="spellEnd"/>
            <w:r w:rsidRPr="00B31D27">
              <w:rPr>
                <w:szCs w:val="24"/>
              </w:rPr>
              <w:t xml:space="preserve"> la </w:t>
            </w:r>
            <w:proofErr w:type="spellStart"/>
            <w:r w:rsidRPr="00B31D27">
              <w:rPr>
                <w:szCs w:val="24"/>
              </w:rPr>
              <w:t>deseminarea</w:t>
            </w:r>
            <w:proofErr w:type="spellEnd"/>
            <w:r w:rsidRPr="00B31D27">
              <w:rPr>
                <w:szCs w:val="24"/>
              </w:rPr>
              <w:t xml:space="preserve"> </w:t>
            </w:r>
            <w:proofErr w:type="spellStart"/>
            <w:r w:rsidRPr="00B31D27">
              <w:rPr>
                <w:szCs w:val="24"/>
              </w:rPr>
              <w:t>administratorului</w:t>
            </w:r>
            <w:proofErr w:type="spellEnd"/>
            <w:r w:rsidRPr="00B31D27">
              <w:rPr>
                <w:szCs w:val="24"/>
              </w:rPr>
              <w:t xml:space="preserve"> </w:t>
            </w:r>
            <w:proofErr w:type="spellStart"/>
            <w:r w:rsidRPr="00B31D27">
              <w:rPr>
                <w:szCs w:val="24"/>
              </w:rPr>
              <w:t>pentru</w:t>
            </w:r>
            <w:proofErr w:type="spellEnd"/>
            <w:r w:rsidRPr="00B31D27">
              <w:rPr>
                <w:szCs w:val="24"/>
              </w:rPr>
              <w:t xml:space="preserve"> SIME”</w:t>
            </w:r>
            <w:r w:rsidR="00D123F3">
              <w:rPr>
                <w:szCs w:val="24"/>
              </w:rPr>
              <w:t xml:space="preserve">, </w:t>
            </w:r>
            <w:proofErr w:type="spellStart"/>
            <w:r w:rsidR="00D123F3">
              <w:rPr>
                <w:szCs w:val="24"/>
              </w:rPr>
              <w:t>Anexa</w:t>
            </w:r>
            <w:proofErr w:type="spellEnd"/>
            <w:r w:rsidR="00D123F3">
              <w:rPr>
                <w:szCs w:val="24"/>
              </w:rPr>
              <w:t xml:space="preserve"> 1.1</w:t>
            </w:r>
            <w:r w:rsidRPr="00B31D27">
              <w:rPr>
                <w:szCs w:val="24"/>
              </w:rPr>
              <w:t xml:space="preserve">;  </w:t>
            </w:r>
            <w:r w:rsidRPr="00B31D27">
              <w:rPr>
                <w:szCs w:val="24"/>
                <w:lang w:val="ro-RO"/>
              </w:rPr>
              <w:t xml:space="preserve"> </w:t>
            </w:r>
          </w:p>
          <w:p w14:paraId="3187F3BD" w14:textId="691A83A5" w:rsidR="00F842E4" w:rsidRPr="00042679" w:rsidRDefault="0093400A" w:rsidP="0093400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center" w:pos="2850"/>
              </w:tabs>
              <w:jc w:val="left"/>
              <w:rPr>
                <w:b/>
                <w:szCs w:val="24"/>
                <w:lang w:val="ro-RO"/>
              </w:rPr>
            </w:pPr>
            <w:proofErr w:type="spellStart"/>
            <w:r w:rsidRPr="00B31D27">
              <w:rPr>
                <w:szCs w:val="24"/>
              </w:rPr>
              <w:t>Ordinul</w:t>
            </w:r>
            <w:proofErr w:type="spellEnd"/>
            <w:r w:rsidRPr="00B31D27">
              <w:rPr>
                <w:szCs w:val="24"/>
              </w:rPr>
              <w:t xml:space="preserve"> nr. 1</w:t>
            </w:r>
            <w:r w:rsidR="009F07E5">
              <w:rPr>
                <w:szCs w:val="24"/>
              </w:rPr>
              <w:t>3</w:t>
            </w:r>
            <w:r w:rsidR="00B31D27">
              <w:rPr>
                <w:szCs w:val="24"/>
              </w:rPr>
              <w:t>-A</w:t>
            </w:r>
            <w:r w:rsidRPr="00B31D27">
              <w:rPr>
                <w:szCs w:val="24"/>
              </w:rPr>
              <w:t xml:space="preserve"> din </w:t>
            </w:r>
            <w:proofErr w:type="gramStart"/>
            <w:r w:rsidRPr="00B31D27">
              <w:rPr>
                <w:szCs w:val="24"/>
              </w:rPr>
              <w:t>23.08.2021</w:t>
            </w:r>
            <w:r w:rsidRPr="00B31D27">
              <w:rPr>
                <w:b/>
                <w:szCs w:val="24"/>
                <w:lang w:val="ro-RO"/>
              </w:rPr>
              <w:t xml:space="preserve">  </w:t>
            </w:r>
            <w:r w:rsidRPr="00B31D27">
              <w:rPr>
                <w:szCs w:val="24"/>
              </w:rPr>
              <w:t>„</w:t>
            </w:r>
            <w:proofErr w:type="gramEnd"/>
            <w:r w:rsidRPr="00B31D27">
              <w:rPr>
                <w:szCs w:val="24"/>
              </w:rPr>
              <w:t xml:space="preserve">Cu </w:t>
            </w:r>
            <w:proofErr w:type="spellStart"/>
            <w:r w:rsidRPr="00B31D27">
              <w:rPr>
                <w:szCs w:val="24"/>
              </w:rPr>
              <w:t>privire</w:t>
            </w:r>
            <w:proofErr w:type="spellEnd"/>
            <w:r w:rsidRPr="00B31D27">
              <w:rPr>
                <w:szCs w:val="24"/>
              </w:rPr>
              <w:t xml:space="preserve"> la </w:t>
            </w:r>
            <w:proofErr w:type="spellStart"/>
            <w:r w:rsidR="00897179" w:rsidRPr="00B31D27">
              <w:rPr>
                <w:szCs w:val="24"/>
              </w:rPr>
              <w:t>deseminarea</w:t>
            </w:r>
            <w:proofErr w:type="spellEnd"/>
            <w:r w:rsidR="00897179" w:rsidRPr="00B31D27">
              <w:rPr>
                <w:szCs w:val="24"/>
              </w:rPr>
              <w:t xml:space="preserve"> </w:t>
            </w:r>
            <w:proofErr w:type="spellStart"/>
            <w:r w:rsidRPr="00B31D27">
              <w:rPr>
                <w:szCs w:val="24"/>
              </w:rPr>
              <w:t>responsabilul</w:t>
            </w:r>
            <w:r w:rsidR="00897179" w:rsidRPr="00B31D27">
              <w:rPr>
                <w:szCs w:val="24"/>
              </w:rPr>
              <w:t>ui</w:t>
            </w:r>
            <w:proofErr w:type="spellEnd"/>
            <w:r w:rsidRPr="00B31D27">
              <w:rPr>
                <w:szCs w:val="24"/>
              </w:rPr>
              <w:t xml:space="preserve"> de </w:t>
            </w:r>
            <w:proofErr w:type="spellStart"/>
            <w:r w:rsidRPr="00B31D27">
              <w:rPr>
                <w:szCs w:val="24"/>
              </w:rPr>
              <w:t>protecţia</w:t>
            </w:r>
            <w:proofErr w:type="spellEnd"/>
            <w:r w:rsidRPr="00B31D27">
              <w:rPr>
                <w:szCs w:val="24"/>
              </w:rPr>
              <w:t xml:space="preserve"> </w:t>
            </w:r>
            <w:proofErr w:type="spellStart"/>
            <w:r w:rsidRPr="00B31D27">
              <w:rPr>
                <w:szCs w:val="24"/>
              </w:rPr>
              <w:t>datelor</w:t>
            </w:r>
            <w:proofErr w:type="spellEnd"/>
            <w:r w:rsidRPr="00B31D27">
              <w:rPr>
                <w:szCs w:val="24"/>
              </w:rPr>
              <w:t xml:space="preserve"> cu </w:t>
            </w:r>
            <w:proofErr w:type="spellStart"/>
            <w:r w:rsidRPr="00B31D27">
              <w:rPr>
                <w:szCs w:val="24"/>
              </w:rPr>
              <w:t>caracter</w:t>
            </w:r>
            <w:proofErr w:type="spellEnd"/>
            <w:r w:rsidRPr="00B31D27">
              <w:rPr>
                <w:szCs w:val="24"/>
              </w:rPr>
              <w:t xml:space="preserve"> personal</w:t>
            </w:r>
            <w:r w:rsidR="00D123F3">
              <w:rPr>
                <w:szCs w:val="24"/>
              </w:rPr>
              <w:t xml:space="preserve">, </w:t>
            </w:r>
            <w:proofErr w:type="spellStart"/>
            <w:r w:rsidR="00D123F3">
              <w:rPr>
                <w:szCs w:val="24"/>
              </w:rPr>
              <w:t>Anexa</w:t>
            </w:r>
            <w:proofErr w:type="spellEnd"/>
            <w:r w:rsidR="00D123F3">
              <w:rPr>
                <w:szCs w:val="24"/>
              </w:rPr>
              <w:t xml:space="preserve"> 1.2</w:t>
            </w:r>
            <w:r w:rsidR="00D123F3" w:rsidRPr="00121406">
              <w:rPr>
                <w:iCs/>
              </w:rPr>
              <w:t>;</w:t>
            </w:r>
          </w:p>
          <w:p w14:paraId="79460C71" w14:textId="5A457628" w:rsidR="00042679" w:rsidRDefault="00042679" w:rsidP="0093400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center" w:pos="2850"/>
              </w:tabs>
              <w:jc w:val="left"/>
              <w:rPr>
                <w:szCs w:val="24"/>
                <w:lang w:val="ro-RO"/>
              </w:rPr>
            </w:pPr>
            <w:r w:rsidRPr="00042679">
              <w:rPr>
                <w:szCs w:val="24"/>
                <w:lang w:val="ro-RO"/>
              </w:rPr>
              <w:t>Dosarele personale ale angajaților și copiilor</w:t>
            </w:r>
            <w:r w:rsidR="00D123F3">
              <w:rPr>
                <w:szCs w:val="24"/>
                <w:lang w:val="ro-RO"/>
              </w:rPr>
              <w:t>, Nom. 01-18; 01-27</w:t>
            </w:r>
            <w:r>
              <w:rPr>
                <w:szCs w:val="24"/>
                <w:lang w:val="ro-RO"/>
              </w:rPr>
              <w:t>;</w:t>
            </w:r>
          </w:p>
          <w:p w14:paraId="4B37865B" w14:textId="132BE434" w:rsidR="00735A21" w:rsidRPr="00042679" w:rsidRDefault="00735A21" w:rsidP="0093400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center" w:pos="2850"/>
              </w:tabs>
              <w:jc w:val="left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Fișa postului pentru fiecare categorie de angajat, pct. prevederi privind protecția datelor cu caracter personal.</w:t>
            </w:r>
          </w:p>
        </w:tc>
      </w:tr>
      <w:tr w:rsidR="00F842E4" w:rsidRPr="00E938A0" w14:paraId="1D35AF75" w14:textId="77777777" w:rsidTr="00B21577">
        <w:tc>
          <w:tcPr>
            <w:tcW w:w="1730" w:type="dxa"/>
          </w:tcPr>
          <w:p w14:paraId="68972CE8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222" w:type="dxa"/>
            <w:gridSpan w:val="3"/>
          </w:tcPr>
          <w:p w14:paraId="0AA2A8E2" w14:textId="6C027AC9" w:rsidR="00F842E4" w:rsidRPr="009E6C2C" w:rsidRDefault="00735A21" w:rsidP="009E6C2C">
            <w:pPr>
              <w:rPr>
                <w:rFonts w:eastAsia="Times New Roman"/>
                <w:iCs/>
              </w:rPr>
            </w:pPr>
            <w:r>
              <w:t>Instituția asigură</w:t>
            </w:r>
            <w:r w:rsidR="00561A20" w:rsidRPr="00D25024">
              <w:t xml:space="preserve"> protecți</w:t>
            </w:r>
            <w:r w:rsidR="00561A20">
              <w:t>a</w:t>
            </w:r>
            <w:r w:rsidR="00561A20" w:rsidRPr="00D25024">
              <w:t xml:space="preserve"> datelor cu caracter personal</w:t>
            </w:r>
            <w:r>
              <w:t xml:space="preserve"> și accesul în limitele prevăzute de lege la datele de interes public</w:t>
            </w:r>
            <w:r w:rsidR="00561A20">
              <w:t>.</w:t>
            </w:r>
          </w:p>
        </w:tc>
      </w:tr>
      <w:tr w:rsidR="00F842E4" w:rsidRPr="00E938A0" w14:paraId="500023B3" w14:textId="77777777" w:rsidTr="00B21577">
        <w:tc>
          <w:tcPr>
            <w:tcW w:w="1730" w:type="dxa"/>
          </w:tcPr>
          <w:p w14:paraId="2F98EEAD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19092E27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103C56B4" w14:textId="7DED8C37" w:rsidR="00F842E4" w:rsidRPr="00E938A0" w:rsidRDefault="00897179" w:rsidP="00F842E4">
            <w:r w:rsidRPr="00A433EC">
              <w:rPr>
                <w:szCs w:val="24"/>
              </w:rPr>
              <w:t>Autoevaluare conform criteriilor:  1 punct</w:t>
            </w:r>
            <w:r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75D6E445" w14:textId="77777777" w:rsidR="00F842E4" w:rsidRPr="00D25024" w:rsidRDefault="00F842E4" w:rsidP="00F842E4">
            <w:r>
              <w:t xml:space="preserve">Punctaj acordat: - </w:t>
            </w:r>
            <w:r w:rsidR="00561A20">
              <w:t>1</w:t>
            </w:r>
          </w:p>
        </w:tc>
      </w:tr>
    </w:tbl>
    <w:p w14:paraId="306674F4" w14:textId="77777777" w:rsidR="00D25024" w:rsidRPr="00F15937" w:rsidRDefault="00D25024" w:rsidP="00D25024"/>
    <w:p w14:paraId="65A16FD5" w14:textId="77777777"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7D4C2B3F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mediu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accesibil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incluziunea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tuturor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spațiilor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dotate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conforme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specificului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educației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spațiilor</w:t>
      </w:r>
      <w:proofErr w:type="spellEnd"/>
      <w:r w:rsidRPr="00D25024">
        <w:rPr>
          <w:lang w:val="en-US"/>
        </w:rPr>
        <w:t xml:space="preserve"> destinate </w:t>
      </w:r>
      <w:proofErr w:type="spellStart"/>
      <w:r w:rsidRPr="00D25024">
        <w:rPr>
          <w:lang w:val="en-US"/>
        </w:rPr>
        <w:t>serviciilor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sprijin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268"/>
      </w:tblGrid>
      <w:tr w:rsidR="00F842E4" w:rsidRPr="00E938A0" w14:paraId="7FCB2C15" w14:textId="77777777" w:rsidTr="00A81D4D">
        <w:tc>
          <w:tcPr>
            <w:tcW w:w="1730" w:type="dxa"/>
          </w:tcPr>
          <w:p w14:paraId="6E240D2A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909" w:type="dxa"/>
            <w:gridSpan w:val="3"/>
          </w:tcPr>
          <w:p w14:paraId="02757974" w14:textId="77777777" w:rsidR="00F11A2C" w:rsidRDefault="00F11A2C" w:rsidP="00D139D3">
            <w:pPr>
              <w:pStyle w:val="HTML"/>
              <w:numPr>
                <w:ilvl w:val="0"/>
                <w:numId w:val="22"/>
              </w:numPr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de dezvoltare instituțională al IET nr.1 2021-2026;</w:t>
            </w:r>
          </w:p>
          <w:p w14:paraId="5B2E87AB" w14:textId="54D4A3F8" w:rsidR="00F11A2C" w:rsidRDefault="00F11A2C" w:rsidP="00D139D3">
            <w:pPr>
              <w:pStyle w:val="HTML"/>
              <w:numPr>
                <w:ilvl w:val="0"/>
                <w:numId w:val="22"/>
              </w:numPr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Acțiuni realizate în parteneriat cu APL pentru asigurarea unui mediu accesibil și sigur pentru copii;</w:t>
            </w:r>
          </w:p>
          <w:p w14:paraId="5BEA00DA" w14:textId="4433E5A5" w:rsidR="00F842E4" w:rsidRPr="00F11A2C" w:rsidRDefault="00FD2CA7" w:rsidP="00D139D3">
            <w:pPr>
              <w:pStyle w:val="a4"/>
              <w:numPr>
                <w:ilvl w:val="0"/>
                <w:numId w:val="22"/>
              </w:numPr>
              <w:rPr>
                <w:iCs/>
              </w:rPr>
            </w:pPr>
            <w:proofErr w:type="spellStart"/>
            <w:r>
              <w:rPr>
                <w:szCs w:val="24"/>
              </w:rPr>
              <w:t>Not</w:t>
            </w:r>
            <w:r w:rsidR="00BE4F99">
              <w:rPr>
                <w:szCs w:val="24"/>
              </w:rPr>
              <w:t>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informativ</w:t>
            </w:r>
            <w:r w:rsidR="00BE4F99">
              <w:rPr>
                <w:szCs w:val="24"/>
              </w:rPr>
              <w:t>ă</w:t>
            </w:r>
            <w:proofErr w:type="spellEnd"/>
            <w:r w:rsidR="00BE4F99">
              <w:rPr>
                <w:szCs w:val="24"/>
              </w:rPr>
              <w:t xml:space="preserve"> a </w:t>
            </w:r>
            <w:proofErr w:type="spellStart"/>
            <w:r w:rsidR="00BE4F99">
              <w:rPr>
                <w:szCs w:val="24"/>
              </w:rPr>
              <w:t>controlului</w:t>
            </w:r>
            <w:proofErr w:type="spellEnd"/>
            <w:r w:rsidR="00BE4F99">
              <w:rPr>
                <w:szCs w:val="24"/>
              </w:rPr>
              <w:t xml:space="preserve"> </w:t>
            </w:r>
            <w:proofErr w:type="spellStart"/>
            <w:proofErr w:type="gramStart"/>
            <w:r w:rsidR="00F11A2C">
              <w:rPr>
                <w:szCs w:val="24"/>
              </w:rPr>
              <w:t>tematic</w:t>
            </w:r>
            <w:proofErr w:type="spellEnd"/>
            <w:r w:rsidR="00F11A2C">
              <w:rPr>
                <w:szCs w:val="24"/>
              </w:rPr>
              <w:t xml:space="preserve"> </w:t>
            </w:r>
            <w:r w:rsidR="00BE4F99">
              <w:rPr>
                <w:szCs w:val="24"/>
              </w:rPr>
              <w:t>,,</w:t>
            </w:r>
            <w:proofErr w:type="spellStart"/>
            <w:r w:rsidR="00F11A2C">
              <w:rPr>
                <w:szCs w:val="24"/>
              </w:rPr>
              <w:t>Pregătirea</w:t>
            </w:r>
            <w:proofErr w:type="spellEnd"/>
            <w:proofErr w:type="gramEnd"/>
            <w:r w:rsidR="00F11A2C">
              <w:rPr>
                <w:szCs w:val="24"/>
              </w:rPr>
              <w:t xml:space="preserve"> </w:t>
            </w:r>
            <w:proofErr w:type="spellStart"/>
            <w:r w:rsidR="00F11A2C">
              <w:rPr>
                <w:szCs w:val="24"/>
              </w:rPr>
              <w:t>instituției</w:t>
            </w:r>
            <w:proofErr w:type="spellEnd"/>
            <w:r w:rsidR="00F11A2C">
              <w:rPr>
                <w:szCs w:val="24"/>
              </w:rPr>
              <w:t xml:space="preserve"> </w:t>
            </w:r>
            <w:proofErr w:type="spellStart"/>
            <w:r w:rsidR="00F11A2C">
              <w:rPr>
                <w:szCs w:val="24"/>
              </w:rPr>
              <w:t>către</w:t>
            </w:r>
            <w:proofErr w:type="spellEnd"/>
            <w:r w:rsidR="00F11A2C">
              <w:rPr>
                <w:szCs w:val="24"/>
              </w:rPr>
              <w:t xml:space="preserve"> </w:t>
            </w:r>
            <w:proofErr w:type="spellStart"/>
            <w:r w:rsidR="00F11A2C">
              <w:rPr>
                <w:szCs w:val="24"/>
              </w:rPr>
              <w:t>noul</w:t>
            </w:r>
            <w:proofErr w:type="spellEnd"/>
            <w:r w:rsidR="00F11A2C">
              <w:rPr>
                <w:szCs w:val="24"/>
              </w:rPr>
              <w:t xml:space="preserve"> an</w:t>
            </w:r>
            <w:r w:rsidR="00BE4F99">
              <w:rPr>
                <w:szCs w:val="24"/>
              </w:rPr>
              <w:t xml:space="preserve"> de </w:t>
            </w:r>
            <w:proofErr w:type="spellStart"/>
            <w:r w:rsidR="00BE4F99">
              <w:rPr>
                <w:szCs w:val="24"/>
              </w:rPr>
              <w:t>studii</w:t>
            </w:r>
            <w:proofErr w:type="spellEnd"/>
            <w:r w:rsidR="00F11A2C">
              <w:rPr>
                <w:szCs w:val="24"/>
              </w:rPr>
              <w:t>”, process-verbal al CA nr.1 din 06.09.2021</w:t>
            </w:r>
            <w:r w:rsidR="00D123F3">
              <w:rPr>
                <w:szCs w:val="24"/>
              </w:rPr>
              <w:t xml:space="preserve">, </w:t>
            </w:r>
            <w:proofErr w:type="spellStart"/>
            <w:r w:rsidR="00D123F3">
              <w:rPr>
                <w:szCs w:val="24"/>
              </w:rPr>
              <w:t>Anexa</w:t>
            </w:r>
            <w:proofErr w:type="spellEnd"/>
            <w:r w:rsidR="00D123F3">
              <w:rPr>
                <w:szCs w:val="24"/>
              </w:rPr>
              <w:t xml:space="preserve"> 1.1</w:t>
            </w:r>
            <w:r w:rsidR="00F11A2C">
              <w:rPr>
                <w:szCs w:val="24"/>
              </w:rPr>
              <w:t>;</w:t>
            </w:r>
          </w:p>
          <w:p w14:paraId="3D99DC19" w14:textId="77777777" w:rsidR="00F05627" w:rsidRDefault="00F05627" w:rsidP="00D139D3">
            <w:pPr>
              <w:pStyle w:val="a4"/>
              <w:numPr>
                <w:ilvl w:val="0"/>
                <w:numId w:val="22"/>
              </w:numPr>
              <w:rPr>
                <w:iCs/>
              </w:rPr>
            </w:pPr>
            <w:proofErr w:type="spellStart"/>
            <w:r>
              <w:rPr>
                <w:iCs/>
              </w:rPr>
              <w:t>Săli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grupă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dotate</w:t>
            </w:r>
            <w:proofErr w:type="spellEnd"/>
            <w:r>
              <w:rPr>
                <w:iCs/>
              </w:rPr>
              <w:t xml:space="preserve"> cu mobilier care </w:t>
            </w:r>
            <w:proofErr w:type="spellStart"/>
            <w:r>
              <w:rPr>
                <w:iCs/>
              </w:rPr>
              <w:t>corespunde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vârstei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copiilor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Standarde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dotare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IET, </w:t>
            </w:r>
            <w:proofErr w:type="spellStart"/>
            <w:r>
              <w:rPr>
                <w:iCs/>
              </w:rPr>
              <w:t>aprobat</w:t>
            </w:r>
            <w:proofErr w:type="spellEnd"/>
            <w:r>
              <w:rPr>
                <w:iCs/>
              </w:rPr>
              <w:t xml:space="preserve"> de MEC nr.253 din 11.10.2017):                             -Cabinet medical </w:t>
            </w:r>
            <w:proofErr w:type="spellStart"/>
            <w:r>
              <w:rPr>
                <w:iCs/>
              </w:rPr>
              <w:t>dotat</w:t>
            </w:r>
            <w:proofErr w:type="spellEnd"/>
            <w:r>
              <w:rPr>
                <w:iCs/>
              </w:rPr>
              <w:t xml:space="preserve"> cu </w:t>
            </w:r>
            <w:proofErr w:type="spellStart"/>
            <w:r>
              <w:rPr>
                <w:iCs/>
              </w:rPr>
              <w:t>cele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necesare</w:t>
            </w:r>
            <w:proofErr w:type="spellEnd"/>
            <w:r>
              <w:rPr>
                <w:iCs/>
              </w:rPr>
              <w:t xml:space="preserve">; </w:t>
            </w:r>
          </w:p>
          <w:p w14:paraId="3AD384EA" w14:textId="77777777" w:rsidR="00F11A2C" w:rsidRDefault="00F05627" w:rsidP="00F05627">
            <w:pPr>
              <w:pStyle w:val="a4"/>
              <w:ind w:left="720"/>
              <w:rPr>
                <w:iCs/>
              </w:rPr>
            </w:pPr>
            <w:r>
              <w:rPr>
                <w:iCs/>
              </w:rPr>
              <w:t>-</w:t>
            </w:r>
            <w:proofErr w:type="spellStart"/>
            <w:r>
              <w:rPr>
                <w:iCs/>
              </w:rPr>
              <w:t>Spații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educaționale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terenul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instituției</w:t>
            </w:r>
            <w:proofErr w:type="spellEnd"/>
            <w:r>
              <w:rPr>
                <w:iCs/>
              </w:rPr>
              <w:t>;</w:t>
            </w:r>
          </w:p>
          <w:p w14:paraId="4758AF9F" w14:textId="77777777" w:rsidR="00F05627" w:rsidRDefault="00F05627" w:rsidP="00F05627">
            <w:pPr>
              <w:pStyle w:val="a4"/>
              <w:ind w:left="720"/>
              <w:rPr>
                <w:iCs/>
              </w:rPr>
            </w:pPr>
            <w:r>
              <w:rPr>
                <w:iCs/>
              </w:rPr>
              <w:t xml:space="preserve">-Sala de </w:t>
            </w:r>
            <w:proofErr w:type="spellStart"/>
            <w:r>
              <w:rPr>
                <w:iCs/>
              </w:rPr>
              <w:t>muzică</w:t>
            </w:r>
            <w:proofErr w:type="spellEnd"/>
            <w:r>
              <w:rPr>
                <w:iCs/>
              </w:rPr>
              <w:t>;</w:t>
            </w:r>
          </w:p>
          <w:p w14:paraId="17750846" w14:textId="1B875B8F" w:rsidR="00F05627" w:rsidRPr="00897179" w:rsidRDefault="00F05627" w:rsidP="00F05627">
            <w:pPr>
              <w:pStyle w:val="a4"/>
              <w:ind w:left="720"/>
              <w:rPr>
                <w:iCs/>
              </w:rPr>
            </w:pPr>
            <w:r>
              <w:rPr>
                <w:iCs/>
              </w:rPr>
              <w:t>-</w:t>
            </w:r>
            <w:proofErr w:type="spellStart"/>
            <w:r>
              <w:rPr>
                <w:iCs/>
              </w:rPr>
              <w:t>Resurse</w:t>
            </w:r>
            <w:proofErr w:type="spellEnd"/>
            <w:r>
              <w:rPr>
                <w:iCs/>
              </w:rPr>
              <w:t xml:space="preserve"> TIC.</w:t>
            </w:r>
          </w:p>
        </w:tc>
      </w:tr>
      <w:tr w:rsidR="00F842E4" w:rsidRPr="00E938A0" w14:paraId="3427EBC8" w14:textId="77777777" w:rsidTr="00A81D4D">
        <w:tc>
          <w:tcPr>
            <w:tcW w:w="1730" w:type="dxa"/>
          </w:tcPr>
          <w:p w14:paraId="30672CD9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909" w:type="dxa"/>
            <w:gridSpan w:val="3"/>
          </w:tcPr>
          <w:p w14:paraId="01304732" w14:textId="69BF52A1" w:rsidR="00F842E4" w:rsidRPr="00F842E4" w:rsidRDefault="006601B5" w:rsidP="009E6C2C">
            <w:pPr>
              <w:pStyle w:val="a4"/>
              <w:ind w:left="360"/>
              <w:rPr>
                <w:rFonts w:eastAsia="Times New Roman"/>
                <w:iCs/>
              </w:rPr>
            </w:pPr>
            <w:proofErr w:type="spellStart"/>
            <w:r>
              <w:t>I</w:t>
            </w:r>
            <w:r w:rsidR="00473F8F">
              <w:t>nstituția</w:t>
            </w:r>
            <w:proofErr w:type="spellEnd"/>
            <w:r w:rsidR="00473F8F"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D25024">
              <w:t>sigura</w:t>
            </w:r>
            <w:r>
              <w:t>tă</w:t>
            </w:r>
            <w:proofErr w:type="spellEnd"/>
            <w:r w:rsidRPr="00D25024">
              <w:t xml:space="preserve"> </w:t>
            </w:r>
            <w:r>
              <w:t xml:space="preserve">cu </w:t>
            </w:r>
            <w:r w:rsidRPr="00D25024">
              <w:t xml:space="preserve">un </w:t>
            </w:r>
            <w:proofErr w:type="spellStart"/>
            <w:r w:rsidRPr="00D25024">
              <w:t>mediu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accesibil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pentru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incluziunea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tuturor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copiilor</w:t>
            </w:r>
            <w:proofErr w:type="spellEnd"/>
            <w:r w:rsidRPr="00D25024">
              <w:t xml:space="preserve">, </w:t>
            </w:r>
            <w:proofErr w:type="spellStart"/>
            <w:r w:rsidR="00621ECA">
              <w:t>și</w:t>
            </w:r>
            <w:proofErr w:type="spellEnd"/>
            <w:r w:rsidR="00621ECA">
              <w:t xml:space="preserve"> cu</w:t>
            </w:r>
            <w:r w:rsidRPr="00D25024">
              <w:t xml:space="preserve"> </w:t>
            </w:r>
            <w:proofErr w:type="spellStart"/>
            <w:r w:rsidRPr="00D25024">
              <w:t>spații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dotate</w:t>
            </w:r>
            <w:proofErr w:type="spellEnd"/>
            <w:r w:rsidRPr="00D25024">
              <w:t xml:space="preserve">, conform </w:t>
            </w:r>
            <w:proofErr w:type="spellStart"/>
            <w:r w:rsidRPr="00D25024">
              <w:t>specificului</w:t>
            </w:r>
            <w:proofErr w:type="spellEnd"/>
            <w:r w:rsidRPr="00D25024">
              <w:t xml:space="preserve"> </w:t>
            </w:r>
            <w:proofErr w:type="spellStart"/>
            <w:r w:rsidRPr="00D25024">
              <w:t>educației</w:t>
            </w:r>
            <w:proofErr w:type="spellEnd"/>
            <w:r>
              <w:t>.</w:t>
            </w:r>
          </w:p>
        </w:tc>
      </w:tr>
      <w:tr w:rsidR="00F842E4" w:rsidRPr="00E938A0" w14:paraId="2EE5C6F4" w14:textId="77777777" w:rsidTr="00892E14">
        <w:trPr>
          <w:trHeight w:val="566"/>
        </w:trPr>
        <w:tc>
          <w:tcPr>
            <w:tcW w:w="1730" w:type="dxa"/>
          </w:tcPr>
          <w:p w14:paraId="7A8D2E59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1537F7BF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1F28095E" w14:textId="050055DE" w:rsidR="00F842E4" w:rsidRPr="00E938A0" w:rsidRDefault="00897179" w:rsidP="00F842E4">
            <w:r w:rsidRPr="00A433EC">
              <w:rPr>
                <w:szCs w:val="24"/>
              </w:rPr>
              <w:t xml:space="preserve">Autoevaluare conform criteriilor:  </w:t>
            </w:r>
            <w:r w:rsidR="00473F8F">
              <w:rPr>
                <w:szCs w:val="24"/>
              </w:rPr>
              <w:t>1</w:t>
            </w:r>
            <w:r w:rsidRPr="00A433EC">
              <w:rPr>
                <w:szCs w:val="24"/>
              </w:rPr>
              <w:t xml:space="preserve"> pun</w:t>
            </w:r>
            <w:r w:rsidRPr="00FD2CA7">
              <w:rPr>
                <w:szCs w:val="24"/>
              </w:rPr>
              <w:t>ct</w:t>
            </w:r>
            <w:r w:rsidR="00FD2CA7" w:rsidRPr="00FD2CA7">
              <w:rPr>
                <w:szCs w:val="24"/>
              </w:rPr>
              <w:t>e</w:t>
            </w:r>
          </w:p>
        </w:tc>
        <w:tc>
          <w:tcPr>
            <w:tcW w:w="2268" w:type="dxa"/>
          </w:tcPr>
          <w:p w14:paraId="5DFC30B7" w14:textId="6AF67576" w:rsidR="00F842E4" w:rsidRPr="00D25024" w:rsidRDefault="00F842E4" w:rsidP="00F842E4">
            <w:r>
              <w:t xml:space="preserve">Punctaj acordat: - </w:t>
            </w:r>
            <w:r w:rsidR="00473F8F">
              <w:t>2</w:t>
            </w:r>
          </w:p>
        </w:tc>
      </w:tr>
    </w:tbl>
    <w:p w14:paraId="400E5CC0" w14:textId="77777777" w:rsidR="00D25024" w:rsidRDefault="00D25024" w:rsidP="00D25024"/>
    <w:p w14:paraId="020910FD" w14:textId="77777777"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30DD6838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3.3.4.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Punerea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aplicare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mijloacelor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învățământ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auxiliarelor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curriculare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utilizând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tehnologii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informaționale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comunicare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adaptate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necesităților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tuturor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268"/>
      </w:tblGrid>
      <w:tr w:rsidR="00F842E4" w:rsidRPr="00E938A0" w14:paraId="5B3489B5" w14:textId="77777777" w:rsidTr="00A81D4D">
        <w:tc>
          <w:tcPr>
            <w:tcW w:w="1730" w:type="dxa"/>
          </w:tcPr>
          <w:p w14:paraId="38F3E990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909" w:type="dxa"/>
            <w:gridSpan w:val="3"/>
          </w:tcPr>
          <w:p w14:paraId="18201FC5" w14:textId="03B173C6" w:rsidR="00621ECA" w:rsidRDefault="00621ECA" w:rsidP="00225ADD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Realizarea procesului educațional,  în perioada de carantină a grupelor</w:t>
            </w:r>
            <w:r w:rsidR="00F25FEC">
              <w:rPr>
                <w:szCs w:val="24"/>
              </w:rPr>
              <w:t xml:space="preserve"> de copii</w:t>
            </w:r>
            <w:r>
              <w:rPr>
                <w:szCs w:val="24"/>
              </w:rPr>
              <w:t>, prin platforma Viber;</w:t>
            </w:r>
          </w:p>
          <w:p w14:paraId="5940C7D0" w14:textId="4CB2DF8C" w:rsidR="00621ECA" w:rsidRDefault="00F25FEC" w:rsidP="00225ADD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Ș</w:t>
            </w:r>
            <w:r w:rsidR="00621ECA">
              <w:rPr>
                <w:szCs w:val="24"/>
              </w:rPr>
              <w:t>edințe cu părinții</w:t>
            </w:r>
            <w:r>
              <w:rPr>
                <w:szCs w:val="24"/>
              </w:rPr>
              <w:t xml:space="preserve"> online</w:t>
            </w:r>
            <w:r w:rsidR="00621ECA">
              <w:rPr>
                <w:szCs w:val="24"/>
              </w:rPr>
              <w:t xml:space="preserve"> ,,Educația Parientală”, Nom. </w:t>
            </w:r>
            <w:r>
              <w:rPr>
                <w:szCs w:val="24"/>
              </w:rPr>
              <w:t>01-16;</w:t>
            </w:r>
          </w:p>
          <w:p w14:paraId="00541328" w14:textId="0FAF40D5" w:rsidR="005E0126" w:rsidRDefault="005E0126" w:rsidP="00225ADD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Ordinul nr.1</w:t>
            </w:r>
            <w:r w:rsidR="00A976D6">
              <w:rPr>
                <w:szCs w:val="24"/>
              </w:rPr>
              <w:t>2</w:t>
            </w:r>
            <w:r w:rsidR="00B31D27">
              <w:rPr>
                <w:szCs w:val="24"/>
              </w:rPr>
              <w:t>-A</w:t>
            </w:r>
            <w:r>
              <w:rPr>
                <w:szCs w:val="24"/>
              </w:rPr>
              <w:t xml:space="preserve"> din 23.08.2021</w:t>
            </w:r>
            <w:r w:rsidR="00167D24">
              <w:rPr>
                <w:szCs w:val="24"/>
              </w:rPr>
              <w:t xml:space="preserve"> ,,Cu privire la desfășurarea Programul național de alfabetizare degetală pentru cadrele didactice”</w:t>
            </w:r>
            <w:r w:rsidR="00D123F3">
              <w:rPr>
                <w:szCs w:val="24"/>
              </w:rPr>
              <w:t>, Anexa 1.1</w:t>
            </w:r>
            <w:r w:rsidR="00B31D27">
              <w:rPr>
                <w:szCs w:val="24"/>
              </w:rPr>
              <w:t>;</w:t>
            </w:r>
          </w:p>
          <w:p w14:paraId="346F90D7" w14:textId="5156F33C" w:rsidR="005E0126" w:rsidRPr="005A75AF" w:rsidRDefault="005E0126" w:rsidP="005A75AF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 w:rsidRPr="005E0126">
              <w:rPr>
                <w:szCs w:val="24"/>
              </w:rPr>
              <w:t xml:space="preserve">IET este  dotată cu </w:t>
            </w:r>
            <w:r w:rsidR="00A81D4D">
              <w:rPr>
                <w:szCs w:val="24"/>
              </w:rPr>
              <w:t>2</w:t>
            </w:r>
            <w:r w:rsidRPr="005E0126">
              <w:rPr>
                <w:szCs w:val="24"/>
              </w:rPr>
              <w:t xml:space="preserve"> calculatoare</w:t>
            </w:r>
            <w:r w:rsidR="005A75AF">
              <w:rPr>
                <w:szCs w:val="24"/>
              </w:rPr>
              <w:t>: cabinetul medical, cabinetul metodic,</w:t>
            </w:r>
            <w:r w:rsidRPr="005E0126">
              <w:rPr>
                <w:szCs w:val="24"/>
              </w:rPr>
              <w:t xml:space="preserve"> conectate la </w:t>
            </w:r>
            <w:r w:rsidRPr="005A75AF">
              <w:rPr>
                <w:szCs w:val="24"/>
              </w:rPr>
              <w:t>internet, 2 printere, un proiector cu ecran;</w:t>
            </w:r>
          </w:p>
          <w:p w14:paraId="3714617F" w14:textId="609D9A54" w:rsidR="005E0126" w:rsidRPr="005E0126" w:rsidRDefault="005E0126" w:rsidP="005E0126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 w:rsidRPr="005E0126">
              <w:rPr>
                <w:szCs w:val="24"/>
              </w:rPr>
              <w:t xml:space="preserve">Cadrele didactice dispun de netbook-uri de lucru </w:t>
            </w:r>
            <w:r w:rsidR="005A75AF">
              <w:rPr>
                <w:szCs w:val="24"/>
              </w:rPr>
              <w:t xml:space="preserve">2 </w:t>
            </w:r>
            <w:r>
              <w:rPr>
                <w:szCs w:val="24"/>
              </w:rPr>
              <w:t>la grupe</w:t>
            </w:r>
            <w:r w:rsidR="005A75AF">
              <w:rPr>
                <w:szCs w:val="24"/>
              </w:rPr>
              <w:t xml:space="preserve"> și 1 în sala muzicală</w:t>
            </w:r>
            <w:r w:rsidR="00A81D4D">
              <w:rPr>
                <w:szCs w:val="24"/>
              </w:rPr>
              <w:t>, grupa pregătitoare -1 calculator</w:t>
            </w:r>
            <w:r w:rsidR="00621ECA">
              <w:rPr>
                <w:szCs w:val="24"/>
              </w:rPr>
              <w:t xml:space="preserve">, Nomenclator 04-02 </w:t>
            </w:r>
            <w:r>
              <w:rPr>
                <w:szCs w:val="24"/>
              </w:rPr>
              <w:t>;</w:t>
            </w:r>
          </w:p>
          <w:p w14:paraId="23ED21C0" w14:textId="514FD8DD" w:rsidR="00F842E4" w:rsidRPr="00F842E4" w:rsidRDefault="005E0126" w:rsidP="005E0126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 w:rsidRPr="00A433EC">
              <w:rPr>
                <w:szCs w:val="24"/>
              </w:rPr>
              <w:t>Cadrele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167D24">
              <w:rPr>
                <w:szCs w:val="24"/>
              </w:rPr>
              <w:t>didactice</w:t>
            </w:r>
            <w:proofErr w:type="spellEnd"/>
            <w:r w:rsidRPr="00167D24">
              <w:rPr>
                <w:szCs w:val="24"/>
              </w:rPr>
              <w:t xml:space="preserve"> </w:t>
            </w:r>
            <w:proofErr w:type="spellStart"/>
            <w:r w:rsidR="00167D24">
              <w:rPr>
                <w:szCs w:val="24"/>
              </w:rPr>
              <w:t>dispun</w:t>
            </w:r>
            <w:proofErr w:type="spellEnd"/>
            <w:r w:rsidR="00167D24">
              <w:rPr>
                <w:szCs w:val="24"/>
              </w:rPr>
              <w:t xml:space="preserve"> de </w:t>
            </w:r>
            <w:proofErr w:type="spellStart"/>
            <w:r w:rsidR="00167D24">
              <w:rPr>
                <w:szCs w:val="24"/>
              </w:rPr>
              <w:t>a</w:t>
            </w:r>
            <w:r w:rsidR="00167D24" w:rsidRPr="00167D24">
              <w:rPr>
                <w:rFonts w:eastAsia="Times New Roman"/>
                <w:szCs w:val="24"/>
                <w:lang w:eastAsia="ro-RO"/>
              </w:rPr>
              <w:t>ptitudini</w:t>
            </w:r>
            <w:proofErr w:type="spellEnd"/>
            <w:r w:rsidR="00167D24" w:rsidRPr="00167D24">
              <w:rPr>
                <w:rFonts w:eastAsia="Times New Roman"/>
                <w:szCs w:val="24"/>
                <w:lang w:eastAsia="ro-RO"/>
              </w:rPr>
              <w:t xml:space="preserve"> de </w:t>
            </w:r>
            <w:proofErr w:type="spellStart"/>
            <w:r w:rsidR="00167D24" w:rsidRPr="00167D24">
              <w:rPr>
                <w:rFonts w:eastAsia="Times New Roman"/>
                <w:szCs w:val="24"/>
                <w:lang w:eastAsia="ro-RO"/>
              </w:rPr>
              <w:t>bază</w:t>
            </w:r>
            <w:proofErr w:type="spellEnd"/>
            <w:r w:rsidR="00167D24" w:rsidRPr="00167D24">
              <w:rPr>
                <w:rFonts w:eastAsia="Times New Roman"/>
                <w:szCs w:val="24"/>
                <w:lang w:eastAsia="ro-RO"/>
              </w:rPr>
              <w:t xml:space="preserve"> </w:t>
            </w:r>
            <w:proofErr w:type="spellStart"/>
            <w:r w:rsidR="00167D24" w:rsidRPr="00167D24">
              <w:rPr>
                <w:rFonts w:eastAsia="Times New Roman"/>
                <w:szCs w:val="24"/>
                <w:lang w:eastAsia="ro-RO"/>
              </w:rPr>
              <w:t>în</w:t>
            </w:r>
            <w:proofErr w:type="spellEnd"/>
            <w:r w:rsidR="00167D24" w:rsidRPr="00167D24">
              <w:rPr>
                <w:rFonts w:eastAsia="Times New Roman"/>
                <w:szCs w:val="24"/>
                <w:lang w:eastAsia="ro-RO"/>
              </w:rPr>
              <w:t xml:space="preserve"> </w:t>
            </w:r>
            <w:proofErr w:type="spellStart"/>
            <w:r w:rsidR="00167D24" w:rsidRPr="00167D24">
              <w:rPr>
                <w:rFonts w:eastAsia="Times New Roman"/>
                <w:szCs w:val="24"/>
                <w:lang w:eastAsia="ro-RO"/>
              </w:rPr>
              <w:t>utilizarea</w:t>
            </w:r>
            <w:proofErr w:type="spellEnd"/>
            <w:r w:rsidR="00167D24" w:rsidRPr="00167D24">
              <w:rPr>
                <w:rFonts w:eastAsia="Times New Roman"/>
                <w:szCs w:val="24"/>
                <w:lang w:eastAsia="ro-RO"/>
              </w:rPr>
              <w:t xml:space="preserve"> </w:t>
            </w:r>
            <w:proofErr w:type="spellStart"/>
            <w:r w:rsidR="00167D24" w:rsidRPr="00167D24">
              <w:rPr>
                <w:rFonts w:eastAsia="Times New Roman"/>
                <w:szCs w:val="24"/>
                <w:lang w:eastAsia="ro-RO"/>
              </w:rPr>
              <w:t>calculatorului</w:t>
            </w:r>
            <w:proofErr w:type="spellEnd"/>
            <w:r w:rsidR="00167D24">
              <w:rPr>
                <w:rFonts w:eastAsia="Times New Roman"/>
                <w:szCs w:val="24"/>
                <w:lang w:eastAsia="ro-RO"/>
              </w:rPr>
              <w:t>:</w:t>
            </w:r>
            <w:r w:rsidR="00A81D4D">
              <w:rPr>
                <w:rFonts w:eastAsia="Times New Roman"/>
                <w:szCs w:val="24"/>
                <w:lang w:eastAsia="ro-RO"/>
              </w:rPr>
              <w:t xml:space="preserve"> </w:t>
            </w:r>
            <w:r w:rsidR="00167D24" w:rsidRPr="00167D24">
              <w:rPr>
                <w:rFonts w:eastAsia="Times New Roman"/>
                <w:szCs w:val="24"/>
                <w:lang w:eastAsia="ro-RO"/>
              </w:rPr>
              <w:t>Microsoft</w:t>
            </w:r>
            <w:r w:rsidR="00A81D4D">
              <w:rPr>
                <w:rFonts w:eastAsia="Times New Roman"/>
                <w:szCs w:val="24"/>
                <w:lang w:eastAsia="ro-RO"/>
              </w:rPr>
              <w:t xml:space="preserve"> </w:t>
            </w:r>
            <w:r w:rsidR="00167D24" w:rsidRPr="00167D24">
              <w:rPr>
                <w:rFonts w:eastAsia="Times New Roman"/>
                <w:szCs w:val="24"/>
                <w:lang w:eastAsia="ro-RO"/>
              </w:rPr>
              <w:t>Office</w:t>
            </w:r>
            <w:r w:rsidR="00A81D4D">
              <w:rPr>
                <w:rFonts w:eastAsia="Times New Roman"/>
                <w:szCs w:val="24"/>
                <w:lang w:eastAsia="ro-RO"/>
              </w:rPr>
              <w:t xml:space="preserve"> </w:t>
            </w:r>
            <w:r w:rsidR="00167D24" w:rsidRPr="00167D24">
              <w:rPr>
                <w:rFonts w:eastAsia="Times New Roman"/>
                <w:szCs w:val="24"/>
                <w:lang w:eastAsia="ro-RO"/>
              </w:rPr>
              <w:t>Word,</w:t>
            </w:r>
            <w:r w:rsidR="00A81D4D">
              <w:rPr>
                <w:rFonts w:eastAsia="Times New Roman"/>
                <w:szCs w:val="24"/>
                <w:lang w:eastAsia="ro-RO"/>
              </w:rPr>
              <w:t xml:space="preserve"> </w:t>
            </w:r>
            <w:r w:rsidR="00167D24" w:rsidRPr="00167D24">
              <w:rPr>
                <w:rFonts w:eastAsia="Times New Roman"/>
                <w:szCs w:val="24"/>
                <w:lang w:eastAsia="ro-RO"/>
              </w:rPr>
              <w:t xml:space="preserve">Excel, PowerPoint, </w:t>
            </w:r>
            <w:proofErr w:type="spellStart"/>
            <w:r w:rsidR="00167D24" w:rsidRPr="00167D24">
              <w:rPr>
                <w:rFonts w:eastAsia="Times New Roman"/>
                <w:szCs w:val="24"/>
                <w:lang w:eastAsia="ro-RO"/>
              </w:rPr>
              <w:t>navigare</w:t>
            </w:r>
            <w:proofErr w:type="spellEnd"/>
            <w:r w:rsidR="00167D24" w:rsidRPr="00167D24">
              <w:rPr>
                <w:rFonts w:eastAsia="Times New Roman"/>
                <w:szCs w:val="24"/>
                <w:lang w:eastAsia="ro-RO"/>
              </w:rPr>
              <w:t xml:space="preserve"> Internet, Email.</w:t>
            </w:r>
          </w:p>
        </w:tc>
      </w:tr>
      <w:tr w:rsidR="00F842E4" w:rsidRPr="00E938A0" w14:paraId="1DE04F74" w14:textId="77777777" w:rsidTr="00A81D4D">
        <w:tc>
          <w:tcPr>
            <w:tcW w:w="1730" w:type="dxa"/>
          </w:tcPr>
          <w:p w14:paraId="0993BF1F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7909" w:type="dxa"/>
            <w:gridSpan w:val="3"/>
          </w:tcPr>
          <w:p w14:paraId="0417BDFD" w14:textId="0A7F0B4B" w:rsidR="00F842E4" w:rsidRPr="00121406" w:rsidRDefault="00121406" w:rsidP="00121406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</w:t>
            </w:r>
            <w:r w:rsidR="00F25FEC" w:rsidRPr="00121406">
              <w:rPr>
                <w:rFonts w:eastAsia="Times New Roman"/>
                <w:iCs/>
              </w:rPr>
              <w:t xml:space="preserve">Cadrele didactice aplică sufficient mijloace didactice, inclusiv TIC, </w:t>
            </w:r>
            <w:r w:rsidR="00026CD3" w:rsidRPr="00D25024">
              <w:t>adaptate necesităților tuturor copiilor</w:t>
            </w:r>
            <w:r w:rsidR="00F25FEC">
              <w:t>.</w:t>
            </w:r>
            <w:r w:rsidR="005A75AF">
              <w:t xml:space="preserve"> </w:t>
            </w:r>
          </w:p>
        </w:tc>
      </w:tr>
      <w:tr w:rsidR="00F842E4" w:rsidRPr="00E938A0" w14:paraId="6C505234" w14:textId="77777777" w:rsidTr="00A81D4D">
        <w:tc>
          <w:tcPr>
            <w:tcW w:w="1730" w:type="dxa"/>
          </w:tcPr>
          <w:p w14:paraId="4154E5FD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7107F45F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5936DC11" w14:textId="08BCE9FF" w:rsidR="00F842E4" w:rsidRPr="00E938A0" w:rsidRDefault="00167D24" w:rsidP="00F842E4">
            <w:r w:rsidRPr="00A433EC">
              <w:rPr>
                <w:szCs w:val="24"/>
              </w:rPr>
              <w:t xml:space="preserve">Autoevaluare conform criteriilor:  </w:t>
            </w:r>
            <w:r>
              <w:rPr>
                <w:szCs w:val="24"/>
              </w:rPr>
              <w:t xml:space="preserve">  </w:t>
            </w:r>
            <w:r w:rsidR="00F25FEC">
              <w:rPr>
                <w:szCs w:val="24"/>
              </w:rPr>
              <w:t xml:space="preserve">                   </w:t>
            </w:r>
            <w:r w:rsidR="00EE34A5">
              <w:rPr>
                <w:szCs w:val="24"/>
              </w:rPr>
              <w:t>0,75</w:t>
            </w:r>
            <w:r w:rsidRPr="00A433EC">
              <w:rPr>
                <w:szCs w:val="24"/>
              </w:rPr>
              <w:t xml:space="preserve"> punct</w:t>
            </w:r>
            <w:r w:rsidR="00EE34A5">
              <w:rPr>
                <w:szCs w:val="24"/>
              </w:rPr>
              <w:t>e</w:t>
            </w:r>
            <w:r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8A5663F" w14:textId="4462A088" w:rsidR="00F842E4" w:rsidRPr="00D25024" w:rsidRDefault="00F842E4" w:rsidP="00F842E4">
            <w:r>
              <w:t xml:space="preserve">Punctaj acordat: - </w:t>
            </w:r>
            <w:r w:rsidR="00EE34A5">
              <w:t>1,5</w:t>
            </w:r>
          </w:p>
        </w:tc>
      </w:tr>
      <w:tr w:rsidR="00F842E4" w:rsidRPr="00E938A0" w14:paraId="7371E576" w14:textId="77777777" w:rsidTr="00DF435F">
        <w:tc>
          <w:tcPr>
            <w:tcW w:w="7371" w:type="dxa"/>
            <w:gridSpan w:val="3"/>
          </w:tcPr>
          <w:p w14:paraId="606E947E" w14:textId="77777777"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268" w:type="dxa"/>
          </w:tcPr>
          <w:p w14:paraId="0D438C81" w14:textId="4504A25F" w:rsidR="00F842E4" w:rsidRPr="00415CB2" w:rsidRDefault="00FD45D5" w:rsidP="00C71B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71B65">
              <w:rPr>
                <w:b/>
                <w:bCs/>
              </w:rPr>
              <w:t>,</w:t>
            </w:r>
            <w:r w:rsidR="00EE34A5">
              <w:rPr>
                <w:b/>
                <w:bCs/>
              </w:rPr>
              <w:t>0</w:t>
            </w:r>
            <w:r w:rsidR="00C71B65">
              <w:rPr>
                <w:b/>
                <w:bCs/>
              </w:rPr>
              <w:t xml:space="preserve"> puncte</w:t>
            </w:r>
          </w:p>
        </w:tc>
      </w:tr>
    </w:tbl>
    <w:p w14:paraId="737CCD56" w14:textId="77777777" w:rsidR="00D25024" w:rsidRDefault="00D25024" w:rsidP="00D2502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156ADB" w:rsidRPr="00E938A0" w14:paraId="30D06EA2" w14:textId="77777777" w:rsidTr="00DF435F">
        <w:tc>
          <w:tcPr>
            <w:tcW w:w="1985" w:type="dxa"/>
            <w:vMerge w:val="restart"/>
          </w:tcPr>
          <w:p w14:paraId="15DE449F" w14:textId="77777777" w:rsidR="00156ADB" w:rsidRPr="00E938A0" w:rsidRDefault="00156ADB" w:rsidP="00DF435F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  <w:r>
              <w:t>I</w:t>
            </w:r>
          </w:p>
          <w:p w14:paraId="0AFB3C4A" w14:textId="77777777" w:rsidR="00156ADB" w:rsidRPr="00E938A0" w:rsidRDefault="00156ADB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111" w:type="dxa"/>
          </w:tcPr>
          <w:p w14:paraId="6344A305" w14:textId="77777777" w:rsidR="00156ADB" w:rsidRPr="00E938A0" w:rsidRDefault="00156ADB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14:paraId="5B2EE33C" w14:textId="77777777" w:rsidR="00156ADB" w:rsidRPr="00E938A0" w:rsidRDefault="00156ADB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14:paraId="35A64001" w14:textId="77777777" w:rsidTr="00892E14">
        <w:trPr>
          <w:trHeight w:val="1546"/>
        </w:trPr>
        <w:tc>
          <w:tcPr>
            <w:tcW w:w="1985" w:type="dxa"/>
            <w:vMerge/>
          </w:tcPr>
          <w:p w14:paraId="4730FDAA" w14:textId="77777777" w:rsidR="00F842E4" w:rsidRPr="00E938A0" w:rsidRDefault="00F842E4" w:rsidP="00F842E4"/>
        </w:tc>
        <w:tc>
          <w:tcPr>
            <w:tcW w:w="4111" w:type="dxa"/>
          </w:tcPr>
          <w:p w14:paraId="3D80412B" w14:textId="77777777" w:rsidR="00167D24" w:rsidRPr="00A433EC" w:rsidRDefault="00167D24" w:rsidP="00167D24">
            <w:pPr>
              <w:numPr>
                <w:ilvl w:val="0"/>
                <w:numId w:val="2"/>
              </w:numPr>
              <w:spacing w:after="15" w:line="259" w:lineRule="auto"/>
              <w:jc w:val="left"/>
              <w:rPr>
                <w:szCs w:val="24"/>
              </w:rPr>
            </w:pPr>
            <w:r w:rsidRPr="00A433EC">
              <w:rPr>
                <w:szCs w:val="24"/>
              </w:rPr>
              <w:t xml:space="preserve">Părinții și </w:t>
            </w:r>
            <w:r>
              <w:rPr>
                <w:szCs w:val="24"/>
              </w:rPr>
              <w:t>copiii</w:t>
            </w:r>
            <w:r w:rsidRPr="00A433EC">
              <w:rPr>
                <w:szCs w:val="24"/>
              </w:rPr>
              <w:t xml:space="preserve"> au acces la serviciu de asistență psihologică; </w:t>
            </w:r>
          </w:p>
          <w:p w14:paraId="462F5155" w14:textId="77777777" w:rsidR="00167D24" w:rsidRPr="00A433EC" w:rsidRDefault="00167D24" w:rsidP="00167D2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  <w:lang w:val="ro-RO"/>
              </w:rPr>
            </w:pPr>
            <w:proofErr w:type="spellStart"/>
            <w:r w:rsidRPr="00A433EC">
              <w:rPr>
                <w:szCs w:val="24"/>
              </w:rPr>
              <w:t>Mobilierul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ușor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adaptabil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necesităților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</w:t>
            </w:r>
            <w:r w:rsidRPr="00A433EC">
              <w:rPr>
                <w:szCs w:val="24"/>
              </w:rPr>
              <w:t>ilor</w:t>
            </w:r>
            <w:proofErr w:type="spellEnd"/>
            <w:r w:rsidR="00026CD3">
              <w:rPr>
                <w:szCs w:val="24"/>
              </w:rPr>
              <w:t>,</w:t>
            </w:r>
          </w:p>
          <w:p w14:paraId="3A6067DC" w14:textId="47AA9945" w:rsidR="00F842E4" w:rsidRPr="00E938A0" w:rsidRDefault="00167D24" w:rsidP="00892E14">
            <w:pPr>
              <w:pStyle w:val="a4"/>
              <w:numPr>
                <w:ilvl w:val="0"/>
                <w:numId w:val="2"/>
              </w:numPr>
            </w:pPr>
            <w:r>
              <w:t xml:space="preserve">IET </w:t>
            </w:r>
            <w:proofErr w:type="spellStart"/>
            <w:r>
              <w:t>dotată</w:t>
            </w:r>
            <w:proofErr w:type="spellEnd"/>
            <w:r>
              <w:t xml:space="preserve"> cu TIC, internet.</w:t>
            </w:r>
          </w:p>
        </w:tc>
        <w:tc>
          <w:tcPr>
            <w:tcW w:w="3543" w:type="dxa"/>
          </w:tcPr>
          <w:p w14:paraId="209CAD04" w14:textId="3CE0772C" w:rsidR="00F842E4" w:rsidRPr="00892E14" w:rsidRDefault="00026CD3" w:rsidP="00892E14">
            <w:pPr>
              <w:numPr>
                <w:ilvl w:val="0"/>
                <w:numId w:val="2"/>
              </w:numPr>
              <w:spacing w:after="4"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Implicarea insuficientă a unor părinți în educația incluzivă</w:t>
            </w:r>
            <w:r w:rsidR="007943BC">
              <w:rPr>
                <w:szCs w:val="24"/>
              </w:rPr>
              <w:t xml:space="preserve"> din lipsa de cunoștințe în domeniu și de timp.</w:t>
            </w:r>
          </w:p>
        </w:tc>
      </w:tr>
    </w:tbl>
    <w:p w14:paraId="45F24021" w14:textId="77777777" w:rsidR="00156ADB" w:rsidRDefault="00156ADB" w:rsidP="00D25024"/>
    <w:p w14:paraId="7992FCB0" w14:textId="77777777" w:rsidR="00D25024" w:rsidRPr="00945539" w:rsidRDefault="00D25024" w:rsidP="00D25024">
      <w:pPr>
        <w:pStyle w:val="1"/>
      </w:pPr>
      <w:bookmarkStart w:id="28" w:name="_Toc46741874"/>
      <w:bookmarkStart w:id="29" w:name="_Toc85408882"/>
      <w:proofErr w:type="spellStart"/>
      <w:r w:rsidRPr="00945539">
        <w:t>Dimensiune</w:t>
      </w:r>
      <w:proofErr w:type="spellEnd"/>
      <w:r w:rsidRPr="00945539">
        <w:t xml:space="preserve"> I</w:t>
      </w:r>
      <w:r>
        <w:t>V</w:t>
      </w:r>
      <w:r w:rsidRPr="00945539">
        <w:t xml:space="preserve">. </w:t>
      </w:r>
      <w:r>
        <w:t>EFICIENȚĂ EDUCAȚIONALĂ</w:t>
      </w:r>
      <w:bookmarkEnd w:id="28"/>
      <w:bookmarkEnd w:id="29"/>
    </w:p>
    <w:p w14:paraId="16F4EFD0" w14:textId="77777777" w:rsidR="00D25024" w:rsidRPr="00D25024" w:rsidRDefault="00D25024" w:rsidP="00D25024">
      <w:pPr>
        <w:pStyle w:val="2"/>
        <w:rPr>
          <w:lang w:val="en-US"/>
        </w:rPr>
      </w:pPr>
      <w:bookmarkStart w:id="30" w:name="_Toc46741875"/>
      <w:bookmarkStart w:id="31" w:name="_Toc85408883"/>
      <w:r w:rsidRPr="00D25024">
        <w:rPr>
          <w:lang w:val="en-US"/>
        </w:rPr>
        <w:t xml:space="preserve">Standard 4.1. </w:t>
      </w:r>
      <w:proofErr w:type="spellStart"/>
      <w:r w:rsidRPr="00D25024">
        <w:rPr>
          <w:lang w:val="en-US"/>
        </w:rPr>
        <w:t>Instituția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creează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condiții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organizare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calitate</w:t>
      </w:r>
      <w:bookmarkEnd w:id="30"/>
      <w:bookmarkEnd w:id="31"/>
      <w:proofErr w:type="spellEnd"/>
    </w:p>
    <w:p w14:paraId="4DA0CC6A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14:paraId="2CCECDC9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Orientarea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creșterea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calității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îmbunătățirea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continuă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umane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materiale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instituției</w:t>
      </w:r>
      <w:proofErr w:type="spellEnd"/>
      <w:r w:rsidRPr="00D25024">
        <w:rPr>
          <w:lang w:val="en-US"/>
        </w:rPr>
        <w:t xml:space="preserve">, cu </w:t>
      </w:r>
      <w:proofErr w:type="spellStart"/>
      <w:r w:rsidRPr="00D25024">
        <w:rPr>
          <w:lang w:val="en-US"/>
        </w:rPr>
        <w:t>mecanisme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monitorizare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eficienței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educaționale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581"/>
      </w:tblGrid>
      <w:tr w:rsidR="00F842E4" w:rsidRPr="00E938A0" w14:paraId="7E77AA1A" w14:textId="77777777" w:rsidTr="00805CA1">
        <w:tc>
          <w:tcPr>
            <w:tcW w:w="1588" w:type="dxa"/>
          </w:tcPr>
          <w:p w14:paraId="14B9523E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364" w:type="dxa"/>
            <w:gridSpan w:val="3"/>
          </w:tcPr>
          <w:p w14:paraId="79071726" w14:textId="77777777" w:rsidR="00121406" w:rsidRDefault="00B11C45" w:rsidP="0012140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proofErr w:type="spellStart"/>
            <w:r w:rsidRPr="00121406">
              <w:rPr>
                <w:iCs/>
              </w:rPr>
              <w:t>Regulamentul</w:t>
            </w:r>
            <w:proofErr w:type="spellEnd"/>
            <w:r w:rsidRPr="00121406">
              <w:rPr>
                <w:iCs/>
              </w:rPr>
              <w:t xml:space="preserve"> de </w:t>
            </w:r>
            <w:proofErr w:type="spellStart"/>
            <w:r w:rsidRPr="00121406">
              <w:rPr>
                <w:iCs/>
              </w:rPr>
              <w:t>organizare</w:t>
            </w:r>
            <w:proofErr w:type="spellEnd"/>
            <w:r w:rsidRPr="00121406">
              <w:rPr>
                <w:iCs/>
              </w:rPr>
              <w:t xml:space="preserve"> </w:t>
            </w:r>
            <w:proofErr w:type="spellStart"/>
            <w:r w:rsidRPr="00121406">
              <w:rPr>
                <w:iCs/>
              </w:rPr>
              <w:t>și</w:t>
            </w:r>
            <w:proofErr w:type="spellEnd"/>
            <w:r w:rsidRPr="00121406">
              <w:rPr>
                <w:iCs/>
              </w:rPr>
              <w:t xml:space="preserve"> </w:t>
            </w:r>
            <w:proofErr w:type="spellStart"/>
            <w:r w:rsidRPr="00121406">
              <w:rPr>
                <w:iCs/>
              </w:rPr>
              <w:t>funcționare</w:t>
            </w:r>
            <w:proofErr w:type="spellEnd"/>
            <w:r w:rsidRPr="00121406">
              <w:rPr>
                <w:iCs/>
              </w:rPr>
              <w:t xml:space="preserve"> </w:t>
            </w:r>
            <w:proofErr w:type="gramStart"/>
            <w:r w:rsidRPr="00121406">
              <w:rPr>
                <w:iCs/>
              </w:rPr>
              <w:t>a</w:t>
            </w:r>
            <w:proofErr w:type="gramEnd"/>
            <w:r w:rsidRPr="00121406">
              <w:rPr>
                <w:iCs/>
              </w:rPr>
              <w:t xml:space="preserve"> </w:t>
            </w:r>
            <w:r w:rsidR="00051821" w:rsidRPr="00121406">
              <w:rPr>
                <w:iCs/>
              </w:rPr>
              <w:t xml:space="preserve">IET, </w:t>
            </w:r>
            <w:proofErr w:type="spellStart"/>
            <w:r w:rsidR="00051821" w:rsidRPr="00121406">
              <w:rPr>
                <w:iCs/>
              </w:rPr>
              <w:t>Cap.III</w:t>
            </w:r>
            <w:proofErr w:type="spellEnd"/>
            <w:r w:rsidR="00051821" w:rsidRPr="00121406">
              <w:rPr>
                <w:iCs/>
              </w:rPr>
              <w:t xml:space="preserve"> art.5, </w:t>
            </w:r>
            <w:proofErr w:type="spellStart"/>
            <w:r w:rsidR="00051821" w:rsidRPr="00121406">
              <w:rPr>
                <w:iCs/>
              </w:rPr>
              <w:t>Cap.X</w:t>
            </w:r>
            <w:proofErr w:type="spellEnd"/>
            <w:r w:rsidR="00051821" w:rsidRPr="00121406">
              <w:rPr>
                <w:iCs/>
              </w:rPr>
              <w:t>, art 146;</w:t>
            </w:r>
          </w:p>
          <w:p w14:paraId="77737257" w14:textId="77777777" w:rsidR="00121406" w:rsidRDefault="00A81D4D" w:rsidP="0012140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 w:rsidRPr="00121406">
              <w:rPr>
                <w:iCs/>
              </w:rPr>
              <w:t xml:space="preserve">Plan de </w:t>
            </w:r>
            <w:proofErr w:type="spellStart"/>
            <w:r w:rsidRPr="00121406">
              <w:rPr>
                <w:iCs/>
              </w:rPr>
              <w:t>dezvoltare</w:t>
            </w:r>
            <w:proofErr w:type="spellEnd"/>
            <w:r w:rsidRPr="00121406">
              <w:rPr>
                <w:iCs/>
              </w:rPr>
              <w:t xml:space="preserve"> strategic</w:t>
            </w:r>
            <w:r w:rsidR="00014258" w:rsidRPr="00121406">
              <w:rPr>
                <w:iCs/>
              </w:rPr>
              <w:t xml:space="preserve"> 20</w:t>
            </w:r>
            <w:r w:rsidR="00051821" w:rsidRPr="00121406">
              <w:rPr>
                <w:iCs/>
              </w:rPr>
              <w:t>2</w:t>
            </w:r>
            <w:r w:rsidR="00014258" w:rsidRPr="00121406">
              <w:rPr>
                <w:iCs/>
              </w:rPr>
              <w:t>1-202</w:t>
            </w:r>
            <w:r w:rsidR="00051821" w:rsidRPr="00121406">
              <w:rPr>
                <w:iCs/>
              </w:rPr>
              <w:t>6</w:t>
            </w:r>
            <w:r w:rsidR="00BE4F99" w:rsidRPr="00121406">
              <w:rPr>
                <w:iCs/>
              </w:rPr>
              <w:t>,</w:t>
            </w:r>
            <w:r w:rsidR="00051821" w:rsidRPr="00121406">
              <w:rPr>
                <w:iCs/>
              </w:rPr>
              <w:t xml:space="preserve"> Cap VIII, Ob.2.4, pct.1-4</w:t>
            </w:r>
            <w:r w:rsidR="00014258" w:rsidRPr="00121406">
              <w:rPr>
                <w:iCs/>
              </w:rPr>
              <w:t>;</w:t>
            </w:r>
          </w:p>
          <w:p w14:paraId="2892AFA8" w14:textId="77777777" w:rsidR="00121406" w:rsidRDefault="00BE4F99" w:rsidP="0012140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 w:rsidRPr="00121406">
              <w:rPr>
                <w:iCs/>
              </w:rPr>
              <w:t xml:space="preserve">Plan de </w:t>
            </w:r>
            <w:proofErr w:type="spellStart"/>
            <w:r w:rsidRPr="00121406">
              <w:rPr>
                <w:iCs/>
              </w:rPr>
              <w:t>activitate</w:t>
            </w:r>
            <w:proofErr w:type="spellEnd"/>
            <w:r w:rsidRPr="00121406">
              <w:rPr>
                <w:iCs/>
              </w:rPr>
              <w:t xml:space="preserve"> al IET </w:t>
            </w:r>
            <w:proofErr w:type="spellStart"/>
            <w:r w:rsidRPr="00121406">
              <w:rPr>
                <w:iCs/>
              </w:rPr>
              <w:t>pentru</w:t>
            </w:r>
            <w:proofErr w:type="spellEnd"/>
            <w:r w:rsidRPr="00121406">
              <w:rPr>
                <w:iCs/>
              </w:rPr>
              <w:t xml:space="preserve"> </w:t>
            </w:r>
            <w:proofErr w:type="spellStart"/>
            <w:r w:rsidRPr="00121406">
              <w:rPr>
                <w:iCs/>
              </w:rPr>
              <w:t>anii</w:t>
            </w:r>
            <w:proofErr w:type="spellEnd"/>
            <w:r w:rsidRPr="00121406">
              <w:rPr>
                <w:iCs/>
              </w:rPr>
              <w:t xml:space="preserve"> 202</w:t>
            </w:r>
            <w:r w:rsidR="00B11C45" w:rsidRPr="00121406">
              <w:rPr>
                <w:iCs/>
              </w:rPr>
              <w:t>1</w:t>
            </w:r>
            <w:r w:rsidRPr="00121406">
              <w:rPr>
                <w:iCs/>
              </w:rPr>
              <w:t>-202</w:t>
            </w:r>
            <w:r w:rsidR="00B11C45" w:rsidRPr="00121406">
              <w:rPr>
                <w:iCs/>
              </w:rPr>
              <w:t>2</w:t>
            </w:r>
            <w:r w:rsidR="00121406" w:rsidRPr="00121406">
              <w:rPr>
                <w:iCs/>
              </w:rPr>
              <w:t>;</w:t>
            </w:r>
          </w:p>
          <w:p w14:paraId="201D775A" w14:textId="77777777" w:rsidR="00121406" w:rsidRDefault="00BE4F99" w:rsidP="0012140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 w:rsidRPr="00121406">
              <w:rPr>
                <w:iCs/>
              </w:rPr>
              <w:t xml:space="preserve"> </w:t>
            </w:r>
            <w:proofErr w:type="spellStart"/>
            <w:r w:rsidRPr="00121406">
              <w:rPr>
                <w:iCs/>
              </w:rPr>
              <w:t>Monitorizare</w:t>
            </w:r>
            <w:proofErr w:type="spellEnd"/>
            <w:r w:rsidRPr="00121406">
              <w:rPr>
                <w:iCs/>
              </w:rPr>
              <w:t xml:space="preserve"> conform </w:t>
            </w:r>
            <w:proofErr w:type="spellStart"/>
            <w:r w:rsidRPr="00121406">
              <w:rPr>
                <w:iCs/>
              </w:rPr>
              <w:t>ciclogramei</w:t>
            </w:r>
            <w:proofErr w:type="spellEnd"/>
            <w:r w:rsidRPr="00121406">
              <w:rPr>
                <w:iCs/>
              </w:rPr>
              <w:t>, Nomenclator nr.01-07;</w:t>
            </w:r>
          </w:p>
          <w:p w14:paraId="0111EEDD" w14:textId="43ED0F2C" w:rsidR="00121406" w:rsidRDefault="00BB093F" w:rsidP="0012140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proofErr w:type="spellStart"/>
            <w:r w:rsidRPr="00121406">
              <w:rPr>
                <w:iCs/>
              </w:rPr>
              <w:t>Ordinul</w:t>
            </w:r>
            <w:proofErr w:type="spellEnd"/>
            <w:r w:rsidRPr="00121406">
              <w:rPr>
                <w:iCs/>
              </w:rPr>
              <w:t xml:space="preserve"> nr.</w:t>
            </w:r>
            <w:r w:rsidR="00951EF7" w:rsidRPr="00121406">
              <w:rPr>
                <w:iCs/>
              </w:rPr>
              <w:t>6-A din 22.02.2022</w:t>
            </w:r>
            <w:proofErr w:type="gramStart"/>
            <w:r w:rsidR="00951EF7" w:rsidRPr="00121406">
              <w:rPr>
                <w:iCs/>
              </w:rPr>
              <w:t>, ,,</w:t>
            </w:r>
            <w:proofErr w:type="spellStart"/>
            <w:r w:rsidR="00951EF7" w:rsidRPr="00121406">
              <w:rPr>
                <w:iCs/>
              </w:rPr>
              <w:t>Evaluarea</w:t>
            </w:r>
            <w:proofErr w:type="spellEnd"/>
            <w:proofErr w:type="gramEnd"/>
            <w:r w:rsidR="00951EF7" w:rsidRPr="00121406">
              <w:rPr>
                <w:iCs/>
              </w:rPr>
              <w:t xml:space="preserve"> </w:t>
            </w:r>
            <w:proofErr w:type="spellStart"/>
            <w:r w:rsidR="00951EF7" w:rsidRPr="00121406">
              <w:rPr>
                <w:iCs/>
              </w:rPr>
              <w:t>calității</w:t>
            </w:r>
            <w:proofErr w:type="spellEnd"/>
            <w:r w:rsidR="00951EF7" w:rsidRPr="00121406">
              <w:rPr>
                <w:iCs/>
              </w:rPr>
              <w:t xml:space="preserve"> </w:t>
            </w:r>
            <w:proofErr w:type="spellStart"/>
            <w:r w:rsidR="00951EF7" w:rsidRPr="00121406">
              <w:rPr>
                <w:iCs/>
              </w:rPr>
              <w:t>în</w:t>
            </w:r>
            <w:proofErr w:type="spellEnd"/>
            <w:r w:rsidR="00951EF7" w:rsidRPr="00121406">
              <w:rPr>
                <w:iCs/>
              </w:rPr>
              <w:t xml:space="preserve"> </w:t>
            </w:r>
            <w:proofErr w:type="spellStart"/>
            <w:r w:rsidR="00951EF7" w:rsidRPr="00121406">
              <w:rPr>
                <w:iCs/>
              </w:rPr>
              <w:t>învățământul</w:t>
            </w:r>
            <w:proofErr w:type="spellEnd"/>
            <w:r w:rsidR="00951EF7" w:rsidRPr="00121406">
              <w:rPr>
                <w:iCs/>
              </w:rPr>
              <w:t xml:space="preserve"> general”, </w:t>
            </w:r>
            <w:proofErr w:type="spellStart"/>
            <w:r w:rsidR="00951EF7" w:rsidRPr="00121406">
              <w:rPr>
                <w:iCs/>
              </w:rPr>
              <w:t>formarea</w:t>
            </w:r>
            <w:proofErr w:type="spellEnd"/>
            <w:r w:rsidR="00951EF7" w:rsidRPr="00121406">
              <w:rPr>
                <w:iCs/>
              </w:rPr>
              <w:t xml:space="preserve"> </w:t>
            </w:r>
            <w:proofErr w:type="spellStart"/>
            <w:r w:rsidR="00951EF7" w:rsidRPr="00121406">
              <w:rPr>
                <w:iCs/>
              </w:rPr>
              <w:t>cadrului</w:t>
            </w:r>
            <w:proofErr w:type="spellEnd"/>
            <w:r w:rsidR="00951EF7" w:rsidRPr="00121406">
              <w:rPr>
                <w:iCs/>
              </w:rPr>
              <w:t xml:space="preserve"> managerial, </w:t>
            </w:r>
            <w:proofErr w:type="spellStart"/>
            <w:r w:rsidR="00951EF7" w:rsidRPr="00121406">
              <w:rPr>
                <w:iCs/>
              </w:rPr>
              <w:t>perioada</w:t>
            </w:r>
            <w:proofErr w:type="spellEnd"/>
            <w:r w:rsidR="00951EF7" w:rsidRPr="00121406">
              <w:rPr>
                <w:iCs/>
              </w:rPr>
              <w:t xml:space="preserve">: </w:t>
            </w:r>
            <w:proofErr w:type="spellStart"/>
            <w:r w:rsidR="00951EF7" w:rsidRPr="00121406">
              <w:rPr>
                <w:iCs/>
              </w:rPr>
              <w:t>februarie-martie</w:t>
            </w:r>
            <w:proofErr w:type="spellEnd"/>
            <w:r w:rsidR="00D123F3">
              <w:rPr>
                <w:iCs/>
              </w:rPr>
              <w:t xml:space="preserve">, </w:t>
            </w:r>
            <w:proofErr w:type="spellStart"/>
            <w:r w:rsidR="00D123F3">
              <w:rPr>
                <w:szCs w:val="24"/>
              </w:rPr>
              <w:t>Anexa</w:t>
            </w:r>
            <w:proofErr w:type="spellEnd"/>
            <w:r w:rsidR="00D123F3">
              <w:rPr>
                <w:szCs w:val="24"/>
              </w:rPr>
              <w:t xml:space="preserve"> 1.1</w:t>
            </w:r>
            <w:r w:rsidR="00951EF7" w:rsidRPr="00121406">
              <w:rPr>
                <w:iCs/>
              </w:rPr>
              <w:t>;</w:t>
            </w:r>
          </w:p>
          <w:p w14:paraId="244EA4AB" w14:textId="40F1BC98" w:rsidR="00121406" w:rsidRDefault="00951EF7" w:rsidP="0012140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proofErr w:type="spellStart"/>
            <w:r w:rsidRPr="00121406">
              <w:rPr>
                <w:iCs/>
              </w:rPr>
              <w:t>Ordinul</w:t>
            </w:r>
            <w:proofErr w:type="spellEnd"/>
            <w:r w:rsidRPr="00121406">
              <w:rPr>
                <w:iCs/>
              </w:rPr>
              <w:t xml:space="preserve"> nr.7-A din 25.02.2022 </w:t>
            </w:r>
            <w:r w:rsidR="00BB093F" w:rsidRPr="00121406">
              <w:rPr>
                <w:iCs/>
              </w:rPr>
              <w:t xml:space="preserve">cu </w:t>
            </w:r>
            <w:proofErr w:type="spellStart"/>
            <w:r w:rsidR="00BB093F" w:rsidRPr="00121406">
              <w:rPr>
                <w:iCs/>
              </w:rPr>
              <w:t>priviere</w:t>
            </w:r>
            <w:proofErr w:type="spellEnd"/>
            <w:r w:rsidR="00BB093F" w:rsidRPr="00121406">
              <w:rPr>
                <w:iCs/>
              </w:rPr>
              <w:t xml:space="preserve"> la </w:t>
            </w:r>
            <w:proofErr w:type="spellStart"/>
            <w:r w:rsidR="00BB093F" w:rsidRPr="00121406">
              <w:rPr>
                <w:iCs/>
              </w:rPr>
              <w:t>delegarea</w:t>
            </w:r>
            <w:proofErr w:type="spellEnd"/>
            <w:r w:rsidR="00BB093F" w:rsidRPr="00121406">
              <w:rPr>
                <w:iCs/>
              </w:rPr>
              <w:t xml:space="preserve"> </w:t>
            </w:r>
            <w:proofErr w:type="spellStart"/>
            <w:r w:rsidR="00BB093F" w:rsidRPr="00121406">
              <w:rPr>
                <w:iCs/>
              </w:rPr>
              <w:t>cadrelor</w:t>
            </w:r>
            <w:proofErr w:type="spellEnd"/>
            <w:r w:rsidR="00BB093F" w:rsidRPr="00121406">
              <w:rPr>
                <w:iCs/>
              </w:rPr>
              <w:t xml:space="preserve"> </w:t>
            </w:r>
            <w:proofErr w:type="spellStart"/>
            <w:r w:rsidR="00BB093F" w:rsidRPr="00121406">
              <w:rPr>
                <w:iCs/>
              </w:rPr>
              <w:t>didactice</w:t>
            </w:r>
            <w:proofErr w:type="spellEnd"/>
            <w:r w:rsidR="00BB093F" w:rsidRPr="00121406">
              <w:rPr>
                <w:iCs/>
              </w:rPr>
              <w:t xml:space="preserve"> la </w:t>
            </w:r>
            <w:proofErr w:type="spellStart"/>
            <w:r w:rsidR="00BB093F" w:rsidRPr="00121406">
              <w:rPr>
                <w:iCs/>
              </w:rPr>
              <w:t>cursuri</w:t>
            </w:r>
            <w:proofErr w:type="spellEnd"/>
            <w:r w:rsidR="00BB093F" w:rsidRPr="00121406">
              <w:rPr>
                <w:iCs/>
              </w:rPr>
              <w:t xml:space="preserve"> de </w:t>
            </w:r>
            <w:proofErr w:type="spellStart"/>
            <w:r w:rsidR="00BB093F" w:rsidRPr="00121406">
              <w:rPr>
                <w:iCs/>
              </w:rPr>
              <w:t>formare</w:t>
            </w:r>
            <w:proofErr w:type="spellEnd"/>
            <w:r w:rsidRPr="00121406">
              <w:rPr>
                <w:iCs/>
              </w:rPr>
              <w:t xml:space="preserve"> </w:t>
            </w:r>
            <w:proofErr w:type="spellStart"/>
            <w:r w:rsidRPr="00121406">
              <w:rPr>
                <w:iCs/>
              </w:rPr>
              <w:t>în</w:t>
            </w:r>
            <w:proofErr w:type="spellEnd"/>
            <w:r w:rsidRPr="00121406">
              <w:rPr>
                <w:iCs/>
              </w:rPr>
              <w:t xml:space="preserve"> </w:t>
            </w:r>
            <w:proofErr w:type="spellStart"/>
            <w:r w:rsidRPr="00121406">
              <w:rPr>
                <w:iCs/>
              </w:rPr>
              <w:t>domeniul</w:t>
            </w:r>
            <w:proofErr w:type="spellEnd"/>
            <w:r w:rsidRPr="00121406">
              <w:rPr>
                <w:iCs/>
              </w:rPr>
              <w:t xml:space="preserve"> </w:t>
            </w:r>
            <w:proofErr w:type="spellStart"/>
            <w:r w:rsidRPr="00121406">
              <w:rPr>
                <w:iCs/>
              </w:rPr>
              <w:t>Educației</w:t>
            </w:r>
            <w:proofErr w:type="spellEnd"/>
            <w:r w:rsidRPr="00121406">
              <w:rPr>
                <w:iCs/>
              </w:rPr>
              <w:t xml:space="preserve"> inclusive, </w:t>
            </w:r>
            <w:proofErr w:type="spellStart"/>
            <w:r w:rsidRPr="00121406">
              <w:rPr>
                <w:iCs/>
              </w:rPr>
              <w:t>perioada</w:t>
            </w:r>
            <w:proofErr w:type="spellEnd"/>
            <w:r w:rsidRPr="00121406">
              <w:rPr>
                <w:iCs/>
              </w:rPr>
              <w:t>: 25.02.2022 – 30.03.2022</w:t>
            </w:r>
            <w:r w:rsidR="00D123F3">
              <w:rPr>
                <w:iCs/>
              </w:rPr>
              <w:t xml:space="preserve">, </w:t>
            </w:r>
            <w:proofErr w:type="spellStart"/>
            <w:r w:rsidR="00D123F3">
              <w:rPr>
                <w:szCs w:val="24"/>
              </w:rPr>
              <w:t>Anexa</w:t>
            </w:r>
            <w:proofErr w:type="spellEnd"/>
            <w:r w:rsidR="00D123F3">
              <w:rPr>
                <w:szCs w:val="24"/>
              </w:rPr>
              <w:t xml:space="preserve"> 1.2</w:t>
            </w:r>
            <w:r w:rsidR="00BB093F" w:rsidRPr="00121406">
              <w:rPr>
                <w:iCs/>
              </w:rPr>
              <w:t>;</w:t>
            </w:r>
          </w:p>
          <w:p w14:paraId="75B76443" w14:textId="6A0EB8C5" w:rsidR="00121406" w:rsidRDefault="00951EF7" w:rsidP="0012140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proofErr w:type="spellStart"/>
            <w:r w:rsidRPr="00121406">
              <w:rPr>
                <w:iCs/>
              </w:rPr>
              <w:t>Ordinul</w:t>
            </w:r>
            <w:proofErr w:type="spellEnd"/>
            <w:r w:rsidRPr="00121406">
              <w:rPr>
                <w:iCs/>
              </w:rPr>
              <w:t xml:space="preserve"> nr.8-A din 25.02.2022 cu </w:t>
            </w:r>
            <w:proofErr w:type="spellStart"/>
            <w:r w:rsidRPr="00121406">
              <w:rPr>
                <w:iCs/>
              </w:rPr>
              <w:t>priviere</w:t>
            </w:r>
            <w:proofErr w:type="spellEnd"/>
            <w:r w:rsidRPr="00121406">
              <w:rPr>
                <w:iCs/>
              </w:rPr>
              <w:t xml:space="preserve"> la </w:t>
            </w:r>
            <w:proofErr w:type="spellStart"/>
            <w:r w:rsidRPr="00121406">
              <w:rPr>
                <w:iCs/>
              </w:rPr>
              <w:t>delegarea</w:t>
            </w:r>
            <w:proofErr w:type="spellEnd"/>
            <w:r w:rsidRPr="00121406">
              <w:rPr>
                <w:iCs/>
              </w:rPr>
              <w:t xml:space="preserve"> </w:t>
            </w:r>
            <w:proofErr w:type="spellStart"/>
            <w:r w:rsidRPr="00121406">
              <w:rPr>
                <w:iCs/>
              </w:rPr>
              <w:t>cadrelor</w:t>
            </w:r>
            <w:proofErr w:type="spellEnd"/>
            <w:r w:rsidRPr="00121406">
              <w:rPr>
                <w:iCs/>
              </w:rPr>
              <w:t xml:space="preserve"> </w:t>
            </w:r>
            <w:proofErr w:type="spellStart"/>
            <w:r w:rsidRPr="00121406">
              <w:rPr>
                <w:iCs/>
              </w:rPr>
              <w:t>didactice</w:t>
            </w:r>
            <w:proofErr w:type="spellEnd"/>
            <w:r w:rsidRPr="00121406">
              <w:rPr>
                <w:iCs/>
              </w:rPr>
              <w:t xml:space="preserve"> la </w:t>
            </w:r>
            <w:proofErr w:type="spellStart"/>
            <w:r w:rsidRPr="00121406">
              <w:rPr>
                <w:iCs/>
              </w:rPr>
              <w:t>cursuri</w:t>
            </w:r>
            <w:proofErr w:type="spellEnd"/>
            <w:r w:rsidRPr="00121406">
              <w:rPr>
                <w:iCs/>
              </w:rPr>
              <w:t xml:space="preserve"> de </w:t>
            </w:r>
            <w:proofErr w:type="spellStart"/>
            <w:r w:rsidRPr="00121406">
              <w:rPr>
                <w:iCs/>
              </w:rPr>
              <w:t>formare</w:t>
            </w:r>
            <w:proofErr w:type="spellEnd"/>
            <w:r w:rsidRPr="00121406">
              <w:rPr>
                <w:iCs/>
              </w:rPr>
              <w:t xml:space="preserve"> USP </w:t>
            </w:r>
            <w:proofErr w:type="spellStart"/>
            <w:r w:rsidRPr="00121406">
              <w:rPr>
                <w:iCs/>
              </w:rPr>
              <w:t>Creangă</w:t>
            </w:r>
            <w:proofErr w:type="spellEnd"/>
            <w:r w:rsidR="003048D8" w:rsidRPr="00121406">
              <w:rPr>
                <w:iCs/>
              </w:rPr>
              <w:t xml:space="preserve">, </w:t>
            </w:r>
            <w:proofErr w:type="spellStart"/>
            <w:r w:rsidR="003048D8" w:rsidRPr="00121406">
              <w:rPr>
                <w:iCs/>
              </w:rPr>
              <w:t>perioada</w:t>
            </w:r>
            <w:proofErr w:type="spellEnd"/>
            <w:r w:rsidR="003048D8" w:rsidRPr="00121406">
              <w:rPr>
                <w:iCs/>
              </w:rPr>
              <w:t xml:space="preserve"> </w:t>
            </w:r>
            <w:proofErr w:type="spellStart"/>
            <w:r w:rsidR="003048D8" w:rsidRPr="00121406">
              <w:rPr>
                <w:iCs/>
              </w:rPr>
              <w:t>anului</w:t>
            </w:r>
            <w:proofErr w:type="spellEnd"/>
            <w:r w:rsidR="003048D8" w:rsidRPr="00121406">
              <w:rPr>
                <w:iCs/>
              </w:rPr>
              <w:t xml:space="preserve"> 2022</w:t>
            </w:r>
            <w:r w:rsidR="00D123F3">
              <w:rPr>
                <w:iCs/>
              </w:rPr>
              <w:t>,</w:t>
            </w:r>
            <w:r w:rsidR="00D123F3">
              <w:rPr>
                <w:szCs w:val="24"/>
              </w:rPr>
              <w:t xml:space="preserve"> </w:t>
            </w:r>
            <w:proofErr w:type="spellStart"/>
            <w:r w:rsidR="00D123F3">
              <w:rPr>
                <w:szCs w:val="24"/>
              </w:rPr>
              <w:t>Anexa</w:t>
            </w:r>
            <w:proofErr w:type="spellEnd"/>
            <w:r w:rsidR="00D123F3">
              <w:rPr>
                <w:szCs w:val="24"/>
              </w:rPr>
              <w:t xml:space="preserve"> </w:t>
            </w:r>
            <w:proofErr w:type="gramStart"/>
            <w:r w:rsidR="00D123F3">
              <w:rPr>
                <w:szCs w:val="24"/>
              </w:rPr>
              <w:t>1.3</w:t>
            </w:r>
            <w:r w:rsidR="00D123F3">
              <w:rPr>
                <w:iCs/>
              </w:rPr>
              <w:t xml:space="preserve"> </w:t>
            </w:r>
            <w:r w:rsidR="003048D8" w:rsidRPr="00121406">
              <w:rPr>
                <w:iCs/>
              </w:rPr>
              <w:t>;</w:t>
            </w:r>
            <w:proofErr w:type="gramEnd"/>
          </w:p>
          <w:p w14:paraId="19EB99CA" w14:textId="487532C8" w:rsidR="00F842E4" w:rsidRPr="00121406" w:rsidRDefault="00A81D4D" w:rsidP="00121406">
            <w:pPr>
              <w:pStyle w:val="a4"/>
              <w:numPr>
                <w:ilvl w:val="0"/>
                <w:numId w:val="49"/>
              </w:numPr>
              <w:rPr>
                <w:iCs/>
              </w:rPr>
            </w:pPr>
            <w:r w:rsidRPr="00121406">
              <w:rPr>
                <w:iCs/>
              </w:rPr>
              <w:t>Not</w:t>
            </w:r>
            <w:r w:rsidR="00121406">
              <w:rPr>
                <w:iCs/>
              </w:rPr>
              <w:t>e</w:t>
            </w:r>
            <w:r w:rsidRPr="00121406">
              <w:rPr>
                <w:iCs/>
              </w:rPr>
              <w:t xml:space="preserve"> informative</w:t>
            </w:r>
            <w:r w:rsidR="00014258" w:rsidRPr="00121406">
              <w:rPr>
                <w:iCs/>
              </w:rPr>
              <w:t xml:space="preserve"> la</w:t>
            </w:r>
            <w:r w:rsidRPr="00121406">
              <w:rPr>
                <w:iCs/>
              </w:rPr>
              <w:t xml:space="preserve"> CP, CA </w:t>
            </w:r>
            <w:proofErr w:type="spellStart"/>
            <w:r w:rsidRPr="00121406">
              <w:rPr>
                <w:iCs/>
              </w:rPr>
              <w:t>și</w:t>
            </w:r>
            <w:proofErr w:type="spellEnd"/>
            <w:r w:rsidR="00014258" w:rsidRPr="00121406">
              <w:rPr>
                <w:iCs/>
              </w:rPr>
              <w:t xml:space="preserve"> </w:t>
            </w:r>
            <w:proofErr w:type="spellStart"/>
            <w:r w:rsidR="00014258" w:rsidRPr="00121406">
              <w:rPr>
                <w:iCs/>
              </w:rPr>
              <w:t>Procese</w:t>
            </w:r>
            <w:proofErr w:type="spellEnd"/>
            <w:r w:rsidR="00014258" w:rsidRPr="00121406">
              <w:rPr>
                <w:iCs/>
              </w:rPr>
              <w:t xml:space="preserve"> </w:t>
            </w:r>
            <w:proofErr w:type="spellStart"/>
            <w:r w:rsidR="00014258" w:rsidRPr="00121406">
              <w:rPr>
                <w:iCs/>
              </w:rPr>
              <w:t>verbale</w:t>
            </w:r>
            <w:proofErr w:type="spellEnd"/>
            <w:r w:rsidR="00014258" w:rsidRPr="00121406">
              <w:rPr>
                <w:iCs/>
              </w:rPr>
              <w:t>, Nomenclator</w:t>
            </w:r>
            <w:r w:rsidR="00BE4F99" w:rsidRPr="00121406">
              <w:rPr>
                <w:iCs/>
              </w:rPr>
              <w:t xml:space="preserve"> </w:t>
            </w:r>
            <w:r w:rsidR="00014258" w:rsidRPr="00121406">
              <w:rPr>
                <w:iCs/>
              </w:rPr>
              <w:t>01-09, 01-10.</w:t>
            </w:r>
          </w:p>
        </w:tc>
      </w:tr>
      <w:tr w:rsidR="00F842E4" w:rsidRPr="00E938A0" w14:paraId="4D0FDD36" w14:textId="77777777" w:rsidTr="00805CA1">
        <w:tc>
          <w:tcPr>
            <w:tcW w:w="1588" w:type="dxa"/>
          </w:tcPr>
          <w:p w14:paraId="4FC5B1D6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364" w:type="dxa"/>
            <w:gridSpan w:val="3"/>
          </w:tcPr>
          <w:p w14:paraId="6E444B76" w14:textId="3E1740DB" w:rsidR="00F842E4" w:rsidRPr="003048D8" w:rsidRDefault="00121406" w:rsidP="003048D8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</w:t>
            </w:r>
            <w:r w:rsidR="003048D8">
              <w:rPr>
                <w:rFonts w:eastAsia="Times New Roman"/>
                <w:iCs/>
              </w:rPr>
              <w:t xml:space="preserve">În documentația strategică și operațională a instituției sunt planificate obiective și activități de orientare spre creșterea calității educației și îmbunătățirea continuă a resurselor umane, cu mecanizme de monitorizare a eficienței educaționale. </w:t>
            </w:r>
          </w:p>
        </w:tc>
      </w:tr>
      <w:tr w:rsidR="00F842E4" w:rsidRPr="00E938A0" w14:paraId="121A483E" w14:textId="77777777" w:rsidTr="00805CA1">
        <w:tc>
          <w:tcPr>
            <w:tcW w:w="1588" w:type="dxa"/>
          </w:tcPr>
          <w:p w14:paraId="74A63775" w14:textId="643FD010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27AA715A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50CB4842" w14:textId="1E583670" w:rsidR="00F842E4" w:rsidRPr="00E938A0" w:rsidRDefault="000437F2" w:rsidP="00F842E4">
            <w:r w:rsidRPr="00A433EC">
              <w:rPr>
                <w:szCs w:val="24"/>
              </w:rPr>
              <w:t xml:space="preserve">Autoevaluare conform criteriilor: </w:t>
            </w:r>
            <w:r w:rsidR="003048D8">
              <w:rPr>
                <w:szCs w:val="24"/>
              </w:rPr>
              <w:t xml:space="preserve">                   </w:t>
            </w:r>
            <w:r w:rsidR="003048D8">
              <w:rPr>
                <w:color w:val="0D0D0D"/>
                <w:szCs w:val="24"/>
              </w:rPr>
              <w:t>1</w:t>
            </w:r>
            <w:r w:rsidRPr="00A433EC">
              <w:rPr>
                <w:color w:val="0D0D0D"/>
                <w:szCs w:val="24"/>
              </w:rPr>
              <w:t xml:space="preserve"> punct</w:t>
            </w:r>
            <w:r w:rsidRPr="00A433EC">
              <w:rPr>
                <w:b/>
                <w:color w:val="0D0D0D"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219FFF85" w14:textId="5C999014" w:rsidR="00F842E4" w:rsidRPr="00D25024" w:rsidRDefault="00F842E4" w:rsidP="00F842E4">
            <w:r>
              <w:t xml:space="preserve">Punctaj acordat: - </w:t>
            </w:r>
            <w:r w:rsidR="003048D8">
              <w:t>2</w:t>
            </w:r>
          </w:p>
        </w:tc>
      </w:tr>
    </w:tbl>
    <w:p w14:paraId="15522B79" w14:textId="77777777" w:rsidR="00D25024" w:rsidRDefault="00D25024" w:rsidP="00D25024"/>
    <w:p w14:paraId="0C5A763C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efectivă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programelor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preconizate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instituției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structurilor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asociative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="00C4760E">
        <w:rPr>
          <w:lang w:val="en-US"/>
        </w:rPr>
        <w:t>copi</w:t>
      </w:r>
      <w:r w:rsidRPr="00D25024">
        <w:rPr>
          <w:lang w:val="en-US"/>
        </w:rPr>
        <w:t>ilor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722"/>
      </w:tblGrid>
      <w:tr w:rsidR="00F842E4" w:rsidRPr="00E938A0" w14:paraId="4F4231AA" w14:textId="77777777" w:rsidTr="009F5D59">
        <w:tc>
          <w:tcPr>
            <w:tcW w:w="1588" w:type="dxa"/>
          </w:tcPr>
          <w:p w14:paraId="057694E5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8505" w:type="dxa"/>
            <w:gridSpan w:val="3"/>
          </w:tcPr>
          <w:p w14:paraId="24841ACC" w14:textId="03F3AE0A" w:rsidR="003F0BEC" w:rsidRDefault="003F0BEC" w:rsidP="00D139D3">
            <w:pPr>
              <w:pStyle w:val="a4"/>
              <w:numPr>
                <w:ilvl w:val="0"/>
                <w:numId w:val="24"/>
              </w:numPr>
              <w:tabs>
                <w:tab w:val="clear" w:pos="709"/>
              </w:tabs>
              <w:spacing w:line="243" w:lineRule="auto"/>
              <w:ind w:left="316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Raportul</w:t>
            </w:r>
            <w:proofErr w:type="spellEnd"/>
            <w:r>
              <w:rPr>
                <w:szCs w:val="24"/>
              </w:rPr>
              <w:t xml:space="preserve"> annual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a</w:t>
            </w:r>
            <w:proofErr w:type="gramEnd"/>
            <w:r>
              <w:rPr>
                <w:szCs w:val="24"/>
              </w:rPr>
              <w:t xml:space="preserve"> IET nr.1, </w:t>
            </w:r>
            <w:proofErr w:type="spellStart"/>
            <w:r w:rsidRPr="003106A5">
              <w:rPr>
                <w:szCs w:val="24"/>
              </w:rPr>
              <w:t>pentru</w:t>
            </w:r>
            <w:proofErr w:type="spellEnd"/>
            <w:r w:rsidRPr="003106A5">
              <w:rPr>
                <w:szCs w:val="24"/>
              </w:rPr>
              <w:t xml:space="preserve"> </w:t>
            </w:r>
            <w:proofErr w:type="spellStart"/>
            <w:r w:rsidRPr="003106A5">
              <w:rPr>
                <w:szCs w:val="24"/>
              </w:rPr>
              <w:t>anul</w:t>
            </w:r>
            <w:proofErr w:type="spellEnd"/>
            <w:r w:rsidRPr="003106A5">
              <w:rPr>
                <w:szCs w:val="24"/>
              </w:rPr>
              <w:t xml:space="preserve"> de </w:t>
            </w:r>
            <w:proofErr w:type="spellStart"/>
            <w:r w:rsidRPr="003106A5">
              <w:rPr>
                <w:szCs w:val="24"/>
              </w:rPr>
              <w:t>studii</w:t>
            </w:r>
            <w:proofErr w:type="spellEnd"/>
            <w:r w:rsidRPr="003106A5">
              <w:rPr>
                <w:szCs w:val="24"/>
              </w:rPr>
              <w:t xml:space="preserve"> 20</w:t>
            </w:r>
            <w:r>
              <w:rPr>
                <w:szCs w:val="24"/>
              </w:rPr>
              <w:t>21</w:t>
            </w:r>
            <w:r w:rsidRPr="003106A5">
              <w:rPr>
                <w:szCs w:val="24"/>
              </w:rPr>
              <w:t>-202</w:t>
            </w:r>
            <w:r>
              <w:rPr>
                <w:szCs w:val="24"/>
              </w:rPr>
              <w:t xml:space="preserve">2, </w:t>
            </w:r>
            <w:proofErr w:type="spellStart"/>
            <w:r>
              <w:rPr>
                <w:szCs w:val="24"/>
              </w:rPr>
              <w:t>aprobat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ședința</w:t>
            </w:r>
            <w:proofErr w:type="spellEnd"/>
            <w:r>
              <w:rPr>
                <w:szCs w:val="24"/>
              </w:rPr>
              <w:t xml:space="preserve"> CA process-verbal nr.7 din 27.05.2022;</w:t>
            </w:r>
          </w:p>
          <w:p w14:paraId="313AD867" w14:textId="465E237C" w:rsidR="00C4760E" w:rsidRPr="003106A5" w:rsidRDefault="00121406" w:rsidP="00D139D3">
            <w:pPr>
              <w:pStyle w:val="a4"/>
              <w:numPr>
                <w:ilvl w:val="0"/>
                <w:numId w:val="24"/>
              </w:numPr>
              <w:tabs>
                <w:tab w:val="clear" w:pos="709"/>
              </w:tabs>
              <w:spacing w:line="243" w:lineRule="auto"/>
              <w:ind w:left="316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Raportul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anual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cadrului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conducere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C4760E" w:rsidRPr="003106A5">
              <w:rPr>
                <w:szCs w:val="24"/>
              </w:rPr>
              <w:t>pentru</w:t>
            </w:r>
            <w:proofErr w:type="spellEnd"/>
            <w:r w:rsidR="00C4760E" w:rsidRPr="003106A5">
              <w:rPr>
                <w:szCs w:val="24"/>
              </w:rPr>
              <w:t xml:space="preserve"> </w:t>
            </w:r>
            <w:proofErr w:type="spellStart"/>
            <w:r w:rsidR="00C4760E" w:rsidRPr="003106A5">
              <w:rPr>
                <w:szCs w:val="24"/>
              </w:rPr>
              <w:t>anul</w:t>
            </w:r>
            <w:proofErr w:type="spellEnd"/>
            <w:r w:rsidR="00C4760E" w:rsidRPr="003106A5">
              <w:rPr>
                <w:szCs w:val="24"/>
              </w:rPr>
              <w:t xml:space="preserve"> de </w:t>
            </w:r>
            <w:proofErr w:type="spellStart"/>
            <w:r w:rsidR="00C4760E" w:rsidRPr="003106A5">
              <w:rPr>
                <w:szCs w:val="24"/>
              </w:rPr>
              <w:t>studii</w:t>
            </w:r>
            <w:proofErr w:type="spellEnd"/>
            <w:r w:rsidR="00C4760E" w:rsidRPr="003106A5">
              <w:rPr>
                <w:szCs w:val="24"/>
              </w:rPr>
              <w:t xml:space="preserve"> 20</w:t>
            </w:r>
            <w:r w:rsidR="00C4760E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="00C4760E" w:rsidRPr="003106A5">
              <w:rPr>
                <w:szCs w:val="24"/>
              </w:rPr>
              <w:t>-202</w:t>
            </w:r>
            <w:r>
              <w:rPr>
                <w:szCs w:val="24"/>
              </w:rPr>
              <w:t xml:space="preserve">2, </w:t>
            </w:r>
            <w:proofErr w:type="spellStart"/>
            <w:r>
              <w:rPr>
                <w:szCs w:val="24"/>
              </w:rPr>
              <w:t>aprobat</w:t>
            </w:r>
            <w:proofErr w:type="spellEnd"/>
            <w:r>
              <w:rPr>
                <w:szCs w:val="24"/>
              </w:rPr>
              <w:t xml:space="preserve"> la </w:t>
            </w:r>
            <w:proofErr w:type="spellStart"/>
            <w:r>
              <w:rPr>
                <w:szCs w:val="24"/>
              </w:rPr>
              <w:t>ședința</w:t>
            </w:r>
            <w:proofErr w:type="spellEnd"/>
            <w:r>
              <w:rPr>
                <w:szCs w:val="24"/>
              </w:rPr>
              <w:t xml:space="preserve"> CA process-verbal nr.7</w:t>
            </w:r>
            <w:r w:rsidR="003F0BEC">
              <w:rPr>
                <w:szCs w:val="24"/>
              </w:rPr>
              <w:t xml:space="preserve"> din 27.05.2022</w:t>
            </w:r>
            <w:r w:rsidR="00C4760E">
              <w:rPr>
                <w:szCs w:val="24"/>
              </w:rPr>
              <w:t>;</w:t>
            </w:r>
          </w:p>
          <w:p w14:paraId="398CBEA3" w14:textId="7D250494" w:rsidR="00C4760E" w:rsidRDefault="003F0BEC" w:rsidP="00D139D3">
            <w:pPr>
              <w:numPr>
                <w:ilvl w:val="0"/>
                <w:numId w:val="23"/>
              </w:numPr>
              <w:spacing w:line="259" w:lineRule="auto"/>
              <w:ind w:left="316" w:hanging="361"/>
              <w:jc w:val="left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Panou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informații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relevante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privind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serviciile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educaționale</w:t>
            </w:r>
            <w:proofErr w:type="spellEnd"/>
            <w:r w:rsidR="009F5D59">
              <w:rPr>
                <w:szCs w:val="24"/>
                <w:lang w:val="en-US"/>
              </w:rPr>
              <w:t xml:space="preserve"> </w:t>
            </w:r>
            <w:proofErr w:type="spellStart"/>
            <w:r w:rsidR="009F5D59">
              <w:rPr>
                <w:szCs w:val="24"/>
                <w:lang w:val="en-US"/>
              </w:rPr>
              <w:t>prestate</w:t>
            </w:r>
            <w:proofErr w:type="spellEnd"/>
            <w:r w:rsidR="009F5D59">
              <w:rPr>
                <w:szCs w:val="24"/>
                <w:lang w:val="en-US"/>
              </w:rPr>
              <w:t xml:space="preserve"> de </w:t>
            </w:r>
            <w:proofErr w:type="spellStart"/>
            <w:r w:rsidR="009F5D59">
              <w:rPr>
                <w:szCs w:val="24"/>
                <w:lang w:val="en-US"/>
              </w:rPr>
              <w:t>instituție</w:t>
            </w:r>
            <w:proofErr w:type="spellEnd"/>
            <w:r w:rsidR="009F5D59">
              <w:rPr>
                <w:szCs w:val="24"/>
                <w:lang w:val="en-US"/>
              </w:rPr>
              <w:t>;</w:t>
            </w:r>
          </w:p>
          <w:p w14:paraId="5ADF9ACB" w14:textId="507EE6FB" w:rsidR="00F842E4" w:rsidRPr="00C4760E" w:rsidRDefault="00C4760E" w:rsidP="00D139D3">
            <w:pPr>
              <w:numPr>
                <w:ilvl w:val="0"/>
                <w:numId w:val="23"/>
              </w:numPr>
              <w:spacing w:line="259" w:lineRule="auto"/>
              <w:ind w:left="316" w:hanging="361"/>
              <w:jc w:val="left"/>
              <w:rPr>
                <w:szCs w:val="24"/>
                <w:lang w:val="en-US"/>
              </w:rPr>
            </w:pPr>
            <w:r w:rsidRPr="00C4760E">
              <w:rPr>
                <w:szCs w:val="24"/>
              </w:rPr>
              <w:t>Activităţi extracurriculare</w:t>
            </w:r>
            <w:r w:rsidR="00795D27">
              <w:rPr>
                <w:szCs w:val="24"/>
              </w:rPr>
              <w:t>, Nom. 01-53;</w:t>
            </w:r>
            <w:r w:rsidR="0046204C">
              <w:rPr>
                <w:szCs w:val="24"/>
              </w:rPr>
              <w:t>.</w:t>
            </w:r>
          </w:p>
        </w:tc>
      </w:tr>
      <w:tr w:rsidR="00F842E4" w:rsidRPr="00E938A0" w14:paraId="71FAC182" w14:textId="77777777" w:rsidTr="009F5D59">
        <w:tc>
          <w:tcPr>
            <w:tcW w:w="1588" w:type="dxa"/>
          </w:tcPr>
          <w:p w14:paraId="39783162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505" w:type="dxa"/>
            <w:gridSpan w:val="3"/>
          </w:tcPr>
          <w:p w14:paraId="530B4249" w14:textId="125BAFB9" w:rsidR="00F842E4" w:rsidRPr="00121406" w:rsidRDefault="00121406" w:rsidP="00121406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</w:t>
            </w:r>
            <w:r w:rsidR="009F5D59">
              <w:rPr>
                <w:rFonts w:eastAsia="Times New Roman"/>
                <w:iCs/>
              </w:rPr>
              <w:t>Instituția implimentează în mod eficient și practic pe deplin programele și activitățile proiectate în planul strategic și operațional al instituției.</w:t>
            </w:r>
          </w:p>
        </w:tc>
      </w:tr>
      <w:tr w:rsidR="00F842E4" w:rsidRPr="00E938A0" w14:paraId="1E115FBC" w14:textId="77777777" w:rsidTr="009F5D59">
        <w:tc>
          <w:tcPr>
            <w:tcW w:w="1588" w:type="dxa"/>
          </w:tcPr>
          <w:p w14:paraId="3BDE9402" w14:textId="79F774FE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64E0ED43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23FB09B2" w14:textId="463756D0" w:rsidR="00F842E4" w:rsidRPr="00E938A0" w:rsidRDefault="000437F2" w:rsidP="00F842E4">
            <w:r w:rsidRPr="00A433EC">
              <w:rPr>
                <w:szCs w:val="24"/>
              </w:rPr>
              <w:t xml:space="preserve">Autoevaluare conform criteriilor: </w:t>
            </w:r>
            <w:r w:rsidR="0046204C">
              <w:rPr>
                <w:szCs w:val="24"/>
              </w:rPr>
              <w:t>0,75</w:t>
            </w:r>
            <w:r w:rsidRPr="00A433EC">
              <w:rPr>
                <w:szCs w:val="24"/>
              </w:rPr>
              <w:t xml:space="preserve"> punct</w:t>
            </w:r>
            <w:r w:rsidR="0046204C">
              <w:rPr>
                <w:szCs w:val="24"/>
              </w:rPr>
              <w:t>e</w:t>
            </w:r>
            <w:r w:rsidRPr="00A433EC">
              <w:rPr>
                <w:b/>
                <w:szCs w:val="24"/>
              </w:rPr>
              <w:t xml:space="preserve"> </w:t>
            </w:r>
          </w:p>
        </w:tc>
        <w:tc>
          <w:tcPr>
            <w:tcW w:w="2722" w:type="dxa"/>
          </w:tcPr>
          <w:p w14:paraId="70AFA9C8" w14:textId="0FBA9F5D" w:rsidR="00F842E4" w:rsidRPr="00D25024" w:rsidRDefault="00F842E4" w:rsidP="00F842E4">
            <w:r>
              <w:t>Punctaj acordat: -</w:t>
            </w:r>
            <w:r w:rsidR="0046204C">
              <w:t>1,5</w:t>
            </w:r>
            <w:r>
              <w:t xml:space="preserve"> </w:t>
            </w:r>
          </w:p>
        </w:tc>
      </w:tr>
    </w:tbl>
    <w:p w14:paraId="1B926F5D" w14:textId="77777777" w:rsidR="00D25024" w:rsidRPr="00897D9F" w:rsidRDefault="00D25024" w:rsidP="00D25024"/>
    <w:p w14:paraId="5BC701E0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consiliilor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comisiilor</w:t>
      </w:r>
      <w:proofErr w:type="spellEnd"/>
      <w:r w:rsidRPr="00D25024">
        <w:rPr>
          <w:lang w:val="en-US"/>
        </w:rPr>
        <w:t xml:space="preserve"> din </w:t>
      </w:r>
      <w:proofErr w:type="spellStart"/>
      <w:r w:rsidRPr="00D25024">
        <w:rPr>
          <w:i/>
          <w:iCs/>
          <w:lang w:val="en-US"/>
        </w:rPr>
        <w:t>Instituție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modului</w:t>
      </w:r>
      <w:proofErr w:type="spellEnd"/>
      <w:r w:rsidRPr="00D25024">
        <w:rPr>
          <w:lang w:val="en-US"/>
        </w:rPr>
        <w:t xml:space="preserve"> transparent, democratic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echitabil</w:t>
      </w:r>
      <w:proofErr w:type="spellEnd"/>
      <w:r w:rsidRPr="00D25024">
        <w:rPr>
          <w:lang w:val="en-US"/>
        </w:rPr>
        <w:t xml:space="preserve"> al </w:t>
      </w:r>
      <w:proofErr w:type="spellStart"/>
      <w:r w:rsidRPr="00D25024">
        <w:rPr>
          <w:lang w:val="en-US"/>
        </w:rPr>
        <w:t>deciziilor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privire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politicile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instituționale</w:t>
      </w:r>
      <w:proofErr w:type="spellEnd"/>
      <w:r w:rsidRPr="00D25024">
        <w:rPr>
          <w:lang w:val="en-US"/>
        </w:rPr>
        <w:t xml:space="preserve">, cu </w:t>
      </w:r>
      <w:proofErr w:type="spellStart"/>
      <w:r w:rsidRPr="00D25024">
        <w:rPr>
          <w:lang w:val="en-US"/>
        </w:rPr>
        <w:t>aplicarea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mecanismelor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monitorizare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eficienței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promovarea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model </w:t>
      </w:r>
      <w:proofErr w:type="spellStart"/>
      <w:r w:rsidRPr="00D25024">
        <w:rPr>
          <w:lang w:val="en-US"/>
        </w:rPr>
        <w:t>eficient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comunicare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internă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externă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privire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calitatea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serviciilor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prestate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722"/>
      </w:tblGrid>
      <w:tr w:rsidR="00F842E4" w:rsidRPr="00E938A0" w14:paraId="163EC0FC" w14:textId="77777777" w:rsidTr="009F5D59">
        <w:tc>
          <w:tcPr>
            <w:tcW w:w="1588" w:type="dxa"/>
          </w:tcPr>
          <w:p w14:paraId="7C9FC5F6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505" w:type="dxa"/>
            <w:gridSpan w:val="3"/>
          </w:tcPr>
          <w:p w14:paraId="187A7B89" w14:textId="184B8ACB" w:rsidR="00F842E4" w:rsidRPr="00191B19" w:rsidRDefault="00257748" w:rsidP="00C4760E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 w:rsidRPr="00A433EC">
              <w:rPr>
                <w:szCs w:val="24"/>
              </w:rPr>
              <w:t>Reg</w:t>
            </w:r>
            <w:r w:rsidR="003B2174">
              <w:rPr>
                <w:szCs w:val="24"/>
              </w:rPr>
              <w:t>istrul</w:t>
            </w:r>
            <w:proofErr w:type="spellEnd"/>
            <w:r w:rsidR="003B2174">
              <w:rPr>
                <w:szCs w:val="24"/>
              </w:rPr>
              <w:t xml:space="preserve"> de </w:t>
            </w:r>
            <w:proofErr w:type="spellStart"/>
            <w:r w:rsidR="003B2174">
              <w:rPr>
                <w:szCs w:val="24"/>
              </w:rPr>
              <w:t>procese-verbale</w:t>
            </w:r>
            <w:proofErr w:type="spellEnd"/>
            <w:r w:rsidR="003B2174">
              <w:rPr>
                <w:szCs w:val="24"/>
              </w:rPr>
              <w:t xml:space="preserve"> ale </w:t>
            </w:r>
            <w:proofErr w:type="spellStart"/>
            <w:r w:rsidR="003B2174">
              <w:rPr>
                <w:szCs w:val="24"/>
              </w:rPr>
              <w:t>ședințelor</w:t>
            </w:r>
            <w:proofErr w:type="spellEnd"/>
            <w:r w:rsidR="003B2174">
              <w:rPr>
                <w:szCs w:val="24"/>
              </w:rPr>
              <w:t xml:space="preserve"> CA</w:t>
            </w:r>
            <w:r w:rsidR="00795D27">
              <w:rPr>
                <w:szCs w:val="24"/>
              </w:rPr>
              <w:t>, Nom. 01-</w:t>
            </w:r>
            <w:proofErr w:type="gramStart"/>
            <w:r w:rsidR="00795D27">
              <w:rPr>
                <w:szCs w:val="24"/>
              </w:rPr>
              <w:t xml:space="preserve">10 </w:t>
            </w:r>
            <w:r w:rsidR="003B2174">
              <w:rPr>
                <w:szCs w:val="24"/>
              </w:rPr>
              <w:t>;</w:t>
            </w:r>
            <w:proofErr w:type="gramEnd"/>
          </w:p>
          <w:p w14:paraId="2DE1F257" w14:textId="251848A4" w:rsidR="00191B19" w:rsidRDefault="003B2174" w:rsidP="00C4760E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 w:rsidRPr="00A433EC">
              <w:rPr>
                <w:szCs w:val="24"/>
              </w:rPr>
              <w:t>Reg</w:t>
            </w:r>
            <w:r>
              <w:rPr>
                <w:szCs w:val="24"/>
              </w:rPr>
              <w:t>istrul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procese-verbale</w:t>
            </w:r>
            <w:proofErr w:type="spellEnd"/>
            <w:r>
              <w:rPr>
                <w:szCs w:val="24"/>
              </w:rPr>
              <w:t xml:space="preserve"> ale </w:t>
            </w:r>
            <w:proofErr w:type="spellStart"/>
            <w:r>
              <w:rPr>
                <w:szCs w:val="24"/>
              </w:rPr>
              <w:t>ședințelor</w:t>
            </w:r>
            <w:proofErr w:type="spellEnd"/>
            <w:r>
              <w:rPr>
                <w:szCs w:val="24"/>
              </w:rPr>
              <w:t xml:space="preserve"> CP</w:t>
            </w:r>
            <w:r w:rsidR="00795D27">
              <w:rPr>
                <w:szCs w:val="24"/>
              </w:rPr>
              <w:t>, Nom. 01-09</w:t>
            </w:r>
            <w:r w:rsidR="00191B19">
              <w:rPr>
                <w:iCs/>
              </w:rPr>
              <w:t>;</w:t>
            </w:r>
          </w:p>
          <w:p w14:paraId="5900A04B" w14:textId="2FA78C94" w:rsidR="003B2174" w:rsidRDefault="003B2174" w:rsidP="00C4760E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 w:rsidRPr="00A433EC">
              <w:rPr>
                <w:szCs w:val="24"/>
              </w:rPr>
              <w:t>Reg</w:t>
            </w:r>
            <w:r>
              <w:rPr>
                <w:szCs w:val="24"/>
              </w:rPr>
              <w:t>istrul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procese-verbale</w:t>
            </w:r>
            <w:proofErr w:type="spellEnd"/>
            <w:r>
              <w:rPr>
                <w:szCs w:val="24"/>
              </w:rPr>
              <w:t xml:space="preserve"> ale </w:t>
            </w:r>
            <w:proofErr w:type="spellStart"/>
            <w:r>
              <w:rPr>
                <w:szCs w:val="24"/>
              </w:rPr>
              <w:t>ședințelor</w:t>
            </w:r>
            <w:proofErr w:type="spellEnd"/>
            <w:r>
              <w:rPr>
                <w:szCs w:val="24"/>
              </w:rPr>
              <w:t xml:space="preserve"> CE</w:t>
            </w:r>
            <w:r w:rsidR="00795D27">
              <w:rPr>
                <w:szCs w:val="24"/>
              </w:rPr>
              <w:t>, Nom. 01-14</w:t>
            </w:r>
            <w:r>
              <w:rPr>
                <w:szCs w:val="24"/>
              </w:rPr>
              <w:t>;</w:t>
            </w:r>
          </w:p>
          <w:p w14:paraId="2BDBA788" w14:textId="49C8CACE" w:rsidR="00191B19" w:rsidRDefault="003B2174" w:rsidP="00C4760E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szCs w:val="24"/>
              </w:rPr>
              <w:t>Procese-verbale</w:t>
            </w:r>
            <w:proofErr w:type="spellEnd"/>
            <w:r>
              <w:rPr>
                <w:szCs w:val="24"/>
              </w:rPr>
              <w:t xml:space="preserve"> ale </w:t>
            </w:r>
            <w:proofErr w:type="spellStart"/>
            <w:r>
              <w:rPr>
                <w:szCs w:val="24"/>
              </w:rPr>
              <w:t>ședințelor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191B19">
              <w:rPr>
                <w:iCs/>
              </w:rPr>
              <w:t>Comisi</w:t>
            </w:r>
            <w:r>
              <w:rPr>
                <w:iCs/>
              </w:rPr>
              <w:t>ei</w:t>
            </w:r>
            <w:proofErr w:type="spellEnd"/>
            <w:r w:rsidR="00191B19">
              <w:rPr>
                <w:iCs/>
              </w:rPr>
              <w:t xml:space="preserve"> </w:t>
            </w:r>
            <w:proofErr w:type="spellStart"/>
            <w:r w:rsidR="00191B19">
              <w:rPr>
                <w:iCs/>
              </w:rPr>
              <w:t>Multidisciplinar</w:t>
            </w:r>
            <w:r>
              <w:rPr>
                <w:iCs/>
              </w:rPr>
              <w:t>e</w:t>
            </w:r>
            <w:proofErr w:type="spellEnd"/>
            <w:r w:rsidR="00795D27">
              <w:rPr>
                <w:iCs/>
              </w:rPr>
              <w:t xml:space="preserve">, </w:t>
            </w:r>
            <w:r w:rsidR="00795D27">
              <w:rPr>
                <w:szCs w:val="24"/>
              </w:rPr>
              <w:t>Nom. 01-15</w:t>
            </w:r>
            <w:r>
              <w:rPr>
                <w:iCs/>
              </w:rPr>
              <w:t>;</w:t>
            </w:r>
            <w:r w:rsidR="00191B19">
              <w:rPr>
                <w:iCs/>
              </w:rPr>
              <w:t xml:space="preserve"> </w:t>
            </w:r>
          </w:p>
          <w:p w14:paraId="27E02649" w14:textId="37190DCA" w:rsidR="00191B19" w:rsidRPr="003B2174" w:rsidRDefault="003B2174" w:rsidP="001A309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szCs w:val="24"/>
              </w:rPr>
              <w:t>Procese-verbale</w:t>
            </w:r>
            <w:proofErr w:type="spellEnd"/>
            <w:r>
              <w:rPr>
                <w:szCs w:val="24"/>
              </w:rPr>
              <w:t xml:space="preserve"> ale </w:t>
            </w:r>
            <w:proofErr w:type="spellStart"/>
            <w:r>
              <w:rPr>
                <w:szCs w:val="24"/>
              </w:rPr>
              <w:t>ședințelor</w:t>
            </w:r>
            <w:proofErr w:type="spellEnd"/>
            <w:r>
              <w:rPr>
                <w:szCs w:val="24"/>
              </w:rPr>
              <w:t xml:space="preserve"> cu </w:t>
            </w:r>
            <w:proofErr w:type="spellStart"/>
            <w:r>
              <w:rPr>
                <w:szCs w:val="24"/>
              </w:rPr>
              <w:t>părinții</w:t>
            </w:r>
            <w:proofErr w:type="spellEnd"/>
            <w:r>
              <w:rPr>
                <w:szCs w:val="24"/>
              </w:rPr>
              <w:t xml:space="preserve"> din </w:t>
            </w:r>
            <w:proofErr w:type="spellStart"/>
            <w:r>
              <w:rPr>
                <w:szCs w:val="24"/>
              </w:rPr>
              <w:t>grupe</w:t>
            </w:r>
            <w:proofErr w:type="spellEnd"/>
            <w:r w:rsidR="00795D27">
              <w:rPr>
                <w:szCs w:val="24"/>
              </w:rPr>
              <w:t>, Nom. 02-13</w:t>
            </w:r>
            <w:r>
              <w:rPr>
                <w:szCs w:val="24"/>
              </w:rPr>
              <w:t>;</w:t>
            </w:r>
          </w:p>
          <w:p w14:paraId="532FAD27" w14:textId="3A557BAB" w:rsidR="003B2174" w:rsidRDefault="003B2174" w:rsidP="001A309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Registrul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evidență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a</w:t>
            </w:r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ordinilor</w:t>
            </w:r>
            <w:proofErr w:type="spellEnd"/>
            <w:r>
              <w:rPr>
                <w:iCs/>
              </w:rPr>
              <w:t xml:space="preserve"> cu privier la </w:t>
            </w:r>
            <w:proofErr w:type="spellStart"/>
            <w:r>
              <w:rPr>
                <w:iCs/>
              </w:rPr>
              <w:t>activitatea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administrativ</w:t>
            </w:r>
            <w:r w:rsidR="00795D27">
              <w:rPr>
                <w:iCs/>
              </w:rPr>
              <w:t>ă</w:t>
            </w:r>
            <w:proofErr w:type="spellEnd"/>
            <w:r w:rsidR="00795D27">
              <w:rPr>
                <w:szCs w:val="24"/>
              </w:rPr>
              <w:t xml:space="preserve"> Nom 02-13;</w:t>
            </w:r>
          </w:p>
          <w:p w14:paraId="44BE98B0" w14:textId="4D424A3E" w:rsidR="003B2174" w:rsidRDefault="003B2174" w:rsidP="001A309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Dosarile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tuturor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consiliilor</w:t>
            </w:r>
            <w:proofErr w:type="spell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comisiilor</w:t>
            </w:r>
            <w:proofErr w:type="spellEnd"/>
            <w:r>
              <w:rPr>
                <w:iCs/>
              </w:rPr>
              <w:t xml:space="preserve"> sus </w:t>
            </w:r>
            <w:proofErr w:type="spellStart"/>
            <w:r>
              <w:rPr>
                <w:iCs/>
              </w:rPr>
              <w:t>numite</w:t>
            </w:r>
            <w:proofErr w:type="spellEnd"/>
            <w:r>
              <w:rPr>
                <w:iCs/>
              </w:rPr>
              <w:t>;</w:t>
            </w:r>
          </w:p>
          <w:p w14:paraId="24B6DCBB" w14:textId="2E47E0CE" w:rsidR="003B2174" w:rsidRPr="001A3097" w:rsidRDefault="003B2174" w:rsidP="001A3097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Planul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activitate</w:t>
            </w:r>
            <w:proofErr w:type="spellEnd"/>
            <w:r>
              <w:rPr>
                <w:iCs/>
              </w:rPr>
              <w:t xml:space="preserve"> al CA </w:t>
            </w:r>
            <w:proofErr w:type="spellStart"/>
            <w:r>
              <w:rPr>
                <w:iCs/>
              </w:rPr>
              <w:t>pentru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anul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studii</w:t>
            </w:r>
            <w:proofErr w:type="spellEnd"/>
            <w:r>
              <w:rPr>
                <w:iCs/>
              </w:rPr>
              <w:t xml:space="preserve"> 2021-2022, </w:t>
            </w:r>
            <w:proofErr w:type="spellStart"/>
            <w:r>
              <w:rPr>
                <w:iCs/>
              </w:rPr>
              <w:t>aprobat</w:t>
            </w:r>
            <w:proofErr w:type="spellEnd"/>
            <w:r>
              <w:rPr>
                <w:iCs/>
              </w:rPr>
              <w:t xml:space="preserve"> de director.</w:t>
            </w:r>
          </w:p>
        </w:tc>
      </w:tr>
      <w:tr w:rsidR="00F842E4" w:rsidRPr="00E938A0" w14:paraId="35DEC945" w14:textId="77777777" w:rsidTr="009F5D59">
        <w:tc>
          <w:tcPr>
            <w:tcW w:w="1588" w:type="dxa"/>
          </w:tcPr>
          <w:p w14:paraId="007E4F3B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505" w:type="dxa"/>
            <w:gridSpan w:val="3"/>
          </w:tcPr>
          <w:p w14:paraId="08B22915" w14:textId="627455AB" w:rsidR="00F842E4" w:rsidRPr="00121406" w:rsidRDefault="009950E2" w:rsidP="00121406">
            <w:pPr>
              <w:rPr>
                <w:rFonts w:eastAsia="Times New Roman"/>
                <w:iCs/>
              </w:rPr>
            </w:pPr>
            <w:r>
              <w:t xml:space="preserve">  În instituție se asigură modul transparent, democratic și echitabil al activităților consiliilor și comisiilor  prin participarea părinților ca membri al acestor consilii.</w:t>
            </w:r>
          </w:p>
        </w:tc>
      </w:tr>
      <w:tr w:rsidR="00F842E4" w:rsidRPr="00E938A0" w14:paraId="4024044E" w14:textId="77777777" w:rsidTr="009F5D59">
        <w:tc>
          <w:tcPr>
            <w:tcW w:w="1588" w:type="dxa"/>
          </w:tcPr>
          <w:p w14:paraId="3EDC3BB6" w14:textId="51643524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21EB9CF8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66F1A67D" w14:textId="2A8F6C33" w:rsidR="00F842E4" w:rsidRPr="00E938A0" w:rsidRDefault="00F842E4" w:rsidP="00F842E4">
            <w:r>
              <w:t>Autoevaluare conform criteriilor: -</w:t>
            </w:r>
            <w:r w:rsidR="00565BB0">
              <w:rPr>
                <w:color w:val="0D0D0D"/>
                <w:szCs w:val="24"/>
              </w:rPr>
              <w:t>0,75</w:t>
            </w:r>
            <w:r w:rsidR="000437F2" w:rsidRPr="00A433EC">
              <w:rPr>
                <w:color w:val="0D0D0D"/>
                <w:szCs w:val="24"/>
              </w:rPr>
              <w:t xml:space="preserve"> punct</w:t>
            </w:r>
            <w:r w:rsidR="000437F2" w:rsidRPr="00A433EC">
              <w:rPr>
                <w:b/>
                <w:color w:val="0D0D0D"/>
                <w:szCs w:val="24"/>
              </w:rPr>
              <w:t xml:space="preserve"> </w:t>
            </w:r>
          </w:p>
        </w:tc>
        <w:tc>
          <w:tcPr>
            <w:tcW w:w="2722" w:type="dxa"/>
          </w:tcPr>
          <w:p w14:paraId="5F8D05CA" w14:textId="77777777" w:rsidR="00F842E4" w:rsidRPr="00D25024" w:rsidRDefault="00F842E4" w:rsidP="00F842E4">
            <w:r>
              <w:t xml:space="preserve">Punctaj acordat: </w:t>
            </w:r>
            <w:r w:rsidR="00565BB0">
              <w:t>1,5</w:t>
            </w:r>
            <w:r>
              <w:t xml:space="preserve">- </w:t>
            </w:r>
          </w:p>
        </w:tc>
      </w:tr>
    </w:tbl>
    <w:p w14:paraId="40C5E9B8" w14:textId="77777777" w:rsidR="00D25024" w:rsidRDefault="00D25024" w:rsidP="00D25024"/>
    <w:p w14:paraId="03A41954" w14:textId="77777777"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496C6B0E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Organizarea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raport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obiectivele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misiunea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instituției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învățământ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printr</w:t>
      </w:r>
      <w:proofErr w:type="spellEnd"/>
      <w:r w:rsidRPr="00D25024">
        <w:rPr>
          <w:lang w:val="en-US"/>
        </w:rPr>
        <w:t xml:space="preserve">-o </w:t>
      </w:r>
      <w:proofErr w:type="spellStart"/>
      <w:r w:rsidRPr="00D25024">
        <w:rPr>
          <w:lang w:val="en-US"/>
        </w:rPr>
        <w:t>infrastructură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adaptată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necesităților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acesteia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722"/>
      </w:tblGrid>
      <w:tr w:rsidR="00F842E4" w:rsidRPr="00E938A0" w14:paraId="2613579E" w14:textId="77777777" w:rsidTr="009F5D59">
        <w:tc>
          <w:tcPr>
            <w:tcW w:w="1588" w:type="dxa"/>
          </w:tcPr>
          <w:p w14:paraId="5F53D31F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505" w:type="dxa"/>
            <w:gridSpan w:val="3"/>
          </w:tcPr>
          <w:p w14:paraId="4A780BCE" w14:textId="77777777" w:rsidR="001F7544" w:rsidRDefault="001F7544" w:rsidP="00D139D3">
            <w:pPr>
              <w:pStyle w:val="a4"/>
              <w:numPr>
                <w:ilvl w:val="0"/>
                <w:numId w:val="25"/>
              </w:numPr>
              <w:jc w:val="left"/>
              <w:rPr>
                <w:iCs/>
              </w:rPr>
            </w:pPr>
            <w:proofErr w:type="spellStart"/>
            <w:r>
              <w:rPr>
                <w:iCs/>
              </w:rPr>
              <w:t>Săli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grupă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dormitoare</w:t>
            </w:r>
            <w:proofErr w:type="spellEnd"/>
            <w:r w:rsidR="00B77E4A">
              <w:rPr>
                <w:iCs/>
              </w:rPr>
              <w:t>, c</w:t>
            </w:r>
            <w:r w:rsidR="00B77E4A" w:rsidRPr="00B77E4A">
              <w:rPr>
                <w:iCs/>
              </w:rPr>
              <w:t xml:space="preserve">abinet </w:t>
            </w:r>
            <w:proofErr w:type="spellStart"/>
            <w:r w:rsidR="00B77E4A" w:rsidRPr="00B77E4A">
              <w:rPr>
                <w:iCs/>
              </w:rPr>
              <w:t>metodic</w:t>
            </w:r>
            <w:proofErr w:type="spellEnd"/>
            <w:r>
              <w:rPr>
                <w:iCs/>
              </w:rPr>
              <w:t>,</w:t>
            </w:r>
            <w:r w:rsidR="00B77E4A">
              <w:rPr>
                <w:iCs/>
              </w:rPr>
              <w:t xml:space="preserve"> cabinet medical</w:t>
            </w:r>
            <w:r>
              <w:rPr>
                <w:iCs/>
              </w:rPr>
              <w:t>;</w:t>
            </w:r>
          </w:p>
          <w:p w14:paraId="3A1E2A31" w14:textId="5CC172F0" w:rsidR="00B77E4A" w:rsidRPr="00B77E4A" w:rsidRDefault="001F7544" w:rsidP="00D139D3">
            <w:pPr>
              <w:pStyle w:val="a4"/>
              <w:numPr>
                <w:ilvl w:val="0"/>
                <w:numId w:val="25"/>
              </w:numPr>
              <w:jc w:val="left"/>
              <w:rPr>
                <w:iCs/>
              </w:rPr>
            </w:pPr>
            <w:proofErr w:type="spellStart"/>
            <w:r>
              <w:rPr>
                <w:iCs/>
              </w:rPr>
              <w:t>Teritoriu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amenajat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ingrijit</w:t>
            </w:r>
            <w:proofErr w:type="spellEnd"/>
            <w:r>
              <w:rPr>
                <w:iCs/>
              </w:rPr>
              <w:t xml:space="preserve">: </w:t>
            </w:r>
            <w:proofErr w:type="spellStart"/>
            <w:r>
              <w:rPr>
                <w:iCs/>
              </w:rPr>
              <w:t>teren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joacă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pentru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fiecare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grupă</w:t>
            </w:r>
            <w:proofErr w:type="spellEnd"/>
            <w:r>
              <w:rPr>
                <w:iCs/>
              </w:rPr>
              <w:t>,</w:t>
            </w:r>
            <w:r w:rsidR="00B77E4A">
              <w:rPr>
                <w:iCs/>
              </w:rPr>
              <w:t xml:space="preserve"> </w:t>
            </w:r>
            <w:proofErr w:type="spellStart"/>
            <w:r w:rsidR="00B77E4A">
              <w:rPr>
                <w:iCs/>
              </w:rPr>
              <w:t>p</w:t>
            </w:r>
            <w:r w:rsidR="00B77E4A" w:rsidRPr="00B77E4A">
              <w:rPr>
                <w:iCs/>
              </w:rPr>
              <w:t>avilioan</w:t>
            </w:r>
            <w:proofErr w:type="spellEnd"/>
            <w:r w:rsidR="00B77E4A" w:rsidRPr="00B77E4A">
              <w:rPr>
                <w:iCs/>
              </w:rPr>
              <w:t>;</w:t>
            </w:r>
          </w:p>
          <w:p w14:paraId="05ED807A" w14:textId="27D195C7" w:rsidR="000437F2" w:rsidRPr="00A433EC" w:rsidRDefault="00B77E4A" w:rsidP="00D139D3">
            <w:pPr>
              <w:numPr>
                <w:ilvl w:val="0"/>
                <w:numId w:val="25"/>
              </w:numPr>
              <w:spacing w:line="259" w:lineRule="auto"/>
              <w:ind w:right="1474"/>
              <w:jc w:val="left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0437F2" w:rsidRPr="00A433EC">
              <w:rPr>
                <w:szCs w:val="24"/>
              </w:rPr>
              <w:t xml:space="preserve">otarea </w:t>
            </w:r>
            <w:r w:rsidR="001A3097">
              <w:rPr>
                <w:szCs w:val="24"/>
              </w:rPr>
              <w:t xml:space="preserve">grupelor </w:t>
            </w:r>
            <w:r w:rsidR="000437F2" w:rsidRPr="00A433EC">
              <w:rPr>
                <w:szCs w:val="24"/>
              </w:rPr>
              <w:t xml:space="preserve">cu </w:t>
            </w:r>
            <w:r>
              <w:rPr>
                <w:szCs w:val="24"/>
              </w:rPr>
              <w:t xml:space="preserve">TIC și </w:t>
            </w:r>
            <w:r w:rsidR="000437F2" w:rsidRPr="00A433EC">
              <w:rPr>
                <w:szCs w:val="24"/>
              </w:rPr>
              <w:t xml:space="preserve">acces la internet;  </w:t>
            </w:r>
          </w:p>
          <w:p w14:paraId="5A930E33" w14:textId="7EDA5E60" w:rsidR="00B56714" w:rsidRPr="00B56714" w:rsidRDefault="00B77E4A" w:rsidP="00D139D3">
            <w:pPr>
              <w:numPr>
                <w:ilvl w:val="0"/>
                <w:numId w:val="25"/>
              </w:numPr>
              <w:spacing w:line="259" w:lineRule="auto"/>
              <w:ind w:right="1474"/>
              <w:jc w:val="left"/>
              <w:rPr>
                <w:rFonts w:eastAsia="Arial"/>
                <w:szCs w:val="24"/>
              </w:rPr>
            </w:pPr>
            <w:r>
              <w:rPr>
                <w:szCs w:val="24"/>
              </w:rPr>
              <w:t>D</w:t>
            </w:r>
            <w:r w:rsidR="000437F2" w:rsidRPr="001A3097">
              <w:rPr>
                <w:szCs w:val="24"/>
              </w:rPr>
              <w:t xml:space="preserve">otarea instituţiei cu </w:t>
            </w:r>
            <w:r>
              <w:rPr>
                <w:szCs w:val="24"/>
              </w:rPr>
              <w:t>literatură metodică și pentru</w:t>
            </w:r>
            <w:r w:rsidR="00B5671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copii, </w:t>
            </w:r>
            <w:r w:rsidR="000437F2" w:rsidRPr="001A3097">
              <w:rPr>
                <w:szCs w:val="24"/>
              </w:rPr>
              <w:t>materiale didactice</w:t>
            </w:r>
            <w:r>
              <w:rPr>
                <w:szCs w:val="24"/>
              </w:rPr>
              <w:t xml:space="preserve">, jucării, </w:t>
            </w:r>
            <w:r w:rsidR="00B56714">
              <w:rPr>
                <w:szCs w:val="24"/>
              </w:rPr>
              <w:t>t</w:t>
            </w:r>
            <w:r>
              <w:rPr>
                <w:szCs w:val="24"/>
              </w:rPr>
              <w:t>eren de joacă</w:t>
            </w:r>
            <w:r w:rsidR="00B56714">
              <w:rPr>
                <w:szCs w:val="24"/>
              </w:rPr>
              <w:t>, mobilă</w:t>
            </w:r>
            <w:r w:rsidR="003B027B">
              <w:rPr>
                <w:szCs w:val="24"/>
              </w:rPr>
              <w:t>;</w:t>
            </w:r>
          </w:p>
          <w:p w14:paraId="33001ADD" w14:textId="419359CB" w:rsidR="00F842E4" w:rsidRPr="00B77E4A" w:rsidRDefault="00B56714" w:rsidP="00D139D3">
            <w:pPr>
              <w:numPr>
                <w:ilvl w:val="0"/>
                <w:numId w:val="25"/>
              </w:numPr>
              <w:spacing w:line="259" w:lineRule="auto"/>
              <w:ind w:right="1474"/>
              <w:jc w:val="left"/>
              <w:rPr>
                <w:rFonts w:eastAsia="Arial"/>
                <w:szCs w:val="24"/>
              </w:rPr>
            </w:pPr>
            <w:r>
              <w:rPr>
                <w:szCs w:val="24"/>
              </w:rPr>
              <w:t>Contracte cu diveriși furnizori, Nomenclator nr.01-17.</w:t>
            </w:r>
            <w:r w:rsidR="000437F2" w:rsidRPr="001A3097">
              <w:rPr>
                <w:szCs w:val="24"/>
              </w:rPr>
              <w:t xml:space="preserve">  </w:t>
            </w:r>
          </w:p>
        </w:tc>
      </w:tr>
      <w:tr w:rsidR="00F842E4" w:rsidRPr="00E938A0" w14:paraId="0935EC25" w14:textId="77777777" w:rsidTr="009F5D59">
        <w:tc>
          <w:tcPr>
            <w:tcW w:w="1588" w:type="dxa"/>
          </w:tcPr>
          <w:p w14:paraId="4F151F3D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505" w:type="dxa"/>
            <w:gridSpan w:val="3"/>
          </w:tcPr>
          <w:p w14:paraId="785C5500" w14:textId="40F30075" w:rsidR="00F842E4" w:rsidRPr="003B027B" w:rsidRDefault="003B027B" w:rsidP="003B027B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  <w:lang w:val="ro-MD"/>
              </w:rPr>
              <w:t xml:space="preserve">  </w:t>
            </w:r>
            <w:r w:rsidR="001A3097" w:rsidRPr="003B027B">
              <w:rPr>
                <w:bCs/>
                <w:szCs w:val="24"/>
                <w:lang w:val="ro-MD"/>
              </w:rPr>
              <w:t>Instituția asigură organizarea eficientă a procesului educațional printr-o infrastructură adaptată.</w:t>
            </w:r>
          </w:p>
        </w:tc>
      </w:tr>
      <w:tr w:rsidR="00F842E4" w:rsidRPr="00E938A0" w14:paraId="0BEAA202" w14:textId="77777777" w:rsidTr="009F5D59">
        <w:tc>
          <w:tcPr>
            <w:tcW w:w="1588" w:type="dxa"/>
          </w:tcPr>
          <w:p w14:paraId="74B106C1" w14:textId="1B2ABA48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465D069C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79D3691B" w14:textId="2F2AE80B" w:rsidR="00F842E4" w:rsidRPr="00E938A0" w:rsidRDefault="00F842E4" w:rsidP="00F842E4">
            <w:r>
              <w:t>Autoevaluare conform criteriilor: -</w:t>
            </w:r>
            <w:r w:rsidR="000437F2" w:rsidRPr="00A433EC">
              <w:rPr>
                <w:szCs w:val="24"/>
              </w:rPr>
              <w:t xml:space="preserve"> </w:t>
            </w:r>
            <w:r w:rsidR="000437F2" w:rsidRPr="00A433EC">
              <w:rPr>
                <w:color w:val="0D0D0D"/>
                <w:szCs w:val="24"/>
              </w:rPr>
              <w:t>0,</w:t>
            </w:r>
            <w:r w:rsidR="00565BB0">
              <w:rPr>
                <w:color w:val="0D0D0D"/>
                <w:szCs w:val="24"/>
              </w:rPr>
              <w:t>7</w:t>
            </w:r>
            <w:r w:rsidR="000437F2" w:rsidRPr="00A433EC">
              <w:rPr>
                <w:color w:val="0D0D0D"/>
                <w:szCs w:val="24"/>
              </w:rPr>
              <w:t>5 puncte</w:t>
            </w:r>
          </w:p>
        </w:tc>
        <w:tc>
          <w:tcPr>
            <w:tcW w:w="2722" w:type="dxa"/>
          </w:tcPr>
          <w:p w14:paraId="3E743A3A" w14:textId="77777777" w:rsidR="00F842E4" w:rsidRPr="00D25024" w:rsidRDefault="00F842E4" w:rsidP="00F842E4">
            <w:r>
              <w:t xml:space="preserve">Punctaj acordat: - </w:t>
            </w:r>
            <w:r w:rsidR="00565BB0">
              <w:t>1,5</w:t>
            </w:r>
          </w:p>
        </w:tc>
      </w:tr>
    </w:tbl>
    <w:p w14:paraId="4355DF86" w14:textId="77777777" w:rsidR="00D25024" w:rsidRDefault="00D25024" w:rsidP="00D25024"/>
    <w:p w14:paraId="506CE561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4.1.5.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Prezența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aplicarea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varietăți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echipamente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materiale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auxiliare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necesare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valorificării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național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componentelor</w:t>
      </w:r>
      <w:proofErr w:type="spellEnd"/>
      <w:r w:rsidRPr="00D25024">
        <w:rPr>
          <w:lang w:val="en-US"/>
        </w:rPr>
        <w:t xml:space="preserve"> locale ale </w:t>
      </w:r>
      <w:proofErr w:type="spellStart"/>
      <w:r w:rsidRPr="00D25024">
        <w:rPr>
          <w:lang w:val="en-US"/>
        </w:rPr>
        <w:t>acestuia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adaptat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planurilor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individualizate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722"/>
      </w:tblGrid>
      <w:tr w:rsidR="00F842E4" w:rsidRPr="00E938A0" w14:paraId="57CC9572" w14:textId="77777777" w:rsidTr="00795D27">
        <w:trPr>
          <w:trHeight w:val="1237"/>
        </w:trPr>
        <w:tc>
          <w:tcPr>
            <w:tcW w:w="1588" w:type="dxa"/>
          </w:tcPr>
          <w:p w14:paraId="7CA8A1F0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505" w:type="dxa"/>
            <w:gridSpan w:val="3"/>
          </w:tcPr>
          <w:p w14:paraId="22C76579" w14:textId="7D9540F1" w:rsidR="003B027B" w:rsidRDefault="003B027B" w:rsidP="00D139D3">
            <w:pPr>
              <w:pStyle w:val="a4"/>
              <w:numPr>
                <w:ilvl w:val="0"/>
                <w:numId w:val="27"/>
              </w:numPr>
              <w:spacing w:after="12"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Raport</w:t>
            </w:r>
            <w:proofErr w:type="spellEnd"/>
            <w:r>
              <w:rPr>
                <w:szCs w:val="24"/>
              </w:rPr>
              <w:t xml:space="preserve"> SAP de </w:t>
            </w:r>
            <w:proofErr w:type="spellStart"/>
            <w:r>
              <w:rPr>
                <w:szCs w:val="24"/>
              </w:rPr>
              <w:t>evaluare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reevaluare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referiți</w:t>
            </w:r>
            <w:proofErr w:type="spellEnd"/>
            <w:r>
              <w:rPr>
                <w:szCs w:val="24"/>
              </w:rPr>
              <w:t xml:space="preserve">- 2 </w:t>
            </w:r>
            <w:proofErr w:type="spellStart"/>
            <w:r>
              <w:rPr>
                <w:szCs w:val="24"/>
              </w:rPr>
              <w:t>copii</w:t>
            </w:r>
            <w:proofErr w:type="spellEnd"/>
            <w:r w:rsidR="00CD294D">
              <w:rPr>
                <w:szCs w:val="24"/>
              </w:rPr>
              <w:t>,</w:t>
            </w:r>
            <w:r w:rsidR="00795D27">
              <w:rPr>
                <w:szCs w:val="24"/>
              </w:rPr>
              <w:t xml:space="preserve"> Nom. 01-15</w:t>
            </w:r>
            <w:r>
              <w:rPr>
                <w:szCs w:val="24"/>
              </w:rPr>
              <w:t>;</w:t>
            </w:r>
          </w:p>
          <w:p w14:paraId="5798D875" w14:textId="3DFD3279" w:rsidR="00B56714" w:rsidRPr="00B56714" w:rsidRDefault="00BA282A" w:rsidP="00D139D3">
            <w:pPr>
              <w:pStyle w:val="a4"/>
              <w:numPr>
                <w:ilvl w:val="0"/>
                <w:numId w:val="27"/>
              </w:numPr>
              <w:spacing w:after="12" w:line="276" w:lineRule="auto"/>
              <w:rPr>
                <w:szCs w:val="24"/>
              </w:rPr>
            </w:pPr>
            <w:proofErr w:type="spellStart"/>
            <w:r w:rsidRPr="00BA282A">
              <w:rPr>
                <w:szCs w:val="24"/>
              </w:rPr>
              <w:t>În</w:t>
            </w:r>
            <w:proofErr w:type="spellEnd"/>
            <w:r w:rsidRPr="00BA282A">
              <w:rPr>
                <w:szCs w:val="24"/>
              </w:rPr>
              <w:t xml:space="preserve"> </w:t>
            </w:r>
            <w:proofErr w:type="spellStart"/>
            <w:r w:rsidRPr="00BA282A">
              <w:rPr>
                <w:szCs w:val="24"/>
              </w:rPr>
              <w:t>cadrul</w:t>
            </w:r>
            <w:proofErr w:type="spellEnd"/>
            <w:r w:rsidRPr="00BA282A">
              <w:rPr>
                <w:szCs w:val="24"/>
              </w:rPr>
              <w:t xml:space="preserve"> </w:t>
            </w:r>
            <w:proofErr w:type="spellStart"/>
            <w:r w:rsidRPr="00BA282A">
              <w:rPr>
                <w:szCs w:val="24"/>
              </w:rPr>
              <w:t>instituţiei</w:t>
            </w:r>
            <w:proofErr w:type="spellEnd"/>
            <w:r w:rsidRPr="00BA282A">
              <w:rPr>
                <w:szCs w:val="24"/>
              </w:rPr>
              <w:t xml:space="preserve"> sunt </w:t>
            </w:r>
            <w:proofErr w:type="spellStart"/>
            <w:r w:rsidRPr="00BA282A">
              <w:rPr>
                <w:szCs w:val="24"/>
              </w:rPr>
              <w:t>prezente</w:t>
            </w:r>
            <w:proofErr w:type="spellEnd"/>
            <w:r w:rsidRPr="00BA282A">
              <w:rPr>
                <w:szCs w:val="24"/>
              </w:rPr>
              <w:t xml:space="preserve"> </w:t>
            </w:r>
            <w:proofErr w:type="spellStart"/>
            <w:r w:rsidRPr="00BA282A">
              <w:rPr>
                <w:szCs w:val="24"/>
              </w:rPr>
              <w:t>materiale</w:t>
            </w:r>
            <w:proofErr w:type="spellEnd"/>
            <w:r w:rsidRPr="00BA282A">
              <w:rPr>
                <w:szCs w:val="24"/>
              </w:rPr>
              <w:t xml:space="preserve"> </w:t>
            </w:r>
            <w:proofErr w:type="spellStart"/>
            <w:r w:rsidRPr="00BA282A">
              <w:rPr>
                <w:szCs w:val="24"/>
              </w:rPr>
              <w:t>curriculare</w:t>
            </w:r>
            <w:proofErr w:type="spellEnd"/>
            <w:r w:rsidRPr="00BA282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 w:rsidRPr="00BA282A">
              <w:rPr>
                <w:szCs w:val="24"/>
              </w:rPr>
              <w:t>necesare</w:t>
            </w:r>
            <w:proofErr w:type="spellEnd"/>
            <w:r w:rsidRPr="00BA282A">
              <w:rPr>
                <w:szCs w:val="24"/>
              </w:rPr>
              <w:t xml:space="preserve"> </w:t>
            </w:r>
            <w:proofErr w:type="spellStart"/>
            <w:r w:rsidRPr="00BA282A">
              <w:rPr>
                <w:szCs w:val="24"/>
              </w:rPr>
              <w:t>curriculumului</w:t>
            </w:r>
            <w:proofErr w:type="spellEnd"/>
            <w:r w:rsidRPr="00BA282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national, </w:t>
            </w:r>
            <w:proofErr w:type="spellStart"/>
            <w:r>
              <w:rPr>
                <w:szCs w:val="24"/>
              </w:rPr>
              <w:t>materiale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didactice</w:t>
            </w:r>
            <w:proofErr w:type="spellEnd"/>
            <w:r>
              <w:rPr>
                <w:szCs w:val="24"/>
              </w:rPr>
              <w:t>,</w:t>
            </w:r>
            <w:r w:rsidRPr="00BA282A">
              <w:rPr>
                <w:szCs w:val="24"/>
              </w:rPr>
              <w:t xml:space="preserve"> </w:t>
            </w:r>
            <w:proofErr w:type="spellStart"/>
            <w:r w:rsidRPr="00BA282A">
              <w:rPr>
                <w:szCs w:val="24"/>
              </w:rPr>
              <w:t>pentru</w:t>
            </w:r>
            <w:proofErr w:type="spellEnd"/>
            <w:r w:rsidRPr="00BA282A">
              <w:rPr>
                <w:szCs w:val="24"/>
              </w:rPr>
              <w:t xml:space="preserve"> </w:t>
            </w:r>
            <w:proofErr w:type="spellStart"/>
            <w:r w:rsidRPr="00BA282A">
              <w:rPr>
                <w:szCs w:val="24"/>
              </w:rPr>
              <w:t>desfăşurarea</w:t>
            </w:r>
            <w:proofErr w:type="spellEnd"/>
            <w:r w:rsidRPr="00BA282A">
              <w:rPr>
                <w:szCs w:val="24"/>
              </w:rPr>
              <w:t xml:space="preserve"> </w:t>
            </w:r>
            <w:r w:rsidRPr="00BA282A">
              <w:rPr>
                <w:bCs/>
                <w:szCs w:val="24"/>
                <w:lang w:val="ro-MD"/>
              </w:rPr>
              <w:t xml:space="preserve">eficientă </w:t>
            </w:r>
            <w:r>
              <w:rPr>
                <w:bCs/>
                <w:szCs w:val="24"/>
                <w:lang w:val="ro-MD"/>
              </w:rPr>
              <w:t>a</w:t>
            </w:r>
            <w:r w:rsidRPr="00BA282A">
              <w:rPr>
                <w:bCs/>
                <w:szCs w:val="24"/>
                <w:lang w:val="ro-MD"/>
              </w:rPr>
              <w:t xml:space="preserve"> procesul</w:t>
            </w:r>
            <w:r>
              <w:rPr>
                <w:bCs/>
                <w:szCs w:val="24"/>
                <w:lang w:val="ro-MD"/>
              </w:rPr>
              <w:t>i</w:t>
            </w:r>
            <w:r w:rsidRPr="00BA282A">
              <w:rPr>
                <w:bCs/>
                <w:szCs w:val="24"/>
                <w:lang w:val="ro-MD"/>
              </w:rPr>
              <w:t xml:space="preserve"> educațional</w:t>
            </w:r>
            <w:r w:rsidR="00B56714">
              <w:rPr>
                <w:bCs/>
                <w:szCs w:val="24"/>
                <w:lang w:val="ro-MD"/>
              </w:rPr>
              <w:t>, Nomenclator 01-45</w:t>
            </w:r>
            <w:r>
              <w:rPr>
                <w:bCs/>
                <w:szCs w:val="24"/>
                <w:lang w:val="ro-MD"/>
              </w:rPr>
              <w:t>;</w:t>
            </w:r>
          </w:p>
          <w:p w14:paraId="6760CFD7" w14:textId="5AA448A7" w:rsidR="003B027B" w:rsidRPr="003B027B" w:rsidRDefault="00BA282A" w:rsidP="00D139D3">
            <w:pPr>
              <w:pStyle w:val="a4"/>
              <w:numPr>
                <w:ilvl w:val="0"/>
                <w:numId w:val="27"/>
              </w:numPr>
              <w:spacing w:after="12" w:line="276" w:lineRule="auto"/>
              <w:rPr>
                <w:szCs w:val="24"/>
              </w:rPr>
            </w:pPr>
            <w:r w:rsidRPr="00BA282A">
              <w:rPr>
                <w:bCs/>
                <w:szCs w:val="24"/>
                <w:lang w:val="ro-MD"/>
              </w:rPr>
              <w:t xml:space="preserve"> </w:t>
            </w:r>
            <w:r w:rsidR="00B56714">
              <w:rPr>
                <w:bCs/>
                <w:szCs w:val="24"/>
                <w:lang w:val="ro-MD"/>
              </w:rPr>
              <w:t>Echipamente:3-calculatoare, 3</w:t>
            </w:r>
            <w:r w:rsidR="00AB4567">
              <w:rPr>
                <w:bCs/>
                <w:szCs w:val="24"/>
                <w:lang w:val="ro-MD"/>
              </w:rPr>
              <w:t xml:space="preserve">-notebukuri, 1-proiector, </w:t>
            </w:r>
            <w:r w:rsidR="003B027B">
              <w:rPr>
                <w:bCs/>
                <w:szCs w:val="24"/>
                <w:lang w:val="ro-MD"/>
              </w:rPr>
              <w:t>3</w:t>
            </w:r>
            <w:r w:rsidR="00AB4567">
              <w:rPr>
                <w:bCs/>
                <w:szCs w:val="24"/>
                <w:lang w:val="ro-MD"/>
              </w:rPr>
              <w:t>-printere</w:t>
            </w:r>
            <w:r w:rsidR="003B027B">
              <w:rPr>
                <w:bCs/>
                <w:szCs w:val="24"/>
                <w:lang w:val="ro-MD"/>
              </w:rPr>
              <w:t>,</w:t>
            </w:r>
          </w:p>
          <w:p w14:paraId="3B521A6D" w14:textId="0CE1FC1B" w:rsidR="00BA282A" w:rsidRPr="00AB4567" w:rsidRDefault="003B027B" w:rsidP="00D139D3">
            <w:pPr>
              <w:pStyle w:val="a4"/>
              <w:numPr>
                <w:ilvl w:val="0"/>
                <w:numId w:val="27"/>
              </w:numPr>
              <w:spacing w:after="12" w:line="276" w:lineRule="auto"/>
              <w:rPr>
                <w:szCs w:val="24"/>
              </w:rPr>
            </w:pPr>
            <w:proofErr w:type="spellStart"/>
            <w:r>
              <w:rPr>
                <w:bCs/>
                <w:szCs w:val="24"/>
              </w:rPr>
              <w:t>Raport</w:t>
            </w:r>
            <w:proofErr w:type="spellEnd"/>
            <w:r>
              <w:rPr>
                <w:bCs/>
                <w:szCs w:val="24"/>
              </w:rPr>
              <w:t xml:space="preserve"> statistic al </w:t>
            </w:r>
            <w:proofErr w:type="spellStart"/>
            <w:r>
              <w:rPr>
                <w:bCs/>
                <w:szCs w:val="24"/>
              </w:rPr>
              <w:t>instituției</w:t>
            </w:r>
            <w:proofErr w:type="spellEnd"/>
            <w:r>
              <w:rPr>
                <w:bCs/>
                <w:szCs w:val="24"/>
              </w:rPr>
              <w:t xml:space="preserve"> 2020, 2021</w:t>
            </w:r>
            <w:r w:rsidR="00CD294D">
              <w:rPr>
                <w:bCs/>
                <w:szCs w:val="24"/>
              </w:rPr>
              <w:t>,</w:t>
            </w:r>
            <w:r w:rsidR="00CD294D">
              <w:rPr>
                <w:szCs w:val="24"/>
              </w:rPr>
              <w:t xml:space="preserve"> </w:t>
            </w:r>
            <w:proofErr w:type="spellStart"/>
            <w:r w:rsidR="00CD294D">
              <w:rPr>
                <w:szCs w:val="24"/>
              </w:rPr>
              <w:t>Anexa</w:t>
            </w:r>
            <w:proofErr w:type="spellEnd"/>
            <w:r w:rsidR="00CD294D">
              <w:rPr>
                <w:szCs w:val="24"/>
              </w:rPr>
              <w:t xml:space="preserve"> 1.1</w:t>
            </w:r>
            <w:r w:rsidR="00AB4567">
              <w:rPr>
                <w:bCs/>
                <w:szCs w:val="24"/>
                <w:lang w:val="ro-MD"/>
              </w:rPr>
              <w:t>.</w:t>
            </w:r>
          </w:p>
        </w:tc>
      </w:tr>
      <w:tr w:rsidR="00F842E4" w:rsidRPr="00E938A0" w14:paraId="2AE9C259" w14:textId="77777777" w:rsidTr="00795D27">
        <w:trPr>
          <w:trHeight w:val="498"/>
        </w:trPr>
        <w:tc>
          <w:tcPr>
            <w:tcW w:w="1588" w:type="dxa"/>
          </w:tcPr>
          <w:p w14:paraId="5E8E2C0D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505" w:type="dxa"/>
            <w:gridSpan w:val="3"/>
          </w:tcPr>
          <w:p w14:paraId="0F3CCF4F" w14:textId="12E3E78A" w:rsidR="00F842E4" w:rsidRPr="003B027B" w:rsidRDefault="00565BB0" w:rsidP="003B027B">
            <w:pPr>
              <w:spacing w:after="160" w:line="259" w:lineRule="auto"/>
              <w:jc w:val="left"/>
              <w:rPr>
                <w:rFonts w:eastAsia="Times New Roman"/>
                <w:iCs/>
              </w:rPr>
            </w:pPr>
            <w:r w:rsidRPr="003B027B">
              <w:rPr>
                <w:rFonts w:eastAsia="Times New Roman"/>
                <w:iCs/>
              </w:rPr>
              <w:t>I</w:t>
            </w:r>
            <w:r w:rsidR="003B027B">
              <w:rPr>
                <w:rFonts w:eastAsia="Times New Roman"/>
                <w:iCs/>
              </w:rPr>
              <w:t xml:space="preserve">nstituția </w:t>
            </w:r>
            <w:r w:rsidRPr="003B027B">
              <w:rPr>
                <w:rFonts w:eastAsia="Times New Roman"/>
                <w:iCs/>
              </w:rPr>
              <w:t>este dotată cu diverse echipamente</w:t>
            </w:r>
            <w:r w:rsidRPr="00D25024">
              <w:t xml:space="preserve"> materiale și auxiliare curriculare</w:t>
            </w:r>
            <w:r>
              <w:t>.</w:t>
            </w:r>
          </w:p>
        </w:tc>
      </w:tr>
      <w:tr w:rsidR="00F842E4" w:rsidRPr="00E938A0" w14:paraId="43D32C36" w14:textId="77777777" w:rsidTr="00795D27">
        <w:tc>
          <w:tcPr>
            <w:tcW w:w="1588" w:type="dxa"/>
          </w:tcPr>
          <w:p w14:paraId="64D19018" w14:textId="427E7FE6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5691D8A9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3431B379" w14:textId="05B8610F" w:rsidR="00F842E4" w:rsidRPr="002D7E5E" w:rsidRDefault="00F842E4" w:rsidP="00F842E4">
            <w:pPr>
              <w:rPr>
                <w:szCs w:val="24"/>
              </w:rPr>
            </w:pPr>
            <w:r>
              <w:t>Autoevaluare conform criteriilor: -</w:t>
            </w:r>
            <w:r w:rsidR="00BA282A" w:rsidRPr="00A433EC">
              <w:rPr>
                <w:szCs w:val="24"/>
              </w:rPr>
              <w:t>1 punct</w:t>
            </w:r>
          </w:p>
        </w:tc>
        <w:tc>
          <w:tcPr>
            <w:tcW w:w="2722" w:type="dxa"/>
          </w:tcPr>
          <w:p w14:paraId="71BEE7E5" w14:textId="77777777" w:rsidR="00F842E4" w:rsidRPr="00D25024" w:rsidRDefault="00F842E4" w:rsidP="00F842E4">
            <w:r>
              <w:t xml:space="preserve">Punctaj acordat: - </w:t>
            </w:r>
            <w:r w:rsidR="00565BB0">
              <w:t>2</w:t>
            </w:r>
          </w:p>
        </w:tc>
      </w:tr>
    </w:tbl>
    <w:p w14:paraId="1753DC60" w14:textId="77777777" w:rsidR="00D25024" w:rsidRDefault="00D25024" w:rsidP="00D25024"/>
    <w:p w14:paraId="073A10AA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4.1.6.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Încadrarea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personalului</w:t>
      </w:r>
      <w:proofErr w:type="spellEnd"/>
      <w:r w:rsidRPr="00D25024">
        <w:rPr>
          <w:lang w:val="en-US"/>
        </w:rPr>
        <w:t xml:space="preserve"> didactic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auxiliar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calificat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deținător</w:t>
      </w:r>
      <w:proofErr w:type="spellEnd"/>
      <w:r w:rsidRPr="00D25024">
        <w:rPr>
          <w:lang w:val="en-US"/>
        </w:rPr>
        <w:t xml:space="preserve"> de grade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 (eventual </w:t>
      </w:r>
      <w:proofErr w:type="spellStart"/>
      <w:r w:rsidRPr="00D25024">
        <w:rPr>
          <w:lang w:val="en-US"/>
        </w:rPr>
        <w:t>titluri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științifice</w:t>
      </w:r>
      <w:proofErr w:type="spellEnd"/>
      <w:r w:rsidRPr="00D25024">
        <w:rPr>
          <w:lang w:val="en-US"/>
        </w:rPr>
        <w:t xml:space="preserve">),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finalităților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stabilite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conformitate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normativele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vigoare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722"/>
      </w:tblGrid>
      <w:tr w:rsidR="00F842E4" w:rsidRPr="00E938A0" w14:paraId="6B08CBA0" w14:textId="77777777" w:rsidTr="00795D27">
        <w:tc>
          <w:tcPr>
            <w:tcW w:w="1588" w:type="dxa"/>
          </w:tcPr>
          <w:p w14:paraId="599E0FAA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505" w:type="dxa"/>
            <w:gridSpan w:val="3"/>
          </w:tcPr>
          <w:p w14:paraId="37238712" w14:textId="189935E5" w:rsidR="00A2616D" w:rsidRDefault="00AB4567" w:rsidP="00AB4567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59" w:lineRule="auto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Regulamentul</w:t>
            </w:r>
            <w:proofErr w:type="spellEnd"/>
            <w:r>
              <w:rPr>
                <w:szCs w:val="24"/>
              </w:rPr>
              <w:t xml:space="preserve"> intern al IET</w:t>
            </w:r>
            <w:r w:rsidR="00A2616D">
              <w:rPr>
                <w:szCs w:val="24"/>
              </w:rPr>
              <w:t>;</w:t>
            </w:r>
          </w:p>
          <w:p w14:paraId="48B54E95" w14:textId="0A464CA3" w:rsidR="00CD294D" w:rsidRDefault="00CD294D" w:rsidP="00AB4567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Lista </w:t>
            </w:r>
            <w:proofErr w:type="spellStart"/>
            <w:r>
              <w:rPr>
                <w:szCs w:val="24"/>
              </w:rPr>
              <w:t>nominală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cadrelor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didactice</w:t>
            </w:r>
            <w:proofErr w:type="spellEnd"/>
            <w:r>
              <w:rPr>
                <w:szCs w:val="24"/>
              </w:rPr>
              <w:t xml:space="preserve"> 2021-2022, </w:t>
            </w:r>
            <w:proofErr w:type="spellStart"/>
            <w:r>
              <w:rPr>
                <w:szCs w:val="24"/>
              </w:rPr>
              <w:t>Anexa</w:t>
            </w:r>
            <w:proofErr w:type="spellEnd"/>
            <w:r>
              <w:rPr>
                <w:szCs w:val="24"/>
              </w:rPr>
              <w:t xml:space="preserve"> 1.1;</w:t>
            </w:r>
          </w:p>
          <w:p w14:paraId="1F422575" w14:textId="0C9E7CB9" w:rsidR="009C130D" w:rsidRPr="00AB4567" w:rsidRDefault="009C130D" w:rsidP="00AB4567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59" w:lineRule="auto"/>
              <w:jc w:val="left"/>
              <w:rPr>
                <w:szCs w:val="24"/>
              </w:rPr>
            </w:pPr>
            <w:proofErr w:type="spellStart"/>
            <w:r w:rsidRPr="00A433EC">
              <w:rPr>
                <w:szCs w:val="24"/>
              </w:rPr>
              <w:t>Contracte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individuale</w:t>
            </w:r>
            <w:proofErr w:type="spellEnd"/>
            <w:r w:rsidRPr="00A433EC">
              <w:rPr>
                <w:szCs w:val="24"/>
              </w:rPr>
              <w:t xml:space="preserve"> de </w:t>
            </w:r>
            <w:proofErr w:type="spellStart"/>
            <w:r w:rsidRPr="00A433EC">
              <w:rPr>
                <w:szCs w:val="24"/>
              </w:rPr>
              <w:t>muncă</w:t>
            </w:r>
            <w:proofErr w:type="spellEnd"/>
            <w:r w:rsidR="00AB4567">
              <w:rPr>
                <w:szCs w:val="24"/>
              </w:rPr>
              <w:t xml:space="preserve">, </w:t>
            </w:r>
            <w:proofErr w:type="spellStart"/>
            <w:r w:rsidRPr="00AB4567">
              <w:rPr>
                <w:szCs w:val="24"/>
              </w:rPr>
              <w:t>Contractul</w:t>
            </w:r>
            <w:proofErr w:type="spellEnd"/>
            <w:r w:rsidRPr="00AB4567">
              <w:rPr>
                <w:szCs w:val="24"/>
              </w:rPr>
              <w:t xml:space="preserve"> </w:t>
            </w:r>
            <w:proofErr w:type="spellStart"/>
            <w:r w:rsidRPr="00AB4567">
              <w:rPr>
                <w:szCs w:val="24"/>
              </w:rPr>
              <w:t>colectiv</w:t>
            </w:r>
            <w:proofErr w:type="spellEnd"/>
            <w:r w:rsidRPr="00AB4567">
              <w:rPr>
                <w:szCs w:val="24"/>
              </w:rPr>
              <w:t xml:space="preserve"> de </w:t>
            </w:r>
            <w:proofErr w:type="spellStart"/>
            <w:r w:rsidRPr="00AB4567">
              <w:rPr>
                <w:szCs w:val="24"/>
              </w:rPr>
              <w:t>muncă</w:t>
            </w:r>
            <w:proofErr w:type="spellEnd"/>
            <w:r w:rsidRPr="00AB4567">
              <w:rPr>
                <w:szCs w:val="24"/>
              </w:rPr>
              <w:t xml:space="preserve">; </w:t>
            </w:r>
          </w:p>
          <w:p w14:paraId="47A3C089" w14:textId="268CEDD8" w:rsidR="009C130D" w:rsidRPr="00A433EC" w:rsidRDefault="00AB4567" w:rsidP="009C130D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59" w:lineRule="auto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Tarifarea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 w:rsidR="009C130D" w:rsidRPr="00A433EC">
              <w:rPr>
                <w:szCs w:val="24"/>
              </w:rPr>
              <w:t>Statele</w:t>
            </w:r>
            <w:proofErr w:type="spellEnd"/>
            <w:r w:rsidR="009C130D" w:rsidRPr="00A433EC">
              <w:rPr>
                <w:szCs w:val="24"/>
              </w:rPr>
              <w:t xml:space="preserve"> de personal</w:t>
            </w:r>
            <w:r w:rsidR="00A92B49">
              <w:rPr>
                <w:szCs w:val="24"/>
              </w:rPr>
              <w:t>, Ord</w:t>
            </w:r>
            <w:r w:rsidR="00385595">
              <w:rPr>
                <w:szCs w:val="24"/>
              </w:rPr>
              <w:t>.</w:t>
            </w:r>
            <w:r w:rsidR="00A92B49">
              <w:rPr>
                <w:szCs w:val="24"/>
              </w:rPr>
              <w:t xml:space="preserve"> nr.</w:t>
            </w:r>
            <w:r w:rsidR="001370FA">
              <w:rPr>
                <w:szCs w:val="24"/>
              </w:rPr>
              <w:t>15</w:t>
            </w:r>
            <w:r w:rsidR="00385595">
              <w:rPr>
                <w:szCs w:val="24"/>
              </w:rPr>
              <w:t>(1) d</w:t>
            </w:r>
            <w:r w:rsidR="00A92B49">
              <w:rPr>
                <w:szCs w:val="24"/>
              </w:rPr>
              <w:t xml:space="preserve">in </w:t>
            </w:r>
            <w:r w:rsidR="00385595">
              <w:rPr>
                <w:szCs w:val="24"/>
              </w:rPr>
              <w:t>0</w:t>
            </w:r>
            <w:r w:rsidR="00CD294D">
              <w:rPr>
                <w:szCs w:val="24"/>
              </w:rPr>
              <w:t>6</w:t>
            </w:r>
            <w:r w:rsidR="00385595">
              <w:rPr>
                <w:szCs w:val="24"/>
              </w:rPr>
              <w:t>.09.202</w:t>
            </w:r>
            <w:r w:rsidR="00CD294D">
              <w:rPr>
                <w:szCs w:val="24"/>
              </w:rPr>
              <w:t xml:space="preserve">1, </w:t>
            </w:r>
            <w:proofErr w:type="spellStart"/>
            <w:r w:rsidR="00CD294D">
              <w:rPr>
                <w:szCs w:val="24"/>
              </w:rPr>
              <w:t>Anexa</w:t>
            </w:r>
            <w:proofErr w:type="spellEnd"/>
            <w:r w:rsidR="00CD294D">
              <w:rPr>
                <w:szCs w:val="24"/>
              </w:rPr>
              <w:t xml:space="preserve"> </w:t>
            </w:r>
            <w:proofErr w:type="gramStart"/>
            <w:r w:rsidR="00CD294D">
              <w:rPr>
                <w:szCs w:val="24"/>
              </w:rPr>
              <w:t xml:space="preserve">1.2 </w:t>
            </w:r>
            <w:r w:rsidR="009C130D" w:rsidRPr="00A433EC">
              <w:rPr>
                <w:szCs w:val="24"/>
              </w:rPr>
              <w:t>;</w:t>
            </w:r>
            <w:proofErr w:type="gramEnd"/>
            <w:r w:rsidR="009C130D" w:rsidRPr="00A433EC">
              <w:rPr>
                <w:szCs w:val="24"/>
              </w:rPr>
              <w:t xml:space="preserve"> </w:t>
            </w:r>
          </w:p>
          <w:p w14:paraId="4F327993" w14:textId="727B275A" w:rsidR="009C130D" w:rsidRPr="00AB4567" w:rsidRDefault="009C130D" w:rsidP="00AB4567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59" w:lineRule="auto"/>
              <w:jc w:val="left"/>
              <w:rPr>
                <w:szCs w:val="24"/>
              </w:rPr>
            </w:pPr>
            <w:proofErr w:type="spellStart"/>
            <w:r w:rsidRPr="00A433EC">
              <w:rPr>
                <w:szCs w:val="24"/>
              </w:rPr>
              <w:t>Registrul</w:t>
            </w:r>
            <w:proofErr w:type="spellEnd"/>
            <w:r w:rsidRPr="00A433EC">
              <w:rPr>
                <w:szCs w:val="24"/>
              </w:rPr>
              <w:t xml:space="preserve"> de </w:t>
            </w:r>
            <w:proofErr w:type="spellStart"/>
            <w:r w:rsidRPr="00A433EC">
              <w:rPr>
                <w:szCs w:val="24"/>
              </w:rPr>
              <w:t>ordine</w:t>
            </w:r>
            <w:proofErr w:type="spellEnd"/>
            <w:r w:rsidRPr="00A433EC">
              <w:rPr>
                <w:szCs w:val="24"/>
              </w:rPr>
              <w:t xml:space="preserve"> cu </w:t>
            </w:r>
            <w:proofErr w:type="spellStart"/>
            <w:r w:rsidRPr="00A433EC">
              <w:rPr>
                <w:szCs w:val="24"/>
              </w:rPr>
              <w:t>privire</w:t>
            </w:r>
            <w:proofErr w:type="spellEnd"/>
            <w:r w:rsidRPr="00A433EC">
              <w:rPr>
                <w:szCs w:val="24"/>
              </w:rPr>
              <w:t xml:space="preserve"> la personal;  </w:t>
            </w:r>
          </w:p>
          <w:p w14:paraId="5E6ED7AA" w14:textId="5CF1F962" w:rsidR="009C130D" w:rsidRPr="00A433EC" w:rsidRDefault="009C130D" w:rsidP="009C130D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59" w:lineRule="auto"/>
              <w:jc w:val="left"/>
              <w:rPr>
                <w:szCs w:val="24"/>
              </w:rPr>
            </w:pPr>
            <w:proofErr w:type="spellStart"/>
            <w:r w:rsidRPr="00A433EC">
              <w:rPr>
                <w:szCs w:val="24"/>
              </w:rPr>
              <w:t>Dosarele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="00AB4567">
              <w:rPr>
                <w:szCs w:val="24"/>
              </w:rPr>
              <w:t>personale</w:t>
            </w:r>
            <w:proofErr w:type="spellEnd"/>
            <w:r w:rsidR="00AB4567">
              <w:rPr>
                <w:szCs w:val="24"/>
              </w:rPr>
              <w:t xml:space="preserve"> ale</w:t>
            </w:r>
            <w:r w:rsidR="00264173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angajaţilor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privind</w:t>
            </w:r>
            <w:proofErr w:type="spellEnd"/>
            <w:r w:rsidRPr="00A433EC">
              <w:rPr>
                <w:szCs w:val="24"/>
              </w:rPr>
              <w:t xml:space="preserve"> </w:t>
            </w:r>
            <w:proofErr w:type="spellStart"/>
            <w:r w:rsidRPr="00A433EC">
              <w:rPr>
                <w:szCs w:val="24"/>
              </w:rPr>
              <w:t>angajarea</w:t>
            </w:r>
            <w:proofErr w:type="spellEnd"/>
            <w:r w:rsidRPr="00A433EC">
              <w:rPr>
                <w:szCs w:val="24"/>
              </w:rPr>
              <w:t xml:space="preserve">, </w:t>
            </w:r>
            <w:r w:rsidR="00085CCC">
              <w:rPr>
                <w:szCs w:val="24"/>
              </w:rPr>
              <w:t>Nom. 01-18</w:t>
            </w:r>
            <w:r w:rsidRPr="00A433EC">
              <w:rPr>
                <w:szCs w:val="24"/>
              </w:rPr>
              <w:t xml:space="preserve">; </w:t>
            </w:r>
          </w:p>
          <w:p w14:paraId="05B42554" w14:textId="77777777" w:rsidR="003E064D" w:rsidRPr="003E064D" w:rsidRDefault="003E064D" w:rsidP="003E064D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Atestarea cadrelor didactice.</w:t>
            </w:r>
          </w:p>
        </w:tc>
      </w:tr>
      <w:tr w:rsidR="00F842E4" w:rsidRPr="00E938A0" w14:paraId="3B4BDD22" w14:textId="77777777" w:rsidTr="00795D27">
        <w:tc>
          <w:tcPr>
            <w:tcW w:w="1588" w:type="dxa"/>
          </w:tcPr>
          <w:p w14:paraId="4B78A2BB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505" w:type="dxa"/>
            <w:gridSpan w:val="3"/>
          </w:tcPr>
          <w:p w14:paraId="6E07C635" w14:textId="08EA17D7" w:rsidR="00F842E4" w:rsidRPr="00085CCC" w:rsidRDefault="00085CCC" w:rsidP="00085CCC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Instituția </w:t>
            </w:r>
            <w:r w:rsidR="003E064D" w:rsidRPr="00085CCC">
              <w:rPr>
                <w:rFonts w:eastAsia="Times New Roman"/>
                <w:iCs/>
              </w:rPr>
              <w:t xml:space="preserve">dispune de </w:t>
            </w:r>
            <w:r w:rsidR="003E064D" w:rsidRPr="00D25024">
              <w:t xml:space="preserve">personal didactic și </w:t>
            </w:r>
            <w:r w:rsidR="00AB4567">
              <w:t xml:space="preserve">nedidactic </w:t>
            </w:r>
            <w:r w:rsidR="003E064D" w:rsidRPr="00085CCC">
              <w:rPr>
                <w:rFonts w:eastAsia="Times New Roman"/>
                <w:iCs/>
              </w:rPr>
              <w:t>calificat</w:t>
            </w:r>
            <w:r w:rsidR="00AB4567" w:rsidRPr="00085CCC">
              <w:rPr>
                <w:color w:val="0D0D0D"/>
                <w:szCs w:val="24"/>
              </w:rPr>
              <w:t>:</w:t>
            </w:r>
            <w:r w:rsidR="00AB4567" w:rsidRPr="00085CCC">
              <w:rPr>
                <w:szCs w:val="24"/>
              </w:rPr>
              <w:t xml:space="preserve"> prin 83% de cadre deținătoare de grade didactice doi, asistent medical cucategoria unu.</w:t>
            </w:r>
          </w:p>
        </w:tc>
      </w:tr>
      <w:tr w:rsidR="009C130D" w:rsidRPr="00E938A0" w14:paraId="4CD7A639" w14:textId="77777777" w:rsidTr="00795D27">
        <w:tc>
          <w:tcPr>
            <w:tcW w:w="1588" w:type="dxa"/>
          </w:tcPr>
          <w:p w14:paraId="686F412F" w14:textId="370901C8" w:rsidR="009C130D" w:rsidRPr="00BD4375" w:rsidRDefault="009C130D" w:rsidP="009C130D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0F248E21" w14:textId="77777777" w:rsidR="009C130D" w:rsidRPr="00E938A0" w:rsidRDefault="009C130D" w:rsidP="009C130D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086D4A9A" w14:textId="3230702D" w:rsidR="009C130D" w:rsidRPr="00A433EC" w:rsidRDefault="009C130D" w:rsidP="009C130D">
            <w:pPr>
              <w:spacing w:line="265" w:lineRule="auto"/>
              <w:ind w:right="66"/>
              <w:rPr>
                <w:szCs w:val="24"/>
              </w:rPr>
            </w:pPr>
            <w:r w:rsidRPr="00A433EC">
              <w:rPr>
                <w:szCs w:val="24"/>
              </w:rPr>
              <w:t xml:space="preserve">Autoevaluare conform criteriilor: </w:t>
            </w:r>
            <w:r w:rsidR="007D16C6">
              <w:rPr>
                <w:color w:val="0D0D0D"/>
                <w:szCs w:val="24"/>
              </w:rPr>
              <w:t>1</w:t>
            </w:r>
            <w:r w:rsidRPr="00A433EC">
              <w:rPr>
                <w:color w:val="0D0D0D"/>
                <w:szCs w:val="24"/>
              </w:rPr>
              <w:t xml:space="preserve"> punct</w:t>
            </w:r>
            <w:r w:rsidRPr="00A433EC">
              <w:rPr>
                <w:b/>
                <w:color w:val="0D0D0D"/>
                <w:szCs w:val="24"/>
              </w:rPr>
              <w:t xml:space="preserve"> </w:t>
            </w:r>
          </w:p>
        </w:tc>
        <w:tc>
          <w:tcPr>
            <w:tcW w:w="2722" w:type="dxa"/>
          </w:tcPr>
          <w:p w14:paraId="63D3BBC7" w14:textId="129BA612" w:rsidR="009C130D" w:rsidRPr="00D25024" w:rsidRDefault="009C130D" w:rsidP="009C130D">
            <w:r>
              <w:t xml:space="preserve">Punctaj acordat: - </w:t>
            </w:r>
            <w:r w:rsidR="007D16C6">
              <w:t>1</w:t>
            </w:r>
          </w:p>
        </w:tc>
      </w:tr>
    </w:tbl>
    <w:p w14:paraId="0810A5E3" w14:textId="77777777" w:rsidR="00D25024" w:rsidRDefault="00D25024" w:rsidP="00D25024"/>
    <w:p w14:paraId="01B8AC64" w14:textId="77777777"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24BA3147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4.1.7.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Aplicarea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adaptare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condițiile</w:t>
      </w:r>
      <w:proofErr w:type="spellEnd"/>
      <w:r w:rsidRPr="00D25024">
        <w:rPr>
          <w:lang w:val="en-US"/>
        </w:rPr>
        <w:t xml:space="preserve"> locale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instituționale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limitele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permise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cadrul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normativ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722"/>
      </w:tblGrid>
      <w:tr w:rsidR="00F842E4" w:rsidRPr="00E938A0" w14:paraId="21B74CC5" w14:textId="77777777" w:rsidTr="00385595">
        <w:tc>
          <w:tcPr>
            <w:tcW w:w="1730" w:type="dxa"/>
          </w:tcPr>
          <w:p w14:paraId="16012612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363" w:type="dxa"/>
            <w:gridSpan w:val="3"/>
          </w:tcPr>
          <w:p w14:paraId="6B2B5F36" w14:textId="69CA01C9" w:rsidR="0085170E" w:rsidRDefault="0085170E" w:rsidP="00D139D3">
            <w:pPr>
              <w:pStyle w:val="a4"/>
              <w:numPr>
                <w:ilvl w:val="0"/>
                <w:numId w:val="28"/>
              </w:numPr>
              <w:spacing w:after="160" w:line="259" w:lineRule="auto"/>
              <w:jc w:val="lef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PDI, aprobat la CA proces-verbal nr.1 din 06.09.2021;</w:t>
            </w:r>
          </w:p>
          <w:p w14:paraId="05B3775B" w14:textId="5C6D50BA" w:rsidR="0085170E" w:rsidRDefault="0085170E" w:rsidP="00D139D3">
            <w:pPr>
              <w:pStyle w:val="a4"/>
              <w:numPr>
                <w:ilvl w:val="0"/>
                <w:numId w:val="28"/>
              </w:numPr>
              <w:spacing w:after="160" w:line="259" w:lineRule="auto"/>
              <w:jc w:val="lef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Studierea minuțioasă </w:t>
            </w:r>
            <w:r w:rsidR="00FC4764">
              <w:rPr>
                <w:szCs w:val="24"/>
                <w:lang w:val="ro-MD"/>
              </w:rPr>
              <w:t>a</w:t>
            </w:r>
            <w:r>
              <w:rPr>
                <w:szCs w:val="24"/>
                <w:lang w:val="ro-MD"/>
              </w:rPr>
              <w:t xml:space="preserve"> documentelor de politici educaționale: SÎDC, CET, CRET</w:t>
            </w:r>
            <w:r w:rsidR="00FC4764">
              <w:rPr>
                <w:szCs w:val="24"/>
                <w:lang w:val="ro-MD"/>
              </w:rPr>
              <w:t xml:space="preserve"> și aplicarea lor în practică;</w:t>
            </w:r>
          </w:p>
          <w:p w14:paraId="37085DB9" w14:textId="343EE030" w:rsidR="009C130D" w:rsidRDefault="00153B98" w:rsidP="00D139D3">
            <w:pPr>
              <w:pStyle w:val="a4"/>
              <w:numPr>
                <w:ilvl w:val="0"/>
                <w:numId w:val="28"/>
              </w:numPr>
              <w:spacing w:after="160" w:line="259" w:lineRule="auto"/>
              <w:jc w:val="lef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Procesul verbal</w:t>
            </w:r>
            <w:r w:rsidR="00084E06" w:rsidRPr="00084E06">
              <w:rPr>
                <w:szCs w:val="24"/>
                <w:lang w:val="ro-MD"/>
              </w:rPr>
              <w:t xml:space="preserve"> </w:t>
            </w:r>
            <w:r w:rsidR="00A111CF">
              <w:rPr>
                <w:szCs w:val="24"/>
                <w:lang w:val="ro-MD"/>
              </w:rPr>
              <w:t>nr.</w:t>
            </w:r>
            <w:r w:rsidR="00085CCC">
              <w:rPr>
                <w:szCs w:val="24"/>
                <w:lang w:val="ro-MD"/>
              </w:rPr>
              <w:t>4</w:t>
            </w:r>
            <w:r w:rsidR="00A111CF">
              <w:rPr>
                <w:szCs w:val="24"/>
                <w:lang w:val="ro-MD"/>
              </w:rPr>
              <w:t xml:space="preserve"> din 2</w:t>
            </w:r>
            <w:r w:rsidR="00085CCC">
              <w:rPr>
                <w:szCs w:val="24"/>
                <w:lang w:val="ro-MD"/>
              </w:rPr>
              <w:t>7</w:t>
            </w:r>
            <w:r w:rsidR="00A111CF">
              <w:rPr>
                <w:szCs w:val="24"/>
                <w:lang w:val="ro-MD"/>
              </w:rPr>
              <w:t>.05.202</w:t>
            </w:r>
            <w:r w:rsidR="00085CCC">
              <w:rPr>
                <w:szCs w:val="24"/>
                <w:lang w:val="ro-MD"/>
              </w:rPr>
              <w:t>2</w:t>
            </w:r>
            <w:r w:rsidR="00A111CF">
              <w:rPr>
                <w:szCs w:val="24"/>
                <w:lang w:val="ro-MD"/>
              </w:rPr>
              <w:t xml:space="preserve"> </w:t>
            </w:r>
            <w:r w:rsidR="00084E06" w:rsidRPr="00084E06">
              <w:rPr>
                <w:szCs w:val="24"/>
                <w:lang w:val="ro-MD"/>
              </w:rPr>
              <w:t xml:space="preserve">al Consiliului  Pedagogic, cu privire la rezultatele evaluării </w:t>
            </w:r>
            <w:r w:rsidR="003E064D">
              <w:rPr>
                <w:szCs w:val="24"/>
                <w:lang w:val="ro-MD"/>
              </w:rPr>
              <w:t>finale</w:t>
            </w:r>
            <w:r w:rsidR="00084E06" w:rsidRPr="00084E06">
              <w:rPr>
                <w:szCs w:val="24"/>
                <w:lang w:val="ro-MD"/>
              </w:rPr>
              <w:t>le a copiilor</w:t>
            </w:r>
            <w:r w:rsidR="001136AB">
              <w:rPr>
                <w:szCs w:val="24"/>
                <w:lang w:val="ro-MD"/>
              </w:rPr>
              <w:t>, Notă informativă</w:t>
            </w:r>
            <w:r w:rsidR="00C61E91">
              <w:rPr>
                <w:szCs w:val="24"/>
                <w:lang w:val="ro-MD"/>
              </w:rPr>
              <w:t xml:space="preserve">, </w:t>
            </w:r>
            <w:r w:rsidR="00085CCC">
              <w:rPr>
                <w:szCs w:val="24"/>
                <w:lang w:val="ro-MD"/>
              </w:rPr>
              <w:t xml:space="preserve">Anexa </w:t>
            </w:r>
            <w:r w:rsidR="00C61E91">
              <w:rPr>
                <w:szCs w:val="24"/>
                <w:lang w:val="ro-MD"/>
              </w:rPr>
              <w:t>1.</w:t>
            </w:r>
            <w:r w:rsidR="00085CCC">
              <w:rPr>
                <w:szCs w:val="24"/>
                <w:lang w:val="ro-MD"/>
              </w:rPr>
              <w:t>1</w:t>
            </w:r>
            <w:r w:rsidR="00C61E91">
              <w:rPr>
                <w:szCs w:val="24"/>
                <w:lang w:val="ro-MD"/>
              </w:rPr>
              <w:t>.</w:t>
            </w:r>
            <w:r w:rsidR="009C130D">
              <w:rPr>
                <w:szCs w:val="24"/>
                <w:lang w:val="ro-MD"/>
              </w:rPr>
              <w:t>;</w:t>
            </w:r>
          </w:p>
          <w:p w14:paraId="7EDBB66E" w14:textId="2705C0F8" w:rsidR="009C130D" w:rsidRDefault="00084E06" w:rsidP="00D139D3">
            <w:pPr>
              <w:pStyle w:val="a4"/>
              <w:numPr>
                <w:ilvl w:val="0"/>
                <w:numId w:val="28"/>
              </w:numPr>
              <w:spacing w:after="160" w:line="259" w:lineRule="auto"/>
              <w:jc w:val="left"/>
              <w:rPr>
                <w:szCs w:val="24"/>
                <w:lang w:val="ro-MD"/>
              </w:rPr>
            </w:pPr>
            <w:r w:rsidRPr="009C130D">
              <w:rPr>
                <w:szCs w:val="24"/>
                <w:lang w:val="ro-MD"/>
              </w:rPr>
              <w:t>Planificarea tematic</w:t>
            </w:r>
            <w:r w:rsidR="00A2616D">
              <w:rPr>
                <w:szCs w:val="24"/>
                <w:lang w:val="ro-MD"/>
              </w:rPr>
              <w:t>ă a cadrului didactic</w:t>
            </w:r>
            <w:r w:rsidR="00FC4764">
              <w:rPr>
                <w:szCs w:val="24"/>
                <w:lang w:val="ro-MD"/>
              </w:rPr>
              <w:t>, Nom. 02-03</w:t>
            </w:r>
            <w:r w:rsidR="009C130D">
              <w:rPr>
                <w:szCs w:val="24"/>
                <w:lang w:val="ro-MD"/>
              </w:rPr>
              <w:t>;</w:t>
            </w:r>
          </w:p>
          <w:p w14:paraId="4DF2A195" w14:textId="22C8B64C" w:rsidR="009C130D" w:rsidRDefault="00084E06" w:rsidP="00D139D3">
            <w:pPr>
              <w:pStyle w:val="a4"/>
              <w:numPr>
                <w:ilvl w:val="0"/>
                <w:numId w:val="28"/>
              </w:numPr>
              <w:spacing w:after="160" w:line="259" w:lineRule="auto"/>
              <w:jc w:val="left"/>
              <w:rPr>
                <w:szCs w:val="24"/>
                <w:lang w:val="ro-MD"/>
              </w:rPr>
            </w:pPr>
            <w:r w:rsidRPr="009C130D">
              <w:rPr>
                <w:szCs w:val="24"/>
                <w:lang w:val="ro-MD"/>
              </w:rPr>
              <w:t>Planificarea zilnică</w:t>
            </w:r>
            <w:r w:rsidR="009C130D">
              <w:rPr>
                <w:szCs w:val="24"/>
                <w:lang w:val="ro-MD"/>
              </w:rPr>
              <w:t xml:space="preserve"> </w:t>
            </w:r>
            <w:r w:rsidR="00A2616D">
              <w:rPr>
                <w:szCs w:val="24"/>
                <w:lang w:val="ro-MD"/>
              </w:rPr>
              <w:t>a cadrului didactic</w:t>
            </w:r>
            <w:r w:rsidR="00FC4764">
              <w:rPr>
                <w:szCs w:val="24"/>
                <w:lang w:val="ro-MD"/>
              </w:rPr>
              <w:t>, Nom. 02-04</w:t>
            </w:r>
            <w:r w:rsidR="00A2616D">
              <w:rPr>
                <w:szCs w:val="24"/>
                <w:lang w:val="ro-MD"/>
              </w:rPr>
              <w:t>;</w:t>
            </w:r>
          </w:p>
          <w:p w14:paraId="09065109" w14:textId="3CD7A83D" w:rsidR="00FC4764" w:rsidRDefault="00FC4764" w:rsidP="00D139D3">
            <w:pPr>
              <w:pStyle w:val="a4"/>
              <w:numPr>
                <w:ilvl w:val="0"/>
                <w:numId w:val="28"/>
              </w:numPr>
              <w:spacing w:after="160" w:line="259" w:lineRule="auto"/>
              <w:jc w:val="lef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Fișele de monitorizare și evaluare a copiilor în baza SÎDC</w:t>
            </w:r>
            <w:r w:rsidR="00BD5C82">
              <w:rPr>
                <w:szCs w:val="24"/>
                <w:lang w:val="ro-MD"/>
              </w:rPr>
              <w:t>, Nom.02-09;</w:t>
            </w:r>
          </w:p>
          <w:p w14:paraId="702DA246" w14:textId="77777777" w:rsidR="00F842E4" w:rsidRPr="009C130D" w:rsidRDefault="00084E06" w:rsidP="00D139D3">
            <w:pPr>
              <w:pStyle w:val="a4"/>
              <w:numPr>
                <w:ilvl w:val="0"/>
                <w:numId w:val="28"/>
              </w:numPr>
              <w:spacing w:after="160" w:line="259" w:lineRule="auto"/>
              <w:jc w:val="left"/>
              <w:rPr>
                <w:szCs w:val="24"/>
                <w:lang w:val="ro-MD"/>
              </w:rPr>
            </w:pPr>
            <w:r w:rsidRPr="009C130D">
              <w:rPr>
                <w:szCs w:val="24"/>
                <w:lang w:val="ro-MD"/>
              </w:rPr>
              <w:t>Afișierul pentru părinți</w:t>
            </w:r>
            <w:r w:rsidR="00037862">
              <w:rPr>
                <w:szCs w:val="24"/>
                <w:lang w:val="ro-MD"/>
              </w:rPr>
              <w:t>.</w:t>
            </w:r>
          </w:p>
        </w:tc>
      </w:tr>
      <w:tr w:rsidR="00F842E4" w:rsidRPr="00E938A0" w14:paraId="0C11E826" w14:textId="77777777" w:rsidTr="00385595">
        <w:tc>
          <w:tcPr>
            <w:tcW w:w="1730" w:type="dxa"/>
          </w:tcPr>
          <w:p w14:paraId="1008E66E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363" w:type="dxa"/>
            <w:gridSpan w:val="3"/>
          </w:tcPr>
          <w:p w14:paraId="407CBAAA" w14:textId="1C545DE7" w:rsidR="00F842E4" w:rsidRPr="00BD5C82" w:rsidRDefault="00A111CF" w:rsidP="00BD5C82">
            <w:pPr>
              <w:rPr>
                <w:rFonts w:eastAsia="Times New Roman"/>
                <w:iCs/>
              </w:rPr>
            </w:pPr>
            <w:r w:rsidRPr="00BD5C82">
              <w:rPr>
                <w:rFonts w:eastAsia="Times New Roman"/>
                <w:iCs/>
              </w:rPr>
              <w:t xml:space="preserve"> </w:t>
            </w:r>
            <w:r w:rsidR="00FC6BAF">
              <w:rPr>
                <w:rFonts w:eastAsia="Times New Roman"/>
                <w:iCs/>
              </w:rPr>
              <w:t>Instituția</w:t>
            </w:r>
            <w:r w:rsidR="00FC6BAF" w:rsidRPr="00BD5C82">
              <w:rPr>
                <w:rFonts w:eastAsia="Times New Roman"/>
                <w:iCs/>
              </w:rPr>
              <w:t xml:space="preserve"> </w:t>
            </w:r>
            <w:r w:rsidRPr="00BD5C82">
              <w:rPr>
                <w:rFonts w:eastAsia="Times New Roman"/>
                <w:iCs/>
              </w:rPr>
              <w:t xml:space="preserve">aplică </w:t>
            </w:r>
            <w:r w:rsidRPr="00D25024">
              <w:t>curriculum cu adaptare la condițiile locale și instituționale</w:t>
            </w:r>
            <w:r w:rsidR="00FC6BAF">
              <w:t xml:space="preserve"> și </w:t>
            </w:r>
            <w:r w:rsidR="00FC6BAF">
              <w:rPr>
                <w:rFonts w:eastAsia="Times New Roman"/>
                <w:iCs/>
              </w:rPr>
              <w:t xml:space="preserve"> desfășoară procesul educațional în concordanță cu particularitățile și nevoile specificeale fiecărui copil.</w:t>
            </w:r>
          </w:p>
        </w:tc>
      </w:tr>
      <w:tr w:rsidR="00F842E4" w:rsidRPr="00E938A0" w14:paraId="33228236" w14:textId="77777777" w:rsidTr="00385595">
        <w:tc>
          <w:tcPr>
            <w:tcW w:w="1730" w:type="dxa"/>
          </w:tcPr>
          <w:p w14:paraId="2603ABDC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75E4D748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6723E67B" w14:textId="2E811DAC" w:rsidR="00F842E4" w:rsidRPr="00E938A0" w:rsidRDefault="009C130D" w:rsidP="00F842E4">
            <w:r w:rsidRPr="00A433EC">
              <w:rPr>
                <w:szCs w:val="24"/>
              </w:rPr>
              <w:t xml:space="preserve">Autoevaluare conform criteriilor: </w:t>
            </w:r>
            <w:r w:rsidR="008702DF">
              <w:rPr>
                <w:color w:val="0D0D0D"/>
                <w:szCs w:val="24"/>
              </w:rPr>
              <w:t>0,75</w:t>
            </w:r>
            <w:r w:rsidRPr="00A433EC">
              <w:rPr>
                <w:color w:val="0D0D0D"/>
                <w:szCs w:val="24"/>
              </w:rPr>
              <w:t xml:space="preserve"> punct</w:t>
            </w:r>
            <w:r w:rsidR="008702DF">
              <w:rPr>
                <w:color w:val="0D0D0D"/>
                <w:szCs w:val="24"/>
              </w:rPr>
              <w:t>e</w:t>
            </w:r>
            <w:r w:rsidRPr="00A433EC">
              <w:rPr>
                <w:b/>
                <w:color w:val="0D0D0D"/>
                <w:szCs w:val="24"/>
              </w:rPr>
              <w:t xml:space="preserve"> </w:t>
            </w:r>
          </w:p>
        </w:tc>
        <w:tc>
          <w:tcPr>
            <w:tcW w:w="2722" w:type="dxa"/>
          </w:tcPr>
          <w:p w14:paraId="674DEA4D" w14:textId="78EF70BE" w:rsidR="00F842E4" w:rsidRPr="00D25024" w:rsidRDefault="00F842E4" w:rsidP="00F842E4">
            <w:r>
              <w:t xml:space="preserve">Punctaj acordat: - </w:t>
            </w:r>
            <w:r w:rsidR="008702DF">
              <w:t>1,5</w:t>
            </w:r>
          </w:p>
        </w:tc>
      </w:tr>
      <w:tr w:rsidR="00F842E4" w:rsidRPr="00E938A0" w14:paraId="41CE7583" w14:textId="77777777" w:rsidTr="00385595">
        <w:tc>
          <w:tcPr>
            <w:tcW w:w="7371" w:type="dxa"/>
            <w:gridSpan w:val="3"/>
          </w:tcPr>
          <w:p w14:paraId="4DEA1D38" w14:textId="77777777"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722" w:type="dxa"/>
          </w:tcPr>
          <w:p w14:paraId="296FD1C0" w14:textId="6AF965BF" w:rsidR="00F842E4" w:rsidRPr="00415CB2" w:rsidRDefault="00AE05B8" w:rsidP="00AE05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45D5">
              <w:rPr>
                <w:b/>
                <w:bCs/>
              </w:rPr>
              <w:t>1</w:t>
            </w:r>
            <w:r>
              <w:rPr>
                <w:b/>
                <w:bCs/>
              </w:rPr>
              <w:t>,</w:t>
            </w:r>
            <w:r w:rsidR="008702DF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puncte</w:t>
            </w:r>
          </w:p>
        </w:tc>
      </w:tr>
    </w:tbl>
    <w:p w14:paraId="287EF65D" w14:textId="77777777" w:rsidR="00D25024" w:rsidRPr="003D31E0" w:rsidRDefault="00D25024" w:rsidP="00D25024"/>
    <w:p w14:paraId="29BE041C" w14:textId="77777777" w:rsidR="00D25024" w:rsidRPr="00D25024" w:rsidRDefault="00D25024" w:rsidP="00D25024">
      <w:pPr>
        <w:pStyle w:val="2"/>
        <w:rPr>
          <w:lang w:val="en-US"/>
        </w:rPr>
      </w:pPr>
      <w:bookmarkStart w:id="32" w:name="_Toc46741876"/>
      <w:bookmarkStart w:id="33" w:name="_Toc85408884"/>
      <w:r w:rsidRPr="00D25024">
        <w:rPr>
          <w:lang w:val="en-US"/>
        </w:rPr>
        <w:t xml:space="preserve">Standard 4.2. </w:t>
      </w:r>
      <w:proofErr w:type="spellStart"/>
      <w:r w:rsidRPr="00D25024">
        <w:rPr>
          <w:lang w:val="en-US"/>
        </w:rPr>
        <w:t>Cadrele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valorifică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eficient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resursele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raport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finalitățile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stabilite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curriculumul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național</w:t>
      </w:r>
      <w:bookmarkEnd w:id="32"/>
      <w:bookmarkEnd w:id="33"/>
      <w:proofErr w:type="spellEnd"/>
    </w:p>
    <w:p w14:paraId="79B07418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14:paraId="0162B954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Monitorizarea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proceduri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specifice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realizării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componenta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raională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instituțională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curriculumul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adaptat</w:t>
      </w:r>
      <w:proofErr w:type="spellEnd"/>
      <w:r w:rsidRPr="00D25024">
        <w:rPr>
          <w:lang w:val="en-US"/>
        </w:rPr>
        <w:t>, PEI)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722"/>
      </w:tblGrid>
      <w:tr w:rsidR="00A111CF" w:rsidRPr="00E42CC1" w14:paraId="79BEF6D8" w14:textId="77777777" w:rsidTr="00BD5C82">
        <w:tc>
          <w:tcPr>
            <w:tcW w:w="1588" w:type="dxa"/>
          </w:tcPr>
          <w:p w14:paraId="436C81B0" w14:textId="77777777" w:rsidR="00A111CF" w:rsidRPr="00BD4375" w:rsidRDefault="00A111CF" w:rsidP="00A111CF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505" w:type="dxa"/>
            <w:gridSpan w:val="3"/>
          </w:tcPr>
          <w:p w14:paraId="36773AD3" w14:textId="410E16D2" w:rsidR="00FC6BAF" w:rsidRDefault="00CC0C1D" w:rsidP="001136AB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Monitorizarea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evaluarea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dezvoltării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copiilor</w:t>
            </w:r>
            <w:proofErr w:type="spellEnd"/>
            <w:r>
              <w:rPr>
                <w:iCs/>
              </w:rPr>
              <w:t xml:space="preserve">  </w:t>
            </w:r>
            <w:proofErr w:type="spellStart"/>
            <w:r>
              <w:rPr>
                <w:iCs/>
              </w:rPr>
              <w:t>și</w:t>
            </w:r>
            <w:proofErr w:type="spellEnd"/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complectarea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Rapoartelor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pentru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școală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baza</w:t>
            </w:r>
            <w:proofErr w:type="spellEnd"/>
            <w:r>
              <w:rPr>
                <w:iCs/>
              </w:rPr>
              <w:t xml:space="preserve"> SÎDC, Nom. 02-17;</w:t>
            </w:r>
          </w:p>
          <w:p w14:paraId="548E58BE" w14:textId="62A749CA" w:rsidR="00CC0C1D" w:rsidRDefault="00CC0C1D" w:rsidP="001136AB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Monitorizarea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evaluarea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dezvoltării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copiilor</w:t>
            </w:r>
            <w:proofErr w:type="spellEnd"/>
            <w:r>
              <w:rPr>
                <w:iCs/>
              </w:rPr>
              <w:t xml:space="preserve"> la </w:t>
            </w:r>
            <w:proofErr w:type="spellStart"/>
            <w:r>
              <w:rPr>
                <w:iCs/>
              </w:rPr>
              <w:t>începutul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sfârșitul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anului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studii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baza</w:t>
            </w:r>
            <w:proofErr w:type="spellEnd"/>
            <w:r>
              <w:rPr>
                <w:iCs/>
              </w:rPr>
              <w:t xml:space="preserve"> SÎDC, Nom. 02-16;</w:t>
            </w:r>
          </w:p>
          <w:p w14:paraId="3E12FA0D" w14:textId="44DE5910" w:rsidR="001136AB" w:rsidRDefault="001136AB" w:rsidP="001136AB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Proiectarea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tematică</w:t>
            </w:r>
            <w:proofErr w:type="spellEnd"/>
            <w:r w:rsidR="00FC6BAF">
              <w:rPr>
                <w:iCs/>
              </w:rPr>
              <w:t xml:space="preserve"> </w:t>
            </w:r>
            <w:proofErr w:type="spellStart"/>
            <w:r w:rsidR="00FC6BAF">
              <w:rPr>
                <w:iCs/>
              </w:rPr>
              <w:t>pentru</w:t>
            </w:r>
            <w:proofErr w:type="spellEnd"/>
            <w:r w:rsidR="00FC6BAF">
              <w:rPr>
                <w:iCs/>
              </w:rPr>
              <w:t xml:space="preserve"> </w:t>
            </w:r>
            <w:proofErr w:type="spellStart"/>
            <w:r w:rsidR="00FC6BAF">
              <w:rPr>
                <w:iCs/>
              </w:rPr>
              <w:t>fiecare</w:t>
            </w:r>
            <w:proofErr w:type="spellEnd"/>
            <w:r w:rsidR="00FC6BAF">
              <w:rPr>
                <w:iCs/>
              </w:rPr>
              <w:t xml:space="preserve"> </w:t>
            </w:r>
            <w:proofErr w:type="spellStart"/>
            <w:r w:rsidR="00FC6BAF">
              <w:rPr>
                <w:iCs/>
              </w:rPr>
              <w:t>grupă</w:t>
            </w:r>
            <w:proofErr w:type="spellEnd"/>
            <w:r w:rsidR="00FC6BAF">
              <w:rPr>
                <w:iCs/>
              </w:rPr>
              <w:t>, Nom. 02-03</w:t>
            </w:r>
            <w:r>
              <w:rPr>
                <w:iCs/>
              </w:rPr>
              <w:t xml:space="preserve">; </w:t>
            </w:r>
          </w:p>
          <w:p w14:paraId="15D0AE08" w14:textId="118EFE67" w:rsidR="001136AB" w:rsidRDefault="001136AB" w:rsidP="001136AB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Proiectarea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zilnică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plimbări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rutine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tranziții</w:t>
            </w:r>
            <w:proofErr w:type="spellEnd"/>
            <w:r>
              <w:rPr>
                <w:iCs/>
              </w:rPr>
              <w:t>)</w:t>
            </w:r>
            <w:r w:rsidR="00FC6BAF">
              <w:rPr>
                <w:iCs/>
              </w:rPr>
              <w:t>, Nom. 02-04,</w:t>
            </w:r>
          </w:p>
          <w:p w14:paraId="50966DD9" w14:textId="77777777" w:rsidR="00A111CF" w:rsidRDefault="001136AB" w:rsidP="001136AB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 w:rsidRPr="001136AB">
              <w:rPr>
                <w:iCs/>
              </w:rPr>
              <w:lastRenderedPageBreak/>
              <w:t>Raport</w:t>
            </w:r>
            <w:proofErr w:type="spellEnd"/>
            <w:r w:rsidRPr="001136AB">
              <w:rPr>
                <w:iCs/>
              </w:rPr>
              <w:t xml:space="preserve"> de dare de </w:t>
            </w:r>
            <w:proofErr w:type="spellStart"/>
            <w:r w:rsidRPr="001136AB">
              <w:rPr>
                <w:iCs/>
              </w:rPr>
              <w:t>seamă</w:t>
            </w:r>
            <w:proofErr w:type="spellEnd"/>
            <w:r w:rsidRPr="001136AB">
              <w:rPr>
                <w:iCs/>
              </w:rPr>
              <w:t xml:space="preserve"> a </w:t>
            </w:r>
            <w:proofErr w:type="spellStart"/>
            <w:r w:rsidRPr="001136AB">
              <w:rPr>
                <w:iCs/>
              </w:rPr>
              <w:t>cadrelor</w:t>
            </w:r>
            <w:proofErr w:type="spellEnd"/>
            <w:r w:rsidRPr="001136AB">
              <w:rPr>
                <w:iCs/>
              </w:rPr>
              <w:t xml:space="preserve"> </w:t>
            </w:r>
            <w:proofErr w:type="spellStart"/>
            <w:r w:rsidRPr="001136AB">
              <w:rPr>
                <w:iCs/>
              </w:rPr>
              <w:t>didactice</w:t>
            </w:r>
            <w:proofErr w:type="spellEnd"/>
            <w:r>
              <w:rPr>
                <w:iCs/>
              </w:rPr>
              <w:t xml:space="preserve"> la </w:t>
            </w:r>
            <w:proofErr w:type="spellStart"/>
            <w:r>
              <w:rPr>
                <w:iCs/>
              </w:rPr>
              <w:t>finele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anului</w:t>
            </w:r>
            <w:proofErr w:type="spellEnd"/>
            <w:r>
              <w:rPr>
                <w:iCs/>
              </w:rPr>
              <w:t xml:space="preserve"> CP nr.</w:t>
            </w:r>
            <w:r w:rsidR="00FC6BAF">
              <w:rPr>
                <w:iCs/>
              </w:rPr>
              <w:t>4</w:t>
            </w:r>
            <w:r>
              <w:rPr>
                <w:iCs/>
              </w:rPr>
              <w:t xml:space="preserve"> din 2</w:t>
            </w:r>
            <w:r w:rsidR="00FC6BAF">
              <w:rPr>
                <w:iCs/>
              </w:rPr>
              <w:t>7</w:t>
            </w:r>
            <w:r>
              <w:rPr>
                <w:iCs/>
              </w:rPr>
              <w:t>.05.202</w:t>
            </w:r>
            <w:r w:rsidR="00FC6BAF">
              <w:rPr>
                <w:iCs/>
              </w:rPr>
              <w:t>2</w:t>
            </w:r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portofoliul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grupei</w:t>
            </w:r>
            <w:proofErr w:type="spellEnd"/>
            <w:r>
              <w:rPr>
                <w:iCs/>
              </w:rPr>
              <w:t>;</w:t>
            </w:r>
          </w:p>
          <w:p w14:paraId="6348172C" w14:textId="48B58021" w:rsidR="00890D5A" w:rsidRDefault="00CC0C1D" w:rsidP="00890D5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Registre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asistare</w:t>
            </w:r>
            <w:proofErr w:type="spellEnd"/>
            <w:r>
              <w:rPr>
                <w:iCs/>
              </w:rPr>
              <w:t xml:space="preserve"> </w:t>
            </w:r>
            <w:r w:rsidR="00BC3C18">
              <w:rPr>
                <w:iCs/>
              </w:rPr>
              <w:t xml:space="preserve">la </w:t>
            </w:r>
            <w:proofErr w:type="spellStart"/>
            <w:r w:rsidR="00BC3C18">
              <w:rPr>
                <w:iCs/>
              </w:rPr>
              <w:t>activitățile</w:t>
            </w:r>
            <w:proofErr w:type="spellEnd"/>
            <w:r w:rsidR="00BC3C18">
              <w:rPr>
                <w:iCs/>
              </w:rPr>
              <w:t xml:space="preserve"> </w:t>
            </w:r>
            <w:proofErr w:type="spellStart"/>
            <w:r w:rsidR="00BC3C18">
              <w:rPr>
                <w:iCs/>
              </w:rPr>
              <w:t>cadrelor</w:t>
            </w:r>
            <w:proofErr w:type="spellEnd"/>
            <w:r w:rsidR="00BC3C18">
              <w:rPr>
                <w:iCs/>
              </w:rPr>
              <w:t xml:space="preserve"> </w:t>
            </w:r>
            <w:proofErr w:type="spellStart"/>
            <w:r w:rsidR="00BC3C18">
              <w:rPr>
                <w:iCs/>
              </w:rPr>
              <w:t>didactice</w:t>
            </w:r>
            <w:proofErr w:type="spellEnd"/>
            <w:r w:rsidR="00BC3C18">
              <w:rPr>
                <w:iCs/>
              </w:rPr>
              <w:t>, Nom. 01-43;</w:t>
            </w:r>
          </w:p>
          <w:p w14:paraId="7601460E" w14:textId="703A92EA" w:rsidR="00E42CC1" w:rsidRDefault="00E42CC1" w:rsidP="00890D5A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Ordinul</w:t>
            </w:r>
            <w:proofErr w:type="spellEnd"/>
            <w:r>
              <w:rPr>
                <w:iCs/>
              </w:rPr>
              <w:t xml:space="preserve"> nr.28(1)-A din 04.10.2021, cu privier la </w:t>
            </w:r>
            <w:proofErr w:type="spellStart"/>
            <w:r>
              <w:rPr>
                <w:iCs/>
              </w:rPr>
              <w:t>monitorizarea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procesului</w:t>
            </w:r>
            <w:proofErr w:type="spellEnd"/>
            <w:r>
              <w:rPr>
                <w:iCs/>
              </w:rPr>
              <w:t xml:space="preserve"> educational, </w:t>
            </w:r>
            <w:proofErr w:type="spellStart"/>
            <w:r>
              <w:rPr>
                <w:iCs/>
              </w:rPr>
              <w:t>Anexa</w:t>
            </w:r>
            <w:proofErr w:type="spellEnd"/>
            <w:r>
              <w:rPr>
                <w:iCs/>
              </w:rPr>
              <w:t xml:space="preserve"> 1.1;</w:t>
            </w:r>
          </w:p>
          <w:p w14:paraId="0F097AF6" w14:textId="32CF6CF8" w:rsidR="00E42CC1" w:rsidRPr="00E42CC1" w:rsidRDefault="00930DA8" w:rsidP="00E42CC1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proofErr w:type="spellStart"/>
            <w:r>
              <w:rPr>
                <w:iCs/>
              </w:rPr>
              <w:t>Ordinul</w:t>
            </w:r>
            <w:proofErr w:type="spellEnd"/>
            <w:r>
              <w:rPr>
                <w:iCs/>
              </w:rPr>
              <w:t xml:space="preserve"> nr.5-A din 22.02.2022, cu privier la </w:t>
            </w:r>
            <w:proofErr w:type="spellStart"/>
            <w:r>
              <w:rPr>
                <w:iCs/>
              </w:rPr>
              <w:t>efectuarea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controlului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tematic</w:t>
            </w:r>
            <w:proofErr w:type="spellEnd"/>
            <w:r>
              <w:rPr>
                <w:iCs/>
              </w:rPr>
              <w:t xml:space="preserve"> ,,</w:t>
            </w:r>
            <w:proofErr w:type="spellStart"/>
            <w:r>
              <w:rPr>
                <w:iCs/>
              </w:rPr>
              <w:t>Eficiența</w:t>
            </w:r>
            <w:proofErr w:type="spellEnd"/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metodelor</w:t>
            </w:r>
            <w:proofErr w:type="spellEnd"/>
            <w:r>
              <w:rPr>
                <w:iCs/>
              </w:rPr>
              <w:t xml:space="preserve"> interactive, applicate de </w:t>
            </w:r>
            <w:proofErr w:type="spellStart"/>
            <w:r>
              <w:rPr>
                <w:iCs/>
              </w:rPr>
              <w:t>cadrele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didactice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pentru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formarea</w:t>
            </w:r>
            <w:proofErr w:type="spellEnd"/>
            <w:r>
              <w:rPr>
                <w:iCs/>
              </w:rPr>
              <w:t xml:space="preserve"> la </w:t>
            </w:r>
            <w:proofErr w:type="spellStart"/>
            <w:r>
              <w:rPr>
                <w:iCs/>
              </w:rPr>
              <w:t>copii</w:t>
            </w:r>
            <w:proofErr w:type="spellEnd"/>
            <w:r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comportamentului</w:t>
            </w:r>
            <w:proofErr w:type="spellEnd"/>
            <w:r>
              <w:rPr>
                <w:iCs/>
              </w:rPr>
              <w:t xml:space="preserve"> ecologic”, </w:t>
            </w:r>
            <w:proofErr w:type="spellStart"/>
            <w:r>
              <w:rPr>
                <w:iCs/>
              </w:rPr>
              <w:t>Anexă</w:t>
            </w:r>
            <w:proofErr w:type="spellEnd"/>
            <w:r>
              <w:rPr>
                <w:iCs/>
              </w:rPr>
              <w:t xml:space="preserve"> 1.</w:t>
            </w:r>
            <w:r w:rsidR="00E42CC1">
              <w:rPr>
                <w:iCs/>
              </w:rPr>
              <w:t>2</w:t>
            </w:r>
            <w:r>
              <w:rPr>
                <w:iCs/>
              </w:rPr>
              <w:t>;</w:t>
            </w:r>
          </w:p>
        </w:tc>
      </w:tr>
      <w:tr w:rsidR="00A111CF" w:rsidRPr="00E938A0" w14:paraId="60C2EFD4" w14:textId="77777777" w:rsidTr="00BD5C82">
        <w:tc>
          <w:tcPr>
            <w:tcW w:w="1588" w:type="dxa"/>
          </w:tcPr>
          <w:p w14:paraId="2E10C79D" w14:textId="77777777" w:rsidR="00A111CF" w:rsidRPr="00BD4375" w:rsidRDefault="00A111CF" w:rsidP="00A111CF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505" w:type="dxa"/>
            <w:gridSpan w:val="3"/>
          </w:tcPr>
          <w:p w14:paraId="54C69159" w14:textId="460343E0" w:rsidR="00A111CF" w:rsidRPr="00BC3C18" w:rsidRDefault="00BC3C18" w:rsidP="00BC3C18">
            <w:pPr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  Instituția efectuează o monitorizare eficientă și sistematică, asigură realizarea </w:t>
            </w:r>
            <w:r w:rsidR="005950C5">
              <w:rPr>
                <w:szCs w:val="24"/>
              </w:rPr>
              <w:t>standardelor de eficiență a învățării, utilizarea resurselor educaționale, utilizarea strategiilor interactive de învățare, inclusiv TIC, în procesul educațional.</w:t>
            </w:r>
          </w:p>
        </w:tc>
      </w:tr>
      <w:tr w:rsidR="00A111CF" w:rsidRPr="00E938A0" w14:paraId="778E1A71" w14:textId="77777777" w:rsidTr="00BD5C82">
        <w:tc>
          <w:tcPr>
            <w:tcW w:w="1588" w:type="dxa"/>
          </w:tcPr>
          <w:p w14:paraId="31777275" w14:textId="19C9F74B" w:rsidR="00A111CF" w:rsidRPr="00BD4375" w:rsidRDefault="00A111CF" w:rsidP="00A111CF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4E6EAF32" w14:textId="77777777" w:rsidR="00A111CF" w:rsidRPr="00E938A0" w:rsidRDefault="00A111CF" w:rsidP="00A111CF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0743EFF4" w14:textId="789F623A" w:rsidR="00A111CF" w:rsidRPr="00E938A0" w:rsidRDefault="00A111CF" w:rsidP="00A111CF">
            <w:r>
              <w:t>Autoevaluare conform criteriilor: -</w:t>
            </w:r>
            <w:r w:rsidR="007109C3" w:rsidRPr="00A433EC">
              <w:rPr>
                <w:szCs w:val="24"/>
              </w:rPr>
              <w:t xml:space="preserve"> </w:t>
            </w:r>
            <w:r w:rsidR="007109C3" w:rsidRPr="00A433EC">
              <w:rPr>
                <w:color w:val="0D0D0D"/>
                <w:szCs w:val="24"/>
              </w:rPr>
              <w:t>1 punct</w:t>
            </w:r>
            <w:r w:rsidR="007109C3" w:rsidRPr="00A433EC">
              <w:rPr>
                <w:b/>
                <w:color w:val="0D0D0D"/>
                <w:szCs w:val="24"/>
              </w:rPr>
              <w:t xml:space="preserve"> </w:t>
            </w:r>
          </w:p>
        </w:tc>
        <w:tc>
          <w:tcPr>
            <w:tcW w:w="2722" w:type="dxa"/>
          </w:tcPr>
          <w:p w14:paraId="54590E80" w14:textId="77777777" w:rsidR="00A111CF" w:rsidRPr="00D25024" w:rsidRDefault="00A111CF" w:rsidP="00A111CF">
            <w:r>
              <w:t>Punctaj acordat: -</w:t>
            </w:r>
            <w:r w:rsidR="007109C3">
              <w:t>1</w:t>
            </w:r>
            <w:r>
              <w:t xml:space="preserve"> </w:t>
            </w:r>
          </w:p>
        </w:tc>
      </w:tr>
    </w:tbl>
    <w:p w14:paraId="21994801" w14:textId="77777777" w:rsidR="00D25024" w:rsidRDefault="00D25024" w:rsidP="00D25024"/>
    <w:p w14:paraId="106C1805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Prezența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operaționale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programelor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recrutare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formare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continuă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cadrelor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 din </w:t>
      </w:r>
      <w:proofErr w:type="spellStart"/>
      <w:r w:rsidRPr="00D25024">
        <w:rPr>
          <w:lang w:val="en-US"/>
        </w:rPr>
        <w:t>perspectiva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nevoilor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individuale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instituționale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naționale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722"/>
      </w:tblGrid>
      <w:tr w:rsidR="007109C3" w:rsidRPr="00E938A0" w14:paraId="2B4D4AF7" w14:textId="77777777" w:rsidTr="00BD5C82">
        <w:tc>
          <w:tcPr>
            <w:tcW w:w="1730" w:type="dxa"/>
          </w:tcPr>
          <w:p w14:paraId="1DE24080" w14:textId="77777777" w:rsidR="007109C3" w:rsidRPr="00BD4375" w:rsidRDefault="007109C3" w:rsidP="007109C3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363" w:type="dxa"/>
            <w:gridSpan w:val="3"/>
          </w:tcPr>
          <w:p w14:paraId="75985572" w14:textId="18DFB7E3" w:rsidR="007109C3" w:rsidRDefault="007109C3" w:rsidP="00D139D3">
            <w:pPr>
              <w:pStyle w:val="a4"/>
              <w:numPr>
                <w:ilvl w:val="0"/>
                <w:numId w:val="30"/>
              </w:numPr>
              <w:rPr>
                <w:szCs w:val="24"/>
              </w:rPr>
            </w:pPr>
            <w:r w:rsidRPr="007109C3">
              <w:rPr>
                <w:szCs w:val="24"/>
              </w:rPr>
              <w:t xml:space="preserve">PDS pe </w:t>
            </w:r>
            <w:proofErr w:type="spellStart"/>
            <w:r w:rsidRPr="007109C3">
              <w:rPr>
                <w:szCs w:val="24"/>
              </w:rPr>
              <w:t>anii</w:t>
            </w:r>
            <w:proofErr w:type="spellEnd"/>
            <w:r w:rsidRPr="007109C3">
              <w:rPr>
                <w:szCs w:val="24"/>
              </w:rPr>
              <w:t xml:space="preserve"> 20</w:t>
            </w:r>
            <w:r w:rsidR="00890D5A">
              <w:rPr>
                <w:szCs w:val="24"/>
              </w:rPr>
              <w:t>2</w:t>
            </w:r>
            <w:r w:rsidRPr="007109C3">
              <w:rPr>
                <w:szCs w:val="24"/>
              </w:rPr>
              <w:t>1-202</w:t>
            </w:r>
            <w:r w:rsidR="00890D5A">
              <w:rPr>
                <w:szCs w:val="24"/>
              </w:rPr>
              <w:t xml:space="preserve">6, </w:t>
            </w:r>
            <w:proofErr w:type="spellStart"/>
            <w:r w:rsidR="00890D5A">
              <w:rPr>
                <w:szCs w:val="24"/>
              </w:rPr>
              <w:t>Cap</w:t>
            </w:r>
            <w:r w:rsidR="00930DA8">
              <w:rPr>
                <w:szCs w:val="24"/>
              </w:rPr>
              <w:t>.VIII</w:t>
            </w:r>
            <w:proofErr w:type="spellEnd"/>
            <w:r w:rsidR="00930DA8">
              <w:rPr>
                <w:szCs w:val="24"/>
              </w:rPr>
              <w:t>, Ob.2.4, pct.1-3;</w:t>
            </w:r>
            <w:r w:rsidRPr="002E5941">
              <w:rPr>
                <w:szCs w:val="24"/>
                <w:u w:val="single"/>
              </w:rPr>
              <w:t xml:space="preserve"> </w:t>
            </w:r>
            <w:r w:rsidRPr="002E5941">
              <w:rPr>
                <w:szCs w:val="24"/>
              </w:rPr>
              <w:t xml:space="preserve">  </w:t>
            </w:r>
          </w:p>
          <w:p w14:paraId="599E4752" w14:textId="558DA04A" w:rsidR="00E10F24" w:rsidRPr="002E5941" w:rsidRDefault="00E10F24" w:rsidP="00D139D3">
            <w:pPr>
              <w:pStyle w:val="a4"/>
              <w:numPr>
                <w:ilvl w:val="0"/>
                <w:numId w:val="30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Panul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al IET </w:t>
            </w:r>
            <w:proofErr w:type="spellStart"/>
            <w:r>
              <w:rPr>
                <w:szCs w:val="24"/>
              </w:rPr>
              <w:t>pentru</w:t>
            </w:r>
            <w:proofErr w:type="spellEnd"/>
            <w:r>
              <w:rPr>
                <w:szCs w:val="24"/>
              </w:rPr>
              <w:t xml:space="preserve"> ani de </w:t>
            </w:r>
            <w:proofErr w:type="spellStart"/>
            <w:r>
              <w:rPr>
                <w:szCs w:val="24"/>
              </w:rPr>
              <w:t>studii</w:t>
            </w:r>
            <w:proofErr w:type="spellEnd"/>
            <w:r>
              <w:rPr>
                <w:szCs w:val="24"/>
              </w:rPr>
              <w:t xml:space="preserve"> 2021-2022, Cap. 5.1; 5.2;</w:t>
            </w:r>
          </w:p>
          <w:p w14:paraId="7012E96D" w14:textId="4A0EFB23" w:rsidR="007109C3" w:rsidRDefault="007109C3" w:rsidP="00D139D3">
            <w:pPr>
              <w:pStyle w:val="a4"/>
              <w:numPr>
                <w:ilvl w:val="0"/>
                <w:numId w:val="30"/>
              </w:numPr>
              <w:tabs>
                <w:tab w:val="clear" w:pos="709"/>
              </w:tabs>
              <w:rPr>
                <w:szCs w:val="24"/>
              </w:rPr>
            </w:pPr>
            <w:proofErr w:type="spellStart"/>
            <w:r w:rsidRPr="000A75CA">
              <w:rPr>
                <w:szCs w:val="24"/>
              </w:rPr>
              <w:t>Activități</w:t>
            </w:r>
            <w:proofErr w:type="spellEnd"/>
            <w:r w:rsidRPr="000A75CA">
              <w:rPr>
                <w:szCs w:val="24"/>
              </w:rPr>
              <w:t xml:space="preserve"> </w:t>
            </w:r>
            <w:proofErr w:type="spellStart"/>
            <w:r w:rsidRPr="000A75CA">
              <w:rPr>
                <w:szCs w:val="24"/>
              </w:rPr>
              <w:t>desfășurate</w:t>
            </w:r>
            <w:proofErr w:type="spellEnd"/>
            <w:r w:rsidRPr="000A75CA">
              <w:rPr>
                <w:szCs w:val="24"/>
              </w:rPr>
              <w:t xml:space="preserve"> cu CD</w:t>
            </w:r>
            <w:r w:rsidR="00E42CC1">
              <w:rPr>
                <w:szCs w:val="24"/>
              </w:rPr>
              <w:t xml:space="preserve"> </w:t>
            </w:r>
            <w:proofErr w:type="spellStart"/>
            <w:r w:rsidR="00E42CC1">
              <w:rPr>
                <w:szCs w:val="24"/>
              </w:rPr>
              <w:t>și</w:t>
            </w:r>
            <w:proofErr w:type="spellEnd"/>
            <w:r w:rsidR="00E42CC1">
              <w:rPr>
                <w:szCs w:val="24"/>
              </w:rPr>
              <w:t xml:space="preserve"> </w:t>
            </w:r>
            <w:proofErr w:type="spellStart"/>
            <w:r w:rsidR="00E42CC1">
              <w:rPr>
                <w:szCs w:val="24"/>
              </w:rPr>
              <w:t>manageriale</w:t>
            </w:r>
            <w:proofErr w:type="spellEnd"/>
            <w:r w:rsidRPr="000A75CA">
              <w:rPr>
                <w:szCs w:val="24"/>
              </w:rPr>
              <w:t xml:space="preserve"> la </w:t>
            </w:r>
            <w:proofErr w:type="spellStart"/>
            <w:r w:rsidRPr="000A75CA">
              <w:rPr>
                <w:szCs w:val="24"/>
              </w:rPr>
              <w:t>nivel</w:t>
            </w:r>
            <w:proofErr w:type="spellEnd"/>
            <w:r w:rsidRPr="000A75CA">
              <w:rPr>
                <w:szCs w:val="24"/>
              </w:rPr>
              <w:t xml:space="preserve"> national:</w:t>
            </w:r>
          </w:p>
          <w:p w14:paraId="00AB3070" w14:textId="0A94028E" w:rsidR="00E42CC1" w:rsidRDefault="00E42CC1" w:rsidP="00E42CC1">
            <w:pPr>
              <w:rPr>
                <w:szCs w:val="24"/>
              </w:rPr>
            </w:pPr>
            <w:r w:rsidRPr="00E42CC1">
              <w:rPr>
                <w:szCs w:val="24"/>
              </w:rPr>
              <w:t>-</w:t>
            </w:r>
            <w:r>
              <w:rPr>
                <w:szCs w:val="24"/>
              </w:rPr>
              <w:t>PRO DIDACTICA-la programul de formare continuă Managmentul Educațional, Certificat nr.000102640 din 21.03.2022</w:t>
            </w:r>
            <w:r w:rsidR="00E53851">
              <w:rPr>
                <w:szCs w:val="24"/>
              </w:rPr>
              <w:t>, Ordinul nr.6-A din 22.02.2022, Anexa 1.1</w:t>
            </w:r>
            <w:r>
              <w:rPr>
                <w:szCs w:val="24"/>
              </w:rPr>
              <w:t>;</w:t>
            </w:r>
          </w:p>
          <w:p w14:paraId="07DD42F1" w14:textId="050AD74F" w:rsidR="00E53851" w:rsidRDefault="00E42CC1" w:rsidP="00E42CC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="00E53851">
              <w:rPr>
                <w:szCs w:val="24"/>
              </w:rPr>
              <w:t>UNICEF-,,Formarea competențelor profesionale ale cadrelor didactice din IET în domeniul educației incluzive”, Ordin nr. 7-A din 25.02.2022, Anexa 1.2;</w:t>
            </w:r>
          </w:p>
          <w:p w14:paraId="1A46E81F" w14:textId="5D05DA3E" w:rsidR="007109C3" w:rsidRPr="001136AB" w:rsidRDefault="00E53851" w:rsidP="001136A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="00E42CC1">
              <w:rPr>
                <w:szCs w:val="24"/>
              </w:rPr>
              <w:t xml:space="preserve"> </w:t>
            </w:r>
            <w:r>
              <w:rPr>
                <w:szCs w:val="24"/>
              </w:rPr>
              <w:t>CIDDC ȘI USP Creangă, Ordinul nr.8-A din 25.02.2022, Anexa 1.3;</w:t>
            </w:r>
          </w:p>
          <w:p w14:paraId="3EE67CC4" w14:textId="0BF2B01E" w:rsidR="002E5941" w:rsidRPr="002E5941" w:rsidRDefault="002E5941" w:rsidP="002E594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="007109C3" w:rsidRPr="002E5941">
              <w:rPr>
                <w:szCs w:val="24"/>
              </w:rPr>
              <w:t>Tehnologiilor informaționale și comunicaționale ( digitale )  în organizarea procesului educational</w:t>
            </w:r>
            <w:r w:rsidR="000A75CA" w:rsidRPr="002E5941">
              <w:rPr>
                <w:szCs w:val="24"/>
              </w:rPr>
              <w:t>, Ordinul nr.1</w:t>
            </w:r>
            <w:r w:rsidR="00C61E91">
              <w:rPr>
                <w:szCs w:val="24"/>
              </w:rPr>
              <w:t>2</w:t>
            </w:r>
            <w:r w:rsidR="000A75CA" w:rsidRPr="002E5941">
              <w:rPr>
                <w:szCs w:val="24"/>
              </w:rPr>
              <w:t>-A din 23.08.2021</w:t>
            </w:r>
            <w:r w:rsidR="00C61E91">
              <w:rPr>
                <w:szCs w:val="24"/>
              </w:rPr>
              <w:t xml:space="preserve">, </w:t>
            </w:r>
            <w:r w:rsidR="00E53851">
              <w:rPr>
                <w:szCs w:val="24"/>
              </w:rPr>
              <w:t>Anexa 1.4.</w:t>
            </w:r>
          </w:p>
        </w:tc>
      </w:tr>
      <w:tr w:rsidR="007109C3" w:rsidRPr="00E938A0" w14:paraId="4BB38FD4" w14:textId="77777777" w:rsidTr="00BD5C82">
        <w:tc>
          <w:tcPr>
            <w:tcW w:w="1730" w:type="dxa"/>
          </w:tcPr>
          <w:p w14:paraId="4F419E73" w14:textId="77777777" w:rsidR="007109C3" w:rsidRPr="00BD4375" w:rsidRDefault="007109C3" w:rsidP="007109C3">
            <w:pPr>
              <w:jc w:val="left"/>
            </w:pPr>
            <w:r w:rsidRPr="00BD4375">
              <w:t>Constatări</w:t>
            </w:r>
          </w:p>
        </w:tc>
        <w:tc>
          <w:tcPr>
            <w:tcW w:w="8363" w:type="dxa"/>
            <w:gridSpan w:val="3"/>
          </w:tcPr>
          <w:p w14:paraId="7D3DECD5" w14:textId="797A2B83" w:rsidR="007109C3" w:rsidRPr="00E10F24" w:rsidRDefault="00FD2BE1" w:rsidP="00E10F2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0A75CA" w:rsidRPr="00E10F24">
              <w:rPr>
                <w:szCs w:val="24"/>
              </w:rPr>
              <w:t xml:space="preserve">Cadrul de conducere </w:t>
            </w:r>
            <w:r w:rsidR="00E10F24">
              <w:rPr>
                <w:szCs w:val="24"/>
              </w:rPr>
              <w:t xml:space="preserve">planifică și </w:t>
            </w:r>
            <w:r w:rsidR="000A75CA" w:rsidRPr="00E10F24">
              <w:rPr>
                <w:szCs w:val="24"/>
              </w:rPr>
              <w:t>promov</w:t>
            </w:r>
            <w:r w:rsidR="002E5941" w:rsidRPr="00E10F24">
              <w:rPr>
                <w:szCs w:val="24"/>
              </w:rPr>
              <w:t>ează</w:t>
            </w:r>
            <w:r w:rsidR="000A75CA" w:rsidRPr="00E10F24">
              <w:rPr>
                <w:szCs w:val="24"/>
              </w:rPr>
              <w:t xml:space="preserve"> cadru</w:t>
            </w:r>
            <w:r w:rsidR="002E5941" w:rsidRPr="00E10F24">
              <w:rPr>
                <w:szCs w:val="24"/>
              </w:rPr>
              <w:t>l</w:t>
            </w:r>
            <w:r w:rsidR="000A75CA" w:rsidRPr="00E10F24">
              <w:rPr>
                <w:szCs w:val="24"/>
              </w:rPr>
              <w:t xml:space="preserve"> didactic </w:t>
            </w:r>
            <w:r w:rsidR="002E5941" w:rsidRPr="00E10F24">
              <w:rPr>
                <w:color w:val="0D0D0D"/>
                <w:szCs w:val="24"/>
              </w:rPr>
              <w:t>în activități de formare continuă și de creștere a nivelului profesional</w:t>
            </w:r>
            <w:r w:rsidR="000A75CA" w:rsidRPr="00E10F24">
              <w:rPr>
                <w:szCs w:val="24"/>
              </w:rPr>
              <w:t>.</w:t>
            </w:r>
          </w:p>
        </w:tc>
      </w:tr>
      <w:tr w:rsidR="007109C3" w:rsidRPr="00E938A0" w14:paraId="04A65B59" w14:textId="77777777" w:rsidTr="00BD5C82">
        <w:tc>
          <w:tcPr>
            <w:tcW w:w="1730" w:type="dxa"/>
          </w:tcPr>
          <w:p w14:paraId="42A199F2" w14:textId="77777777" w:rsidR="007109C3" w:rsidRPr="00BD4375" w:rsidRDefault="007109C3" w:rsidP="007109C3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4C9BC243" w14:textId="77777777" w:rsidR="007109C3" w:rsidRPr="00E938A0" w:rsidRDefault="007109C3" w:rsidP="007109C3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0E786D05" w14:textId="7607884C" w:rsidR="007109C3" w:rsidRPr="00E938A0" w:rsidRDefault="007109C3" w:rsidP="007109C3">
            <w:r>
              <w:t>Autoevaluare conform criteriilor: -</w:t>
            </w:r>
            <w:r w:rsidR="000A75CA" w:rsidRPr="00A433EC">
              <w:rPr>
                <w:color w:val="0D0D0D"/>
                <w:szCs w:val="24"/>
              </w:rPr>
              <w:t>1 punct</w:t>
            </w:r>
            <w:r w:rsidR="000A75CA" w:rsidRPr="00A433EC">
              <w:rPr>
                <w:b/>
                <w:color w:val="0D0D0D"/>
                <w:szCs w:val="24"/>
              </w:rPr>
              <w:t xml:space="preserve"> </w:t>
            </w:r>
          </w:p>
        </w:tc>
        <w:tc>
          <w:tcPr>
            <w:tcW w:w="2722" w:type="dxa"/>
          </w:tcPr>
          <w:p w14:paraId="3CFB02C7" w14:textId="77777777" w:rsidR="007109C3" w:rsidRPr="00D25024" w:rsidRDefault="007109C3" w:rsidP="007109C3">
            <w:r>
              <w:t xml:space="preserve">Punctaj acordat: - </w:t>
            </w:r>
            <w:r w:rsidR="000A75CA">
              <w:t>1</w:t>
            </w:r>
          </w:p>
        </w:tc>
      </w:tr>
    </w:tbl>
    <w:p w14:paraId="7D0B0AA5" w14:textId="77777777" w:rsidR="00D25024" w:rsidRDefault="00D25024" w:rsidP="00D25024"/>
    <w:p w14:paraId="2BA44751" w14:textId="77777777"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5850AD24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număr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suficient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resurse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educaționale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umane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materiale</w:t>
      </w:r>
      <w:proofErr w:type="spellEnd"/>
      <w:r w:rsidRPr="00D25024">
        <w:rPr>
          <w:lang w:val="en-US"/>
        </w:rPr>
        <w:t xml:space="preserve"> etc.)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finalităților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stabilite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curriculumul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național</w:t>
      </w:r>
      <w:proofErr w:type="spellEnd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722"/>
      </w:tblGrid>
      <w:tr w:rsidR="002C5D49" w:rsidRPr="00E938A0" w14:paraId="74D4AFD3" w14:textId="77777777" w:rsidTr="00BD5C82">
        <w:tc>
          <w:tcPr>
            <w:tcW w:w="2069" w:type="dxa"/>
          </w:tcPr>
          <w:p w14:paraId="2A0F1931" w14:textId="77777777" w:rsidR="002C5D49" w:rsidRPr="00BD4375" w:rsidRDefault="002C5D49" w:rsidP="002C5D49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024" w:type="dxa"/>
            <w:gridSpan w:val="3"/>
          </w:tcPr>
          <w:p w14:paraId="687F93FD" w14:textId="1242170E" w:rsidR="002E5941" w:rsidRDefault="002E5941" w:rsidP="002C5D49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Resurse umane:6- cadre didactice, </w:t>
            </w:r>
            <w:r w:rsidR="00E10F24">
              <w:rPr>
                <w:szCs w:val="24"/>
              </w:rPr>
              <w:t>15</w:t>
            </w:r>
            <w:r w:rsidR="00B02F36">
              <w:rPr>
                <w:szCs w:val="24"/>
              </w:rPr>
              <w:t>- cadre auziliare;</w:t>
            </w:r>
            <w:r>
              <w:rPr>
                <w:szCs w:val="24"/>
              </w:rPr>
              <w:t xml:space="preserve"> </w:t>
            </w:r>
          </w:p>
          <w:p w14:paraId="204641D9" w14:textId="01995C19" w:rsidR="002C5D49" w:rsidRPr="00A433EC" w:rsidRDefault="002E5941" w:rsidP="002C5D49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C</w:t>
            </w:r>
            <w:r w:rsidR="002C5D49">
              <w:rPr>
                <w:szCs w:val="24"/>
              </w:rPr>
              <w:t>adrele didactice</w:t>
            </w:r>
            <w:r w:rsidR="002C5D49" w:rsidRPr="00A433EC">
              <w:rPr>
                <w:szCs w:val="24"/>
              </w:rPr>
              <w:t xml:space="preserve"> au în dotare </w:t>
            </w:r>
            <w:r w:rsidR="002C5D49">
              <w:rPr>
                <w:szCs w:val="24"/>
              </w:rPr>
              <w:t xml:space="preserve">3 </w:t>
            </w:r>
            <w:r w:rsidR="00E07B54">
              <w:rPr>
                <w:szCs w:val="24"/>
              </w:rPr>
              <w:t>n</w:t>
            </w:r>
            <w:r w:rsidR="002C5D49">
              <w:rPr>
                <w:szCs w:val="24"/>
              </w:rPr>
              <w:t>otbok</w:t>
            </w:r>
            <w:r w:rsidR="00E07B54">
              <w:rPr>
                <w:szCs w:val="24"/>
              </w:rPr>
              <w:t>-</w:t>
            </w:r>
            <w:r w:rsidR="002C5D49">
              <w:rPr>
                <w:szCs w:val="24"/>
              </w:rPr>
              <w:t>uri</w:t>
            </w:r>
            <w:r w:rsidR="002C5D49" w:rsidRPr="00A433EC">
              <w:rPr>
                <w:szCs w:val="24"/>
              </w:rPr>
              <w:t xml:space="preserve">; </w:t>
            </w:r>
          </w:p>
          <w:p w14:paraId="4258DB87" w14:textId="77777777" w:rsidR="002C5D49" w:rsidRDefault="002C5D49" w:rsidP="002C5D49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Sala muzicală e dotată cu un</w:t>
            </w:r>
            <w:r w:rsidRPr="00A433EC">
              <w:rPr>
                <w:szCs w:val="24"/>
              </w:rPr>
              <w:t xml:space="preserve"> Proiect</w:t>
            </w:r>
            <w:r>
              <w:rPr>
                <w:szCs w:val="24"/>
              </w:rPr>
              <w:t>o</w:t>
            </w:r>
            <w:r w:rsidRPr="00A433EC">
              <w:rPr>
                <w:szCs w:val="24"/>
              </w:rPr>
              <w:t>r</w:t>
            </w:r>
            <w:r>
              <w:rPr>
                <w:szCs w:val="24"/>
              </w:rPr>
              <w:t>;</w:t>
            </w:r>
          </w:p>
          <w:p w14:paraId="5E4407BE" w14:textId="77777777" w:rsidR="002C5D49" w:rsidRDefault="002C5D49" w:rsidP="00FC3534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Grupa pregătitoare, </w:t>
            </w:r>
            <w:r w:rsidR="00FC3534">
              <w:rPr>
                <w:szCs w:val="24"/>
              </w:rPr>
              <w:t>cabinetul medical, cabinetul metodic sunt dotate a câte un Calculator</w:t>
            </w:r>
            <w:r w:rsidR="00E10F24">
              <w:rPr>
                <w:szCs w:val="24"/>
              </w:rPr>
              <w:t xml:space="preserve"> și câte un printe;</w:t>
            </w:r>
          </w:p>
          <w:p w14:paraId="05437365" w14:textId="77777777" w:rsidR="00E10F24" w:rsidRDefault="00E10F24" w:rsidP="00FC3534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Portofoliile de activitate ale cadrelor didactice</w:t>
            </w:r>
            <w:r w:rsidR="00FD2BE1">
              <w:rPr>
                <w:szCs w:val="24"/>
              </w:rPr>
              <w:t>, Nom. 02-18,</w:t>
            </w:r>
          </w:p>
          <w:p w14:paraId="14435CDA" w14:textId="77777777" w:rsidR="00FD2BE1" w:rsidRDefault="00FD2BE1" w:rsidP="00FC3534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Registrul de evidență a bunurilor materiale din instituție, Nom.04-02;</w:t>
            </w:r>
          </w:p>
          <w:p w14:paraId="65EA9EA3" w14:textId="18CE0F0D" w:rsidR="00FD2BE1" w:rsidRPr="00FC3534" w:rsidRDefault="00FD2BE1" w:rsidP="00FC3534">
            <w:pPr>
              <w:numPr>
                <w:ilvl w:val="0"/>
                <w:numId w:val="2"/>
              </w:num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Registrul de evidență a contractelor de muncă, Nom.01-19.</w:t>
            </w:r>
          </w:p>
        </w:tc>
      </w:tr>
      <w:tr w:rsidR="002C5D49" w:rsidRPr="00E938A0" w14:paraId="0A1C0440" w14:textId="77777777" w:rsidTr="00BD5C82">
        <w:tc>
          <w:tcPr>
            <w:tcW w:w="2069" w:type="dxa"/>
          </w:tcPr>
          <w:p w14:paraId="6D56D1A4" w14:textId="34616FD2" w:rsidR="002C5D49" w:rsidRDefault="002C5D49" w:rsidP="002C5D49">
            <w:pPr>
              <w:jc w:val="left"/>
            </w:pPr>
          </w:p>
          <w:p w14:paraId="1E6A1EFA" w14:textId="6F93EB9B" w:rsidR="002E5941" w:rsidRPr="00BD4375" w:rsidRDefault="00FD2BE1" w:rsidP="002C5D49">
            <w:pPr>
              <w:jc w:val="left"/>
            </w:pPr>
            <w:r w:rsidRPr="00BD4375">
              <w:t>Constatări</w:t>
            </w:r>
          </w:p>
        </w:tc>
        <w:tc>
          <w:tcPr>
            <w:tcW w:w="8024" w:type="dxa"/>
            <w:gridSpan w:val="3"/>
          </w:tcPr>
          <w:p w14:paraId="683310E5" w14:textId="397B32E8" w:rsidR="002C5D49" w:rsidRPr="00FD2BE1" w:rsidRDefault="00FD2BE1" w:rsidP="00FD2BE1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</w:t>
            </w:r>
            <w:r w:rsidR="00B02F36" w:rsidRPr="00FD2BE1">
              <w:rPr>
                <w:rFonts w:eastAsia="Times New Roman"/>
                <w:iCs/>
              </w:rPr>
              <w:t>I</w:t>
            </w:r>
            <w:r>
              <w:rPr>
                <w:rFonts w:eastAsia="Times New Roman"/>
                <w:iCs/>
              </w:rPr>
              <w:t xml:space="preserve">nstituția </w:t>
            </w:r>
            <w:r w:rsidR="00B02F36" w:rsidRPr="00FD2BE1">
              <w:rPr>
                <w:rFonts w:eastAsia="Times New Roman"/>
                <w:iCs/>
              </w:rPr>
              <w:t xml:space="preserve">dispune </w:t>
            </w:r>
            <w:r>
              <w:rPr>
                <w:rFonts w:eastAsia="Times New Roman"/>
                <w:iCs/>
              </w:rPr>
              <w:t xml:space="preserve">suficient de </w:t>
            </w:r>
            <w:r w:rsidR="00B02F36" w:rsidRPr="00FD2BE1">
              <w:rPr>
                <w:rFonts w:eastAsia="Times New Roman"/>
                <w:iCs/>
              </w:rPr>
              <w:t xml:space="preserve">resurse </w:t>
            </w:r>
            <w:r>
              <w:rPr>
                <w:rFonts w:eastAsia="Times New Roman"/>
                <w:iCs/>
              </w:rPr>
              <w:t>umane și materiale</w:t>
            </w:r>
            <w:r w:rsidR="00B02F36" w:rsidRPr="00FD2BE1">
              <w:rPr>
                <w:rFonts w:eastAsia="Times New Roman"/>
                <w:iCs/>
              </w:rPr>
              <w:t xml:space="preserve"> necesare pentru realizarea finalităților stabilite prin curriculumul national.</w:t>
            </w:r>
          </w:p>
        </w:tc>
      </w:tr>
      <w:tr w:rsidR="00FC3534" w:rsidRPr="00E938A0" w14:paraId="362F60E7" w14:textId="77777777" w:rsidTr="00BD5C82">
        <w:tc>
          <w:tcPr>
            <w:tcW w:w="2069" w:type="dxa"/>
          </w:tcPr>
          <w:p w14:paraId="6FDBC3AB" w14:textId="77777777" w:rsidR="00FC3534" w:rsidRPr="00BD4375" w:rsidRDefault="00FC3534" w:rsidP="00FC353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14:paraId="5CEE6EB5" w14:textId="77777777" w:rsidR="00FC3534" w:rsidRPr="00E938A0" w:rsidRDefault="00FC3534" w:rsidP="00FC353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4219EBB2" w14:textId="01EF3189" w:rsidR="00FC3534" w:rsidRPr="00A433EC" w:rsidRDefault="00FC3534" w:rsidP="00FC3534">
            <w:pPr>
              <w:spacing w:line="261" w:lineRule="auto"/>
              <w:ind w:right="62"/>
              <w:rPr>
                <w:szCs w:val="24"/>
              </w:rPr>
            </w:pPr>
            <w:r w:rsidRPr="00A433EC">
              <w:rPr>
                <w:szCs w:val="24"/>
              </w:rPr>
              <w:t xml:space="preserve">Autoevaluare conform criteriilor: </w:t>
            </w:r>
            <w:r w:rsidR="00433605">
              <w:rPr>
                <w:color w:val="0D0D0D"/>
                <w:szCs w:val="24"/>
              </w:rPr>
              <w:t>0,75</w:t>
            </w:r>
            <w:r w:rsidRPr="00A433EC">
              <w:rPr>
                <w:color w:val="0D0D0D"/>
                <w:szCs w:val="24"/>
              </w:rPr>
              <w:t xml:space="preserve"> punct</w:t>
            </w:r>
            <w:r w:rsidRPr="00A433EC">
              <w:rPr>
                <w:b/>
                <w:color w:val="0D0D0D"/>
                <w:szCs w:val="24"/>
              </w:rPr>
              <w:t xml:space="preserve"> </w:t>
            </w:r>
          </w:p>
        </w:tc>
        <w:tc>
          <w:tcPr>
            <w:tcW w:w="2722" w:type="dxa"/>
          </w:tcPr>
          <w:p w14:paraId="7773F29D" w14:textId="14262D6D" w:rsidR="00FC3534" w:rsidRPr="00D25024" w:rsidRDefault="00FC3534" w:rsidP="00FC3534">
            <w:r>
              <w:t xml:space="preserve">Punctaj acordat: - </w:t>
            </w:r>
            <w:r w:rsidR="00433605">
              <w:t>1,5</w:t>
            </w:r>
          </w:p>
        </w:tc>
      </w:tr>
    </w:tbl>
    <w:p w14:paraId="52A55F19" w14:textId="77777777" w:rsidR="00D25024" w:rsidRDefault="00D25024" w:rsidP="00D25024"/>
    <w:p w14:paraId="2D3E327A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4.2.4.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Monitorizarea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centrării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Standardele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eficiență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învățării</w:t>
      </w:r>
      <w:proofErr w:type="spellEnd"/>
      <w:r w:rsidRPr="00D25024">
        <w:rPr>
          <w:lang w:val="en-US"/>
        </w:rPr>
        <w:t xml:space="preserve">, a </w:t>
      </w:r>
      <w:proofErr w:type="spellStart"/>
      <w:r w:rsidRPr="00D25024">
        <w:rPr>
          <w:lang w:val="en-US"/>
        </w:rPr>
        <w:t>modului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utilizare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aplicare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strategiilor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 interactive,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a TIC,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581"/>
      </w:tblGrid>
      <w:tr w:rsidR="00F842E4" w:rsidRPr="00E938A0" w14:paraId="3E177D7E" w14:textId="77777777" w:rsidTr="00B02F36">
        <w:tc>
          <w:tcPr>
            <w:tcW w:w="1588" w:type="dxa"/>
          </w:tcPr>
          <w:p w14:paraId="4623377B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364" w:type="dxa"/>
            <w:gridSpan w:val="3"/>
          </w:tcPr>
          <w:p w14:paraId="6BE2486F" w14:textId="6CF2E328" w:rsidR="00D47137" w:rsidRPr="00B02F36" w:rsidRDefault="00674B2A" w:rsidP="00674B2A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bCs/>
                <w:iCs/>
              </w:rPr>
            </w:pPr>
            <w:proofErr w:type="spellStart"/>
            <w:proofErr w:type="gramStart"/>
            <w:r w:rsidRPr="00B02F36">
              <w:rPr>
                <w:bCs/>
                <w:i/>
                <w:szCs w:val="24"/>
              </w:rPr>
              <w:t>Verificarea</w:t>
            </w:r>
            <w:proofErr w:type="spellEnd"/>
            <w:r w:rsidRPr="00B02F36">
              <w:rPr>
                <w:bCs/>
                <w:i/>
                <w:szCs w:val="24"/>
              </w:rPr>
              <w:t xml:space="preserve">  </w:t>
            </w:r>
            <w:proofErr w:type="spellStart"/>
            <w:r w:rsidRPr="00B02F36">
              <w:rPr>
                <w:bCs/>
                <w:i/>
                <w:szCs w:val="24"/>
              </w:rPr>
              <w:t>proiectărilor</w:t>
            </w:r>
            <w:proofErr w:type="spellEnd"/>
            <w:proofErr w:type="gramEnd"/>
            <w:r w:rsidRPr="00B02F36">
              <w:rPr>
                <w:bCs/>
                <w:i/>
                <w:szCs w:val="24"/>
              </w:rPr>
              <w:t xml:space="preserve"> </w:t>
            </w:r>
            <w:proofErr w:type="spellStart"/>
            <w:r w:rsidRPr="00B02F36">
              <w:rPr>
                <w:bCs/>
                <w:i/>
                <w:szCs w:val="24"/>
              </w:rPr>
              <w:t>tematice</w:t>
            </w:r>
            <w:proofErr w:type="spellEnd"/>
            <w:r w:rsidRPr="00B02F36">
              <w:rPr>
                <w:bCs/>
                <w:i/>
                <w:szCs w:val="24"/>
              </w:rPr>
              <w:t xml:space="preserve"> </w:t>
            </w:r>
            <w:proofErr w:type="spellStart"/>
            <w:r w:rsidRPr="00B02F36">
              <w:rPr>
                <w:bCs/>
                <w:i/>
                <w:szCs w:val="24"/>
              </w:rPr>
              <w:t>și</w:t>
            </w:r>
            <w:proofErr w:type="spellEnd"/>
            <w:r w:rsidRPr="00B02F36">
              <w:rPr>
                <w:bCs/>
                <w:i/>
                <w:szCs w:val="24"/>
              </w:rPr>
              <w:t xml:space="preserve"> </w:t>
            </w:r>
            <w:proofErr w:type="spellStart"/>
            <w:r w:rsidRPr="00B02F36">
              <w:rPr>
                <w:bCs/>
                <w:i/>
                <w:szCs w:val="24"/>
              </w:rPr>
              <w:t>zilnice</w:t>
            </w:r>
            <w:proofErr w:type="spellEnd"/>
            <w:r w:rsidRPr="00B02F36">
              <w:rPr>
                <w:bCs/>
                <w:i/>
                <w:szCs w:val="24"/>
              </w:rPr>
              <w:t xml:space="preserve"> a </w:t>
            </w:r>
            <w:proofErr w:type="spellStart"/>
            <w:r w:rsidRPr="00B02F36">
              <w:rPr>
                <w:bCs/>
                <w:i/>
                <w:szCs w:val="24"/>
              </w:rPr>
              <w:t>cadrului</w:t>
            </w:r>
            <w:proofErr w:type="spellEnd"/>
            <w:r w:rsidRPr="00B02F36">
              <w:rPr>
                <w:bCs/>
                <w:i/>
                <w:szCs w:val="24"/>
              </w:rPr>
              <w:t xml:space="preserve"> </w:t>
            </w:r>
            <w:proofErr w:type="spellStart"/>
            <w:r w:rsidRPr="00B02F36">
              <w:rPr>
                <w:bCs/>
                <w:i/>
                <w:szCs w:val="24"/>
              </w:rPr>
              <w:t>didactice</w:t>
            </w:r>
            <w:proofErr w:type="spellEnd"/>
            <w:r w:rsidR="00B02F36">
              <w:rPr>
                <w:bCs/>
                <w:i/>
                <w:szCs w:val="24"/>
              </w:rPr>
              <w:t>;</w:t>
            </w:r>
            <w:r w:rsidRPr="00B02F36">
              <w:rPr>
                <w:bCs/>
                <w:i/>
                <w:szCs w:val="24"/>
              </w:rPr>
              <w:t xml:space="preserve">                                                                                                                            </w:t>
            </w:r>
          </w:p>
          <w:p w14:paraId="397BAF37" w14:textId="5E0DE7E8" w:rsidR="006220C4" w:rsidRDefault="006220C4" w:rsidP="004442E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iCs/>
              </w:rPr>
            </w:pPr>
            <w:proofErr w:type="spellStart"/>
            <w:r>
              <w:rPr>
                <w:iCs/>
              </w:rPr>
              <w:t>Rezultatele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monitorizării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evaluării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dezvoltării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copiilor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baza</w:t>
            </w:r>
            <w:proofErr w:type="spellEnd"/>
            <w:r>
              <w:rPr>
                <w:iCs/>
              </w:rPr>
              <w:t xml:space="preserve"> SÎDC;</w:t>
            </w:r>
          </w:p>
          <w:p w14:paraId="5686A31F" w14:textId="3320535C" w:rsidR="006220C4" w:rsidRPr="006220C4" w:rsidRDefault="006220C4" w:rsidP="004442E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iCs/>
              </w:rPr>
            </w:pPr>
            <w:proofErr w:type="spellStart"/>
            <w:r>
              <w:rPr>
                <w:iCs/>
              </w:rPr>
              <w:lastRenderedPageBreak/>
              <w:t>Monitorizarea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 w:rsidR="00B674D3">
              <w:rPr>
                <w:iCs/>
              </w:rPr>
              <w:t>evaluarea</w:t>
            </w:r>
            <w:proofErr w:type="spellEnd"/>
            <w:r w:rsidR="00B674D3">
              <w:rPr>
                <w:iCs/>
              </w:rPr>
              <w:t xml:space="preserve"> </w:t>
            </w:r>
            <w:proofErr w:type="spellStart"/>
            <w:r w:rsidR="00B674D3">
              <w:rPr>
                <w:iCs/>
              </w:rPr>
              <w:t>dezvoltării</w:t>
            </w:r>
            <w:proofErr w:type="spellEnd"/>
            <w:r w:rsidR="00B674D3">
              <w:rPr>
                <w:iCs/>
              </w:rPr>
              <w:t xml:space="preserve"> </w:t>
            </w:r>
            <w:proofErr w:type="spellStart"/>
            <w:r w:rsidR="00B674D3">
              <w:rPr>
                <w:iCs/>
              </w:rPr>
              <w:t>copiilor</w:t>
            </w:r>
            <w:proofErr w:type="spellEnd"/>
            <w:r w:rsidR="00B674D3">
              <w:rPr>
                <w:iCs/>
              </w:rPr>
              <w:t xml:space="preserve"> </w:t>
            </w:r>
            <w:proofErr w:type="spellStart"/>
            <w:r w:rsidR="00B674D3">
              <w:rPr>
                <w:iCs/>
              </w:rPr>
              <w:t>și</w:t>
            </w:r>
            <w:proofErr w:type="spellEnd"/>
            <w:r w:rsidR="00B674D3">
              <w:rPr>
                <w:iCs/>
              </w:rPr>
              <w:t xml:space="preserve"> </w:t>
            </w:r>
            <w:proofErr w:type="spellStart"/>
            <w:r w:rsidR="00B674D3">
              <w:rPr>
                <w:iCs/>
              </w:rPr>
              <w:t>complectarea</w:t>
            </w:r>
            <w:proofErr w:type="spellEnd"/>
            <w:r w:rsidR="00B674D3">
              <w:rPr>
                <w:iCs/>
              </w:rPr>
              <w:t xml:space="preserve"> </w:t>
            </w:r>
            <w:proofErr w:type="spellStart"/>
            <w:r w:rsidR="00B674D3">
              <w:rPr>
                <w:iCs/>
              </w:rPr>
              <w:t>Rapoartelor</w:t>
            </w:r>
            <w:proofErr w:type="spellEnd"/>
            <w:r w:rsidR="00B674D3">
              <w:rPr>
                <w:iCs/>
              </w:rPr>
              <w:t xml:space="preserve"> </w:t>
            </w:r>
            <w:proofErr w:type="spellStart"/>
            <w:r w:rsidR="00B674D3">
              <w:rPr>
                <w:iCs/>
              </w:rPr>
              <w:t>despre</w:t>
            </w:r>
            <w:proofErr w:type="spellEnd"/>
            <w:r w:rsidR="00B674D3">
              <w:rPr>
                <w:iCs/>
              </w:rPr>
              <w:t xml:space="preserve"> </w:t>
            </w:r>
            <w:proofErr w:type="spellStart"/>
            <w:r w:rsidR="00B674D3">
              <w:rPr>
                <w:iCs/>
              </w:rPr>
              <w:t>dezvoltarea</w:t>
            </w:r>
            <w:proofErr w:type="spellEnd"/>
            <w:r w:rsidR="00B674D3">
              <w:rPr>
                <w:iCs/>
              </w:rPr>
              <w:t xml:space="preserve"> </w:t>
            </w:r>
            <w:proofErr w:type="spellStart"/>
            <w:r w:rsidR="00B674D3">
              <w:rPr>
                <w:iCs/>
              </w:rPr>
              <w:t>lor</w:t>
            </w:r>
            <w:proofErr w:type="spellEnd"/>
            <w:r w:rsidR="00B674D3">
              <w:rPr>
                <w:iCs/>
              </w:rPr>
              <w:t xml:space="preserve">, </w:t>
            </w:r>
            <w:proofErr w:type="spellStart"/>
            <w:r w:rsidR="00B674D3">
              <w:rPr>
                <w:iCs/>
              </w:rPr>
              <w:t>pentru</w:t>
            </w:r>
            <w:proofErr w:type="spellEnd"/>
            <w:r w:rsidR="00B674D3">
              <w:rPr>
                <w:iCs/>
              </w:rPr>
              <w:t xml:space="preserve"> </w:t>
            </w:r>
            <w:proofErr w:type="spellStart"/>
            <w:r w:rsidR="00B674D3">
              <w:rPr>
                <w:iCs/>
              </w:rPr>
              <w:t>copii</w:t>
            </w:r>
            <w:proofErr w:type="spellEnd"/>
            <w:r w:rsidR="00B674D3">
              <w:rPr>
                <w:iCs/>
              </w:rPr>
              <w:t xml:space="preserve"> care au </w:t>
            </w:r>
            <w:proofErr w:type="spellStart"/>
            <w:r w:rsidR="00B674D3">
              <w:rPr>
                <w:iCs/>
              </w:rPr>
              <w:t>absolvit</w:t>
            </w:r>
            <w:proofErr w:type="spellEnd"/>
            <w:r w:rsidR="00B674D3">
              <w:rPr>
                <w:iCs/>
              </w:rPr>
              <w:t xml:space="preserve"> IET, Nom.01-28,</w:t>
            </w:r>
          </w:p>
          <w:p w14:paraId="6301C953" w14:textId="2FF73366" w:rsidR="00D47137" w:rsidRPr="00D47137" w:rsidRDefault="00D47137" w:rsidP="004442E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iCs/>
              </w:rPr>
            </w:pPr>
            <w:r w:rsidRPr="00B02F36">
              <w:rPr>
                <w:bCs/>
                <w:i/>
                <w:szCs w:val="24"/>
                <w:lang w:val="ro-RO"/>
              </w:rPr>
              <w:t>Asistențe la orele publice la toate grupele de vârstă</w:t>
            </w:r>
            <w:r w:rsidR="00674B2A" w:rsidRPr="00B02F36">
              <w:rPr>
                <w:bCs/>
                <w:i/>
                <w:szCs w:val="24"/>
                <w:lang w:val="ro-RO"/>
              </w:rPr>
              <w:t>,</w:t>
            </w:r>
            <w:r w:rsidR="00674B2A">
              <w:rPr>
                <w:b/>
                <w:i/>
                <w:szCs w:val="24"/>
                <w:lang w:val="ro-RO"/>
              </w:rPr>
              <w:t xml:space="preserve"> </w:t>
            </w:r>
            <w:r w:rsidR="00674B2A" w:rsidRPr="00674B2A">
              <w:rPr>
                <w:szCs w:val="24"/>
                <w:lang w:val="ro-RO"/>
              </w:rPr>
              <w:t>Registre de asistențe a cadrelor didactice</w:t>
            </w:r>
            <w:r w:rsidR="00B02F36">
              <w:rPr>
                <w:szCs w:val="24"/>
                <w:lang w:val="ro-RO"/>
              </w:rPr>
              <w:t>, Nomenclator nr.01-23</w:t>
            </w:r>
            <w:r w:rsidRPr="00674B2A">
              <w:rPr>
                <w:szCs w:val="24"/>
                <w:lang w:val="ro-RO"/>
              </w:rPr>
              <w:t>;</w:t>
            </w:r>
          </w:p>
          <w:p w14:paraId="569570DC" w14:textId="06C05D26" w:rsidR="00045789" w:rsidRPr="00B02F36" w:rsidRDefault="00674B2A" w:rsidP="004442E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bCs/>
                <w:iCs/>
              </w:rPr>
            </w:pPr>
            <w:r w:rsidRPr="00B02F36">
              <w:rPr>
                <w:bCs/>
                <w:i/>
                <w:szCs w:val="24"/>
                <w:lang w:val="ro-RO"/>
              </w:rPr>
              <w:t>Monitorizarea utilizării calculatorului pe parcursul Programului zilnic de activitate al grupei;</w:t>
            </w:r>
            <w:r w:rsidR="00D47137" w:rsidRPr="00B02F36">
              <w:rPr>
                <w:bCs/>
                <w:szCs w:val="24"/>
                <w:lang w:val="ro-RO"/>
              </w:rPr>
              <w:t xml:space="preserve">                        </w:t>
            </w:r>
          </w:p>
        </w:tc>
      </w:tr>
      <w:tr w:rsidR="00F842E4" w:rsidRPr="00E938A0" w14:paraId="45BE40DA" w14:textId="77777777" w:rsidTr="00B02F36">
        <w:tc>
          <w:tcPr>
            <w:tcW w:w="1588" w:type="dxa"/>
          </w:tcPr>
          <w:p w14:paraId="26360EE3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364" w:type="dxa"/>
            <w:gridSpan w:val="3"/>
          </w:tcPr>
          <w:p w14:paraId="02E5D237" w14:textId="07D05FE4" w:rsidR="00F842E4" w:rsidRPr="00FD2BE1" w:rsidRDefault="00FD2BE1" w:rsidP="00FD2BE1">
            <w:pPr>
              <w:rPr>
                <w:rFonts w:eastAsia="Times New Roman"/>
                <w:iCs/>
              </w:rPr>
            </w:pPr>
            <w:r>
              <w:rPr>
                <w:iCs/>
              </w:rPr>
              <w:t xml:space="preserve">  </w:t>
            </w:r>
            <w:r w:rsidR="00B02F36" w:rsidRPr="00FD2BE1">
              <w:rPr>
                <w:iCs/>
              </w:rPr>
              <w:t>Instituția monitorizează eficient și utilizează resurse educaționale, aplică strategii didactice interactive, inclusiv a TIC</w:t>
            </w:r>
            <w:r w:rsidR="008B537F" w:rsidRPr="00FD2BE1">
              <w:rPr>
                <w:iCs/>
              </w:rPr>
              <w:t xml:space="preserve"> în procesul educațional</w:t>
            </w:r>
            <w:r w:rsidR="00B02F36" w:rsidRPr="00FD2BE1">
              <w:rPr>
                <w:iCs/>
              </w:rPr>
              <w:t>.</w:t>
            </w:r>
          </w:p>
        </w:tc>
      </w:tr>
      <w:tr w:rsidR="000A75CA" w:rsidRPr="00E938A0" w14:paraId="3C373813" w14:textId="77777777" w:rsidTr="00B02F36">
        <w:tc>
          <w:tcPr>
            <w:tcW w:w="1588" w:type="dxa"/>
          </w:tcPr>
          <w:p w14:paraId="2ECABFDE" w14:textId="0DE811BF" w:rsidR="000A75CA" w:rsidRPr="00BD4375" w:rsidRDefault="000A75CA" w:rsidP="000A75CA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332F7BDE" w14:textId="77777777" w:rsidR="000A75CA" w:rsidRPr="00E938A0" w:rsidRDefault="000A75CA" w:rsidP="000A75CA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575C7B38" w14:textId="2C5D27CC" w:rsidR="000A75CA" w:rsidRPr="00890D5A" w:rsidRDefault="000A75CA" w:rsidP="00890D5A">
            <w:pPr>
              <w:rPr>
                <w:lang w:val="en-US"/>
              </w:rPr>
            </w:pPr>
            <w:r w:rsidRPr="00A433EC">
              <w:rPr>
                <w:szCs w:val="24"/>
              </w:rPr>
              <w:t xml:space="preserve">Autoevaluare conform criteriilor: </w:t>
            </w:r>
            <w:r w:rsidR="00433605">
              <w:rPr>
                <w:color w:val="0D0D0D"/>
                <w:szCs w:val="24"/>
              </w:rPr>
              <w:t>0,75</w:t>
            </w:r>
            <w:r w:rsidRPr="00A433EC">
              <w:rPr>
                <w:color w:val="0D0D0D"/>
                <w:szCs w:val="24"/>
              </w:rPr>
              <w:t xml:space="preserve"> </w:t>
            </w:r>
            <w:r w:rsidR="00890D5A">
              <w:rPr>
                <w:color w:val="0D0D0D"/>
                <w:szCs w:val="24"/>
              </w:rPr>
              <w:t>puncte</w:t>
            </w:r>
          </w:p>
        </w:tc>
        <w:tc>
          <w:tcPr>
            <w:tcW w:w="2581" w:type="dxa"/>
          </w:tcPr>
          <w:p w14:paraId="11EFEBD6" w14:textId="1CC01008" w:rsidR="000A75CA" w:rsidRPr="00D25024" w:rsidRDefault="000A75CA" w:rsidP="000A75CA">
            <w:r>
              <w:t>Punctaj acordat: -</w:t>
            </w:r>
            <w:r w:rsidR="00433605">
              <w:t>1,5</w:t>
            </w:r>
            <w:r>
              <w:t xml:space="preserve"> </w:t>
            </w:r>
          </w:p>
        </w:tc>
      </w:tr>
    </w:tbl>
    <w:p w14:paraId="2D6F07BF" w14:textId="77777777" w:rsidR="00D25024" w:rsidRDefault="00D25024" w:rsidP="00D25024"/>
    <w:p w14:paraId="1788F1DF" w14:textId="77777777"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7BB3B66C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4.2.5.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Elaborarea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proiectelor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conformitate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principiile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centrate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 xml:space="preserve">pe  </w:t>
      </w:r>
      <w:proofErr w:type="spellStart"/>
      <w:r w:rsidRPr="00D25024">
        <w:rPr>
          <w:lang w:val="en-US"/>
        </w:rPr>
        <w:t>copil</w:t>
      </w:r>
      <w:proofErr w:type="spellEnd"/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pe </w:t>
      </w:r>
      <w:proofErr w:type="spellStart"/>
      <w:r w:rsidRPr="00D25024">
        <w:rPr>
          <w:lang w:val="en-US"/>
        </w:rPr>
        <w:t>formarea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competențe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valorificând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curriculumul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baza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Standardelor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eficiență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învățării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581"/>
      </w:tblGrid>
      <w:tr w:rsidR="004442E0" w:rsidRPr="007E6387" w14:paraId="4976BD16" w14:textId="77777777" w:rsidTr="001D0F03">
        <w:tc>
          <w:tcPr>
            <w:tcW w:w="1588" w:type="dxa"/>
          </w:tcPr>
          <w:p w14:paraId="386A5934" w14:textId="77777777" w:rsidR="004442E0" w:rsidRPr="007E6387" w:rsidRDefault="004442E0" w:rsidP="004442E0">
            <w:pPr>
              <w:jc w:val="left"/>
              <w:rPr>
                <w:szCs w:val="24"/>
              </w:rPr>
            </w:pPr>
            <w:r w:rsidRPr="007E6387">
              <w:rPr>
                <w:szCs w:val="24"/>
              </w:rPr>
              <w:t xml:space="preserve">Dovezi </w:t>
            </w:r>
          </w:p>
        </w:tc>
        <w:tc>
          <w:tcPr>
            <w:tcW w:w="8364" w:type="dxa"/>
            <w:gridSpan w:val="3"/>
          </w:tcPr>
          <w:p w14:paraId="1B65296E" w14:textId="12F31B42" w:rsidR="00AA30A8" w:rsidRPr="00AA30A8" w:rsidRDefault="00AA30A8" w:rsidP="008B537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iCs/>
              </w:rPr>
            </w:pPr>
            <w:proofErr w:type="spellStart"/>
            <w:r>
              <w:rPr>
                <w:bCs/>
                <w:i/>
                <w:iCs/>
              </w:rPr>
              <w:t>Elaborarea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proiectelor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didactice</w:t>
            </w:r>
            <w:proofErr w:type="spellEnd"/>
            <w:r>
              <w:rPr>
                <w:bCs/>
                <w:i/>
                <w:iCs/>
              </w:rPr>
              <w:t xml:space="preserve"> la </w:t>
            </w:r>
            <w:proofErr w:type="spellStart"/>
            <w:proofErr w:type="gramStart"/>
            <w:r>
              <w:rPr>
                <w:bCs/>
                <w:i/>
                <w:iCs/>
              </w:rPr>
              <w:t>activitățile</w:t>
            </w:r>
            <w:proofErr w:type="spellEnd"/>
            <w:r>
              <w:rPr>
                <w:bCs/>
                <w:i/>
                <w:iCs/>
              </w:rPr>
              <w:t xml:space="preserve">  </w:t>
            </w:r>
            <w:proofErr w:type="spellStart"/>
            <w:r>
              <w:rPr>
                <w:bCs/>
                <w:i/>
                <w:iCs/>
              </w:rPr>
              <w:t>publice</w:t>
            </w:r>
            <w:proofErr w:type="spellEnd"/>
            <w:proofErr w:type="gramEnd"/>
            <w:r>
              <w:rPr>
                <w:bCs/>
                <w:i/>
                <w:iCs/>
              </w:rPr>
              <w:t>:</w:t>
            </w:r>
          </w:p>
          <w:p w14:paraId="13697298" w14:textId="39BA42DC" w:rsidR="00AA30A8" w:rsidRDefault="00AA30A8" w:rsidP="00AA30A8">
            <w:pPr>
              <w:ind w:left="360"/>
              <w:jc w:val="left"/>
              <w:rPr>
                <w:iCs/>
              </w:rPr>
            </w:pPr>
            <w:r w:rsidRPr="00AA30A8">
              <w:rPr>
                <w:iCs/>
              </w:rPr>
              <w:t>1.Șezătoarea ,,De la lume adunate” vârsta 5-7 ani, Vascan N.</w:t>
            </w:r>
            <w:r>
              <w:rPr>
                <w:iCs/>
              </w:rPr>
              <w:t>din</w:t>
            </w:r>
            <w:r w:rsidRPr="00AA30A8">
              <w:rPr>
                <w:iCs/>
              </w:rPr>
              <w:t>15.02.2022</w:t>
            </w:r>
            <w:r>
              <w:rPr>
                <w:iCs/>
              </w:rPr>
              <w:t>;</w:t>
            </w:r>
          </w:p>
          <w:p w14:paraId="39A3B881" w14:textId="5731AEAF" w:rsidR="00AA30A8" w:rsidRDefault="00AA30A8" w:rsidP="00AA30A8">
            <w:pPr>
              <w:ind w:left="360"/>
              <w:jc w:val="left"/>
              <w:rPr>
                <w:iCs/>
              </w:rPr>
            </w:pPr>
            <w:r>
              <w:rPr>
                <w:iCs/>
              </w:rPr>
              <w:t>2.Distracție literar</w:t>
            </w:r>
            <w:r w:rsidR="00C174A5">
              <w:rPr>
                <w:iCs/>
              </w:rPr>
              <w:t>-folclorică</w:t>
            </w:r>
            <w:r w:rsidR="00FD45D5">
              <w:rPr>
                <w:iCs/>
              </w:rPr>
              <w:t xml:space="preserve"> ,,În ospeție la bunica”, </w:t>
            </w:r>
            <w:r w:rsidR="00C174A5">
              <w:rPr>
                <w:iCs/>
              </w:rPr>
              <w:t xml:space="preserve"> vârsta 3-5 ani, Vasilachi A. din 17.02.2022;</w:t>
            </w:r>
          </w:p>
          <w:p w14:paraId="5E890197" w14:textId="543EBE8A" w:rsidR="00C174A5" w:rsidRDefault="00C174A5" w:rsidP="00AA30A8">
            <w:pPr>
              <w:ind w:left="360"/>
              <w:jc w:val="left"/>
              <w:rPr>
                <w:iCs/>
              </w:rPr>
            </w:pPr>
            <w:r>
              <w:rPr>
                <w:iCs/>
              </w:rPr>
              <w:t>3.Activitate integrată ,,Micii ecologiști” 3-5 ani, Ciocîrtă E. din 05.05.2022;</w:t>
            </w:r>
          </w:p>
          <w:p w14:paraId="5DFADB1C" w14:textId="77777777" w:rsidR="004442E0" w:rsidRDefault="00C174A5" w:rsidP="000D01F9">
            <w:pPr>
              <w:ind w:left="360"/>
              <w:jc w:val="left"/>
              <w:rPr>
                <w:iCs/>
              </w:rPr>
            </w:pPr>
            <w:r>
              <w:rPr>
                <w:iCs/>
              </w:rPr>
              <w:t>4.Activitate integrată ,,În lumea culorilor”1,5-3 ani Roșca L.din16.02.2022;</w:t>
            </w:r>
          </w:p>
          <w:p w14:paraId="013781AF" w14:textId="3955BE88" w:rsidR="000D01F9" w:rsidRPr="000D01F9" w:rsidRDefault="000D01F9" w:rsidP="000D01F9">
            <w:pPr>
              <w:pStyle w:val="a4"/>
              <w:numPr>
                <w:ilvl w:val="0"/>
                <w:numId w:val="2"/>
              </w:numPr>
              <w:jc w:val="left"/>
              <w:rPr>
                <w:iCs/>
              </w:rPr>
            </w:pPr>
            <w:r w:rsidRPr="0048473B">
              <w:rPr>
                <w:i/>
                <w:iCs/>
              </w:rPr>
              <w:t xml:space="preserve">Seminar </w:t>
            </w:r>
            <w:proofErr w:type="spellStart"/>
            <w:r w:rsidRPr="0048473B">
              <w:rPr>
                <w:i/>
                <w:iCs/>
              </w:rPr>
              <w:t>pentru</w:t>
            </w:r>
            <w:proofErr w:type="spellEnd"/>
            <w:r w:rsidRPr="0048473B">
              <w:rPr>
                <w:i/>
                <w:iCs/>
              </w:rPr>
              <w:t xml:space="preserve"> </w:t>
            </w:r>
            <w:proofErr w:type="spellStart"/>
            <w:r w:rsidRPr="0048473B">
              <w:rPr>
                <w:i/>
                <w:iCs/>
              </w:rPr>
              <w:t>cadrele</w:t>
            </w:r>
            <w:proofErr w:type="spellEnd"/>
            <w:r w:rsidRPr="0048473B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48473B">
              <w:rPr>
                <w:i/>
                <w:iCs/>
              </w:rPr>
              <w:t>didactice</w:t>
            </w:r>
            <w:proofErr w:type="spellEnd"/>
            <w:r>
              <w:rPr>
                <w:iCs/>
              </w:rPr>
              <w:t xml:space="preserve"> ,,</w:t>
            </w:r>
            <w:proofErr w:type="spellStart"/>
            <w:r>
              <w:rPr>
                <w:iCs/>
              </w:rPr>
              <w:t>Repere</w:t>
            </w:r>
            <w:proofErr w:type="spellEnd"/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metodologice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privind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organizarea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procesului</w:t>
            </w:r>
            <w:proofErr w:type="spellEnd"/>
            <w:r>
              <w:rPr>
                <w:iCs/>
              </w:rPr>
              <w:t xml:space="preserve"> educational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anul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studii</w:t>
            </w:r>
            <w:proofErr w:type="spellEnd"/>
            <w:r>
              <w:rPr>
                <w:iCs/>
              </w:rPr>
              <w:t xml:space="preserve"> 2021-2022”, </w:t>
            </w:r>
            <w:proofErr w:type="spellStart"/>
            <w:r w:rsidR="0048473B">
              <w:rPr>
                <w:iCs/>
              </w:rPr>
              <w:t>p</w:t>
            </w:r>
            <w:r>
              <w:rPr>
                <w:iCs/>
              </w:rPr>
              <w:t>roces</w:t>
            </w:r>
            <w:proofErr w:type="spellEnd"/>
            <w:r>
              <w:rPr>
                <w:iCs/>
              </w:rPr>
              <w:t>-verbal nr.1 din 22.09.2021.</w:t>
            </w:r>
          </w:p>
        </w:tc>
      </w:tr>
      <w:tr w:rsidR="004442E0" w:rsidRPr="007E6387" w14:paraId="7F35EF0F" w14:textId="77777777" w:rsidTr="001D0F03">
        <w:tc>
          <w:tcPr>
            <w:tcW w:w="1588" w:type="dxa"/>
          </w:tcPr>
          <w:p w14:paraId="6B40DCC4" w14:textId="77777777" w:rsidR="004442E0" w:rsidRPr="007E6387" w:rsidRDefault="004442E0" w:rsidP="004442E0">
            <w:pPr>
              <w:jc w:val="left"/>
              <w:rPr>
                <w:szCs w:val="24"/>
              </w:rPr>
            </w:pPr>
            <w:r w:rsidRPr="007E6387">
              <w:rPr>
                <w:szCs w:val="24"/>
              </w:rPr>
              <w:t>Constatări</w:t>
            </w:r>
          </w:p>
        </w:tc>
        <w:tc>
          <w:tcPr>
            <w:tcW w:w="8364" w:type="dxa"/>
            <w:gridSpan w:val="3"/>
          </w:tcPr>
          <w:p w14:paraId="32624676" w14:textId="6189F914" w:rsidR="004442E0" w:rsidRPr="00E6618D" w:rsidRDefault="00E6618D" w:rsidP="00E6618D">
            <w:pPr>
              <w:rPr>
                <w:szCs w:val="24"/>
              </w:rPr>
            </w:pPr>
            <w:r>
              <w:rPr>
                <w:szCs w:val="24"/>
              </w:rPr>
              <w:t xml:space="preserve">  Instituția monitorizează elaborarea</w:t>
            </w:r>
            <w:r w:rsidR="009D1A22" w:rsidRPr="00E6618D">
              <w:rPr>
                <w:szCs w:val="24"/>
              </w:rPr>
              <w:t xml:space="preserve"> proiecte</w:t>
            </w:r>
            <w:r>
              <w:rPr>
                <w:szCs w:val="24"/>
              </w:rPr>
              <w:t>lor</w:t>
            </w:r>
            <w:r w:rsidR="009D1A22" w:rsidRPr="00E6618D">
              <w:rPr>
                <w:szCs w:val="24"/>
              </w:rPr>
              <w:t xml:space="preserve"> d</w:t>
            </w:r>
            <w:r>
              <w:rPr>
                <w:szCs w:val="24"/>
              </w:rPr>
              <w:t xml:space="preserve">e către cadrele didactice </w:t>
            </w:r>
            <w:r w:rsidR="009D1A22" w:rsidRPr="00E6618D">
              <w:rPr>
                <w:szCs w:val="24"/>
              </w:rPr>
              <w:t>în conformitate cu principiile educației centrate pe copil și pe formarea de competențe</w:t>
            </w:r>
            <w:r>
              <w:rPr>
                <w:szCs w:val="24"/>
              </w:rPr>
              <w:t>lor</w:t>
            </w:r>
            <w:r w:rsidR="009D1A22" w:rsidRPr="00E6618D">
              <w:rPr>
                <w:szCs w:val="24"/>
              </w:rPr>
              <w:t>,</w:t>
            </w:r>
            <w:r>
              <w:rPr>
                <w:szCs w:val="24"/>
              </w:rPr>
              <w:t xml:space="preserve"> contribue la ajustarea conținuturilor curriculare cu participarea copiilor.</w:t>
            </w:r>
          </w:p>
        </w:tc>
      </w:tr>
      <w:tr w:rsidR="004442E0" w:rsidRPr="007E6387" w14:paraId="0EC59E31" w14:textId="77777777" w:rsidTr="001D0F03">
        <w:tc>
          <w:tcPr>
            <w:tcW w:w="1588" w:type="dxa"/>
          </w:tcPr>
          <w:p w14:paraId="53211C9E" w14:textId="1C07F882" w:rsidR="004442E0" w:rsidRPr="007E6387" w:rsidRDefault="004442E0" w:rsidP="004442E0">
            <w:pPr>
              <w:jc w:val="left"/>
              <w:rPr>
                <w:szCs w:val="24"/>
              </w:rPr>
            </w:pPr>
            <w:r w:rsidRPr="007E6387">
              <w:rPr>
                <w:szCs w:val="24"/>
              </w:rPr>
              <w:t>Pondere și punctaj acord</w:t>
            </w:r>
          </w:p>
        </w:tc>
        <w:tc>
          <w:tcPr>
            <w:tcW w:w="1956" w:type="dxa"/>
          </w:tcPr>
          <w:p w14:paraId="3853B124" w14:textId="77777777" w:rsidR="004442E0" w:rsidRPr="007E6387" w:rsidRDefault="004442E0" w:rsidP="004442E0">
            <w:pPr>
              <w:rPr>
                <w:szCs w:val="24"/>
              </w:rPr>
            </w:pPr>
            <w:r w:rsidRPr="007E6387">
              <w:rPr>
                <w:szCs w:val="24"/>
              </w:rPr>
              <w:t xml:space="preserve">Pondere: </w:t>
            </w:r>
            <w:r w:rsidRPr="007E6387">
              <w:rPr>
                <w:bCs/>
                <w:szCs w:val="24"/>
              </w:rPr>
              <w:t>2</w:t>
            </w:r>
          </w:p>
        </w:tc>
        <w:tc>
          <w:tcPr>
            <w:tcW w:w="3827" w:type="dxa"/>
          </w:tcPr>
          <w:p w14:paraId="7DBF8073" w14:textId="245472C6" w:rsidR="004442E0" w:rsidRPr="007E6387" w:rsidRDefault="004442E0" w:rsidP="004442E0">
            <w:pPr>
              <w:rPr>
                <w:szCs w:val="24"/>
              </w:rPr>
            </w:pPr>
            <w:r w:rsidRPr="007E6387">
              <w:rPr>
                <w:szCs w:val="24"/>
              </w:rPr>
              <w:t>Autoevaluare conform criteriilor: -</w:t>
            </w:r>
            <w:r w:rsidR="009A1A7E" w:rsidRPr="00A433EC">
              <w:rPr>
                <w:color w:val="0D0D0D"/>
                <w:szCs w:val="24"/>
              </w:rPr>
              <w:t>1 punct</w:t>
            </w:r>
            <w:r w:rsidR="009A1A7E" w:rsidRPr="00A433EC">
              <w:rPr>
                <w:b/>
                <w:color w:val="0D0D0D"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36AFBBD5" w14:textId="77777777" w:rsidR="004442E0" w:rsidRPr="007E6387" w:rsidRDefault="004442E0" w:rsidP="004442E0">
            <w:pPr>
              <w:rPr>
                <w:szCs w:val="24"/>
              </w:rPr>
            </w:pPr>
            <w:r w:rsidRPr="007E6387">
              <w:rPr>
                <w:szCs w:val="24"/>
              </w:rPr>
              <w:t>Punctaj acordat: -</w:t>
            </w:r>
            <w:r w:rsidR="008924B3">
              <w:rPr>
                <w:szCs w:val="24"/>
              </w:rPr>
              <w:t>2</w:t>
            </w:r>
            <w:r w:rsidRPr="007E6387">
              <w:rPr>
                <w:szCs w:val="24"/>
              </w:rPr>
              <w:t xml:space="preserve"> </w:t>
            </w:r>
          </w:p>
        </w:tc>
      </w:tr>
    </w:tbl>
    <w:p w14:paraId="4E528009" w14:textId="77777777" w:rsidR="00D25024" w:rsidRPr="007E6387" w:rsidRDefault="00D25024" w:rsidP="00D25024">
      <w:pPr>
        <w:rPr>
          <w:szCs w:val="24"/>
        </w:rPr>
      </w:pPr>
    </w:p>
    <w:p w14:paraId="4E06C8FD" w14:textId="77777777" w:rsidR="00D25024" w:rsidRPr="007E6387" w:rsidRDefault="00D25024" w:rsidP="00D25024">
      <w:pPr>
        <w:rPr>
          <w:szCs w:val="24"/>
          <w:lang w:val="en-US"/>
        </w:rPr>
      </w:pPr>
      <w:r w:rsidRPr="007E6387">
        <w:rPr>
          <w:b/>
          <w:bCs/>
          <w:szCs w:val="24"/>
          <w:lang w:val="en-US"/>
        </w:rPr>
        <w:t>Indicator 4.2.6.</w:t>
      </w:r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Organizarea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și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desfășurarea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evaluării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rezultatelor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învățării</w:t>
      </w:r>
      <w:proofErr w:type="spellEnd"/>
      <w:r w:rsidRPr="007E6387">
        <w:rPr>
          <w:szCs w:val="24"/>
          <w:lang w:val="en-US"/>
        </w:rPr>
        <w:t xml:space="preserve">, </w:t>
      </w:r>
      <w:proofErr w:type="spellStart"/>
      <w:r w:rsidRPr="007E6387">
        <w:rPr>
          <w:szCs w:val="24"/>
          <w:lang w:val="en-US"/>
        </w:rPr>
        <w:t>în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conformitate</w:t>
      </w:r>
      <w:proofErr w:type="spellEnd"/>
      <w:r w:rsidRPr="007E6387">
        <w:rPr>
          <w:szCs w:val="24"/>
          <w:lang w:val="en-US"/>
        </w:rPr>
        <w:t xml:space="preserve"> cu </w:t>
      </w:r>
      <w:proofErr w:type="spellStart"/>
      <w:r w:rsidRPr="007E6387">
        <w:rPr>
          <w:szCs w:val="24"/>
          <w:lang w:val="en-US"/>
        </w:rPr>
        <w:t>standardele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și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referențialul</w:t>
      </w:r>
      <w:proofErr w:type="spellEnd"/>
      <w:r w:rsidRPr="007E6387">
        <w:rPr>
          <w:szCs w:val="24"/>
          <w:lang w:val="en-US"/>
        </w:rPr>
        <w:t xml:space="preserve"> de </w:t>
      </w:r>
      <w:proofErr w:type="spellStart"/>
      <w:r w:rsidRPr="007E6387">
        <w:rPr>
          <w:szCs w:val="24"/>
          <w:lang w:val="en-US"/>
        </w:rPr>
        <w:t>evaluare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aprobate</w:t>
      </w:r>
      <w:proofErr w:type="spellEnd"/>
      <w:r w:rsidRPr="007E6387">
        <w:rPr>
          <w:szCs w:val="24"/>
          <w:lang w:val="en-US"/>
        </w:rPr>
        <w:t xml:space="preserve">, </w:t>
      </w:r>
      <w:proofErr w:type="spellStart"/>
      <w:r w:rsidRPr="007E6387">
        <w:rPr>
          <w:szCs w:val="24"/>
          <w:lang w:val="en-US"/>
        </w:rPr>
        <w:t>urmărind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progresul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în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dezvoltarea</w:t>
      </w:r>
      <w:proofErr w:type="spellEnd"/>
      <w:r w:rsidRPr="007E6387">
        <w:rPr>
          <w:szCs w:val="24"/>
          <w:lang w:val="en-US"/>
        </w:rPr>
        <w:t xml:space="preserve"> </w:t>
      </w:r>
      <w:proofErr w:type="spellStart"/>
      <w:r w:rsidRPr="007E6387">
        <w:rPr>
          <w:szCs w:val="24"/>
          <w:lang w:val="en-US"/>
        </w:rPr>
        <w:t>copilului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581"/>
      </w:tblGrid>
      <w:tr w:rsidR="00F842E4" w:rsidRPr="007E6387" w14:paraId="5CDB32C8" w14:textId="77777777" w:rsidTr="001D0F03">
        <w:tc>
          <w:tcPr>
            <w:tcW w:w="1588" w:type="dxa"/>
          </w:tcPr>
          <w:p w14:paraId="75596514" w14:textId="77777777" w:rsidR="00F842E4" w:rsidRPr="007E6387" w:rsidRDefault="00F842E4" w:rsidP="00F842E4">
            <w:pPr>
              <w:jc w:val="left"/>
              <w:rPr>
                <w:szCs w:val="24"/>
              </w:rPr>
            </w:pPr>
            <w:r w:rsidRPr="007E6387">
              <w:rPr>
                <w:szCs w:val="24"/>
              </w:rPr>
              <w:t xml:space="preserve">Dovezi </w:t>
            </w:r>
          </w:p>
        </w:tc>
        <w:tc>
          <w:tcPr>
            <w:tcW w:w="8364" w:type="dxa"/>
            <w:gridSpan w:val="3"/>
          </w:tcPr>
          <w:p w14:paraId="585FE733" w14:textId="789C066B" w:rsidR="00E00CED" w:rsidRPr="00E00CED" w:rsidRDefault="00E00CED" w:rsidP="00D139D3">
            <w:pPr>
              <w:pStyle w:val="a4"/>
              <w:numPr>
                <w:ilvl w:val="0"/>
                <w:numId w:val="30"/>
              </w:numPr>
              <w:jc w:val="left"/>
              <w:rPr>
                <w:szCs w:val="24"/>
              </w:rPr>
            </w:pPr>
            <w:proofErr w:type="spellStart"/>
            <w:r w:rsidRPr="00832A20">
              <w:rPr>
                <w:i/>
                <w:szCs w:val="24"/>
              </w:rPr>
              <w:t>Ordin</w:t>
            </w:r>
            <w:r w:rsidR="00256AAD" w:rsidRPr="00832A20">
              <w:rPr>
                <w:i/>
                <w:szCs w:val="24"/>
              </w:rPr>
              <w:t>ile</w:t>
            </w:r>
            <w:proofErr w:type="spellEnd"/>
            <w:r>
              <w:rPr>
                <w:szCs w:val="24"/>
              </w:rPr>
              <w:t xml:space="preserve"> nr.23-A din </w:t>
            </w:r>
            <w:r w:rsidR="00832A20">
              <w:rPr>
                <w:szCs w:val="24"/>
              </w:rPr>
              <w:t>25</w:t>
            </w:r>
            <w:r>
              <w:rPr>
                <w:szCs w:val="24"/>
              </w:rPr>
              <w:t xml:space="preserve">.09.2021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 w:rsidR="00256AAD">
              <w:rPr>
                <w:szCs w:val="24"/>
              </w:rPr>
              <w:t xml:space="preserve"> nr.13-A din 15.04.2022 cu </w:t>
            </w:r>
            <w:proofErr w:type="spellStart"/>
            <w:r w:rsidR="00256AAD">
              <w:rPr>
                <w:szCs w:val="24"/>
              </w:rPr>
              <w:t>privier</w:t>
            </w:r>
            <w:r w:rsidR="00832A20">
              <w:rPr>
                <w:szCs w:val="24"/>
              </w:rPr>
              <w:t>e</w:t>
            </w:r>
            <w:proofErr w:type="spellEnd"/>
            <w:r w:rsidR="00256AAD">
              <w:rPr>
                <w:szCs w:val="24"/>
              </w:rPr>
              <w:t xml:space="preserve"> la </w:t>
            </w:r>
            <w:proofErr w:type="spellStart"/>
            <w:r w:rsidR="00832A20">
              <w:rPr>
                <w:szCs w:val="24"/>
              </w:rPr>
              <w:t>desfășurarea</w:t>
            </w:r>
            <w:proofErr w:type="spellEnd"/>
            <w:r w:rsidR="00832A20">
              <w:rPr>
                <w:szCs w:val="24"/>
              </w:rPr>
              <w:t xml:space="preserve"> </w:t>
            </w:r>
            <w:proofErr w:type="spellStart"/>
            <w:r w:rsidR="00832A20">
              <w:rPr>
                <w:szCs w:val="24"/>
              </w:rPr>
              <w:t>evaluărilor</w:t>
            </w:r>
            <w:proofErr w:type="spellEnd"/>
            <w:r w:rsidR="00832A20">
              <w:rPr>
                <w:szCs w:val="24"/>
              </w:rPr>
              <w:t xml:space="preserve"> </w:t>
            </w:r>
            <w:proofErr w:type="spellStart"/>
            <w:r w:rsidR="00832A20">
              <w:rPr>
                <w:szCs w:val="24"/>
              </w:rPr>
              <w:t>inițiale</w:t>
            </w:r>
            <w:proofErr w:type="spellEnd"/>
            <w:r w:rsidR="00832A20">
              <w:rPr>
                <w:szCs w:val="24"/>
              </w:rPr>
              <w:t xml:space="preserve"> </w:t>
            </w:r>
            <w:proofErr w:type="spellStart"/>
            <w:r w:rsidR="00832A20">
              <w:rPr>
                <w:szCs w:val="24"/>
              </w:rPr>
              <w:t>și</w:t>
            </w:r>
            <w:proofErr w:type="spellEnd"/>
            <w:r w:rsidR="00832A20">
              <w:rPr>
                <w:szCs w:val="24"/>
              </w:rPr>
              <w:t xml:space="preserve"> finale, </w:t>
            </w:r>
            <w:proofErr w:type="spellStart"/>
            <w:r w:rsidR="00832A20">
              <w:rPr>
                <w:szCs w:val="24"/>
              </w:rPr>
              <w:t>Anexa</w:t>
            </w:r>
            <w:proofErr w:type="spellEnd"/>
            <w:r w:rsidR="00832A20">
              <w:rPr>
                <w:szCs w:val="24"/>
              </w:rPr>
              <w:t xml:space="preserve"> 1.1, </w:t>
            </w:r>
            <w:proofErr w:type="spellStart"/>
            <w:r w:rsidR="00832A20">
              <w:rPr>
                <w:szCs w:val="24"/>
              </w:rPr>
              <w:t>Anexa</w:t>
            </w:r>
            <w:proofErr w:type="spellEnd"/>
            <w:r w:rsidR="00832A20">
              <w:rPr>
                <w:szCs w:val="24"/>
              </w:rPr>
              <w:t xml:space="preserve"> 1.2;</w:t>
            </w:r>
          </w:p>
          <w:p w14:paraId="24A6A20F" w14:textId="1AA8CA27" w:rsidR="001D0F03" w:rsidRPr="001D0F03" w:rsidRDefault="001D0F03" w:rsidP="00D139D3">
            <w:pPr>
              <w:pStyle w:val="a4"/>
              <w:numPr>
                <w:ilvl w:val="0"/>
                <w:numId w:val="30"/>
              </w:numPr>
              <w:jc w:val="left"/>
              <w:rPr>
                <w:szCs w:val="24"/>
              </w:rPr>
            </w:pPr>
            <w:r w:rsidRPr="00C64A1C">
              <w:rPr>
                <w:i/>
                <w:szCs w:val="24"/>
              </w:rPr>
              <w:t xml:space="preserve">Instrument de </w:t>
            </w:r>
            <w:proofErr w:type="spellStart"/>
            <w:r w:rsidRPr="00C64A1C">
              <w:rPr>
                <w:i/>
                <w:szCs w:val="24"/>
              </w:rPr>
              <w:t>monitorizare</w:t>
            </w:r>
            <w:proofErr w:type="spellEnd"/>
            <w:r w:rsidRPr="00C64A1C">
              <w:rPr>
                <w:i/>
                <w:szCs w:val="24"/>
              </w:rPr>
              <w:t xml:space="preserve"> </w:t>
            </w:r>
            <w:proofErr w:type="spellStart"/>
            <w:r w:rsidRPr="00C64A1C">
              <w:rPr>
                <w:i/>
                <w:szCs w:val="24"/>
              </w:rPr>
              <w:t>și</w:t>
            </w:r>
            <w:proofErr w:type="spellEnd"/>
            <w:r w:rsidRPr="00C64A1C">
              <w:rPr>
                <w:i/>
                <w:szCs w:val="24"/>
              </w:rPr>
              <w:t xml:space="preserve"> </w:t>
            </w:r>
            <w:proofErr w:type="spellStart"/>
            <w:r w:rsidRPr="00C64A1C">
              <w:rPr>
                <w:i/>
                <w:szCs w:val="24"/>
              </w:rPr>
              <w:t>evaluare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dezvoltării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copilului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baza</w:t>
            </w:r>
            <w:proofErr w:type="spellEnd"/>
            <w:r>
              <w:rPr>
                <w:szCs w:val="24"/>
              </w:rPr>
              <w:t xml:space="preserve"> SÎDC;</w:t>
            </w:r>
          </w:p>
          <w:p w14:paraId="0CDC3F2C" w14:textId="77777777" w:rsidR="00C64A1C" w:rsidRPr="00C64A1C" w:rsidRDefault="00C64A1C" w:rsidP="00D139D3">
            <w:pPr>
              <w:pStyle w:val="a4"/>
              <w:numPr>
                <w:ilvl w:val="0"/>
                <w:numId w:val="30"/>
              </w:numPr>
              <w:jc w:val="left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Fișe</w:t>
            </w:r>
            <w:proofErr w:type="spellEnd"/>
            <w:r>
              <w:rPr>
                <w:i/>
                <w:szCs w:val="24"/>
              </w:rPr>
              <w:t xml:space="preserve"> de</w:t>
            </w:r>
            <w:r w:rsidR="007E6387" w:rsidRPr="00A90710">
              <w:rPr>
                <w:i/>
                <w:szCs w:val="24"/>
              </w:rPr>
              <w:t xml:space="preserve"> </w:t>
            </w:r>
            <w:proofErr w:type="spellStart"/>
            <w:r w:rsidR="007E6387" w:rsidRPr="00A90710">
              <w:rPr>
                <w:i/>
                <w:szCs w:val="24"/>
              </w:rPr>
              <w:t>evalu</w:t>
            </w:r>
            <w:r>
              <w:rPr>
                <w:i/>
                <w:szCs w:val="24"/>
              </w:rPr>
              <w:t>are</w:t>
            </w:r>
            <w:proofErr w:type="spellEnd"/>
            <w:r w:rsidR="007E6387" w:rsidRPr="00A90710">
              <w:rPr>
                <w:i/>
                <w:szCs w:val="24"/>
              </w:rPr>
              <w:t xml:space="preserve"> </w:t>
            </w:r>
            <w:proofErr w:type="spellStart"/>
            <w:r w:rsidR="007E6387" w:rsidRPr="00A90710">
              <w:rPr>
                <w:i/>
                <w:szCs w:val="24"/>
              </w:rPr>
              <w:t>iniţial</w:t>
            </w:r>
            <w:r>
              <w:rPr>
                <w:i/>
                <w:szCs w:val="24"/>
              </w:rPr>
              <w:t>ă</w:t>
            </w:r>
            <w:proofErr w:type="spellEnd"/>
            <w:r w:rsidR="009A1A7E" w:rsidRPr="00A90710">
              <w:rPr>
                <w:i/>
                <w:szCs w:val="24"/>
              </w:rPr>
              <w:t xml:space="preserve"> </w:t>
            </w:r>
            <w:proofErr w:type="spellStart"/>
            <w:r w:rsidR="009A1A7E" w:rsidRPr="00A90710">
              <w:rPr>
                <w:i/>
                <w:szCs w:val="24"/>
              </w:rPr>
              <w:t>și</w:t>
            </w:r>
            <w:proofErr w:type="spellEnd"/>
            <w:r w:rsidR="009A1A7E" w:rsidRPr="00A90710">
              <w:rPr>
                <w:i/>
                <w:szCs w:val="24"/>
              </w:rPr>
              <w:t xml:space="preserve"> </w:t>
            </w:r>
            <w:proofErr w:type="spellStart"/>
            <w:r w:rsidR="009A1A7E" w:rsidRPr="00A90710">
              <w:rPr>
                <w:i/>
                <w:szCs w:val="24"/>
              </w:rPr>
              <w:t>final</w:t>
            </w:r>
            <w:r>
              <w:rPr>
                <w:i/>
                <w:szCs w:val="24"/>
              </w:rPr>
              <w:t>ă</w:t>
            </w:r>
            <w:proofErr w:type="spellEnd"/>
            <w:r w:rsidR="009A1A7E" w:rsidRPr="00A90710">
              <w:rPr>
                <w:szCs w:val="24"/>
              </w:rPr>
              <w:t xml:space="preserve"> </w:t>
            </w:r>
            <w:r w:rsidR="00A90710">
              <w:rPr>
                <w:szCs w:val="24"/>
              </w:rPr>
              <w:t xml:space="preserve">a </w:t>
            </w:r>
            <w:proofErr w:type="spellStart"/>
            <w:r w:rsidR="00A90710">
              <w:rPr>
                <w:szCs w:val="24"/>
              </w:rPr>
              <w:t>copi</w:t>
            </w:r>
            <w:r>
              <w:rPr>
                <w:szCs w:val="24"/>
              </w:rPr>
              <w:t>ilor</w:t>
            </w:r>
            <w:proofErr w:type="spellEnd"/>
            <w:r w:rsidR="00A90710">
              <w:rPr>
                <w:szCs w:val="24"/>
              </w:rPr>
              <w:t xml:space="preserve"> </w:t>
            </w:r>
            <w:proofErr w:type="spellStart"/>
            <w:r w:rsidR="009A1A7E" w:rsidRPr="00A90710">
              <w:rPr>
                <w:szCs w:val="24"/>
              </w:rPr>
              <w:t>în</w:t>
            </w:r>
            <w:proofErr w:type="spellEnd"/>
            <w:r w:rsidR="00721C39" w:rsidRPr="00A90710">
              <w:rPr>
                <w:noProof/>
                <w:szCs w:val="24"/>
                <w:lang w:val="ro-RO"/>
              </w:rPr>
              <w:t xml:space="preserve"> baza</w:t>
            </w:r>
            <w:r w:rsidR="00A90710">
              <w:rPr>
                <w:noProof/>
                <w:szCs w:val="24"/>
                <w:lang w:val="ro-RO"/>
              </w:rPr>
              <w:t xml:space="preserve"> SÎDC, Nom</w:t>
            </w:r>
            <w:r>
              <w:rPr>
                <w:noProof/>
                <w:szCs w:val="24"/>
                <w:lang w:val="ro-RO"/>
              </w:rPr>
              <w:t>.</w:t>
            </w:r>
            <w:r w:rsidR="00A90710">
              <w:rPr>
                <w:noProof/>
                <w:szCs w:val="24"/>
                <w:lang w:val="ro-RO"/>
              </w:rPr>
              <w:t>.02</w:t>
            </w:r>
            <w:r>
              <w:rPr>
                <w:noProof/>
                <w:szCs w:val="24"/>
                <w:lang w:val="ro-RO"/>
              </w:rPr>
              <w:t>-09</w:t>
            </w:r>
            <w:r w:rsidR="00A90710">
              <w:rPr>
                <w:noProof/>
                <w:szCs w:val="24"/>
                <w:lang w:val="ro-RO"/>
              </w:rPr>
              <w:t>;</w:t>
            </w:r>
            <w:r w:rsidR="00721C39" w:rsidRPr="00A90710">
              <w:rPr>
                <w:noProof/>
                <w:szCs w:val="24"/>
                <w:lang w:val="ro-RO"/>
              </w:rPr>
              <w:t xml:space="preserve"> </w:t>
            </w:r>
          </w:p>
          <w:p w14:paraId="610B1BF6" w14:textId="218285E8" w:rsidR="003039C0" w:rsidRPr="00A90710" w:rsidRDefault="00C64A1C" w:rsidP="00D139D3">
            <w:pPr>
              <w:pStyle w:val="a4"/>
              <w:numPr>
                <w:ilvl w:val="0"/>
                <w:numId w:val="30"/>
              </w:numPr>
              <w:jc w:val="left"/>
              <w:rPr>
                <w:szCs w:val="24"/>
              </w:rPr>
            </w:pPr>
            <w:proofErr w:type="spellStart"/>
            <w:r>
              <w:rPr>
                <w:i/>
                <w:szCs w:val="24"/>
              </w:rPr>
              <w:t>Tabel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generalizator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Monitorizarea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copiilor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în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baza</w:t>
            </w:r>
            <w:proofErr w:type="spellEnd"/>
            <w:r>
              <w:rPr>
                <w:i/>
                <w:szCs w:val="24"/>
              </w:rPr>
              <w:t xml:space="preserve"> SÎDC la </w:t>
            </w:r>
            <w:proofErr w:type="spellStart"/>
            <w:r>
              <w:rPr>
                <w:i/>
                <w:szCs w:val="24"/>
              </w:rPr>
              <w:t>începurt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și</w:t>
            </w:r>
            <w:proofErr w:type="spellEnd"/>
            <w:r>
              <w:rPr>
                <w:i/>
                <w:szCs w:val="24"/>
              </w:rPr>
              <w:t xml:space="preserve"> la </w:t>
            </w:r>
            <w:proofErr w:type="spellStart"/>
            <w:r>
              <w:rPr>
                <w:i/>
                <w:szCs w:val="24"/>
              </w:rPr>
              <w:t>sfârșit</w:t>
            </w:r>
            <w:proofErr w:type="spellEnd"/>
            <w:r>
              <w:rPr>
                <w:i/>
                <w:szCs w:val="24"/>
              </w:rPr>
              <w:t xml:space="preserve"> de an de </w:t>
            </w:r>
            <w:proofErr w:type="spellStart"/>
            <w:r>
              <w:rPr>
                <w:i/>
                <w:szCs w:val="24"/>
              </w:rPr>
              <w:t>studii</w:t>
            </w:r>
            <w:proofErr w:type="spellEnd"/>
            <w:r w:rsidR="00721C39" w:rsidRPr="00A90710">
              <w:rPr>
                <w:noProof/>
                <w:szCs w:val="24"/>
                <w:lang w:val="ro-RO"/>
              </w:rPr>
              <w:t xml:space="preserve"> </w:t>
            </w:r>
            <w:r>
              <w:rPr>
                <w:noProof/>
                <w:szCs w:val="24"/>
                <w:lang w:val="ro-RO"/>
              </w:rPr>
              <w:t>2021-2022, Nom. 02-16;</w:t>
            </w:r>
            <w:r w:rsidR="00721C39" w:rsidRPr="00A90710">
              <w:rPr>
                <w:noProof/>
                <w:szCs w:val="24"/>
                <w:lang w:val="ro-RO"/>
              </w:rPr>
              <w:t xml:space="preserve">                                                </w:t>
            </w:r>
          </w:p>
          <w:p w14:paraId="023C8F80" w14:textId="77777777" w:rsidR="00721C39" w:rsidRDefault="00721C39" w:rsidP="00D139D3">
            <w:pPr>
              <w:pStyle w:val="a4"/>
              <w:numPr>
                <w:ilvl w:val="0"/>
                <w:numId w:val="30"/>
              </w:numPr>
              <w:jc w:val="left"/>
              <w:rPr>
                <w:szCs w:val="24"/>
              </w:rPr>
            </w:pPr>
            <w:proofErr w:type="spellStart"/>
            <w:r w:rsidRPr="003039C0">
              <w:rPr>
                <w:i/>
                <w:szCs w:val="24"/>
              </w:rPr>
              <w:t>M</w:t>
            </w:r>
            <w:r w:rsidR="007E6387" w:rsidRPr="003039C0">
              <w:rPr>
                <w:i/>
                <w:szCs w:val="24"/>
              </w:rPr>
              <w:t>onitorizarea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dezvolt</w:t>
            </w:r>
            <w:r>
              <w:rPr>
                <w:szCs w:val="24"/>
              </w:rPr>
              <w:t>ării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copiilor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în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urma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observaţiilor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asupra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copilului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în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timpul</w:t>
            </w:r>
            <w:proofErr w:type="spellEnd"/>
            <w:r w:rsidR="007E6387" w:rsidRPr="00721C39">
              <w:rPr>
                <w:szCs w:val="24"/>
              </w:rPr>
              <w:t xml:space="preserve"> </w:t>
            </w:r>
            <w:proofErr w:type="spellStart"/>
            <w:r w:rsidR="007E6387" w:rsidRPr="00721C39">
              <w:rPr>
                <w:szCs w:val="24"/>
              </w:rPr>
              <w:t>activităţilor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Caiete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observări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fiecărui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copil</w:t>
            </w:r>
            <w:proofErr w:type="spellEnd"/>
            <w:r>
              <w:rPr>
                <w:szCs w:val="24"/>
              </w:rPr>
              <w:t>;</w:t>
            </w:r>
          </w:p>
          <w:p w14:paraId="5B1557EE" w14:textId="39E4D414" w:rsidR="00F842E4" w:rsidRPr="003039C0" w:rsidRDefault="007E6387" w:rsidP="00D139D3">
            <w:pPr>
              <w:pStyle w:val="a4"/>
              <w:numPr>
                <w:ilvl w:val="0"/>
                <w:numId w:val="30"/>
              </w:numPr>
              <w:jc w:val="left"/>
              <w:rPr>
                <w:szCs w:val="24"/>
              </w:rPr>
            </w:pPr>
            <w:proofErr w:type="spellStart"/>
            <w:r w:rsidRPr="003039C0">
              <w:rPr>
                <w:i/>
                <w:szCs w:val="24"/>
              </w:rPr>
              <w:t>Elaborarea</w:t>
            </w:r>
            <w:proofErr w:type="spellEnd"/>
            <w:r w:rsidRPr="003039C0">
              <w:rPr>
                <w:i/>
                <w:szCs w:val="24"/>
              </w:rPr>
              <w:t xml:space="preserve"> </w:t>
            </w:r>
            <w:proofErr w:type="spellStart"/>
            <w:r w:rsidRPr="003039C0">
              <w:rPr>
                <w:i/>
                <w:szCs w:val="24"/>
              </w:rPr>
              <w:t>rapoartelor</w:t>
            </w:r>
            <w:proofErr w:type="spellEnd"/>
            <w:r w:rsidRPr="003039C0">
              <w:rPr>
                <w:szCs w:val="24"/>
              </w:rPr>
              <w:t xml:space="preserve"> </w:t>
            </w:r>
            <w:proofErr w:type="spellStart"/>
            <w:r w:rsidRPr="003039C0">
              <w:rPr>
                <w:szCs w:val="24"/>
              </w:rPr>
              <w:t>privind</w:t>
            </w:r>
            <w:proofErr w:type="spellEnd"/>
            <w:r w:rsidRPr="003039C0">
              <w:rPr>
                <w:szCs w:val="24"/>
              </w:rPr>
              <w:t xml:space="preserve"> </w:t>
            </w:r>
            <w:proofErr w:type="spellStart"/>
            <w:r w:rsidRPr="003039C0">
              <w:rPr>
                <w:szCs w:val="24"/>
              </w:rPr>
              <w:t>dezvoltarea</w:t>
            </w:r>
            <w:proofErr w:type="spellEnd"/>
            <w:r w:rsidRPr="003039C0">
              <w:rPr>
                <w:szCs w:val="24"/>
              </w:rPr>
              <w:t xml:space="preserve"> </w:t>
            </w:r>
            <w:proofErr w:type="spellStart"/>
            <w:r w:rsidRPr="003039C0">
              <w:rPr>
                <w:szCs w:val="24"/>
              </w:rPr>
              <w:t>fizică</w:t>
            </w:r>
            <w:proofErr w:type="spellEnd"/>
            <w:r w:rsidRPr="003039C0">
              <w:rPr>
                <w:szCs w:val="24"/>
              </w:rPr>
              <w:t>, socio-</w:t>
            </w:r>
            <w:proofErr w:type="spellStart"/>
            <w:r w:rsidRPr="003039C0">
              <w:rPr>
                <w:szCs w:val="24"/>
              </w:rPr>
              <w:t>emoţională</w:t>
            </w:r>
            <w:proofErr w:type="spellEnd"/>
            <w:r w:rsidRPr="003039C0">
              <w:rPr>
                <w:szCs w:val="24"/>
              </w:rPr>
              <w:t xml:space="preserve">, </w:t>
            </w:r>
            <w:proofErr w:type="spellStart"/>
            <w:r w:rsidRPr="003039C0">
              <w:rPr>
                <w:szCs w:val="24"/>
              </w:rPr>
              <w:t>cognitivă</w:t>
            </w:r>
            <w:proofErr w:type="spellEnd"/>
            <w:r w:rsidRPr="003039C0">
              <w:rPr>
                <w:szCs w:val="24"/>
              </w:rPr>
              <w:t xml:space="preserve"> </w:t>
            </w:r>
            <w:r w:rsidR="003039C0">
              <w:rPr>
                <w:szCs w:val="24"/>
              </w:rPr>
              <w:t xml:space="preserve">a </w:t>
            </w:r>
            <w:proofErr w:type="spellStart"/>
            <w:r w:rsidRPr="003039C0">
              <w:rPr>
                <w:szCs w:val="24"/>
              </w:rPr>
              <w:t>limbaj</w:t>
            </w:r>
            <w:r w:rsidR="003039C0">
              <w:rPr>
                <w:szCs w:val="24"/>
              </w:rPr>
              <w:t>ului</w:t>
            </w:r>
            <w:proofErr w:type="spellEnd"/>
            <w:r w:rsidR="003039C0">
              <w:rPr>
                <w:szCs w:val="24"/>
              </w:rPr>
              <w:t xml:space="preserve"> </w:t>
            </w:r>
            <w:proofErr w:type="spellStart"/>
            <w:r w:rsidR="003039C0">
              <w:rPr>
                <w:szCs w:val="24"/>
              </w:rPr>
              <w:t>și</w:t>
            </w:r>
            <w:proofErr w:type="spellEnd"/>
            <w:r w:rsidR="003039C0">
              <w:rPr>
                <w:szCs w:val="24"/>
              </w:rPr>
              <w:t xml:space="preserve"> </w:t>
            </w:r>
            <w:proofErr w:type="spellStart"/>
            <w:r w:rsidR="003039C0">
              <w:rPr>
                <w:szCs w:val="24"/>
              </w:rPr>
              <w:t>comunicării</w:t>
            </w:r>
            <w:proofErr w:type="spellEnd"/>
            <w:r w:rsidR="003039C0">
              <w:rPr>
                <w:szCs w:val="24"/>
              </w:rPr>
              <w:t>,</w:t>
            </w:r>
            <w:r w:rsidRPr="003039C0">
              <w:rPr>
                <w:szCs w:val="24"/>
              </w:rPr>
              <w:t xml:space="preserve"> </w:t>
            </w:r>
            <w:proofErr w:type="gramStart"/>
            <w:r w:rsidRPr="003039C0">
              <w:rPr>
                <w:szCs w:val="24"/>
              </w:rPr>
              <w:t>la</w:t>
            </w:r>
            <w:r w:rsidR="00C64A1C">
              <w:rPr>
                <w:szCs w:val="24"/>
              </w:rPr>
              <w:t xml:space="preserve"> </w:t>
            </w:r>
            <w:r w:rsidRPr="003039C0">
              <w:rPr>
                <w:szCs w:val="24"/>
              </w:rPr>
              <w:t xml:space="preserve"> </w:t>
            </w:r>
            <w:proofErr w:type="spellStart"/>
            <w:r w:rsidRPr="003039C0">
              <w:rPr>
                <w:i/>
                <w:szCs w:val="24"/>
              </w:rPr>
              <w:t>finele</w:t>
            </w:r>
            <w:proofErr w:type="spellEnd"/>
            <w:proofErr w:type="gramEnd"/>
            <w:r w:rsidRPr="003039C0">
              <w:rPr>
                <w:i/>
                <w:szCs w:val="24"/>
              </w:rPr>
              <w:t xml:space="preserve"> </w:t>
            </w:r>
            <w:proofErr w:type="spellStart"/>
            <w:r w:rsidRPr="003039C0">
              <w:rPr>
                <w:i/>
                <w:szCs w:val="24"/>
              </w:rPr>
              <w:t>grupei</w:t>
            </w:r>
            <w:proofErr w:type="spellEnd"/>
            <w:r w:rsidRPr="003039C0">
              <w:rPr>
                <w:i/>
                <w:szCs w:val="24"/>
              </w:rPr>
              <w:t xml:space="preserve"> </w:t>
            </w:r>
            <w:proofErr w:type="spellStart"/>
            <w:r w:rsidRPr="003039C0">
              <w:rPr>
                <w:i/>
                <w:szCs w:val="24"/>
              </w:rPr>
              <w:t>pregătitoare</w:t>
            </w:r>
            <w:proofErr w:type="spellEnd"/>
            <w:r w:rsidR="00C64A1C">
              <w:rPr>
                <w:szCs w:val="24"/>
              </w:rPr>
              <w:t>,</w:t>
            </w:r>
            <w:r w:rsidR="00E00CED">
              <w:rPr>
                <w:szCs w:val="24"/>
              </w:rPr>
              <w:t xml:space="preserve">               Nom. 01-28;</w:t>
            </w:r>
            <w:r w:rsidR="00C64A1C">
              <w:rPr>
                <w:szCs w:val="24"/>
              </w:rPr>
              <w:t xml:space="preserve"> </w:t>
            </w:r>
            <w:proofErr w:type="spellStart"/>
            <w:r w:rsidR="00C64A1C">
              <w:rPr>
                <w:szCs w:val="24"/>
              </w:rPr>
              <w:t>Notă</w:t>
            </w:r>
            <w:proofErr w:type="spellEnd"/>
            <w:r w:rsidR="00C64A1C">
              <w:rPr>
                <w:szCs w:val="24"/>
              </w:rPr>
              <w:t xml:space="preserve"> informative la </w:t>
            </w:r>
            <w:proofErr w:type="spellStart"/>
            <w:r w:rsidR="003039C0">
              <w:rPr>
                <w:szCs w:val="24"/>
              </w:rPr>
              <w:t>Cosilul</w:t>
            </w:r>
            <w:proofErr w:type="spellEnd"/>
            <w:r w:rsidR="003039C0">
              <w:rPr>
                <w:szCs w:val="24"/>
              </w:rPr>
              <w:t xml:space="preserve"> Pedagogic </w:t>
            </w:r>
            <w:r w:rsidRPr="003039C0">
              <w:rPr>
                <w:szCs w:val="24"/>
              </w:rPr>
              <w:t>nr.</w:t>
            </w:r>
            <w:r w:rsidR="00C64A1C">
              <w:rPr>
                <w:szCs w:val="24"/>
              </w:rPr>
              <w:t>4</w:t>
            </w:r>
            <w:r w:rsidR="003039C0">
              <w:rPr>
                <w:szCs w:val="24"/>
              </w:rPr>
              <w:t xml:space="preserve"> </w:t>
            </w:r>
            <w:r w:rsidRPr="003039C0">
              <w:rPr>
                <w:szCs w:val="24"/>
              </w:rPr>
              <w:t xml:space="preserve"> din</w:t>
            </w:r>
            <w:r w:rsidR="00A90710">
              <w:rPr>
                <w:szCs w:val="24"/>
              </w:rPr>
              <w:t xml:space="preserve"> </w:t>
            </w:r>
            <w:r w:rsidR="003039C0">
              <w:rPr>
                <w:szCs w:val="24"/>
              </w:rPr>
              <w:t>2</w:t>
            </w:r>
            <w:r w:rsidR="00C64A1C">
              <w:rPr>
                <w:szCs w:val="24"/>
              </w:rPr>
              <w:t>7</w:t>
            </w:r>
            <w:r w:rsidR="003039C0">
              <w:rPr>
                <w:szCs w:val="24"/>
              </w:rPr>
              <w:t>.05.202</w:t>
            </w:r>
            <w:r w:rsidR="00C64A1C">
              <w:rPr>
                <w:szCs w:val="24"/>
              </w:rPr>
              <w:t>2</w:t>
            </w:r>
            <w:r w:rsidR="003039C0">
              <w:rPr>
                <w:szCs w:val="24"/>
              </w:rPr>
              <w:t>.</w:t>
            </w:r>
          </w:p>
        </w:tc>
      </w:tr>
      <w:tr w:rsidR="00F842E4" w:rsidRPr="007E6387" w14:paraId="18E174D3" w14:textId="77777777" w:rsidTr="001D0F03">
        <w:tc>
          <w:tcPr>
            <w:tcW w:w="1588" w:type="dxa"/>
          </w:tcPr>
          <w:p w14:paraId="6037FD05" w14:textId="77777777" w:rsidR="00F842E4" w:rsidRPr="007E6387" w:rsidRDefault="00F842E4" w:rsidP="00F842E4">
            <w:pPr>
              <w:jc w:val="left"/>
              <w:rPr>
                <w:szCs w:val="24"/>
              </w:rPr>
            </w:pPr>
            <w:r w:rsidRPr="007E6387">
              <w:rPr>
                <w:szCs w:val="24"/>
              </w:rPr>
              <w:t>Constatări</w:t>
            </w:r>
          </w:p>
        </w:tc>
        <w:tc>
          <w:tcPr>
            <w:tcW w:w="8364" w:type="dxa"/>
            <w:gridSpan w:val="3"/>
          </w:tcPr>
          <w:p w14:paraId="5EF284E7" w14:textId="40816CF2" w:rsidR="00F842E4" w:rsidRPr="000D01F9" w:rsidRDefault="000D01F9" w:rsidP="000D01F9">
            <w:pPr>
              <w:rPr>
                <w:rFonts w:eastAsia="Times New Roman"/>
                <w:iCs/>
                <w:szCs w:val="24"/>
              </w:rPr>
            </w:pPr>
            <w:r>
              <w:rPr>
                <w:szCs w:val="24"/>
              </w:rPr>
              <w:t xml:space="preserve">  </w:t>
            </w:r>
            <w:r w:rsidR="00832A20">
              <w:rPr>
                <w:szCs w:val="24"/>
              </w:rPr>
              <w:t xml:space="preserve">Evaluarea dezvoltării copiilor se realizează de către cadrul didactic </w:t>
            </w:r>
            <w:r w:rsidR="007E6387" w:rsidRPr="000D01F9">
              <w:rPr>
                <w:szCs w:val="24"/>
              </w:rPr>
              <w:t xml:space="preserve">în </w:t>
            </w:r>
            <w:r w:rsidR="00832A20">
              <w:rPr>
                <w:szCs w:val="24"/>
              </w:rPr>
              <w:t>baza Metodologiei de monitorizare și evaluare a dezvoltării copiilului conform SÎDC.</w:t>
            </w:r>
          </w:p>
        </w:tc>
      </w:tr>
      <w:tr w:rsidR="00F842E4" w:rsidRPr="00E938A0" w14:paraId="2960CF4A" w14:textId="77777777" w:rsidTr="001D0F03">
        <w:tc>
          <w:tcPr>
            <w:tcW w:w="1588" w:type="dxa"/>
          </w:tcPr>
          <w:p w14:paraId="1C4B9381" w14:textId="26229A27" w:rsidR="00F842E4" w:rsidRPr="00BD4375" w:rsidRDefault="00F842E4" w:rsidP="00F842E4">
            <w:pPr>
              <w:jc w:val="left"/>
            </w:pPr>
            <w:r>
              <w:t>Pondere și punctaj acord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1A666EF8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66BBCEEC" w14:textId="5593E2CD" w:rsidR="00F842E4" w:rsidRPr="00E938A0" w:rsidRDefault="00F842E4" w:rsidP="00F842E4">
            <w:r>
              <w:t>Autoevaluare conform criteriilor: -</w:t>
            </w:r>
            <w:r w:rsidR="00F0150A" w:rsidRPr="00A433EC">
              <w:rPr>
                <w:color w:val="0D0D0D"/>
                <w:szCs w:val="24"/>
              </w:rPr>
              <w:t xml:space="preserve">1 punct </w:t>
            </w:r>
          </w:p>
        </w:tc>
        <w:tc>
          <w:tcPr>
            <w:tcW w:w="2581" w:type="dxa"/>
          </w:tcPr>
          <w:p w14:paraId="4DFE21BB" w14:textId="77777777" w:rsidR="00F842E4" w:rsidRPr="00D25024" w:rsidRDefault="00F842E4" w:rsidP="00F842E4">
            <w:r>
              <w:t xml:space="preserve">Punctaj acordat: - </w:t>
            </w:r>
            <w:r w:rsidR="008924B3">
              <w:t>2</w:t>
            </w:r>
          </w:p>
        </w:tc>
      </w:tr>
    </w:tbl>
    <w:p w14:paraId="01FD00E2" w14:textId="77777777" w:rsidR="00D25024" w:rsidRDefault="00D25024" w:rsidP="00D25024"/>
    <w:p w14:paraId="62179E03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4.2.7.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Organizarea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desfășurarea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extracurriculare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concordanță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misiunea</w:t>
      </w:r>
      <w:proofErr w:type="spellEnd"/>
      <w:r w:rsidRPr="00D25024">
        <w:rPr>
          <w:lang w:val="en-US"/>
        </w:rPr>
        <w:t xml:space="preserve"> </w:t>
      </w:r>
      <w:r w:rsidR="00E36B10">
        <w:rPr>
          <w:lang w:val="en-US"/>
        </w:rPr>
        <w:t>IET</w:t>
      </w:r>
      <w:r w:rsidRPr="00D25024">
        <w:rPr>
          <w:lang w:val="en-US"/>
        </w:rPr>
        <w:t xml:space="preserve">, cu </w:t>
      </w:r>
      <w:proofErr w:type="spellStart"/>
      <w:r w:rsidRPr="00D25024">
        <w:rPr>
          <w:lang w:val="en-US"/>
        </w:rPr>
        <w:t>obiectivele</w:t>
      </w:r>
      <w:proofErr w:type="spellEnd"/>
      <w:r w:rsidRPr="00D25024">
        <w:rPr>
          <w:lang w:val="en-US"/>
        </w:rPr>
        <w:t xml:space="preserve"> din curriculum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din </w:t>
      </w:r>
      <w:proofErr w:type="spellStart"/>
      <w:r w:rsidRPr="00D25024">
        <w:rPr>
          <w:lang w:val="en-US"/>
        </w:rPr>
        <w:t>documentele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planificare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operațională</w:t>
      </w:r>
      <w:proofErr w:type="spellEnd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814"/>
        <w:gridCol w:w="3827"/>
        <w:gridCol w:w="2581"/>
      </w:tblGrid>
      <w:tr w:rsidR="00F0150A" w:rsidRPr="00E938A0" w14:paraId="5610C791" w14:textId="77777777" w:rsidTr="00BD5C82">
        <w:tc>
          <w:tcPr>
            <w:tcW w:w="1730" w:type="dxa"/>
          </w:tcPr>
          <w:p w14:paraId="3F15D6F9" w14:textId="77777777" w:rsidR="00F0150A" w:rsidRPr="00BD4375" w:rsidRDefault="00F0150A" w:rsidP="00F0150A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222" w:type="dxa"/>
            <w:gridSpan w:val="3"/>
          </w:tcPr>
          <w:p w14:paraId="3E492D73" w14:textId="7DC04BA6" w:rsidR="008A1C4C" w:rsidRDefault="008A1C4C" w:rsidP="00D139D3">
            <w:pPr>
              <w:pStyle w:val="a4"/>
              <w:numPr>
                <w:ilvl w:val="0"/>
                <w:numId w:val="31"/>
              </w:numPr>
              <w:rPr>
                <w:szCs w:val="24"/>
              </w:rPr>
            </w:pPr>
            <w:proofErr w:type="gramStart"/>
            <w:r>
              <w:rPr>
                <w:szCs w:val="24"/>
              </w:rPr>
              <w:t>,,</w:t>
            </w:r>
            <w:proofErr w:type="spellStart"/>
            <w:proofErr w:type="gramEnd"/>
            <w:r>
              <w:rPr>
                <w:szCs w:val="24"/>
              </w:rPr>
              <w:t>Toamna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aurie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 w:rsidR="00832A20">
              <w:rPr>
                <w:szCs w:val="24"/>
              </w:rPr>
              <w:t>l</w:t>
            </w:r>
            <w:r>
              <w:rPr>
                <w:szCs w:val="24"/>
              </w:rPr>
              <w:t>una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E36B10">
              <w:rPr>
                <w:szCs w:val="24"/>
              </w:rPr>
              <w:t>o</w:t>
            </w:r>
            <w:r>
              <w:rPr>
                <w:szCs w:val="24"/>
              </w:rPr>
              <w:t>ctombrie</w:t>
            </w:r>
            <w:proofErr w:type="spellEnd"/>
            <w:r>
              <w:rPr>
                <w:szCs w:val="24"/>
              </w:rPr>
              <w:t xml:space="preserve"> 202</w:t>
            </w:r>
            <w:r w:rsidR="00832A20">
              <w:rPr>
                <w:szCs w:val="24"/>
              </w:rPr>
              <w:t>1</w:t>
            </w:r>
            <w:r>
              <w:rPr>
                <w:szCs w:val="24"/>
              </w:rPr>
              <w:t>;</w:t>
            </w:r>
          </w:p>
          <w:p w14:paraId="18615837" w14:textId="59DB66BF" w:rsidR="008A1C4C" w:rsidRDefault="008A1C4C" w:rsidP="00D139D3">
            <w:pPr>
              <w:pStyle w:val="a4"/>
              <w:numPr>
                <w:ilvl w:val="0"/>
                <w:numId w:val="31"/>
              </w:numPr>
              <w:rPr>
                <w:szCs w:val="24"/>
              </w:rPr>
            </w:pPr>
            <w:proofErr w:type="gramStart"/>
            <w:r>
              <w:rPr>
                <w:szCs w:val="24"/>
              </w:rPr>
              <w:t>,,</w:t>
            </w:r>
            <w:proofErr w:type="spellStart"/>
            <w:proofErr w:type="gramEnd"/>
            <w:r w:rsidR="00832A20">
              <w:rPr>
                <w:szCs w:val="24"/>
              </w:rPr>
              <w:t>Magia</w:t>
            </w:r>
            <w:proofErr w:type="spellEnd"/>
            <w:r w:rsidR="00832A20">
              <w:rPr>
                <w:szCs w:val="24"/>
              </w:rPr>
              <w:t xml:space="preserve"> </w:t>
            </w:r>
            <w:proofErr w:type="spellStart"/>
            <w:r w:rsidR="00832A20">
              <w:rPr>
                <w:szCs w:val="24"/>
              </w:rPr>
              <w:t>sărbătorilor</w:t>
            </w:r>
            <w:proofErr w:type="spellEnd"/>
            <w:r w:rsidR="00832A20">
              <w:rPr>
                <w:szCs w:val="24"/>
              </w:rPr>
              <w:t xml:space="preserve"> de </w:t>
            </w:r>
            <w:proofErr w:type="spellStart"/>
            <w:r w:rsidR="00832A20">
              <w:rPr>
                <w:szCs w:val="24"/>
              </w:rPr>
              <w:t>iarnă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luna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decembrie</w:t>
            </w:r>
            <w:proofErr w:type="spellEnd"/>
            <w:r>
              <w:rPr>
                <w:szCs w:val="24"/>
              </w:rPr>
              <w:t xml:space="preserve"> 202</w:t>
            </w:r>
            <w:r w:rsidR="00832A20">
              <w:rPr>
                <w:szCs w:val="24"/>
              </w:rPr>
              <w:t>1</w:t>
            </w:r>
            <w:r>
              <w:rPr>
                <w:szCs w:val="24"/>
              </w:rPr>
              <w:t>;</w:t>
            </w:r>
          </w:p>
          <w:p w14:paraId="6981FBBD" w14:textId="07457A34" w:rsidR="008A1C4C" w:rsidRDefault="008A1C4C" w:rsidP="00D139D3">
            <w:pPr>
              <w:pStyle w:val="a4"/>
              <w:numPr>
                <w:ilvl w:val="0"/>
                <w:numId w:val="31"/>
              </w:numPr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,,</w:t>
            </w:r>
            <w:proofErr w:type="gramEnd"/>
            <w:r w:rsidR="00832A20">
              <w:rPr>
                <w:szCs w:val="24"/>
              </w:rPr>
              <w:t xml:space="preserve">O </w:t>
            </w:r>
            <w:proofErr w:type="spellStart"/>
            <w:r w:rsidR="00832A20">
              <w:rPr>
                <w:szCs w:val="24"/>
              </w:rPr>
              <w:t>mamă</w:t>
            </w:r>
            <w:proofErr w:type="spellEnd"/>
            <w:r w:rsidR="00832A20">
              <w:rPr>
                <w:szCs w:val="24"/>
              </w:rPr>
              <w:t xml:space="preserve"> dulce </w:t>
            </w:r>
            <w:proofErr w:type="spellStart"/>
            <w:r w:rsidR="00832A20">
              <w:rPr>
                <w:szCs w:val="24"/>
              </w:rPr>
              <w:t>mamă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luna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martie</w:t>
            </w:r>
            <w:proofErr w:type="spellEnd"/>
            <w:r>
              <w:rPr>
                <w:szCs w:val="24"/>
              </w:rPr>
              <w:t xml:space="preserve"> 202</w:t>
            </w:r>
            <w:r w:rsidR="00832A20">
              <w:rPr>
                <w:szCs w:val="24"/>
              </w:rPr>
              <w:t>2</w:t>
            </w:r>
            <w:r>
              <w:rPr>
                <w:szCs w:val="24"/>
              </w:rPr>
              <w:t>;</w:t>
            </w:r>
          </w:p>
          <w:p w14:paraId="3AA35F9F" w14:textId="25B2C9CF" w:rsidR="008A1C4C" w:rsidRDefault="008A1C4C" w:rsidP="00D139D3">
            <w:pPr>
              <w:pStyle w:val="a4"/>
              <w:numPr>
                <w:ilvl w:val="0"/>
                <w:numId w:val="31"/>
              </w:numPr>
              <w:rPr>
                <w:szCs w:val="24"/>
              </w:rPr>
            </w:pPr>
            <w:proofErr w:type="gramStart"/>
            <w:r>
              <w:rPr>
                <w:szCs w:val="24"/>
              </w:rPr>
              <w:t>,,</w:t>
            </w:r>
            <w:proofErr w:type="spellStart"/>
            <w:proofErr w:type="gramEnd"/>
            <w:r>
              <w:rPr>
                <w:szCs w:val="24"/>
              </w:rPr>
              <w:t>Sfintele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Paști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luna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832A20">
              <w:rPr>
                <w:szCs w:val="24"/>
              </w:rPr>
              <w:t>aprilie</w:t>
            </w:r>
            <w:proofErr w:type="spellEnd"/>
            <w:r>
              <w:rPr>
                <w:szCs w:val="24"/>
              </w:rPr>
              <w:t xml:space="preserve"> 202</w:t>
            </w:r>
            <w:r w:rsidR="00832A20">
              <w:rPr>
                <w:szCs w:val="24"/>
              </w:rPr>
              <w:t>2</w:t>
            </w:r>
            <w:r>
              <w:rPr>
                <w:szCs w:val="24"/>
              </w:rPr>
              <w:t>;</w:t>
            </w:r>
          </w:p>
          <w:p w14:paraId="28982810" w14:textId="1BAD52D9" w:rsidR="00E36B10" w:rsidRDefault="00E36B10" w:rsidP="00D139D3">
            <w:pPr>
              <w:pStyle w:val="a4"/>
              <w:numPr>
                <w:ilvl w:val="0"/>
                <w:numId w:val="31"/>
              </w:numPr>
              <w:rPr>
                <w:szCs w:val="24"/>
              </w:rPr>
            </w:pPr>
            <w:proofErr w:type="gramStart"/>
            <w:r>
              <w:rPr>
                <w:szCs w:val="24"/>
              </w:rPr>
              <w:t>,,</w:t>
            </w:r>
            <w:proofErr w:type="spellStart"/>
            <w:proofErr w:type="gramEnd"/>
            <w:r>
              <w:rPr>
                <w:szCs w:val="24"/>
              </w:rPr>
              <w:t>Adio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grădiniță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luna</w:t>
            </w:r>
            <w:proofErr w:type="spellEnd"/>
            <w:r w:rsidR="00832A20">
              <w:rPr>
                <w:szCs w:val="24"/>
              </w:rPr>
              <w:t xml:space="preserve"> </w:t>
            </w:r>
            <w:proofErr w:type="spellStart"/>
            <w:r w:rsidR="00832A20">
              <w:rPr>
                <w:szCs w:val="24"/>
              </w:rPr>
              <w:t>iunie</w:t>
            </w:r>
            <w:proofErr w:type="spellEnd"/>
            <w:r>
              <w:rPr>
                <w:szCs w:val="24"/>
              </w:rPr>
              <w:t xml:space="preserve"> 202</w:t>
            </w:r>
            <w:r w:rsidR="00832A20">
              <w:rPr>
                <w:szCs w:val="24"/>
              </w:rPr>
              <w:t>2</w:t>
            </w:r>
            <w:r>
              <w:rPr>
                <w:szCs w:val="24"/>
              </w:rPr>
              <w:t>;</w:t>
            </w:r>
          </w:p>
          <w:p w14:paraId="7045A45C" w14:textId="32041371" w:rsidR="00E36B10" w:rsidRDefault="008A1C4C" w:rsidP="00D139D3">
            <w:pPr>
              <w:pStyle w:val="a4"/>
              <w:numPr>
                <w:ilvl w:val="0"/>
                <w:numId w:val="31"/>
              </w:numPr>
              <w:rPr>
                <w:szCs w:val="24"/>
              </w:rPr>
            </w:pPr>
            <w:proofErr w:type="gramStart"/>
            <w:r>
              <w:rPr>
                <w:szCs w:val="24"/>
              </w:rPr>
              <w:t>,,</w:t>
            </w:r>
            <w:proofErr w:type="spellStart"/>
            <w:proofErr w:type="gramEnd"/>
            <w:r>
              <w:rPr>
                <w:szCs w:val="24"/>
              </w:rPr>
              <w:t>Ziua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copiilor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iunie</w:t>
            </w:r>
            <w:proofErr w:type="spellEnd"/>
            <w:r>
              <w:rPr>
                <w:szCs w:val="24"/>
              </w:rPr>
              <w:t xml:space="preserve"> 202</w:t>
            </w:r>
            <w:r w:rsidR="00832A20">
              <w:rPr>
                <w:szCs w:val="24"/>
              </w:rPr>
              <w:t>2</w:t>
            </w:r>
            <w:r w:rsidR="00E36B10">
              <w:rPr>
                <w:szCs w:val="24"/>
              </w:rPr>
              <w:t xml:space="preserve">; </w:t>
            </w:r>
          </w:p>
          <w:p w14:paraId="3ABF4041" w14:textId="717E2DA7" w:rsidR="00F0150A" w:rsidRPr="00E36B10" w:rsidRDefault="00E36B10" w:rsidP="00D139D3">
            <w:pPr>
              <w:pStyle w:val="a4"/>
              <w:numPr>
                <w:ilvl w:val="0"/>
                <w:numId w:val="31"/>
              </w:numPr>
              <w:rPr>
                <w:szCs w:val="24"/>
              </w:rPr>
            </w:pPr>
            <w:proofErr w:type="spellStart"/>
            <w:r>
              <w:rPr>
                <w:szCs w:val="24"/>
              </w:rPr>
              <w:t>Dovezi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proiecte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extracurriculare</w:t>
            </w:r>
            <w:proofErr w:type="spellEnd"/>
            <w:r w:rsidR="00832A20">
              <w:rPr>
                <w:szCs w:val="24"/>
              </w:rPr>
              <w:t xml:space="preserve"> Nom. 01-53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și</w:t>
            </w:r>
            <w:proofErr w:type="spellEnd"/>
            <w:r>
              <w:rPr>
                <w:szCs w:val="24"/>
              </w:rPr>
              <w:t xml:space="preserve"> video </w:t>
            </w:r>
            <w:proofErr w:type="spellStart"/>
            <w:r>
              <w:rPr>
                <w:szCs w:val="24"/>
              </w:rPr>
              <w:t>filme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fotografii</w:t>
            </w:r>
            <w:proofErr w:type="spellEnd"/>
            <w:r>
              <w:rPr>
                <w:szCs w:val="24"/>
              </w:rPr>
              <w:t xml:space="preserve">. </w:t>
            </w:r>
          </w:p>
        </w:tc>
      </w:tr>
      <w:tr w:rsidR="00F0150A" w:rsidRPr="00E938A0" w14:paraId="763DA5E0" w14:textId="77777777" w:rsidTr="00BD5C82">
        <w:tc>
          <w:tcPr>
            <w:tcW w:w="1730" w:type="dxa"/>
          </w:tcPr>
          <w:p w14:paraId="5CC4EA3A" w14:textId="77777777" w:rsidR="00F0150A" w:rsidRPr="00BD4375" w:rsidRDefault="00F0150A" w:rsidP="00F0150A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222" w:type="dxa"/>
            <w:gridSpan w:val="3"/>
          </w:tcPr>
          <w:p w14:paraId="095AAA23" w14:textId="666951B0" w:rsidR="00F0150A" w:rsidRPr="000D01F9" w:rsidRDefault="000D01F9" w:rsidP="000D01F9">
            <w:pPr>
              <w:rPr>
                <w:rFonts w:eastAsia="Times New Roman"/>
                <w:iCs/>
              </w:rPr>
            </w:pPr>
            <w:r>
              <w:rPr>
                <w:szCs w:val="24"/>
              </w:rPr>
              <w:t xml:space="preserve">  </w:t>
            </w:r>
            <w:r w:rsidR="00CF524C">
              <w:rPr>
                <w:szCs w:val="24"/>
              </w:rPr>
              <w:t>Instituția organizează și desfășoară pe parcursul anului activități extracurriculare, conform misiunii și obiectivelor din curriculum și din PDS și PAI planificate.</w:t>
            </w:r>
          </w:p>
        </w:tc>
      </w:tr>
      <w:tr w:rsidR="00F0150A" w:rsidRPr="00E938A0" w14:paraId="0E1E2772" w14:textId="77777777" w:rsidTr="00BD5C82">
        <w:tc>
          <w:tcPr>
            <w:tcW w:w="1730" w:type="dxa"/>
          </w:tcPr>
          <w:p w14:paraId="3611862D" w14:textId="77777777" w:rsidR="00F0150A" w:rsidRPr="00BD4375" w:rsidRDefault="00F0150A" w:rsidP="00F0150A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814" w:type="dxa"/>
          </w:tcPr>
          <w:p w14:paraId="5955334E" w14:textId="77777777" w:rsidR="00F0150A" w:rsidRPr="00E938A0" w:rsidRDefault="00F0150A" w:rsidP="00F0150A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349E11B3" w14:textId="7090562E" w:rsidR="00F0150A" w:rsidRPr="00E938A0" w:rsidRDefault="00F0150A" w:rsidP="00F0150A">
            <w:r>
              <w:t xml:space="preserve">Autoevaluare conform criteriilor: </w:t>
            </w:r>
            <w:r w:rsidR="00433605">
              <w:t xml:space="preserve">1 </w:t>
            </w:r>
            <w:r w:rsidR="00E36B10" w:rsidRPr="00A433EC">
              <w:rPr>
                <w:color w:val="0D0D0D"/>
                <w:szCs w:val="24"/>
              </w:rPr>
              <w:t>punct</w:t>
            </w:r>
            <w:r w:rsidR="00E36B10" w:rsidRPr="00A433EC">
              <w:rPr>
                <w:b/>
                <w:color w:val="0D0D0D"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2F19DC1E" w14:textId="4B86DCC6" w:rsidR="00F0150A" w:rsidRPr="00D25024" w:rsidRDefault="00F0150A" w:rsidP="00F0150A">
            <w:r>
              <w:t>Punctaj acordat: -</w:t>
            </w:r>
            <w:r w:rsidR="00433605">
              <w:t>2</w:t>
            </w:r>
          </w:p>
        </w:tc>
      </w:tr>
    </w:tbl>
    <w:p w14:paraId="35DBEAE6" w14:textId="77777777" w:rsidR="00D25024" w:rsidRDefault="00D25024" w:rsidP="00D25024"/>
    <w:p w14:paraId="50CF5305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4.2.8.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sprijinului</w:t>
      </w:r>
      <w:proofErr w:type="spellEnd"/>
      <w:r w:rsidRPr="00D25024">
        <w:rPr>
          <w:lang w:val="en-US"/>
        </w:rPr>
        <w:t xml:space="preserve"> individual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întru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>a</w:t>
      </w:r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obține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rezultate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conformitate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standardele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referențialul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evaluare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aprobate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elevii</w:t>
      </w:r>
      <w:proofErr w:type="spellEnd"/>
      <w:r w:rsidRPr="00D25024">
        <w:rPr>
          <w:lang w:val="en-US"/>
        </w:rPr>
        <w:t xml:space="preserve"> cu CES care </w:t>
      </w:r>
      <w:proofErr w:type="spellStart"/>
      <w:r w:rsidRPr="00D25024">
        <w:rPr>
          <w:lang w:val="en-US"/>
        </w:rPr>
        <w:t>beneficiază</w:t>
      </w:r>
      <w:proofErr w:type="spellEnd"/>
      <w:r w:rsidRPr="00D25024">
        <w:rPr>
          <w:lang w:val="en-US"/>
        </w:rPr>
        <w:t xml:space="preserve"> de curriculum </w:t>
      </w:r>
      <w:proofErr w:type="spellStart"/>
      <w:r w:rsidRPr="00D25024">
        <w:rPr>
          <w:lang w:val="en-US"/>
        </w:rPr>
        <w:t>modificat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/ </w:t>
      </w:r>
      <w:proofErr w:type="spellStart"/>
      <w:r w:rsidRPr="00D25024">
        <w:rPr>
          <w:lang w:val="en-US"/>
        </w:rPr>
        <w:t>sau</w:t>
      </w:r>
      <w:proofErr w:type="spellEnd"/>
      <w:r w:rsidRPr="00D25024">
        <w:rPr>
          <w:lang w:val="en-US"/>
        </w:rPr>
        <w:t xml:space="preserve"> PEI)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2097"/>
        <w:gridCol w:w="3827"/>
        <w:gridCol w:w="2864"/>
      </w:tblGrid>
      <w:tr w:rsidR="00ED2826" w:rsidRPr="00E938A0" w14:paraId="2AF656D2" w14:textId="77777777" w:rsidTr="00590711">
        <w:tc>
          <w:tcPr>
            <w:tcW w:w="1447" w:type="dxa"/>
          </w:tcPr>
          <w:p w14:paraId="3CB0BC03" w14:textId="77777777" w:rsidR="00ED2826" w:rsidRPr="00BD4375" w:rsidRDefault="00ED2826" w:rsidP="00ED2826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788" w:type="dxa"/>
            <w:gridSpan w:val="3"/>
          </w:tcPr>
          <w:p w14:paraId="2F16585D" w14:textId="114C9C5D" w:rsidR="006F6596" w:rsidRDefault="006F6596" w:rsidP="00D139D3">
            <w:pPr>
              <w:pStyle w:val="a4"/>
              <w:numPr>
                <w:ilvl w:val="0"/>
                <w:numId w:val="32"/>
              </w:numPr>
              <w:rPr>
                <w:iCs/>
              </w:rPr>
            </w:pPr>
            <w:r>
              <w:rPr>
                <w:iCs/>
              </w:rPr>
              <w:t xml:space="preserve">Teste, </w:t>
            </w:r>
            <w:proofErr w:type="spellStart"/>
            <w:r>
              <w:rPr>
                <w:iCs/>
              </w:rPr>
              <w:t>conversații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jocuri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exemplu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situații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probleme</w:t>
            </w:r>
            <w:proofErr w:type="spellEnd"/>
            <w:r>
              <w:rPr>
                <w:iCs/>
              </w:rPr>
              <w:t>,</w:t>
            </w:r>
            <w:r w:rsidR="00CF524C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lucrul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individualizat</w:t>
            </w:r>
            <w:proofErr w:type="spellEnd"/>
            <w:r w:rsidR="00CF524C">
              <w:rPr>
                <w:iCs/>
              </w:rPr>
              <w:t>;</w:t>
            </w:r>
          </w:p>
          <w:p w14:paraId="0748AE72" w14:textId="6C198F5F" w:rsidR="006F6596" w:rsidRDefault="00CF524C" w:rsidP="00D139D3">
            <w:pPr>
              <w:pStyle w:val="a4"/>
              <w:numPr>
                <w:ilvl w:val="0"/>
                <w:numId w:val="32"/>
              </w:numPr>
              <w:rPr>
                <w:iCs/>
              </w:rPr>
            </w:pPr>
            <w:proofErr w:type="spellStart"/>
            <w:r>
              <w:rPr>
                <w:iCs/>
              </w:rPr>
              <w:t>Fișele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</w:t>
            </w:r>
            <w:r w:rsidR="006F6596">
              <w:rPr>
                <w:iCs/>
              </w:rPr>
              <w:t>valu</w:t>
            </w:r>
            <w:r>
              <w:rPr>
                <w:iCs/>
              </w:rPr>
              <w:t>ărilor</w:t>
            </w:r>
            <w:proofErr w:type="spellEnd"/>
            <w:r w:rsidR="006F6596">
              <w:rPr>
                <w:iCs/>
              </w:rPr>
              <w:t xml:space="preserve"> </w:t>
            </w:r>
            <w:proofErr w:type="spellStart"/>
            <w:r w:rsidR="006F6596">
              <w:rPr>
                <w:iCs/>
              </w:rPr>
              <w:t>copiilor</w:t>
            </w:r>
            <w:proofErr w:type="spellEnd"/>
            <w:r w:rsidR="006F6596">
              <w:rPr>
                <w:iCs/>
              </w:rPr>
              <w:t xml:space="preserve"> conform </w:t>
            </w:r>
            <w:r>
              <w:rPr>
                <w:iCs/>
              </w:rPr>
              <w:t>SÎDC, Nom. 02-09</w:t>
            </w:r>
            <w:r w:rsidR="006F6596">
              <w:rPr>
                <w:iCs/>
              </w:rPr>
              <w:t>;</w:t>
            </w:r>
          </w:p>
          <w:p w14:paraId="5C5E5BD8" w14:textId="6A24C882" w:rsidR="00ED2826" w:rsidRPr="00A211D8" w:rsidRDefault="006F6596" w:rsidP="00D139D3">
            <w:pPr>
              <w:pStyle w:val="a4"/>
              <w:numPr>
                <w:ilvl w:val="0"/>
                <w:numId w:val="32"/>
              </w:numPr>
              <w:rPr>
                <w:szCs w:val="24"/>
                <w:lang w:val="ro-RO"/>
              </w:rPr>
            </w:pPr>
            <w:proofErr w:type="spellStart"/>
            <w:r>
              <w:rPr>
                <w:iCs/>
              </w:rPr>
              <w:t>Produsul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rezultatele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copiilor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centre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joc</w:t>
            </w:r>
            <w:proofErr w:type="spellEnd"/>
            <w:r w:rsidR="00CF524C">
              <w:rPr>
                <w:iCs/>
              </w:rPr>
              <w:t xml:space="preserve">, </w:t>
            </w:r>
            <w:proofErr w:type="spellStart"/>
            <w:r w:rsidR="00CF524C">
              <w:rPr>
                <w:iCs/>
              </w:rPr>
              <w:t>în</w:t>
            </w:r>
            <w:proofErr w:type="spellEnd"/>
            <w:r w:rsidR="00CF524C">
              <w:rPr>
                <w:iCs/>
              </w:rPr>
              <w:t xml:space="preserve"> </w:t>
            </w:r>
            <w:proofErr w:type="spellStart"/>
            <w:r w:rsidR="00CF524C">
              <w:rPr>
                <w:iCs/>
              </w:rPr>
              <w:t>Portofoliile</w:t>
            </w:r>
            <w:proofErr w:type="spellEnd"/>
            <w:r w:rsidR="00CF524C">
              <w:rPr>
                <w:iCs/>
              </w:rPr>
              <w:t xml:space="preserve"> </w:t>
            </w:r>
            <w:proofErr w:type="spellStart"/>
            <w:r w:rsidR="00CF524C">
              <w:rPr>
                <w:iCs/>
              </w:rPr>
              <w:t>copiilor</w:t>
            </w:r>
            <w:proofErr w:type="spellEnd"/>
            <w:r w:rsidR="00CF524C">
              <w:rPr>
                <w:iCs/>
              </w:rPr>
              <w:t>.</w:t>
            </w:r>
          </w:p>
        </w:tc>
      </w:tr>
      <w:tr w:rsidR="00ED2826" w:rsidRPr="00E938A0" w14:paraId="3984321E" w14:textId="77777777" w:rsidTr="00590711">
        <w:tc>
          <w:tcPr>
            <w:tcW w:w="1447" w:type="dxa"/>
          </w:tcPr>
          <w:p w14:paraId="476D789A" w14:textId="77777777" w:rsidR="00ED2826" w:rsidRPr="00BD4375" w:rsidRDefault="00ED2826" w:rsidP="00ED2826">
            <w:pPr>
              <w:jc w:val="left"/>
            </w:pPr>
            <w:r w:rsidRPr="00BD4375">
              <w:t>Constatări</w:t>
            </w:r>
          </w:p>
        </w:tc>
        <w:tc>
          <w:tcPr>
            <w:tcW w:w="8788" w:type="dxa"/>
            <w:gridSpan w:val="3"/>
          </w:tcPr>
          <w:p w14:paraId="4DB87C45" w14:textId="3BE1A1D1" w:rsidR="00ED2826" w:rsidRPr="000D01F9" w:rsidRDefault="000D01F9" w:rsidP="000D01F9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</w:t>
            </w:r>
            <w:r w:rsidR="00A211D8" w:rsidRPr="000D01F9">
              <w:rPr>
                <w:rFonts w:eastAsia="Times New Roman"/>
                <w:iCs/>
              </w:rPr>
              <w:t>I</w:t>
            </w:r>
            <w:r w:rsidR="00CF524C">
              <w:rPr>
                <w:rFonts w:eastAsia="Times New Roman"/>
                <w:iCs/>
              </w:rPr>
              <w:t xml:space="preserve">nstituția </w:t>
            </w:r>
            <w:r w:rsidR="00E2567D">
              <w:t>a</w:t>
            </w:r>
            <w:r w:rsidR="00E2567D" w:rsidRPr="00D25024">
              <w:t>sigur</w:t>
            </w:r>
            <w:r w:rsidR="00E2567D">
              <w:t>ă</w:t>
            </w:r>
            <w:r w:rsidR="00E2567D" w:rsidRPr="00D25024">
              <w:t xml:space="preserve"> sprijinul individual pentru copii, întru a obține rezultate în conformitate</w:t>
            </w:r>
            <w:r w:rsidR="00E2567D">
              <w:t xml:space="preserve"> cu SÎDC.</w:t>
            </w:r>
            <w:r w:rsidR="00D942B1">
              <w:t xml:space="preserve"> </w:t>
            </w:r>
          </w:p>
        </w:tc>
      </w:tr>
      <w:tr w:rsidR="00ED2826" w:rsidRPr="00E938A0" w14:paraId="4DAD1555" w14:textId="77777777" w:rsidTr="00590711">
        <w:tc>
          <w:tcPr>
            <w:tcW w:w="1447" w:type="dxa"/>
          </w:tcPr>
          <w:p w14:paraId="1F837494" w14:textId="7A77853C" w:rsidR="00ED2826" w:rsidRPr="00BD4375" w:rsidRDefault="00ED2826" w:rsidP="00ED2826">
            <w:pPr>
              <w:jc w:val="left"/>
            </w:pPr>
            <w:r>
              <w:t>Pondere și punctaj acor</w:t>
            </w:r>
            <w:r w:rsidRPr="00BD4375">
              <w:t xml:space="preserve"> </w:t>
            </w:r>
          </w:p>
        </w:tc>
        <w:tc>
          <w:tcPr>
            <w:tcW w:w="2097" w:type="dxa"/>
          </w:tcPr>
          <w:p w14:paraId="111C16C7" w14:textId="77777777" w:rsidR="00ED2826" w:rsidRPr="00E938A0" w:rsidRDefault="00ED2826" w:rsidP="00ED2826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7DA28EEE" w14:textId="6178B57A" w:rsidR="00ED2826" w:rsidRPr="00E938A0" w:rsidRDefault="00ED2826" w:rsidP="00ED2826">
            <w:r>
              <w:t>Autoevaluare conform criteriilor: -</w:t>
            </w:r>
            <w:r w:rsidR="006F6596">
              <w:t>0,75</w:t>
            </w:r>
            <w:r w:rsidR="00E2567D">
              <w:t xml:space="preserve"> punct</w:t>
            </w:r>
            <w:r w:rsidR="006F6596">
              <w:t>e</w:t>
            </w:r>
            <w:r w:rsidR="00E2567D">
              <w:t xml:space="preserve"> </w:t>
            </w:r>
          </w:p>
        </w:tc>
        <w:tc>
          <w:tcPr>
            <w:tcW w:w="2864" w:type="dxa"/>
          </w:tcPr>
          <w:p w14:paraId="60523AF8" w14:textId="45105B8A" w:rsidR="00ED2826" w:rsidRPr="00D25024" w:rsidRDefault="00ED2826" w:rsidP="00ED2826">
            <w:r>
              <w:t>Punctaj acordat: -</w:t>
            </w:r>
            <w:r w:rsidR="006F6596">
              <w:t>1,5</w:t>
            </w:r>
          </w:p>
        </w:tc>
      </w:tr>
      <w:tr w:rsidR="00ED2826" w:rsidRPr="00E938A0" w14:paraId="414BDFA5" w14:textId="77777777" w:rsidTr="00590711">
        <w:tc>
          <w:tcPr>
            <w:tcW w:w="7371" w:type="dxa"/>
            <w:gridSpan w:val="3"/>
          </w:tcPr>
          <w:p w14:paraId="04184489" w14:textId="77777777" w:rsidR="00ED2826" w:rsidRPr="00415CB2" w:rsidRDefault="00ED2826" w:rsidP="00ED2826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864" w:type="dxa"/>
          </w:tcPr>
          <w:p w14:paraId="3209E967" w14:textId="7B78B1C6" w:rsidR="00ED2826" w:rsidRPr="00415CB2" w:rsidRDefault="008924B3" w:rsidP="00892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33605">
              <w:rPr>
                <w:b/>
                <w:bCs/>
              </w:rPr>
              <w:t>2</w:t>
            </w:r>
            <w:r w:rsidR="006F6596">
              <w:rPr>
                <w:b/>
                <w:bCs/>
              </w:rPr>
              <w:t>,5</w:t>
            </w:r>
            <w:r>
              <w:rPr>
                <w:b/>
                <w:bCs/>
              </w:rPr>
              <w:t xml:space="preserve"> puncte</w:t>
            </w:r>
          </w:p>
        </w:tc>
      </w:tr>
    </w:tbl>
    <w:p w14:paraId="16CFA4DF" w14:textId="77777777" w:rsidR="00D25024" w:rsidRDefault="00D25024" w:rsidP="00D25024"/>
    <w:p w14:paraId="36F4B004" w14:textId="77777777" w:rsidR="00D25024" w:rsidRPr="00D25024" w:rsidRDefault="00D25024" w:rsidP="00D25024">
      <w:pPr>
        <w:pStyle w:val="2"/>
        <w:rPr>
          <w:lang w:val="en-US"/>
        </w:rPr>
      </w:pPr>
      <w:bookmarkStart w:id="34" w:name="_Toc46741877"/>
      <w:bookmarkStart w:id="35" w:name="_Toc85408885"/>
      <w:r w:rsidRPr="00D25024">
        <w:rPr>
          <w:lang w:val="en-US"/>
        </w:rPr>
        <w:t xml:space="preserve">Standard 4.3. </w:t>
      </w:r>
      <w:proofErr w:type="spellStart"/>
      <w:r w:rsidRPr="00D25024">
        <w:rPr>
          <w:lang w:val="en-US"/>
        </w:rPr>
        <w:t>Toți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demonstrează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angajament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implicare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eficientă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bookmarkEnd w:id="34"/>
      <w:bookmarkEnd w:id="35"/>
      <w:proofErr w:type="spellEnd"/>
    </w:p>
    <w:p w14:paraId="64115B59" w14:textId="77777777" w:rsidR="00D25024" w:rsidRPr="00D25024" w:rsidRDefault="00D25024" w:rsidP="00D25024">
      <w:pPr>
        <w:rPr>
          <w:b/>
          <w:bCs/>
          <w:lang w:val="en-US"/>
        </w:rPr>
      </w:pPr>
      <w:proofErr w:type="spellStart"/>
      <w:r w:rsidRPr="00D25024">
        <w:rPr>
          <w:b/>
          <w:bCs/>
          <w:lang w:val="en-US"/>
        </w:rPr>
        <w:t>Domeniu</w:t>
      </w:r>
      <w:proofErr w:type="spellEnd"/>
      <w:r w:rsidRPr="00D25024">
        <w:rPr>
          <w:b/>
          <w:bCs/>
          <w:lang w:val="en-US"/>
        </w:rPr>
        <w:t>: Management</w:t>
      </w:r>
    </w:p>
    <w:p w14:paraId="08EA53A1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accesului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resursele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educaționale</w:t>
      </w:r>
      <w:proofErr w:type="spellEnd"/>
      <w:r w:rsidRPr="00D25024">
        <w:rPr>
          <w:lang w:val="en-US"/>
        </w:rPr>
        <w:t xml:space="preserve"> (</w:t>
      </w:r>
      <w:proofErr w:type="spellStart"/>
      <w:r w:rsidRPr="00D25024">
        <w:rPr>
          <w:lang w:val="en-US"/>
        </w:rPr>
        <w:t>bibliotecă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ateliere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sală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festivități</w:t>
      </w:r>
      <w:proofErr w:type="spellEnd"/>
      <w:r w:rsidRPr="00D25024">
        <w:rPr>
          <w:lang w:val="en-US"/>
        </w:rPr>
        <w:t xml:space="preserve">, de sport etc.)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participării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decizional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privitor</w:t>
      </w:r>
      <w:proofErr w:type="spellEnd"/>
      <w:r w:rsidRPr="00D25024">
        <w:rPr>
          <w:lang w:val="en-US"/>
        </w:rPr>
        <w:t xml:space="preserve"> la </w:t>
      </w:r>
      <w:proofErr w:type="spellStart"/>
      <w:r w:rsidRPr="00D25024">
        <w:rPr>
          <w:lang w:val="en-US"/>
        </w:rPr>
        <w:t>optimizarea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resurselor</w:t>
      </w:r>
      <w:proofErr w:type="spellEnd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864"/>
      </w:tblGrid>
      <w:tr w:rsidR="00F842E4" w:rsidRPr="00E938A0" w14:paraId="6C124585" w14:textId="77777777" w:rsidTr="00AE4440">
        <w:tc>
          <w:tcPr>
            <w:tcW w:w="1588" w:type="dxa"/>
          </w:tcPr>
          <w:p w14:paraId="2097095A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647" w:type="dxa"/>
            <w:gridSpan w:val="3"/>
          </w:tcPr>
          <w:p w14:paraId="71D78F65" w14:textId="316D318F" w:rsidR="00D942B1" w:rsidRDefault="00D942B1" w:rsidP="00D139D3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Regimul</w:t>
            </w:r>
            <w:proofErr w:type="spellEnd"/>
            <w:r>
              <w:t xml:space="preserve"> </w:t>
            </w:r>
            <w:proofErr w:type="spellStart"/>
            <w:r>
              <w:t>zilei</w:t>
            </w:r>
            <w:proofErr w:type="spellEnd"/>
            <w:r>
              <w:t xml:space="preserve"> la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grupă</w:t>
            </w:r>
            <w:proofErr w:type="spellEnd"/>
            <w:r>
              <w:t xml:space="preserve"> </w:t>
            </w:r>
            <w:proofErr w:type="spellStart"/>
            <w:r>
              <w:t>aprobat</w:t>
            </w:r>
            <w:proofErr w:type="spellEnd"/>
            <w:r>
              <w:t xml:space="preserve"> la CA nr.1 din 06.09.2021;</w:t>
            </w:r>
          </w:p>
          <w:p w14:paraId="5402415B" w14:textId="192D16FC" w:rsidR="000029E5" w:rsidRDefault="000029E5" w:rsidP="00D139D3">
            <w:pPr>
              <w:pStyle w:val="a4"/>
              <w:numPr>
                <w:ilvl w:val="0"/>
                <w:numId w:val="33"/>
              </w:numPr>
            </w:pPr>
            <w:proofErr w:type="gramStart"/>
            <w:r>
              <w:t>Concurs ,,</w:t>
            </w:r>
            <w:proofErr w:type="spellStart"/>
            <w:r>
              <w:t>Cel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util</w:t>
            </w:r>
            <w:proofErr w:type="spellEnd"/>
            <w:r>
              <w:t xml:space="preserve"> </w:t>
            </w:r>
            <w:proofErr w:type="spellStart"/>
            <w:r>
              <w:t>panou</w:t>
            </w:r>
            <w:proofErr w:type="spellEnd"/>
            <w:r>
              <w:t xml:space="preserve"> de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părinți</w:t>
            </w:r>
            <w:proofErr w:type="spellEnd"/>
            <w:r w:rsidR="00D942B1">
              <w:t>”</w:t>
            </w:r>
            <w:r>
              <w:t>;</w:t>
            </w:r>
          </w:p>
          <w:p w14:paraId="75921A32" w14:textId="77777777" w:rsidR="000029E5" w:rsidRDefault="000029E5" w:rsidP="00D139D3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Acces</w:t>
            </w:r>
            <w:proofErr w:type="spellEnd"/>
            <w:r>
              <w:t xml:space="preserve"> liber la </w:t>
            </w:r>
            <w:proofErr w:type="spellStart"/>
            <w:r>
              <w:t>Biblioteca</w:t>
            </w:r>
            <w:proofErr w:type="spellEnd"/>
            <w:r>
              <w:t xml:space="preserve"> din IET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părinți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copii</w:t>
            </w:r>
            <w:proofErr w:type="spellEnd"/>
            <w:r>
              <w:t xml:space="preserve">; </w:t>
            </w:r>
          </w:p>
          <w:p w14:paraId="075255EB" w14:textId="7C75EA73" w:rsidR="00AE4440" w:rsidRPr="00AE4440" w:rsidRDefault="000029E5" w:rsidP="00D139D3">
            <w:pPr>
              <w:pStyle w:val="a4"/>
              <w:numPr>
                <w:ilvl w:val="0"/>
                <w:numId w:val="33"/>
              </w:numPr>
            </w:pPr>
            <w:r w:rsidRPr="000029E5">
              <w:rPr>
                <w:lang w:val="ro-RO"/>
              </w:rPr>
              <w:t>Participarea părințelor în pregătirea măsurelor extracurriculare</w:t>
            </w:r>
            <w:r w:rsidR="00AE4440">
              <w:rPr>
                <w:lang w:val="ro-RO"/>
              </w:rPr>
              <w:t xml:space="preserve">, </w:t>
            </w:r>
            <w:r w:rsidRPr="000029E5">
              <w:rPr>
                <w:lang w:val="ro-RO"/>
              </w:rPr>
              <w:t>expoziții</w:t>
            </w:r>
            <w:r w:rsidR="00AE4440">
              <w:rPr>
                <w:lang w:val="ro-RO"/>
              </w:rPr>
              <w:t>;</w:t>
            </w:r>
            <w:r>
              <w:rPr>
                <w:lang w:val="ro-RO"/>
              </w:rPr>
              <w:t xml:space="preserve"> </w:t>
            </w:r>
          </w:p>
          <w:p w14:paraId="195C34C9" w14:textId="534640A3" w:rsidR="00F3292F" w:rsidRDefault="00AE4440" w:rsidP="00D139D3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Participare</w:t>
            </w:r>
            <w:proofErr w:type="spellEnd"/>
            <w:r>
              <w:t xml:space="preserve"> </w:t>
            </w:r>
            <w:proofErr w:type="spellStart"/>
            <w:r w:rsidR="00F3292F">
              <w:t>în</w:t>
            </w:r>
            <w:proofErr w:type="spellEnd"/>
            <w:r w:rsidR="00F3292F">
              <w:t xml:space="preserve"> </w:t>
            </w:r>
            <w:proofErr w:type="spellStart"/>
            <w:r w:rsidR="00A22871">
              <w:t>Comitetul</w:t>
            </w:r>
            <w:proofErr w:type="spellEnd"/>
            <w:r w:rsidR="00A22871">
              <w:t xml:space="preserve"> </w:t>
            </w:r>
            <w:proofErr w:type="spellStart"/>
            <w:r w:rsidR="00A22871">
              <w:t>Părintesc</w:t>
            </w:r>
            <w:proofErr w:type="spellEnd"/>
            <w:r w:rsidR="00A22871">
              <w:t xml:space="preserve"> al </w:t>
            </w:r>
            <w:proofErr w:type="spellStart"/>
            <w:r w:rsidR="00A22871">
              <w:t>fiecarei</w:t>
            </w:r>
            <w:proofErr w:type="spellEnd"/>
            <w:r w:rsidR="00A22871">
              <w:t xml:space="preserve"> </w:t>
            </w:r>
            <w:proofErr w:type="spellStart"/>
            <w:r w:rsidR="00A22871">
              <w:t>grupă</w:t>
            </w:r>
            <w:proofErr w:type="spellEnd"/>
            <w:r w:rsidR="00A22871">
              <w:t xml:space="preserve"> de </w:t>
            </w:r>
            <w:proofErr w:type="spellStart"/>
            <w:r w:rsidR="00A22871">
              <w:t>vârstă</w:t>
            </w:r>
            <w:proofErr w:type="spellEnd"/>
            <w:r w:rsidR="00A22871">
              <w:t>, C P al IET</w:t>
            </w:r>
            <w:r w:rsidR="00D942B1">
              <w:t>;</w:t>
            </w:r>
          </w:p>
          <w:p w14:paraId="2AE1BF3A" w14:textId="46E442DD" w:rsidR="000029E5" w:rsidRDefault="00A22871" w:rsidP="00D139D3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Comisia</w:t>
            </w:r>
            <w:proofErr w:type="spellEnd"/>
            <w:r>
              <w:t xml:space="preserve"> </w:t>
            </w:r>
            <w:proofErr w:type="spellStart"/>
            <w:r>
              <w:t>Consiliuli</w:t>
            </w:r>
            <w:proofErr w:type="spellEnd"/>
            <w:r>
              <w:t xml:space="preserve"> de </w:t>
            </w:r>
            <w:proofErr w:type="spellStart"/>
            <w:r>
              <w:t>Administrație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Ordin</w:t>
            </w:r>
            <w:proofErr w:type="spellEnd"/>
            <w:r>
              <w:t xml:space="preserve">  nr</w:t>
            </w:r>
            <w:proofErr w:type="gramEnd"/>
            <w:r>
              <w:t>.</w:t>
            </w:r>
            <w:r w:rsidR="00FA5E67">
              <w:t>2</w:t>
            </w:r>
            <w:r>
              <w:t>1-A din 0</w:t>
            </w:r>
            <w:r w:rsidR="00FA5E67">
              <w:t>9</w:t>
            </w:r>
            <w:r>
              <w:t>.09.202</w:t>
            </w:r>
            <w:r w:rsidR="00FA5E67">
              <w:t xml:space="preserve">1, </w:t>
            </w:r>
            <w:proofErr w:type="spellStart"/>
            <w:r w:rsidR="00FA5E67">
              <w:t>Anexa</w:t>
            </w:r>
            <w:proofErr w:type="spellEnd"/>
            <w:r w:rsidR="00FA5E67">
              <w:t xml:space="preserve"> 1.1</w:t>
            </w:r>
            <w:r>
              <w:t>;</w:t>
            </w:r>
          </w:p>
          <w:p w14:paraId="7AA136BC" w14:textId="20940119" w:rsidR="00380DFF" w:rsidRDefault="00380DFF" w:rsidP="00D139D3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Contracte</w:t>
            </w:r>
            <w:proofErr w:type="spellEnd"/>
            <w:r>
              <w:t xml:space="preserve"> </w:t>
            </w:r>
            <w:r w:rsidR="00E2567D">
              <w:t xml:space="preserve">de </w:t>
            </w:r>
            <w:proofErr w:type="spellStart"/>
            <w:r w:rsidR="00E2567D">
              <w:t>achiziție</w:t>
            </w:r>
            <w:proofErr w:type="spellEnd"/>
            <w:r w:rsidR="00E2567D">
              <w:t xml:space="preserve"> </w:t>
            </w:r>
            <w:proofErr w:type="gramStart"/>
            <w:r w:rsidR="00E2567D">
              <w:t>a</w:t>
            </w:r>
            <w:proofErr w:type="gramEnd"/>
            <w:r w:rsidR="00E2567D">
              <w:t xml:space="preserve"> </w:t>
            </w:r>
            <w:proofErr w:type="spellStart"/>
            <w:r w:rsidR="00E2567D">
              <w:t>echipamentelor</w:t>
            </w:r>
            <w:proofErr w:type="spellEnd"/>
            <w:r w:rsidR="00E2567D">
              <w:t xml:space="preserve"> </w:t>
            </w:r>
            <w:proofErr w:type="spellStart"/>
            <w:r w:rsidR="00E2567D">
              <w:t>pentru</w:t>
            </w:r>
            <w:proofErr w:type="spellEnd"/>
            <w:r w:rsidR="00E2567D">
              <w:t xml:space="preserve"> </w:t>
            </w:r>
            <w:proofErr w:type="spellStart"/>
            <w:r w:rsidR="00E2567D">
              <w:t>dotarea</w:t>
            </w:r>
            <w:proofErr w:type="spellEnd"/>
            <w:r w:rsidR="00E2567D">
              <w:t xml:space="preserve"> IET</w:t>
            </w:r>
            <w:r w:rsidR="00D942B1">
              <w:t>, Nom.04-02;</w:t>
            </w:r>
          </w:p>
          <w:p w14:paraId="15CCC79B" w14:textId="42A47FC9" w:rsidR="00F842E4" w:rsidRPr="00380DFF" w:rsidRDefault="00380DFF" w:rsidP="00D139D3">
            <w:pPr>
              <w:pStyle w:val="a4"/>
              <w:numPr>
                <w:ilvl w:val="0"/>
                <w:numId w:val="33"/>
              </w:numPr>
            </w:pPr>
            <w:proofErr w:type="spellStart"/>
            <w:proofErr w:type="gramStart"/>
            <w:r>
              <w:t>Panoul</w:t>
            </w:r>
            <w:proofErr w:type="spellEnd"/>
            <w:r>
              <w:t xml:space="preserve"> ,,Zi</w:t>
            </w:r>
            <w:proofErr w:type="gramEnd"/>
            <w:r>
              <w:t xml:space="preserve"> de </w:t>
            </w:r>
            <w:proofErr w:type="spellStart"/>
            <w:r>
              <w:t>zi</w:t>
            </w:r>
            <w:proofErr w:type="spellEnd"/>
            <w:r>
              <w:t xml:space="preserve"> la </w:t>
            </w:r>
            <w:proofErr w:type="spellStart"/>
            <w:r>
              <w:t>grădiniță</w:t>
            </w:r>
            <w:proofErr w:type="spellEnd"/>
            <w:r>
              <w:t xml:space="preserve">” cu </w:t>
            </w:r>
            <w:proofErr w:type="spellStart"/>
            <w:r w:rsidR="00E2567D">
              <w:t>Expoziții</w:t>
            </w:r>
            <w:proofErr w:type="spellEnd"/>
            <w:r w:rsidR="00E2567D">
              <w:t xml:space="preserve"> de </w:t>
            </w:r>
            <w:proofErr w:type="spellStart"/>
            <w:r w:rsidR="00E2567D">
              <w:t>lucrări</w:t>
            </w:r>
            <w:proofErr w:type="spellEnd"/>
            <w:r w:rsidR="00E2567D">
              <w:t xml:space="preserve"> a </w:t>
            </w:r>
            <w:proofErr w:type="spellStart"/>
            <w:r w:rsidR="00E2567D">
              <w:t>copiilor</w:t>
            </w:r>
            <w:proofErr w:type="spellEnd"/>
            <w:r>
              <w:t>.</w:t>
            </w:r>
          </w:p>
        </w:tc>
      </w:tr>
      <w:tr w:rsidR="00F842E4" w:rsidRPr="00E938A0" w14:paraId="193DA200" w14:textId="77777777" w:rsidTr="00AE4440">
        <w:tc>
          <w:tcPr>
            <w:tcW w:w="1588" w:type="dxa"/>
          </w:tcPr>
          <w:p w14:paraId="1401F2B5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647" w:type="dxa"/>
            <w:gridSpan w:val="3"/>
          </w:tcPr>
          <w:p w14:paraId="29C8D91B" w14:textId="4CAD5C97" w:rsidR="00F842E4" w:rsidRPr="000D01F9" w:rsidRDefault="000D01F9" w:rsidP="000D01F9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</w:t>
            </w:r>
            <w:r w:rsidR="00FA5E67">
              <w:rPr>
                <w:rFonts w:eastAsia="Times New Roman"/>
                <w:iCs/>
              </w:rPr>
              <w:t>În instituția educație timpurie nr.1 p</w:t>
            </w:r>
            <w:r w:rsidR="001C05DD" w:rsidRPr="000D01F9">
              <w:rPr>
                <w:rFonts w:eastAsia="Times New Roman"/>
                <w:iCs/>
              </w:rPr>
              <w:t>ărinții</w:t>
            </w:r>
            <w:r w:rsidR="00FA5E67">
              <w:rPr>
                <w:rFonts w:eastAsia="Times New Roman"/>
                <w:iCs/>
              </w:rPr>
              <w:t xml:space="preserve"> și</w:t>
            </w:r>
            <w:r w:rsidR="001C05DD" w:rsidRPr="000D01F9">
              <w:rPr>
                <w:rFonts w:eastAsia="Times New Roman"/>
                <w:iCs/>
              </w:rPr>
              <w:t xml:space="preserve"> copii au </w:t>
            </w:r>
            <w:r w:rsidR="001C05DD" w:rsidRPr="00D25024">
              <w:t>acces la resursele educaționale</w:t>
            </w:r>
            <w:r w:rsidR="00FA5E67">
              <w:t xml:space="preserve">, părinții </w:t>
            </w:r>
            <w:r w:rsidR="00F3292F">
              <w:t xml:space="preserve"> participă în procesul decisional.</w:t>
            </w:r>
          </w:p>
        </w:tc>
      </w:tr>
      <w:tr w:rsidR="00F842E4" w:rsidRPr="00E938A0" w14:paraId="07FBB802" w14:textId="77777777" w:rsidTr="00AE4440">
        <w:tc>
          <w:tcPr>
            <w:tcW w:w="1588" w:type="dxa"/>
          </w:tcPr>
          <w:p w14:paraId="6C7C8E86" w14:textId="3FB7E953" w:rsidR="00F842E4" w:rsidRPr="00BD4375" w:rsidRDefault="00F842E4" w:rsidP="00F842E4">
            <w:pPr>
              <w:jc w:val="left"/>
            </w:pPr>
            <w:r>
              <w:t>Pondere și punctaj acord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01749130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6FF27E21" w14:textId="33A4FD23" w:rsidR="00F842E4" w:rsidRPr="00E938A0" w:rsidRDefault="00F842E4" w:rsidP="00F842E4">
            <w:r>
              <w:t>Autoevaluare conform criteriilor: -</w:t>
            </w:r>
            <w:r w:rsidR="001C05DD">
              <w:t xml:space="preserve">1 puncte </w:t>
            </w:r>
          </w:p>
        </w:tc>
        <w:tc>
          <w:tcPr>
            <w:tcW w:w="2864" w:type="dxa"/>
          </w:tcPr>
          <w:p w14:paraId="44DDB1D3" w14:textId="77777777" w:rsidR="00F842E4" w:rsidRPr="00D25024" w:rsidRDefault="00F842E4" w:rsidP="00F842E4">
            <w:r>
              <w:t xml:space="preserve">Punctaj acordat: - </w:t>
            </w:r>
            <w:r w:rsidR="001C05DD">
              <w:t>2</w:t>
            </w:r>
          </w:p>
        </w:tc>
      </w:tr>
    </w:tbl>
    <w:p w14:paraId="5ECEDBB9" w14:textId="77777777" w:rsidR="00D25024" w:rsidRDefault="00D25024" w:rsidP="00D25024"/>
    <w:p w14:paraId="40D02E7C" w14:textId="77777777"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0D942291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Existența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bazei</w:t>
      </w:r>
      <w:proofErr w:type="spellEnd"/>
      <w:r w:rsidRPr="00D25024">
        <w:rPr>
          <w:lang w:val="en-US"/>
        </w:rPr>
        <w:t xml:space="preserve"> de date </w:t>
      </w:r>
      <w:proofErr w:type="spellStart"/>
      <w:r w:rsidRPr="00D25024">
        <w:rPr>
          <w:lang w:val="en-US"/>
        </w:rPr>
        <w:t>privind</w:t>
      </w:r>
      <w:proofErr w:type="spellEnd"/>
      <w:r w:rsidRPr="00D25024">
        <w:rPr>
          <w:lang w:val="en-US"/>
        </w:rPr>
        <w:t xml:space="preserve"> </w:t>
      </w:r>
      <w:proofErr w:type="spellStart"/>
      <w:proofErr w:type="gramStart"/>
      <w:r w:rsidRPr="00D25024">
        <w:rPr>
          <w:lang w:val="en-US"/>
        </w:rPr>
        <w:t>performanțele</w:t>
      </w:r>
      <w:proofErr w:type="spellEnd"/>
      <w:r w:rsidR="00484303">
        <w:rPr>
          <w:lang w:val="en-US"/>
        </w:rPr>
        <w:t xml:space="preserve"> 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copiilor</w:t>
      </w:r>
      <w:proofErr w:type="spellEnd"/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mecanismele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valorificare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potențialului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creativ</w:t>
      </w:r>
      <w:proofErr w:type="spellEnd"/>
      <w:r w:rsidRPr="00D25024">
        <w:rPr>
          <w:lang w:val="en-US"/>
        </w:rPr>
        <w:t xml:space="preserve"> al </w:t>
      </w:r>
      <w:proofErr w:type="spellStart"/>
      <w:r w:rsidRPr="00D25024">
        <w:rPr>
          <w:lang w:val="en-US"/>
        </w:rPr>
        <w:t>acestora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inclusiv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rezultatele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parcurgerii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curriculumului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modificat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sau</w:t>
      </w:r>
      <w:proofErr w:type="spellEnd"/>
      <w:r w:rsidRPr="00D25024">
        <w:rPr>
          <w:lang w:val="en-US"/>
        </w:rPr>
        <w:t xml:space="preserve"> a PEI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864"/>
      </w:tblGrid>
      <w:tr w:rsidR="00F842E4" w:rsidRPr="00E938A0" w14:paraId="07C856EE" w14:textId="77777777" w:rsidTr="00AE4440">
        <w:tc>
          <w:tcPr>
            <w:tcW w:w="1588" w:type="dxa"/>
          </w:tcPr>
          <w:p w14:paraId="06FECE26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647" w:type="dxa"/>
            <w:gridSpan w:val="3"/>
          </w:tcPr>
          <w:p w14:paraId="16657271" w14:textId="77777777" w:rsidR="00D55961" w:rsidRDefault="00484303" w:rsidP="00D139D3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Planul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anual</w:t>
            </w:r>
            <w:proofErr w:type="spellEnd"/>
            <w:r>
              <w:t xml:space="preserve">  de</w:t>
            </w:r>
            <w:proofErr w:type="gramEnd"/>
            <w:r>
              <w:t xml:space="preserve"> </w:t>
            </w:r>
            <w:proofErr w:type="spellStart"/>
            <w:r>
              <w:t>activitate</w:t>
            </w:r>
            <w:proofErr w:type="spellEnd"/>
            <w:r>
              <w:t xml:space="preserve"> a IET  Capitol VIII </w:t>
            </w:r>
            <w:proofErr w:type="spellStart"/>
            <w:r>
              <w:t>Activități</w:t>
            </w:r>
            <w:proofErr w:type="spellEnd"/>
            <w:r>
              <w:t xml:space="preserve"> cognitive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  <w:r w:rsidR="00D55961">
              <w:t>;</w:t>
            </w:r>
          </w:p>
          <w:p w14:paraId="7BBE95BF" w14:textId="20B37C92" w:rsidR="00484303" w:rsidRDefault="00D55961" w:rsidP="00D139D3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Caiet</w:t>
            </w:r>
            <w:proofErr w:type="spellEnd"/>
            <w:r>
              <w:t xml:space="preserve"> de </w:t>
            </w:r>
            <w:proofErr w:type="spellStart"/>
            <w:r>
              <w:t>observări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copil</w:t>
            </w:r>
            <w:proofErr w:type="spellEnd"/>
            <w:r>
              <w:t>;</w:t>
            </w:r>
            <w:r w:rsidR="00484303">
              <w:t xml:space="preserve">                                                                                                                              </w:t>
            </w:r>
          </w:p>
          <w:p w14:paraId="5983ACA8" w14:textId="01E3B440" w:rsidR="003524EB" w:rsidRDefault="00484303" w:rsidP="00D139D3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Portofoliile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 xml:space="preserve">: </w:t>
            </w:r>
            <w:proofErr w:type="spellStart"/>
            <w:r>
              <w:t>fișe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, </w:t>
            </w:r>
            <w:proofErr w:type="spellStart"/>
            <w:r>
              <w:t>lucrări</w:t>
            </w:r>
            <w:proofErr w:type="spellEnd"/>
            <w:r>
              <w:t xml:space="preserve"> </w:t>
            </w:r>
            <w:proofErr w:type="spellStart"/>
            <w:r>
              <w:t>personale</w:t>
            </w:r>
            <w:proofErr w:type="spellEnd"/>
            <w:r w:rsidR="00D55961">
              <w:t>;</w:t>
            </w:r>
          </w:p>
          <w:p w14:paraId="2B839501" w14:textId="77777777" w:rsidR="003524EB" w:rsidRDefault="00484303" w:rsidP="00D139D3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Fișe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personale</w:t>
            </w:r>
            <w:proofErr w:type="spellEnd"/>
            <w:r>
              <w:t xml:space="preserve">  de</w:t>
            </w:r>
            <w:proofErr w:type="gramEnd"/>
            <w:r>
              <w:t xml:space="preserve"> </w:t>
            </w:r>
            <w:proofErr w:type="spellStart"/>
            <w:r>
              <w:t>monitorizare</w:t>
            </w:r>
            <w:proofErr w:type="spellEnd"/>
            <w:r>
              <w:t xml:space="preserve"> </w:t>
            </w:r>
            <w:proofErr w:type="spellStart"/>
            <w:r>
              <w:t>inițială</w:t>
            </w:r>
            <w:proofErr w:type="spellEnd"/>
            <w:r>
              <w:t xml:space="preserve">, </w:t>
            </w:r>
            <w:proofErr w:type="spellStart"/>
            <w:r>
              <w:t>finală</w:t>
            </w:r>
            <w:proofErr w:type="spellEnd"/>
            <w:r>
              <w:t xml:space="preserve"> a </w:t>
            </w:r>
            <w:proofErr w:type="spellStart"/>
            <w:r>
              <w:t>gradului</w:t>
            </w:r>
            <w:proofErr w:type="spellEnd"/>
            <w:r>
              <w:t xml:space="preserve"> de </w:t>
            </w:r>
            <w:proofErr w:type="spellStart"/>
            <w:r>
              <w:t>prigătire</w:t>
            </w:r>
            <w:proofErr w:type="spellEnd"/>
            <w:r>
              <w:t xml:space="preserve"> a </w:t>
            </w:r>
            <w:proofErr w:type="spellStart"/>
            <w:r>
              <w:t>copiilor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vărsta</w:t>
            </w:r>
            <w:proofErr w:type="spellEnd"/>
            <w:r>
              <w:t xml:space="preserve"> </w:t>
            </w:r>
            <w:proofErr w:type="spellStart"/>
            <w:r>
              <w:t>aparte</w:t>
            </w:r>
            <w:proofErr w:type="spellEnd"/>
            <w:r>
              <w:t xml:space="preserve"> conform SÎDC</w:t>
            </w:r>
            <w:r w:rsidR="003524EB">
              <w:t>;</w:t>
            </w:r>
          </w:p>
          <w:p w14:paraId="71F81762" w14:textId="28745CB4" w:rsidR="003524EB" w:rsidRDefault="00FA5E67" w:rsidP="00D139D3">
            <w:pPr>
              <w:pStyle w:val="a4"/>
              <w:numPr>
                <w:ilvl w:val="0"/>
                <w:numId w:val="34"/>
              </w:numPr>
            </w:pPr>
            <w:proofErr w:type="spellStart"/>
            <w:r>
              <w:t>Tabele</w:t>
            </w:r>
            <w:proofErr w:type="spellEnd"/>
            <w:r w:rsidR="00484303">
              <w:t xml:space="preserve"> </w:t>
            </w:r>
            <w:proofErr w:type="spellStart"/>
            <w:r w:rsidR="00484303">
              <w:t>generalizatoare</w:t>
            </w:r>
            <w:proofErr w:type="spellEnd"/>
            <w:r>
              <w:t xml:space="preserve"> </w:t>
            </w:r>
            <w:proofErr w:type="spellStart"/>
            <w:r w:rsidR="00D55961">
              <w:t>privind</w:t>
            </w:r>
            <w:proofErr w:type="spellEnd"/>
            <w:r w:rsidR="00D55961">
              <w:t xml:space="preserve"> </w:t>
            </w:r>
            <w:proofErr w:type="spellStart"/>
            <w:r w:rsidR="00D55961">
              <w:t>rezultatele</w:t>
            </w:r>
            <w:proofErr w:type="spellEnd"/>
            <w:r>
              <w:t xml:space="preserve"> </w:t>
            </w:r>
            <w:proofErr w:type="spellStart"/>
            <w:r>
              <w:t>evaluări</w:t>
            </w:r>
            <w:r w:rsidR="00D55961">
              <w:t>i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 xml:space="preserve"> pe</w:t>
            </w:r>
            <w:r w:rsidR="00D55961">
              <w:t>r</w:t>
            </w:r>
            <w:r w:rsidR="003524EB">
              <w:t xml:space="preserve"> </w:t>
            </w:r>
            <w:proofErr w:type="spellStart"/>
            <w:r w:rsidR="003524EB">
              <w:t>grup</w:t>
            </w:r>
            <w:r w:rsidR="00D55961">
              <w:t>ă</w:t>
            </w:r>
            <w:proofErr w:type="spellEnd"/>
            <w:r w:rsidR="003524EB">
              <w:t>;</w:t>
            </w:r>
          </w:p>
          <w:p w14:paraId="55A60A81" w14:textId="12D2F735" w:rsidR="003524EB" w:rsidRDefault="003524EB" w:rsidP="00D139D3">
            <w:pPr>
              <w:pStyle w:val="a4"/>
              <w:numPr>
                <w:ilvl w:val="0"/>
                <w:numId w:val="34"/>
              </w:numPr>
            </w:pPr>
            <w:r>
              <w:t xml:space="preserve"> </w:t>
            </w:r>
            <w:proofErr w:type="spellStart"/>
            <w:r>
              <w:t>Raport</w:t>
            </w:r>
            <w:proofErr w:type="spellEnd"/>
            <w:r>
              <w:t xml:space="preserve"> </w:t>
            </w:r>
            <w:proofErr w:type="spellStart"/>
            <w:r>
              <w:t>narativ</w:t>
            </w:r>
            <w:proofErr w:type="spellEnd"/>
            <w:r>
              <w:t xml:space="preserve"> a </w:t>
            </w:r>
            <w:proofErr w:type="spellStart"/>
            <w:r>
              <w:t>cadrului</w:t>
            </w:r>
            <w:proofErr w:type="spellEnd"/>
            <w:r>
              <w:t xml:space="preserve"> didactic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rezultatele</w:t>
            </w:r>
            <w:proofErr w:type="spellEnd"/>
            <w:r>
              <w:t xml:space="preserve"> </w:t>
            </w:r>
            <w:proofErr w:type="spellStart"/>
            <w:r>
              <w:t>progreselor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 xml:space="preserve"> la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grupele</w:t>
            </w:r>
            <w:proofErr w:type="spellEnd"/>
            <w:r>
              <w:t xml:space="preserve"> de </w:t>
            </w:r>
            <w:proofErr w:type="spellStart"/>
            <w:r>
              <w:t>vârstă</w:t>
            </w:r>
            <w:proofErr w:type="spellEnd"/>
            <w:r>
              <w:t xml:space="preserve"> </w:t>
            </w:r>
            <w:proofErr w:type="gramStart"/>
            <w:r>
              <w:t xml:space="preserve">la  </w:t>
            </w:r>
            <w:proofErr w:type="spellStart"/>
            <w:r>
              <w:t>Consilil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Pedagojic</w:t>
            </w:r>
            <w:proofErr w:type="spellEnd"/>
            <w:r>
              <w:t xml:space="preserve"> nr.</w:t>
            </w:r>
            <w:r w:rsidR="00D55961">
              <w:t>4</w:t>
            </w:r>
            <w:r>
              <w:t xml:space="preserve"> din 2</w:t>
            </w:r>
            <w:r w:rsidR="00D55961">
              <w:t>7</w:t>
            </w:r>
            <w:r>
              <w:t>.05.202</w:t>
            </w:r>
            <w:r w:rsidR="00D55961">
              <w:t>2;</w:t>
            </w:r>
          </w:p>
          <w:p w14:paraId="5DEDD319" w14:textId="148A07AC" w:rsidR="00F842E4" w:rsidRPr="003524EB" w:rsidRDefault="00484303" w:rsidP="00D139D3">
            <w:pPr>
              <w:pStyle w:val="a4"/>
              <w:numPr>
                <w:ilvl w:val="0"/>
                <w:numId w:val="34"/>
              </w:numPr>
            </w:pPr>
            <w:r>
              <w:t xml:space="preserve"> </w:t>
            </w:r>
            <w:r w:rsidR="003524EB" w:rsidRPr="00A211D8">
              <w:rPr>
                <w:szCs w:val="24"/>
                <w:lang w:val="ro-RO"/>
              </w:rPr>
              <w:t xml:space="preserve">Elaborarea rapoartelor privind dezvoltarea fizică, socio-emoţională, cognitivă a limbajului și comunicării, la </w:t>
            </w:r>
            <w:r w:rsidR="003524EB" w:rsidRPr="00A211D8">
              <w:rPr>
                <w:i/>
                <w:szCs w:val="24"/>
                <w:lang w:val="ro-RO"/>
              </w:rPr>
              <w:t>finele grupei pregătitoare</w:t>
            </w:r>
            <w:r w:rsidR="00D55961">
              <w:rPr>
                <w:i/>
                <w:szCs w:val="24"/>
                <w:lang w:val="ro-RO"/>
              </w:rPr>
              <w:t xml:space="preserve">, </w:t>
            </w:r>
            <w:r w:rsidR="00D55961" w:rsidRPr="00D55961">
              <w:rPr>
                <w:szCs w:val="24"/>
                <w:lang w:val="ro-RO"/>
              </w:rPr>
              <w:t>Nom 01-28.</w:t>
            </w:r>
            <w:r w:rsidRPr="00D55961">
              <w:t xml:space="preserve">                                                                                                                                          </w:t>
            </w:r>
          </w:p>
        </w:tc>
      </w:tr>
      <w:tr w:rsidR="00F842E4" w:rsidRPr="00E938A0" w14:paraId="230F0976" w14:textId="77777777" w:rsidTr="00AE4440">
        <w:tc>
          <w:tcPr>
            <w:tcW w:w="1588" w:type="dxa"/>
          </w:tcPr>
          <w:p w14:paraId="2BBB8AB4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647" w:type="dxa"/>
            <w:gridSpan w:val="3"/>
          </w:tcPr>
          <w:p w14:paraId="54C4F59A" w14:textId="7929039C" w:rsidR="00F842E4" w:rsidRPr="000D01F9" w:rsidRDefault="000D01F9" w:rsidP="000D01F9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</w:t>
            </w:r>
            <w:r w:rsidR="003524EB" w:rsidRPr="000D01F9">
              <w:rPr>
                <w:rFonts w:eastAsia="Times New Roman"/>
                <w:iCs/>
              </w:rPr>
              <w:t>În IET există</w:t>
            </w:r>
            <w:r w:rsidR="003524EB" w:rsidRPr="00D25024">
              <w:t xml:space="preserve"> baz</w:t>
            </w:r>
            <w:r w:rsidR="003524EB">
              <w:t>a</w:t>
            </w:r>
            <w:r w:rsidR="003524EB" w:rsidRPr="00D25024">
              <w:t xml:space="preserve"> de date privind performanțele</w:t>
            </w:r>
            <w:r w:rsidR="003524EB">
              <w:t xml:space="preserve"> </w:t>
            </w:r>
            <w:r w:rsidR="003524EB" w:rsidRPr="00D25024">
              <w:t xml:space="preserve"> copiilor și mecanismele de valorificare a potențialului </w:t>
            </w:r>
            <w:r w:rsidR="003524EB">
              <w:t>creativ.</w:t>
            </w:r>
          </w:p>
        </w:tc>
      </w:tr>
      <w:tr w:rsidR="00F842E4" w:rsidRPr="00E938A0" w14:paraId="4D5DABC8" w14:textId="77777777" w:rsidTr="00AE4440">
        <w:tc>
          <w:tcPr>
            <w:tcW w:w="1588" w:type="dxa"/>
          </w:tcPr>
          <w:p w14:paraId="12EAB8A8" w14:textId="55BAD673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51BAAEC4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01CF75B7" w14:textId="54F949AC" w:rsidR="00F842E4" w:rsidRPr="00E938A0" w:rsidRDefault="00F842E4" w:rsidP="00F842E4">
            <w:r>
              <w:t>Autoevaluare conform criteriilor: -</w:t>
            </w:r>
            <w:r w:rsidR="003E1C82">
              <w:t>0,75 punct</w:t>
            </w:r>
          </w:p>
        </w:tc>
        <w:tc>
          <w:tcPr>
            <w:tcW w:w="2864" w:type="dxa"/>
          </w:tcPr>
          <w:p w14:paraId="0EE39F29" w14:textId="77777777" w:rsidR="00F842E4" w:rsidRPr="00D25024" w:rsidRDefault="00F842E4" w:rsidP="00F842E4">
            <w:r>
              <w:t>Punctaj acordat: -</w:t>
            </w:r>
            <w:r w:rsidR="003E1C82">
              <w:t>1,5</w:t>
            </w:r>
            <w:r>
              <w:t xml:space="preserve"> </w:t>
            </w:r>
          </w:p>
        </w:tc>
      </w:tr>
    </w:tbl>
    <w:p w14:paraId="1D93F7DE" w14:textId="77777777" w:rsidR="00D25024" w:rsidRDefault="00D25024" w:rsidP="00D25024"/>
    <w:p w14:paraId="5098BBD1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4.3.3.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unei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politici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obiective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echitabile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transparente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promovare</w:t>
      </w:r>
      <w:proofErr w:type="spellEnd"/>
      <w:r w:rsidRPr="00D25024">
        <w:rPr>
          <w:lang w:val="en-US"/>
        </w:rPr>
        <w:t xml:space="preserve"> a </w:t>
      </w:r>
      <w:proofErr w:type="spellStart"/>
      <w:proofErr w:type="gramStart"/>
      <w:r w:rsidRPr="00D25024">
        <w:rPr>
          <w:lang w:val="en-US"/>
        </w:rPr>
        <w:t>succesului</w:t>
      </w:r>
      <w:proofErr w:type="spellEnd"/>
      <w:r w:rsidRPr="00D25024">
        <w:rPr>
          <w:lang w:val="en-US"/>
        </w:rPr>
        <w:t xml:space="preserve">  </w:t>
      </w:r>
      <w:proofErr w:type="spellStart"/>
      <w:r w:rsidRPr="00D25024">
        <w:rPr>
          <w:lang w:val="en-US"/>
        </w:rPr>
        <w:t>copilului</w:t>
      </w:r>
      <w:proofErr w:type="spellEnd"/>
      <w:proofErr w:type="gramEnd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864"/>
      </w:tblGrid>
      <w:tr w:rsidR="00F842E4" w:rsidRPr="00E938A0" w14:paraId="20E66E33" w14:textId="77777777" w:rsidTr="00590711">
        <w:tc>
          <w:tcPr>
            <w:tcW w:w="1588" w:type="dxa"/>
          </w:tcPr>
          <w:p w14:paraId="0E6A154C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647" w:type="dxa"/>
            <w:gridSpan w:val="3"/>
          </w:tcPr>
          <w:p w14:paraId="241191A6" w14:textId="4AFDAE8A" w:rsidR="00F91E65" w:rsidRDefault="00F91E65" w:rsidP="00D139D3">
            <w:pPr>
              <w:pStyle w:val="a4"/>
              <w:numPr>
                <w:ilvl w:val="0"/>
                <w:numId w:val="35"/>
              </w:num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F91E65">
              <w:rPr>
                <w:rFonts w:eastAsia="Times New Roman"/>
                <w:i/>
                <w:szCs w:val="24"/>
                <w:lang w:eastAsia="ru-RU"/>
              </w:rPr>
              <w:t>Regulamentul</w:t>
            </w:r>
            <w:proofErr w:type="spellEnd"/>
            <w:r w:rsidRPr="00F91E65">
              <w:rPr>
                <w:rFonts w:eastAsia="Times New Roman"/>
                <w:i/>
                <w:szCs w:val="24"/>
                <w:lang w:eastAsia="ru-RU"/>
              </w:rPr>
              <w:t xml:space="preserve"> de </w:t>
            </w:r>
            <w:proofErr w:type="spellStart"/>
            <w:r w:rsidRPr="00F91E65">
              <w:rPr>
                <w:rFonts w:eastAsia="Times New Roman"/>
                <w:i/>
                <w:szCs w:val="24"/>
                <w:lang w:eastAsia="ru-RU"/>
              </w:rPr>
              <w:t>organizare</w:t>
            </w:r>
            <w:proofErr w:type="spellEnd"/>
            <w:r w:rsidRPr="00F91E65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F91E65">
              <w:rPr>
                <w:rFonts w:eastAsia="Times New Roman"/>
                <w:i/>
                <w:szCs w:val="24"/>
                <w:lang w:eastAsia="ru-RU"/>
              </w:rPr>
              <w:t>și</w:t>
            </w:r>
            <w:proofErr w:type="spellEnd"/>
            <w:r w:rsidRPr="00F91E65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F91E65">
              <w:rPr>
                <w:rFonts w:eastAsia="Times New Roman"/>
                <w:i/>
                <w:szCs w:val="24"/>
                <w:lang w:eastAsia="ru-RU"/>
              </w:rPr>
              <w:t>funcționare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a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IET nr.1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Cap.III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art.16 pct.1;2:3;</w:t>
            </w:r>
          </w:p>
          <w:p w14:paraId="42A45673" w14:textId="011DBAC1" w:rsidR="00F91E65" w:rsidRPr="00F91E65" w:rsidRDefault="00F91E65" w:rsidP="00D139D3">
            <w:pPr>
              <w:pStyle w:val="a4"/>
              <w:numPr>
                <w:ilvl w:val="0"/>
                <w:numId w:val="35"/>
              </w:num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PAI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pentru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anii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studii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2021-2022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Cap.V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Managementul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educational;</w:t>
            </w:r>
          </w:p>
          <w:p w14:paraId="0C3A8D86" w14:textId="221CCB3F" w:rsidR="00824B23" w:rsidRDefault="003E1C82" w:rsidP="00D139D3">
            <w:pPr>
              <w:pStyle w:val="a4"/>
              <w:numPr>
                <w:ilvl w:val="0"/>
                <w:numId w:val="35"/>
              </w:num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B23">
              <w:rPr>
                <w:rFonts w:eastAsia="Times New Roman"/>
                <w:i/>
                <w:szCs w:val="24"/>
                <w:lang w:eastAsia="ru-RU"/>
              </w:rPr>
              <w:t>Activități</w:t>
            </w:r>
            <w:proofErr w:type="spellEnd"/>
            <w:r w:rsidRPr="00824B23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824B23">
              <w:rPr>
                <w:rFonts w:eastAsia="Times New Roman"/>
                <w:i/>
                <w:szCs w:val="24"/>
                <w:lang w:eastAsia="ru-RU"/>
              </w:rPr>
              <w:t>publice</w:t>
            </w:r>
            <w:proofErr w:type="spellEnd"/>
            <w:r w:rsidR="00F91E65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="00F91E65">
              <w:rPr>
                <w:rFonts w:eastAsia="Times New Roman"/>
                <w:szCs w:val="24"/>
                <w:lang w:eastAsia="ru-RU"/>
              </w:rPr>
              <w:t>Activități</w:t>
            </w:r>
            <w:proofErr w:type="spellEnd"/>
            <w:r w:rsidR="00F91E65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="00F91E65">
              <w:rPr>
                <w:rFonts w:eastAsia="Times New Roman"/>
                <w:szCs w:val="24"/>
                <w:lang w:eastAsia="ru-RU"/>
              </w:rPr>
              <w:t>extracurriculare</w:t>
            </w:r>
            <w:proofErr w:type="spellEnd"/>
            <w:r w:rsidR="00134C3F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="00134C3F">
              <w:rPr>
                <w:rFonts w:eastAsia="Times New Roman"/>
                <w:szCs w:val="24"/>
                <w:lang w:eastAsia="ru-RU"/>
              </w:rPr>
              <w:t>Expoziții</w:t>
            </w:r>
            <w:proofErr w:type="spellEnd"/>
            <w:r w:rsidR="0075681E" w:rsidRPr="00824B23">
              <w:rPr>
                <w:rFonts w:eastAsia="Times New Roman"/>
                <w:szCs w:val="24"/>
                <w:lang w:eastAsia="ru-RU"/>
              </w:rPr>
              <w:t>;</w:t>
            </w:r>
          </w:p>
          <w:p w14:paraId="58CBE393" w14:textId="1DF04072" w:rsidR="00F842E4" w:rsidRPr="00824B23" w:rsidRDefault="00824B23" w:rsidP="00D139D3">
            <w:pPr>
              <w:pStyle w:val="a4"/>
              <w:numPr>
                <w:ilvl w:val="0"/>
                <w:numId w:val="35"/>
              </w:numPr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P</w:t>
            </w:r>
            <w:r w:rsidR="003E1C82" w:rsidRPr="00824B23">
              <w:rPr>
                <w:szCs w:val="24"/>
              </w:rPr>
              <w:t>ublicarea</w:t>
            </w:r>
            <w:proofErr w:type="spellEnd"/>
            <w:r w:rsidR="003E1C82" w:rsidRPr="00824B23">
              <w:rPr>
                <w:szCs w:val="24"/>
              </w:rPr>
              <w:t xml:space="preserve"> </w:t>
            </w:r>
            <w:proofErr w:type="spellStart"/>
            <w:r w:rsidR="003E1C82" w:rsidRPr="00824B23">
              <w:rPr>
                <w:szCs w:val="24"/>
              </w:rPr>
              <w:t>și</w:t>
            </w:r>
            <w:proofErr w:type="spellEnd"/>
            <w:r w:rsidR="003E1C82" w:rsidRPr="00824B23">
              <w:rPr>
                <w:szCs w:val="24"/>
              </w:rPr>
              <w:t xml:space="preserve"> </w:t>
            </w:r>
            <w:proofErr w:type="spellStart"/>
            <w:r w:rsidR="003E1C82" w:rsidRPr="00824B23">
              <w:rPr>
                <w:szCs w:val="24"/>
              </w:rPr>
              <w:t>postarea</w:t>
            </w:r>
            <w:proofErr w:type="spellEnd"/>
            <w:r w:rsidR="003E1C82" w:rsidRPr="00824B23">
              <w:rPr>
                <w:szCs w:val="24"/>
              </w:rPr>
              <w:t xml:space="preserve"> pe </w:t>
            </w:r>
            <w:proofErr w:type="spellStart"/>
            <w:r w:rsidR="003E1C82" w:rsidRPr="00824B23">
              <w:rPr>
                <w:szCs w:val="24"/>
              </w:rPr>
              <w:t>rețelele</w:t>
            </w:r>
            <w:proofErr w:type="spellEnd"/>
            <w:r w:rsidR="003E1C82" w:rsidRPr="00824B23">
              <w:rPr>
                <w:szCs w:val="24"/>
              </w:rPr>
              <w:t xml:space="preserve"> de </w:t>
            </w:r>
            <w:proofErr w:type="spellStart"/>
            <w:r w:rsidR="003E1C82" w:rsidRPr="00824B23">
              <w:rPr>
                <w:szCs w:val="24"/>
              </w:rPr>
              <w:t>socializare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a</w:t>
            </w:r>
            <w:proofErr w:type="gramEnd"/>
            <w:r w:rsidR="003E1C82" w:rsidRPr="00824B23">
              <w:rPr>
                <w:szCs w:val="24"/>
              </w:rPr>
              <w:t xml:space="preserve"> </w:t>
            </w:r>
            <w:proofErr w:type="spellStart"/>
            <w:r w:rsidR="003E1C82" w:rsidRPr="00824B23">
              <w:rPr>
                <w:szCs w:val="24"/>
              </w:rPr>
              <w:t>imaginilor</w:t>
            </w:r>
            <w:proofErr w:type="spellEnd"/>
            <w:r w:rsidR="003E1C82" w:rsidRPr="00824B23">
              <w:rPr>
                <w:szCs w:val="24"/>
              </w:rPr>
              <w:t xml:space="preserve"> </w:t>
            </w:r>
            <w:proofErr w:type="spellStart"/>
            <w:r w:rsidR="003E1C82" w:rsidRPr="00824B23">
              <w:rPr>
                <w:szCs w:val="24"/>
              </w:rPr>
              <w:t>și</w:t>
            </w:r>
            <w:proofErr w:type="spellEnd"/>
            <w:r w:rsidR="003E1C82" w:rsidRPr="00824B23">
              <w:rPr>
                <w:szCs w:val="24"/>
              </w:rPr>
              <w:t xml:space="preserve"> </w:t>
            </w:r>
            <w:proofErr w:type="spellStart"/>
            <w:r w:rsidR="003E1C82" w:rsidRPr="00824B23">
              <w:rPr>
                <w:szCs w:val="24"/>
              </w:rPr>
              <w:t>filmulețele</w:t>
            </w:r>
            <w:proofErr w:type="spellEnd"/>
            <w:r w:rsidR="003E1C82" w:rsidRPr="00824B23">
              <w:rPr>
                <w:szCs w:val="24"/>
              </w:rPr>
              <w:t xml:space="preserve"> </w:t>
            </w:r>
            <w:r w:rsidR="00AE4440">
              <w:rPr>
                <w:szCs w:val="24"/>
              </w:rPr>
              <w:t xml:space="preserve">cu </w:t>
            </w:r>
            <w:proofErr w:type="spellStart"/>
            <w:r w:rsidR="00AE4440">
              <w:rPr>
                <w:szCs w:val="24"/>
              </w:rPr>
              <w:t>activit</w:t>
            </w:r>
            <w:proofErr w:type="spellEnd"/>
            <w:r w:rsidR="00AE4440">
              <w:rPr>
                <w:szCs w:val="24"/>
                <w:lang w:val="ro-MD"/>
              </w:rPr>
              <w:t xml:space="preserve">ivități extracuriculare, activități integrate </w:t>
            </w:r>
            <w:r w:rsidR="003E1C82" w:rsidRPr="00824B23">
              <w:rPr>
                <w:szCs w:val="24"/>
              </w:rPr>
              <w:t xml:space="preserve">cu </w:t>
            </w:r>
            <w:proofErr w:type="spellStart"/>
            <w:r w:rsidR="003E1C82" w:rsidRPr="00824B23">
              <w:rPr>
                <w:szCs w:val="24"/>
              </w:rPr>
              <w:t>copii</w:t>
            </w:r>
            <w:proofErr w:type="spellEnd"/>
            <w:r w:rsidR="003E1C82" w:rsidRPr="00824B23">
              <w:rPr>
                <w:szCs w:val="24"/>
              </w:rPr>
              <w:t xml:space="preserve"> din IET</w:t>
            </w:r>
            <w:r w:rsidR="00134C3F">
              <w:rPr>
                <w:szCs w:val="24"/>
              </w:rPr>
              <w:t xml:space="preserve"> nr.1</w:t>
            </w:r>
            <w:r>
              <w:rPr>
                <w:szCs w:val="24"/>
              </w:rPr>
              <w:t>.</w:t>
            </w:r>
          </w:p>
        </w:tc>
      </w:tr>
      <w:tr w:rsidR="00F842E4" w:rsidRPr="00E938A0" w14:paraId="590F3038" w14:textId="77777777" w:rsidTr="00590711">
        <w:tc>
          <w:tcPr>
            <w:tcW w:w="1588" w:type="dxa"/>
          </w:tcPr>
          <w:p w14:paraId="431E4E4E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647" w:type="dxa"/>
            <w:gridSpan w:val="3"/>
          </w:tcPr>
          <w:p w14:paraId="7CAECD84" w14:textId="1AC44813" w:rsidR="00F842E4" w:rsidRPr="000D01F9" w:rsidRDefault="000D01F9" w:rsidP="000D01F9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  </w:t>
            </w:r>
            <w:r w:rsidR="00824B23" w:rsidRPr="000D01F9">
              <w:rPr>
                <w:rFonts w:eastAsia="Times New Roman"/>
                <w:iCs/>
              </w:rPr>
              <w:t xml:space="preserve">În </w:t>
            </w:r>
            <w:r w:rsidR="00134C3F">
              <w:rPr>
                <w:rFonts w:eastAsia="Times New Roman"/>
                <w:iCs/>
              </w:rPr>
              <w:t xml:space="preserve">instituție promovarea succesul copilului se efectuiază prin edintificarea, valorificarea </w:t>
            </w:r>
            <w:r w:rsidR="00824B23" w:rsidRPr="000D01F9">
              <w:rPr>
                <w:rFonts w:eastAsia="Times New Roman"/>
                <w:iCs/>
              </w:rPr>
              <w:t xml:space="preserve"> </w:t>
            </w:r>
            <w:r w:rsidR="00134C3F">
              <w:rPr>
                <w:rFonts w:eastAsia="Times New Roman"/>
                <w:iCs/>
              </w:rPr>
              <w:t>potențialului creativ al acestuia la activități inegrate și extracurriculare.</w:t>
            </w:r>
          </w:p>
        </w:tc>
      </w:tr>
      <w:tr w:rsidR="00F842E4" w:rsidRPr="00E938A0" w14:paraId="11DE6D8D" w14:textId="77777777" w:rsidTr="00590711">
        <w:tc>
          <w:tcPr>
            <w:tcW w:w="1588" w:type="dxa"/>
          </w:tcPr>
          <w:p w14:paraId="36B9CA82" w14:textId="095D224B" w:rsidR="00F842E4" w:rsidRPr="00BD4375" w:rsidRDefault="00F842E4" w:rsidP="00F842E4">
            <w:pPr>
              <w:jc w:val="left"/>
            </w:pPr>
            <w:r>
              <w:t>Pondere și punctaj acord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109AA1DD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17405D73" w14:textId="399029A8" w:rsidR="00F842E4" w:rsidRPr="00E938A0" w:rsidRDefault="00F842E4" w:rsidP="00F842E4">
            <w:r>
              <w:t>Autoevaluare conform criteriilor: -</w:t>
            </w:r>
            <w:r w:rsidR="00134C3F">
              <w:t xml:space="preserve"> 1 punct</w:t>
            </w:r>
          </w:p>
        </w:tc>
        <w:tc>
          <w:tcPr>
            <w:tcW w:w="2864" w:type="dxa"/>
          </w:tcPr>
          <w:p w14:paraId="1B4DC72B" w14:textId="77777777" w:rsidR="00F842E4" w:rsidRPr="00D25024" w:rsidRDefault="00F842E4" w:rsidP="00F842E4">
            <w:r>
              <w:t xml:space="preserve">Punctaj acordat: - </w:t>
            </w:r>
            <w:r w:rsidR="00E57A0B">
              <w:t>0,7</w:t>
            </w:r>
            <w:r w:rsidR="004C6D45">
              <w:t>5</w:t>
            </w:r>
          </w:p>
        </w:tc>
      </w:tr>
    </w:tbl>
    <w:p w14:paraId="1D1D8527" w14:textId="77777777" w:rsidR="00D25024" w:rsidRDefault="00D25024" w:rsidP="00D25024"/>
    <w:p w14:paraId="1089F539" w14:textId="77777777" w:rsidR="00D25024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17914D32" w14:textId="77777777" w:rsidR="00D25024" w:rsidRPr="00B2509E" w:rsidRDefault="00D25024" w:rsidP="00D25024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 w:rsidRPr="00945539">
        <w:t xml:space="preserve"> </w:t>
      </w:r>
      <w:r>
        <w:t xml:space="preserve">Încadrarea copiilor în învățarea interactivă prin cooperare, subliniindu-le capacitățile de dezvoltare individuală, și consultarea lor în privința conceperii și aplicării CDȘ </w:t>
      </w:r>
      <w:r w:rsidRPr="00B2509E">
        <w:t>[</w:t>
      </w:r>
      <w:r w:rsidRPr="00B2509E">
        <w:rPr>
          <w:i/>
          <w:iCs/>
          <w:lang w:val="ro-MD"/>
        </w:rPr>
        <w:t>partea finală de după ultima virgulă nu se referă la IET</w:t>
      </w:r>
      <w:r w:rsidRPr="00B2509E">
        <w:t>]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864"/>
      </w:tblGrid>
      <w:tr w:rsidR="00674DA2" w:rsidRPr="00E938A0" w14:paraId="0FE728C9" w14:textId="77777777" w:rsidTr="00BD5C82">
        <w:tc>
          <w:tcPr>
            <w:tcW w:w="1588" w:type="dxa"/>
          </w:tcPr>
          <w:p w14:paraId="3C4B4790" w14:textId="77777777" w:rsidR="00674DA2" w:rsidRPr="00BD4375" w:rsidRDefault="00674DA2" w:rsidP="00674DA2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647" w:type="dxa"/>
            <w:gridSpan w:val="3"/>
          </w:tcPr>
          <w:p w14:paraId="351ED1D8" w14:textId="2EBC65B3" w:rsidR="009652B9" w:rsidRPr="009652B9" w:rsidRDefault="00134C3F" w:rsidP="00D139D3">
            <w:pPr>
              <w:pStyle w:val="a4"/>
              <w:numPr>
                <w:ilvl w:val="0"/>
                <w:numId w:val="37"/>
              </w:numPr>
              <w:rPr>
                <w:rFonts w:eastAsia="Times New Roman"/>
                <w:szCs w:val="24"/>
                <w:lang w:val="ro-MD"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Organizarea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și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desfășurarea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a</w:t>
            </w:r>
            <w:r w:rsidR="009652B9">
              <w:rPr>
                <w:rFonts w:eastAsia="Times New Roman"/>
                <w:szCs w:val="24"/>
                <w:lang w:eastAsia="ru-RU"/>
              </w:rPr>
              <w:t>ctivități</w:t>
            </w:r>
            <w:r>
              <w:rPr>
                <w:rFonts w:eastAsia="Times New Roman"/>
                <w:szCs w:val="24"/>
                <w:lang w:eastAsia="ru-RU"/>
              </w:rPr>
              <w:t>lor</w:t>
            </w:r>
            <w:proofErr w:type="spellEnd"/>
            <w:r w:rsidR="009652B9">
              <w:rPr>
                <w:rFonts w:eastAsia="Times New Roman"/>
                <w:szCs w:val="24"/>
                <w:lang w:eastAsia="ru-RU"/>
              </w:rPr>
              <w:t xml:space="preserve"> inte</w:t>
            </w:r>
            <w:r>
              <w:rPr>
                <w:rFonts w:eastAsia="Times New Roman"/>
                <w:szCs w:val="24"/>
                <w:lang w:eastAsia="ru-RU"/>
              </w:rPr>
              <w:t>gra</w:t>
            </w:r>
            <w:r w:rsidR="009652B9">
              <w:rPr>
                <w:rFonts w:eastAsia="Times New Roman"/>
                <w:szCs w:val="24"/>
                <w:lang w:eastAsia="ru-RU"/>
              </w:rPr>
              <w:t>te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în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toate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grupele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vârstă</w:t>
            </w:r>
            <w:proofErr w:type="spellEnd"/>
            <w:r w:rsidR="009652B9">
              <w:rPr>
                <w:rFonts w:eastAsia="Times New Roman"/>
                <w:szCs w:val="24"/>
                <w:lang w:eastAsia="ru-RU"/>
              </w:rPr>
              <w:t>;</w:t>
            </w:r>
          </w:p>
          <w:p w14:paraId="2F053555" w14:textId="2A194D97" w:rsidR="00674DA2" w:rsidRPr="002A015F" w:rsidRDefault="00D80899" w:rsidP="00D139D3">
            <w:pPr>
              <w:pStyle w:val="a4"/>
              <w:numPr>
                <w:ilvl w:val="0"/>
                <w:numId w:val="37"/>
              </w:numPr>
              <w:rPr>
                <w:rFonts w:eastAsia="Times New Roman"/>
                <w:szCs w:val="24"/>
                <w:lang w:val="ro-MD"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Organizarea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și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desfășurarea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activităților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674DA2" w:rsidRPr="002A015F">
              <w:rPr>
                <w:rFonts w:eastAsia="Times New Roman"/>
                <w:szCs w:val="24"/>
                <w:lang w:val="ro-MD" w:eastAsia="ru-RU"/>
              </w:rPr>
              <w:t>extracurriculare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în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toate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grupele</w:t>
            </w:r>
            <w:proofErr w:type="spellEnd"/>
            <w:r>
              <w:rPr>
                <w:rFonts w:eastAsia="Times New Roman"/>
                <w:szCs w:val="24"/>
                <w:lang w:val="ro-MD" w:eastAsia="ru-RU"/>
              </w:rPr>
              <w:t>;</w:t>
            </w:r>
          </w:p>
          <w:p w14:paraId="0914F301" w14:textId="77777777" w:rsidR="00674DA2" w:rsidRPr="00D80899" w:rsidRDefault="00D80899" w:rsidP="00D139D3">
            <w:pPr>
              <w:pStyle w:val="a4"/>
              <w:numPr>
                <w:ilvl w:val="0"/>
                <w:numId w:val="37"/>
              </w:numPr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iCs/>
              </w:rPr>
              <w:t>Proiecte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didactice</w:t>
            </w:r>
            <w:proofErr w:type="spellEnd"/>
            <w:r>
              <w:rPr>
                <w:iCs/>
              </w:rPr>
              <w:t xml:space="preserve"> ale </w:t>
            </w:r>
            <w:proofErr w:type="spellStart"/>
            <w:r>
              <w:rPr>
                <w:iCs/>
              </w:rPr>
              <w:t>activităților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curriculare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pentru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anii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studii</w:t>
            </w:r>
            <w:proofErr w:type="spellEnd"/>
            <w:r>
              <w:rPr>
                <w:iCs/>
              </w:rPr>
              <w:t xml:space="preserve"> 2021-2022;</w:t>
            </w:r>
          </w:p>
          <w:p w14:paraId="36665C13" w14:textId="09135FB4" w:rsidR="00D80899" w:rsidRPr="002A015F" w:rsidRDefault="00D80899" w:rsidP="00D139D3">
            <w:pPr>
              <w:pStyle w:val="a4"/>
              <w:numPr>
                <w:ilvl w:val="0"/>
                <w:numId w:val="37"/>
              </w:numPr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Elaborarea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sarcinilor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differentiate orientate pe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abilitățile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individuale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ale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copiilor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când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lucrează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cu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ei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D80899">
              <w:rPr>
                <w:rFonts w:eastAsia="Times New Roman"/>
                <w:i/>
                <w:szCs w:val="24"/>
                <w:lang w:eastAsia="ru-RU"/>
              </w:rPr>
              <w:t>în</w:t>
            </w:r>
            <w:proofErr w:type="spellEnd"/>
            <w:r w:rsidRPr="00D80899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D80899">
              <w:rPr>
                <w:rFonts w:eastAsia="Times New Roman"/>
                <w:i/>
                <w:szCs w:val="24"/>
                <w:lang w:eastAsia="ru-RU"/>
              </w:rPr>
              <w:t>centr</w:t>
            </w:r>
            <w:r>
              <w:rPr>
                <w:rFonts w:eastAsia="Times New Roman"/>
                <w:i/>
                <w:szCs w:val="24"/>
                <w:lang w:eastAsia="ru-RU"/>
              </w:rPr>
              <w:t>e</w:t>
            </w:r>
            <w:proofErr w:type="spellEnd"/>
            <w:r w:rsidRPr="00D80899">
              <w:rPr>
                <w:rFonts w:eastAsia="Times New Roman"/>
                <w:i/>
                <w:szCs w:val="24"/>
                <w:lang w:eastAsia="ru-RU"/>
              </w:rPr>
              <w:t xml:space="preserve"> de </w:t>
            </w:r>
            <w:proofErr w:type="spellStart"/>
            <w:r w:rsidRPr="00D80899">
              <w:rPr>
                <w:rFonts w:eastAsia="Times New Roman"/>
                <w:i/>
                <w:szCs w:val="24"/>
                <w:lang w:eastAsia="ru-RU"/>
              </w:rPr>
              <w:t>interese</w:t>
            </w:r>
            <w:proofErr w:type="spellEnd"/>
            <w:r w:rsidRPr="00D80899">
              <w:rPr>
                <w:rFonts w:eastAsia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D80899">
              <w:rPr>
                <w:rFonts w:eastAsia="Times New Roman"/>
                <w:i/>
                <w:szCs w:val="24"/>
                <w:lang w:eastAsia="ru-RU"/>
              </w:rPr>
              <w:t>în</w:t>
            </w:r>
            <w:proofErr w:type="spellEnd"/>
            <w:r w:rsidRPr="00D80899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D80899">
              <w:rPr>
                <w:rFonts w:eastAsia="Times New Roman"/>
                <w:i/>
                <w:szCs w:val="24"/>
                <w:lang w:eastAsia="ru-RU"/>
              </w:rPr>
              <w:t>timpul</w:t>
            </w:r>
            <w:proofErr w:type="spellEnd"/>
            <w:r w:rsidRPr="00D80899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D80899">
              <w:rPr>
                <w:rFonts w:eastAsia="Times New Roman"/>
                <w:i/>
                <w:szCs w:val="24"/>
                <w:lang w:eastAsia="ru-RU"/>
              </w:rPr>
              <w:t>lucrului</w:t>
            </w:r>
            <w:proofErr w:type="spellEnd"/>
            <w:r w:rsidRPr="00D80899">
              <w:rPr>
                <w:rFonts w:eastAsia="Times New Roman"/>
                <w:i/>
                <w:szCs w:val="24"/>
                <w:lang w:eastAsia="ru-RU"/>
              </w:rPr>
              <w:t xml:space="preserve"> individual.</w:t>
            </w:r>
          </w:p>
        </w:tc>
      </w:tr>
      <w:tr w:rsidR="00674DA2" w:rsidRPr="00E938A0" w14:paraId="2E41407C" w14:textId="77777777" w:rsidTr="00BD5C82">
        <w:tc>
          <w:tcPr>
            <w:tcW w:w="1588" w:type="dxa"/>
          </w:tcPr>
          <w:p w14:paraId="32145F5E" w14:textId="77777777" w:rsidR="00674DA2" w:rsidRPr="00BD4375" w:rsidRDefault="00674DA2" w:rsidP="00674DA2">
            <w:pPr>
              <w:jc w:val="left"/>
            </w:pPr>
            <w:r w:rsidRPr="00BD4375">
              <w:t>Constatări</w:t>
            </w:r>
          </w:p>
        </w:tc>
        <w:tc>
          <w:tcPr>
            <w:tcW w:w="8647" w:type="dxa"/>
            <w:gridSpan w:val="3"/>
          </w:tcPr>
          <w:p w14:paraId="529B6367" w14:textId="3DCD3076" w:rsidR="00674DA2" w:rsidRPr="00D80899" w:rsidRDefault="009652B9" w:rsidP="00D80899">
            <w:pPr>
              <w:rPr>
                <w:rFonts w:eastAsia="Times New Roman"/>
                <w:szCs w:val="24"/>
                <w:lang w:eastAsia="ru-RU"/>
              </w:rPr>
            </w:pPr>
            <w:r>
              <w:t>Instituția încadrează sistematic copiii în învățarea interactivă prin cooperare, în învățarea individuală eficientă</w:t>
            </w:r>
            <w:r w:rsidR="00D80899">
              <w:t xml:space="preserve"> și obține rezultate pozitive</w:t>
            </w:r>
            <w:r>
              <w:t>.</w:t>
            </w:r>
          </w:p>
        </w:tc>
      </w:tr>
      <w:tr w:rsidR="00674DA2" w:rsidRPr="00E938A0" w14:paraId="6303B2D3" w14:textId="77777777" w:rsidTr="00BD5C82">
        <w:tc>
          <w:tcPr>
            <w:tcW w:w="1588" w:type="dxa"/>
          </w:tcPr>
          <w:p w14:paraId="18539543" w14:textId="0D1291A8" w:rsidR="00674DA2" w:rsidRPr="00BD4375" w:rsidRDefault="00674DA2" w:rsidP="00674DA2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5991F85D" w14:textId="77777777" w:rsidR="00674DA2" w:rsidRPr="00E938A0" w:rsidRDefault="00674DA2" w:rsidP="00674DA2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4FF1FD7F" w14:textId="069F5D57" w:rsidR="00674DA2" w:rsidRPr="00E938A0" w:rsidRDefault="00674DA2" w:rsidP="00674DA2">
            <w:r>
              <w:t>Autoevaluare conform criteriilor: -</w:t>
            </w:r>
            <w:r w:rsidR="008702DF">
              <w:t>0,75</w:t>
            </w:r>
            <w:r w:rsidR="00D80899">
              <w:t xml:space="preserve"> punct</w:t>
            </w:r>
            <w:r w:rsidR="008702DF">
              <w:t>e</w:t>
            </w:r>
            <w:r w:rsidR="001B6388">
              <w:t xml:space="preserve"> </w:t>
            </w:r>
          </w:p>
        </w:tc>
        <w:tc>
          <w:tcPr>
            <w:tcW w:w="2864" w:type="dxa"/>
          </w:tcPr>
          <w:p w14:paraId="1196D8B1" w14:textId="2058B834" w:rsidR="00674DA2" w:rsidRPr="00D25024" w:rsidRDefault="00674DA2" w:rsidP="00674DA2">
            <w:r>
              <w:t xml:space="preserve">Punctaj acordat: - </w:t>
            </w:r>
            <w:r w:rsidR="008702DF">
              <w:t>1,5</w:t>
            </w:r>
          </w:p>
        </w:tc>
      </w:tr>
      <w:tr w:rsidR="00674DA2" w:rsidRPr="00E938A0" w14:paraId="31548F54" w14:textId="77777777" w:rsidTr="00BD5C82">
        <w:tc>
          <w:tcPr>
            <w:tcW w:w="7371" w:type="dxa"/>
            <w:gridSpan w:val="3"/>
          </w:tcPr>
          <w:p w14:paraId="1FF02F28" w14:textId="77777777" w:rsidR="00674DA2" w:rsidRPr="00415CB2" w:rsidRDefault="00674DA2" w:rsidP="00674DA2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2864" w:type="dxa"/>
          </w:tcPr>
          <w:p w14:paraId="5C4DD796" w14:textId="4428CFC3" w:rsidR="00674DA2" w:rsidRPr="00415CB2" w:rsidRDefault="008702DF" w:rsidP="008B2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</w:t>
            </w:r>
            <w:r w:rsidR="008B20C0">
              <w:rPr>
                <w:b/>
                <w:bCs/>
              </w:rPr>
              <w:t>5 puncte</w:t>
            </w:r>
          </w:p>
        </w:tc>
      </w:tr>
    </w:tbl>
    <w:p w14:paraId="140B4A55" w14:textId="77777777" w:rsidR="00D25024" w:rsidRDefault="00D25024" w:rsidP="00D25024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6237"/>
        <w:gridCol w:w="2410"/>
      </w:tblGrid>
      <w:tr w:rsidR="00544E25" w:rsidRPr="00E938A0" w14:paraId="764C9080" w14:textId="77777777" w:rsidTr="00BD5C82">
        <w:tc>
          <w:tcPr>
            <w:tcW w:w="1588" w:type="dxa"/>
            <w:vMerge w:val="restart"/>
          </w:tcPr>
          <w:p w14:paraId="102F56EE" w14:textId="77777777" w:rsidR="00544E25" w:rsidRPr="00E938A0" w:rsidRDefault="00544E25" w:rsidP="00DF435F">
            <w:pPr>
              <w:jc w:val="center"/>
            </w:pPr>
            <w:r w:rsidRPr="00E938A0">
              <w:t xml:space="preserve">Dimensiune </w:t>
            </w:r>
            <w:r>
              <w:t>IV</w:t>
            </w:r>
          </w:p>
          <w:p w14:paraId="032696D8" w14:textId="77777777"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6237" w:type="dxa"/>
          </w:tcPr>
          <w:p w14:paraId="7A75A0A6" w14:textId="77777777"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2410" w:type="dxa"/>
          </w:tcPr>
          <w:p w14:paraId="0DA10BC1" w14:textId="77777777"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14:paraId="3FDFEA9D" w14:textId="77777777" w:rsidTr="00BD5C82">
        <w:tc>
          <w:tcPr>
            <w:tcW w:w="1588" w:type="dxa"/>
            <w:vMerge/>
          </w:tcPr>
          <w:p w14:paraId="725070D6" w14:textId="77777777" w:rsidR="00F842E4" w:rsidRPr="00E938A0" w:rsidRDefault="00F842E4" w:rsidP="00F842E4"/>
        </w:tc>
        <w:tc>
          <w:tcPr>
            <w:tcW w:w="6237" w:type="dxa"/>
          </w:tcPr>
          <w:p w14:paraId="1305C924" w14:textId="77777777" w:rsidR="001B6388" w:rsidRPr="008341FE" w:rsidRDefault="001B6388" w:rsidP="001B6388">
            <w:pPr>
              <w:numPr>
                <w:ilvl w:val="0"/>
                <w:numId w:val="2"/>
              </w:numPr>
              <w:spacing w:after="26" w:line="259" w:lineRule="auto"/>
              <w:jc w:val="left"/>
              <w:rPr>
                <w:szCs w:val="24"/>
              </w:rPr>
            </w:pPr>
            <w:r w:rsidRPr="008341FE">
              <w:rPr>
                <w:szCs w:val="24"/>
              </w:rPr>
              <w:t xml:space="preserve">Instituția deține informații complete privind performanțele </w:t>
            </w:r>
            <w:r>
              <w:rPr>
                <w:szCs w:val="24"/>
              </w:rPr>
              <w:t>copi</w:t>
            </w:r>
            <w:r w:rsidRPr="008341FE">
              <w:rPr>
                <w:szCs w:val="24"/>
              </w:rPr>
              <w:t xml:space="preserve">ilor; </w:t>
            </w:r>
          </w:p>
          <w:p w14:paraId="6002263E" w14:textId="77777777" w:rsidR="001B6388" w:rsidRPr="008341FE" w:rsidRDefault="001B6388" w:rsidP="001B6388">
            <w:pPr>
              <w:numPr>
                <w:ilvl w:val="0"/>
                <w:numId w:val="2"/>
              </w:numPr>
              <w:spacing w:after="37"/>
              <w:jc w:val="left"/>
              <w:rPr>
                <w:szCs w:val="24"/>
              </w:rPr>
            </w:pPr>
            <w:r w:rsidRPr="008341FE">
              <w:rPr>
                <w:szCs w:val="24"/>
              </w:rPr>
              <w:t>Rezultatele</w:t>
            </w:r>
            <w:r>
              <w:rPr>
                <w:szCs w:val="24"/>
              </w:rPr>
              <w:t xml:space="preserve"> copiilor la finele anului de studii</w:t>
            </w:r>
            <w:r w:rsidRPr="008341FE">
              <w:rPr>
                <w:szCs w:val="24"/>
              </w:rPr>
              <w:t xml:space="preserve">; </w:t>
            </w:r>
          </w:p>
          <w:p w14:paraId="4D821341" w14:textId="423BA75E" w:rsidR="00F842E4" w:rsidRDefault="001B6388" w:rsidP="001B6388">
            <w:pPr>
              <w:pStyle w:val="a4"/>
              <w:numPr>
                <w:ilvl w:val="0"/>
                <w:numId w:val="2"/>
              </w:numPr>
            </w:pPr>
            <w:proofErr w:type="spellStart"/>
            <w:r w:rsidRPr="008341FE">
              <w:rPr>
                <w:szCs w:val="24"/>
              </w:rPr>
              <w:t>Cadrele</w:t>
            </w:r>
            <w:proofErr w:type="spellEnd"/>
            <w:r w:rsidRPr="008341FE">
              <w:rPr>
                <w:szCs w:val="24"/>
              </w:rPr>
              <w:t xml:space="preserve"> </w:t>
            </w:r>
            <w:proofErr w:type="spellStart"/>
            <w:r w:rsidRPr="008341FE">
              <w:rPr>
                <w:szCs w:val="24"/>
              </w:rPr>
              <w:t>didactice</w:t>
            </w:r>
            <w:proofErr w:type="spellEnd"/>
            <w:r w:rsidRPr="008341FE">
              <w:rPr>
                <w:szCs w:val="24"/>
              </w:rPr>
              <w:t xml:space="preserve"> </w:t>
            </w:r>
            <w:proofErr w:type="spellStart"/>
            <w:r w:rsidRPr="008341FE">
              <w:rPr>
                <w:szCs w:val="24"/>
              </w:rPr>
              <w:t>îmbină</w:t>
            </w:r>
            <w:proofErr w:type="spellEnd"/>
            <w:r w:rsidRPr="008341FE">
              <w:rPr>
                <w:szCs w:val="24"/>
              </w:rPr>
              <w:t xml:space="preserve"> </w:t>
            </w:r>
            <w:proofErr w:type="spellStart"/>
            <w:r w:rsidRPr="008341FE">
              <w:rPr>
                <w:szCs w:val="24"/>
              </w:rPr>
              <w:t>reuşit</w:t>
            </w:r>
            <w:proofErr w:type="spellEnd"/>
            <w:r w:rsidRPr="008341FE">
              <w:rPr>
                <w:szCs w:val="24"/>
              </w:rPr>
              <w:t xml:space="preserve"> </w:t>
            </w:r>
            <w:proofErr w:type="spellStart"/>
            <w:r w:rsidRPr="008341FE">
              <w:rPr>
                <w:szCs w:val="24"/>
              </w:rPr>
              <w:t>metodele</w:t>
            </w:r>
            <w:proofErr w:type="spellEnd"/>
            <w:r w:rsidRPr="008341FE">
              <w:rPr>
                <w:szCs w:val="24"/>
              </w:rPr>
              <w:t xml:space="preserve"> </w:t>
            </w:r>
            <w:proofErr w:type="spellStart"/>
            <w:r w:rsidRPr="008341FE">
              <w:rPr>
                <w:szCs w:val="24"/>
              </w:rPr>
              <w:t>educaționale</w:t>
            </w:r>
            <w:proofErr w:type="spellEnd"/>
            <w:r w:rsidRPr="008341FE">
              <w:rPr>
                <w:szCs w:val="24"/>
              </w:rPr>
              <w:t xml:space="preserve"> cu </w:t>
            </w:r>
            <w:proofErr w:type="spellStart"/>
            <w:r w:rsidRPr="008341FE">
              <w:rPr>
                <w:szCs w:val="24"/>
              </w:rPr>
              <w:t>scopul</w:t>
            </w:r>
            <w:proofErr w:type="spellEnd"/>
            <w:r w:rsidRPr="008341FE">
              <w:rPr>
                <w:szCs w:val="24"/>
              </w:rPr>
              <w:t xml:space="preserve"> </w:t>
            </w:r>
            <w:proofErr w:type="spellStart"/>
            <w:r w:rsidRPr="008341FE">
              <w:rPr>
                <w:szCs w:val="24"/>
              </w:rPr>
              <w:t>motivării</w:t>
            </w:r>
            <w:proofErr w:type="spellEnd"/>
            <w:r w:rsidRPr="008341FE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copi</w:t>
            </w:r>
            <w:r w:rsidRPr="008341FE">
              <w:rPr>
                <w:szCs w:val="24"/>
              </w:rPr>
              <w:t>ilor</w:t>
            </w:r>
            <w:proofErr w:type="spellEnd"/>
            <w:r>
              <w:rPr>
                <w:szCs w:val="24"/>
              </w:rPr>
              <w:t xml:space="preserve"> de a </w:t>
            </w:r>
            <w:proofErr w:type="spellStart"/>
            <w:r>
              <w:rPr>
                <w:szCs w:val="24"/>
              </w:rPr>
              <w:t>învăța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cooperare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experențe</w:t>
            </w:r>
            <w:proofErr w:type="spellEnd"/>
            <w:proofErr w:type="gramEnd"/>
            <w:r w:rsidR="00D80899">
              <w:rPr>
                <w:szCs w:val="24"/>
              </w:rPr>
              <w:t xml:space="preserve"> </w:t>
            </w:r>
            <w:proofErr w:type="spellStart"/>
            <w:r w:rsidR="00D80899">
              <w:rPr>
                <w:szCs w:val="24"/>
              </w:rPr>
              <w:t>și</w:t>
            </w:r>
            <w:proofErr w:type="spellEnd"/>
            <w:r w:rsidR="00D80899">
              <w:rPr>
                <w:szCs w:val="24"/>
              </w:rPr>
              <w:t xml:space="preserve"> </w:t>
            </w:r>
            <w:proofErr w:type="spellStart"/>
            <w:r w:rsidR="00D80899">
              <w:rPr>
                <w:szCs w:val="24"/>
              </w:rPr>
              <w:t>descoperire</w:t>
            </w:r>
            <w:proofErr w:type="spellEnd"/>
            <w:r>
              <w:rPr>
                <w:szCs w:val="24"/>
              </w:rPr>
              <w:t>.</w:t>
            </w:r>
          </w:p>
          <w:p w14:paraId="122992B0" w14:textId="77777777" w:rsidR="00F842E4" w:rsidRPr="00E938A0" w:rsidRDefault="007868B9" w:rsidP="001B6388">
            <w:pPr>
              <w:pStyle w:val="a4"/>
              <w:numPr>
                <w:ilvl w:val="0"/>
                <w:numId w:val="2"/>
              </w:numPr>
            </w:pPr>
            <w:r>
              <w:t xml:space="preserve">Cadre </w:t>
            </w:r>
            <w:proofErr w:type="spellStart"/>
            <w:r>
              <w:t>didactice</w:t>
            </w:r>
            <w:proofErr w:type="spellEnd"/>
            <w:r>
              <w:t xml:space="preserve"> </w:t>
            </w:r>
            <w:proofErr w:type="spellStart"/>
            <w:r>
              <w:t>calificate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5FED16E5" w14:textId="77777777" w:rsidR="00F842E4" w:rsidRDefault="00F842E4" w:rsidP="00C935FA">
            <w:pPr>
              <w:pStyle w:val="a4"/>
              <w:numPr>
                <w:ilvl w:val="0"/>
                <w:numId w:val="2"/>
              </w:numPr>
              <w:ind w:left="360"/>
            </w:pPr>
          </w:p>
          <w:p w14:paraId="2594286F" w14:textId="77777777" w:rsidR="00F842E4" w:rsidRPr="00E938A0" w:rsidRDefault="00F842E4" w:rsidP="007868B9">
            <w:pPr>
              <w:pStyle w:val="a4"/>
              <w:ind w:left="360"/>
            </w:pPr>
          </w:p>
        </w:tc>
      </w:tr>
    </w:tbl>
    <w:p w14:paraId="0C385D09" w14:textId="77777777" w:rsidR="00D25024" w:rsidRDefault="00D25024" w:rsidP="00D25024"/>
    <w:p w14:paraId="6955C722" w14:textId="77777777" w:rsidR="00D25024" w:rsidRPr="00945539" w:rsidRDefault="00D25024" w:rsidP="00D25024">
      <w:pPr>
        <w:pStyle w:val="1"/>
      </w:pPr>
      <w:bookmarkStart w:id="36" w:name="_Toc46741878"/>
      <w:bookmarkStart w:id="37" w:name="_Toc85408886"/>
      <w:proofErr w:type="spellStart"/>
      <w:r w:rsidRPr="00945539">
        <w:t>Dimensiune</w:t>
      </w:r>
      <w:proofErr w:type="spellEnd"/>
      <w:r w:rsidRPr="00945539">
        <w:t xml:space="preserve"> </w:t>
      </w:r>
      <w:r>
        <w:t>V</w:t>
      </w:r>
      <w:r w:rsidRPr="00945539">
        <w:t xml:space="preserve">. </w:t>
      </w:r>
      <w:r>
        <w:t>EDUCAȚIE SENSIBILĂ LA GEN</w:t>
      </w:r>
      <w:bookmarkEnd w:id="36"/>
      <w:bookmarkEnd w:id="37"/>
    </w:p>
    <w:p w14:paraId="1AC54B48" w14:textId="77777777" w:rsidR="00D25024" w:rsidRPr="00D25024" w:rsidRDefault="00D25024" w:rsidP="00D25024">
      <w:pPr>
        <w:pStyle w:val="2"/>
        <w:rPr>
          <w:lang w:val="en-US"/>
        </w:rPr>
      </w:pPr>
      <w:bookmarkStart w:id="38" w:name="_Toc46741879"/>
      <w:bookmarkStart w:id="39" w:name="_Toc85408887"/>
      <w:r w:rsidRPr="00D25024">
        <w:rPr>
          <w:lang w:val="en-US"/>
        </w:rPr>
        <w:t xml:space="preserve">Standard 5.1. </w:t>
      </w:r>
      <w:proofErr w:type="spellStart"/>
      <w:r w:rsidRPr="00D25024">
        <w:rPr>
          <w:lang w:val="en-US"/>
        </w:rPr>
        <w:t>Copiii</w:t>
      </w:r>
      <w:proofErr w:type="spellEnd"/>
      <w:r w:rsidRPr="00D25024">
        <w:rPr>
          <w:lang w:val="en-US"/>
        </w:rPr>
        <w:t xml:space="preserve"> sunt </w:t>
      </w:r>
      <w:proofErr w:type="spellStart"/>
      <w:r w:rsidRPr="00D25024">
        <w:rPr>
          <w:lang w:val="en-US"/>
        </w:rPr>
        <w:t>educați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comunică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interacționează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conformitate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principiile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echității</w:t>
      </w:r>
      <w:proofErr w:type="spellEnd"/>
      <w:r w:rsidRPr="00D25024">
        <w:rPr>
          <w:lang w:val="en-US"/>
        </w:rPr>
        <w:t xml:space="preserve"> de gen</w:t>
      </w:r>
      <w:bookmarkEnd w:id="38"/>
      <w:bookmarkEnd w:id="39"/>
    </w:p>
    <w:p w14:paraId="1DE5BA29" w14:textId="77777777"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>Domeniu: Management</w:t>
      </w:r>
    </w:p>
    <w:p w14:paraId="112388CB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5.1.1.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echității</w:t>
      </w:r>
      <w:proofErr w:type="spellEnd"/>
      <w:r w:rsidRPr="00D25024">
        <w:rPr>
          <w:lang w:val="en-US"/>
        </w:rPr>
        <w:t xml:space="preserve"> de gen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politicile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programele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promovare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echității</w:t>
      </w:r>
      <w:proofErr w:type="spellEnd"/>
      <w:r w:rsidRPr="00D25024">
        <w:rPr>
          <w:lang w:val="en-US"/>
        </w:rPr>
        <w:t xml:space="preserve"> de gen,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informarea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timp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util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pe diverse </w:t>
      </w:r>
      <w:proofErr w:type="spellStart"/>
      <w:r w:rsidRPr="00D25024">
        <w:rPr>
          <w:lang w:val="en-US"/>
        </w:rPr>
        <w:t>căi</w:t>
      </w:r>
      <w:proofErr w:type="spellEnd"/>
      <w:r w:rsidRPr="00D25024">
        <w:rPr>
          <w:lang w:val="en-US"/>
        </w:rPr>
        <w:t xml:space="preserve"> </w:t>
      </w:r>
      <w:proofErr w:type="gramStart"/>
      <w:r w:rsidRPr="00D25024">
        <w:rPr>
          <w:lang w:val="en-US"/>
        </w:rPr>
        <w:t xml:space="preserve">a  </w:t>
      </w:r>
      <w:proofErr w:type="spellStart"/>
      <w:r w:rsidRPr="00D25024">
        <w:rPr>
          <w:lang w:val="en-US"/>
        </w:rPr>
        <w:t>copiilor</w:t>
      </w:r>
      <w:proofErr w:type="spellEnd"/>
      <w:proofErr w:type="gram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părinților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acestor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politici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programe</w:t>
      </w:r>
      <w:proofErr w:type="spellEnd"/>
      <w:r w:rsidRPr="00D25024">
        <w:rPr>
          <w:lang w:val="en-US"/>
        </w:rPr>
        <w:t xml:space="preserve">,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introducerea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planurile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strategice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operaționale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prevenire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discriminării</w:t>
      </w:r>
      <w:proofErr w:type="spellEnd"/>
      <w:r w:rsidRPr="00D25024">
        <w:rPr>
          <w:lang w:val="en-US"/>
        </w:rPr>
        <w:t xml:space="preserve"> de gen, </w:t>
      </w:r>
      <w:proofErr w:type="spellStart"/>
      <w:r w:rsidRPr="00D25024">
        <w:rPr>
          <w:lang w:val="en-US"/>
        </w:rPr>
        <w:t>prin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serviciilor</w:t>
      </w:r>
      <w:proofErr w:type="spellEnd"/>
      <w:r w:rsidRPr="00D25024">
        <w:rPr>
          <w:lang w:val="en-US"/>
        </w:rPr>
        <w:t xml:space="preserve"> de </w:t>
      </w:r>
      <w:proofErr w:type="spellStart"/>
      <w:r w:rsidRPr="00D25024">
        <w:rPr>
          <w:lang w:val="en-US"/>
        </w:rPr>
        <w:t>consiliere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orientare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domeniul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interrelaționării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genurilor</w:t>
      </w:r>
      <w:proofErr w:type="spellEnd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2097"/>
        <w:gridCol w:w="3827"/>
        <w:gridCol w:w="2864"/>
      </w:tblGrid>
      <w:tr w:rsidR="00F842E4" w:rsidRPr="00E938A0" w14:paraId="2EF8C2DD" w14:textId="77777777" w:rsidTr="00300262">
        <w:tc>
          <w:tcPr>
            <w:tcW w:w="1447" w:type="dxa"/>
          </w:tcPr>
          <w:p w14:paraId="1B439BAE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788" w:type="dxa"/>
            <w:gridSpan w:val="3"/>
          </w:tcPr>
          <w:p w14:paraId="0F42817F" w14:textId="0CF1F526" w:rsidR="00B77F29" w:rsidRPr="00C935DB" w:rsidRDefault="00B77F29" w:rsidP="00C935DB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F91E65">
              <w:rPr>
                <w:rFonts w:eastAsia="Times New Roman"/>
                <w:i/>
                <w:szCs w:val="24"/>
                <w:lang w:eastAsia="ru-RU"/>
              </w:rPr>
              <w:t>Regulamentul</w:t>
            </w:r>
            <w:proofErr w:type="spellEnd"/>
            <w:r w:rsidRPr="00F91E65">
              <w:rPr>
                <w:rFonts w:eastAsia="Times New Roman"/>
                <w:i/>
                <w:szCs w:val="24"/>
                <w:lang w:eastAsia="ru-RU"/>
              </w:rPr>
              <w:t xml:space="preserve"> de </w:t>
            </w:r>
            <w:proofErr w:type="spellStart"/>
            <w:r w:rsidRPr="00F91E65">
              <w:rPr>
                <w:rFonts w:eastAsia="Times New Roman"/>
                <w:i/>
                <w:szCs w:val="24"/>
                <w:lang w:eastAsia="ru-RU"/>
              </w:rPr>
              <w:t>organizare</w:t>
            </w:r>
            <w:proofErr w:type="spellEnd"/>
            <w:r w:rsidRPr="00F91E65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F91E65">
              <w:rPr>
                <w:rFonts w:eastAsia="Times New Roman"/>
                <w:i/>
                <w:szCs w:val="24"/>
                <w:lang w:eastAsia="ru-RU"/>
              </w:rPr>
              <w:t>și</w:t>
            </w:r>
            <w:proofErr w:type="spellEnd"/>
            <w:r w:rsidRPr="00F91E65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F91E65">
              <w:rPr>
                <w:rFonts w:eastAsia="Times New Roman"/>
                <w:i/>
                <w:szCs w:val="24"/>
                <w:lang w:eastAsia="ru-RU"/>
              </w:rPr>
              <w:t>funcționare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a IET nr.1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Cap.II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art.13; art.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14  pct.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4;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Cap</w:t>
            </w:r>
            <w:r w:rsidR="00C935DB">
              <w:rPr>
                <w:rFonts w:eastAsia="Times New Roman"/>
                <w:szCs w:val="24"/>
                <w:lang w:eastAsia="ru-RU"/>
              </w:rPr>
              <w:t>.III</w:t>
            </w:r>
            <w:proofErr w:type="spellEnd"/>
            <w:r w:rsidR="00C935DB">
              <w:rPr>
                <w:rFonts w:eastAsia="Times New Roman"/>
                <w:szCs w:val="24"/>
                <w:lang w:eastAsia="ru-RU"/>
              </w:rPr>
              <w:t xml:space="preserve"> art 18;</w:t>
            </w:r>
          </w:p>
          <w:p w14:paraId="324CB9C8" w14:textId="04F6E882" w:rsidR="007868B9" w:rsidRPr="00300262" w:rsidRDefault="007868B9" w:rsidP="00B77F29">
            <w:pPr>
              <w:numPr>
                <w:ilvl w:val="0"/>
                <w:numId w:val="2"/>
              </w:numPr>
              <w:spacing w:line="253" w:lineRule="auto"/>
              <w:ind w:right="65"/>
              <w:rPr>
                <w:szCs w:val="24"/>
              </w:rPr>
            </w:pPr>
            <w:r w:rsidRPr="00300262">
              <w:rPr>
                <w:bCs/>
                <w:i/>
                <w:szCs w:val="24"/>
              </w:rPr>
              <w:t>Regulamentul Intern</w:t>
            </w:r>
            <w:r w:rsidRPr="00300262">
              <w:rPr>
                <w:szCs w:val="24"/>
              </w:rPr>
              <w:t xml:space="preserve"> al Instituției de Educație Timpurie Cap. 12   pag. 145-166</w:t>
            </w:r>
            <w:r w:rsidR="009652B9" w:rsidRPr="00300262">
              <w:rPr>
                <w:szCs w:val="24"/>
              </w:rPr>
              <w:t>;</w:t>
            </w:r>
            <w:r w:rsidRPr="00300262">
              <w:rPr>
                <w:szCs w:val="24"/>
              </w:rPr>
              <w:t xml:space="preserve"> </w:t>
            </w:r>
          </w:p>
          <w:p w14:paraId="366F23F6" w14:textId="39576C12" w:rsidR="00791BC1" w:rsidRDefault="007868B9" w:rsidP="00B77F29">
            <w:pPr>
              <w:numPr>
                <w:ilvl w:val="0"/>
                <w:numId w:val="2"/>
              </w:numPr>
              <w:spacing w:line="253" w:lineRule="auto"/>
              <w:ind w:right="65"/>
              <w:rPr>
                <w:szCs w:val="24"/>
              </w:rPr>
            </w:pPr>
            <w:r w:rsidRPr="00300262">
              <w:rPr>
                <w:bCs/>
                <w:i/>
                <w:szCs w:val="24"/>
              </w:rPr>
              <w:lastRenderedPageBreak/>
              <w:t>P</w:t>
            </w:r>
            <w:r w:rsidR="00300262">
              <w:rPr>
                <w:bCs/>
                <w:i/>
                <w:szCs w:val="24"/>
              </w:rPr>
              <w:t>AI</w:t>
            </w:r>
            <w:r w:rsidRPr="007868B9">
              <w:rPr>
                <w:szCs w:val="24"/>
              </w:rPr>
              <w:t xml:space="preserve"> 202</w:t>
            </w:r>
            <w:r w:rsidR="00C935DB">
              <w:rPr>
                <w:szCs w:val="24"/>
              </w:rPr>
              <w:t>1</w:t>
            </w:r>
            <w:r w:rsidRPr="007868B9">
              <w:rPr>
                <w:szCs w:val="24"/>
              </w:rPr>
              <w:t>-202</w:t>
            </w:r>
            <w:r w:rsidR="00C935DB">
              <w:rPr>
                <w:szCs w:val="24"/>
              </w:rPr>
              <w:t>2</w:t>
            </w:r>
            <w:r w:rsidRPr="007868B9">
              <w:rPr>
                <w:szCs w:val="24"/>
              </w:rPr>
              <w:t>,</w:t>
            </w:r>
            <w:r w:rsidR="00C935DB">
              <w:rPr>
                <w:szCs w:val="24"/>
              </w:rPr>
              <w:t xml:space="preserve"> Cap VI, Parteneriate Educaționale</w:t>
            </w:r>
            <w:r w:rsidR="00300262">
              <w:rPr>
                <w:szCs w:val="24"/>
              </w:rPr>
              <w:t>;</w:t>
            </w:r>
            <w:r w:rsidRPr="007868B9">
              <w:rPr>
                <w:szCs w:val="24"/>
              </w:rPr>
              <w:t xml:space="preserve"> </w:t>
            </w:r>
          </w:p>
          <w:p w14:paraId="69D9B93E" w14:textId="6DAF36BA" w:rsidR="00C935DB" w:rsidRPr="00C935DB" w:rsidRDefault="00C935DB" w:rsidP="00B77F29">
            <w:pPr>
              <w:numPr>
                <w:ilvl w:val="0"/>
                <w:numId w:val="2"/>
              </w:numPr>
              <w:spacing w:line="253" w:lineRule="auto"/>
              <w:ind w:right="65"/>
              <w:rPr>
                <w:szCs w:val="24"/>
              </w:rPr>
            </w:pPr>
            <w:r>
              <w:rPr>
                <w:bCs/>
                <w:i/>
                <w:szCs w:val="24"/>
              </w:rPr>
              <w:t>Sedințe cu părinții:</w:t>
            </w:r>
          </w:p>
          <w:p w14:paraId="75D360B3" w14:textId="337D87CD" w:rsidR="00C935DB" w:rsidRDefault="00C935DB" w:rsidP="00C935DB">
            <w:pPr>
              <w:spacing w:line="253" w:lineRule="auto"/>
              <w:ind w:left="720" w:right="65"/>
              <w:rPr>
                <w:szCs w:val="24"/>
              </w:rPr>
            </w:pPr>
            <w:r>
              <w:rPr>
                <w:szCs w:val="24"/>
              </w:rPr>
              <w:t xml:space="preserve">1),,Prevenirea abuzului/violenței și diciplinarea pozitivă”, </w:t>
            </w:r>
            <w:r w:rsidR="00A13D01">
              <w:rPr>
                <w:szCs w:val="24"/>
              </w:rPr>
              <w:t xml:space="preserve">dovezi: </w:t>
            </w:r>
            <w:r>
              <w:rPr>
                <w:szCs w:val="24"/>
              </w:rPr>
              <w:t>proces-verbal                        Grupa ,,Giocel” din 08.02.2022</w:t>
            </w:r>
            <w:r w:rsidR="00A13D01">
              <w:rPr>
                <w:szCs w:val="24"/>
              </w:rPr>
              <w:t>, PowerPoint</w:t>
            </w:r>
            <w:r>
              <w:rPr>
                <w:szCs w:val="24"/>
              </w:rPr>
              <w:t>;</w:t>
            </w:r>
          </w:p>
          <w:p w14:paraId="4402672F" w14:textId="14E6A530" w:rsidR="00C935DB" w:rsidRDefault="00C935DB" w:rsidP="00C935DB">
            <w:pPr>
              <w:spacing w:line="253" w:lineRule="auto"/>
              <w:ind w:left="720" w:right="65"/>
              <w:rPr>
                <w:szCs w:val="24"/>
              </w:rPr>
            </w:pPr>
            <w:r>
              <w:rPr>
                <w:szCs w:val="24"/>
              </w:rPr>
              <w:t>2),,</w:t>
            </w:r>
            <w:r w:rsidR="00A13D01">
              <w:rPr>
                <w:szCs w:val="24"/>
              </w:rPr>
              <w:t xml:space="preserve">Surse, cauze și factori de risc în apariția violenței”, dovezi: proces-verbal                              Grupa ,,Îngerașii” din15.02.2022, PowerPoint; </w:t>
            </w:r>
          </w:p>
          <w:p w14:paraId="3B3DD04B" w14:textId="09BE28B7" w:rsidR="00A13D01" w:rsidRPr="009652B9" w:rsidRDefault="00A13D01" w:rsidP="00C935DB">
            <w:pPr>
              <w:spacing w:line="253" w:lineRule="auto"/>
              <w:ind w:left="720" w:right="65"/>
              <w:rPr>
                <w:szCs w:val="24"/>
              </w:rPr>
            </w:pPr>
            <w:r>
              <w:rPr>
                <w:szCs w:val="24"/>
              </w:rPr>
              <w:t>3),,Prevenire violenței, abuzul și neglijarea copiilor în familie”, dovezi: proces-verbal Grupa ,,Albinuța”, PowerPoint;</w:t>
            </w:r>
          </w:p>
          <w:p w14:paraId="4723441C" w14:textId="3E395AA6" w:rsidR="00F842E4" w:rsidRPr="00C935DB" w:rsidRDefault="007868B9" w:rsidP="00C935DB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proofErr w:type="spellStart"/>
            <w:r w:rsidRPr="00791BC1">
              <w:rPr>
                <w:szCs w:val="24"/>
              </w:rPr>
              <w:t>Activități</w:t>
            </w:r>
            <w:proofErr w:type="spellEnd"/>
            <w:r w:rsidRPr="00791BC1">
              <w:rPr>
                <w:szCs w:val="24"/>
              </w:rPr>
              <w:t xml:space="preserve"> de </w:t>
            </w:r>
            <w:proofErr w:type="spellStart"/>
            <w:r w:rsidRPr="00791BC1">
              <w:rPr>
                <w:szCs w:val="24"/>
              </w:rPr>
              <w:t>dezvoltare</w:t>
            </w:r>
            <w:proofErr w:type="spellEnd"/>
            <w:r w:rsidRPr="00791BC1">
              <w:rPr>
                <w:szCs w:val="24"/>
              </w:rPr>
              <w:t xml:space="preserve"> </w:t>
            </w:r>
            <w:proofErr w:type="spellStart"/>
            <w:r w:rsidR="00791BC1">
              <w:rPr>
                <w:szCs w:val="24"/>
              </w:rPr>
              <w:t>personal</w:t>
            </w:r>
            <w:r w:rsidR="00300262">
              <w:rPr>
                <w:szCs w:val="24"/>
              </w:rPr>
              <w:t>ă</w:t>
            </w:r>
            <w:proofErr w:type="spellEnd"/>
            <w:r w:rsidR="00791BC1">
              <w:rPr>
                <w:szCs w:val="24"/>
              </w:rPr>
              <w:t xml:space="preserve"> cu </w:t>
            </w:r>
            <w:proofErr w:type="spellStart"/>
            <w:r w:rsidR="00791BC1">
              <w:rPr>
                <w:szCs w:val="24"/>
              </w:rPr>
              <w:t>copiii</w:t>
            </w:r>
            <w:proofErr w:type="spellEnd"/>
            <w:proofErr w:type="gramStart"/>
            <w:r w:rsidR="00300262">
              <w:rPr>
                <w:szCs w:val="24"/>
              </w:rPr>
              <w:t>,</w:t>
            </w:r>
            <w:r w:rsidR="009652B9">
              <w:rPr>
                <w:iCs/>
              </w:rPr>
              <w:t xml:space="preserve"> ,,Cine</w:t>
            </w:r>
            <w:proofErr w:type="gramEnd"/>
            <w:r w:rsidR="009652B9">
              <w:rPr>
                <w:iCs/>
              </w:rPr>
              <w:t xml:space="preserve"> sunt </w:t>
            </w:r>
            <w:proofErr w:type="spellStart"/>
            <w:r w:rsidR="009652B9">
              <w:rPr>
                <w:iCs/>
              </w:rPr>
              <w:t>eu</w:t>
            </w:r>
            <w:proofErr w:type="spellEnd"/>
            <w:r w:rsidR="009652B9">
              <w:rPr>
                <w:iCs/>
              </w:rPr>
              <w:t>”</w:t>
            </w:r>
            <w:r w:rsidR="00300262">
              <w:rPr>
                <w:iCs/>
              </w:rPr>
              <w:t>, ,,</w:t>
            </w:r>
            <w:proofErr w:type="spellStart"/>
            <w:r w:rsidR="009652B9" w:rsidRPr="00300262">
              <w:rPr>
                <w:iCs/>
              </w:rPr>
              <w:t>Prin</w:t>
            </w:r>
            <w:proofErr w:type="spellEnd"/>
            <w:r w:rsidR="009652B9" w:rsidRPr="00300262">
              <w:rPr>
                <w:iCs/>
              </w:rPr>
              <w:t xml:space="preserve"> </w:t>
            </w:r>
            <w:proofErr w:type="spellStart"/>
            <w:r w:rsidR="009652B9" w:rsidRPr="00300262">
              <w:rPr>
                <w:iCs/>
              </w:rPr>
              <w:t>ce</w:t>
            </w:r>
            <w:proofErr w:type="spellEnd"/>
            <w:r w:rsidR="009652B9" w:rsidRPr="00300262">
              <w:rPr>
                <w:iCs/>
              </w:rPr>
              <w:t xml:space="preserve"> ne </w:t>
            </w:r>
            <w:proofErr w:type="spellStart"/>
            <w:r w:rsidR="009652B9" w:rsidRPr="00300262">
              <w:rPr>
                <w:iCs/>
              </w:rPr>
              <w:t>deosebim</w:t>
            </w:r>
            <w:proofErr w:type="spellEnd"/>
            <w:r w:rsidR="009652B9" w:rsidRPr="00300262">
              <w:rPr>
                <w:iCs/>
              </w:rPr>
              <w:t>”</w:t>
            </w:r>
          </w:p>
        </w:tc>
      </w:tr>
      <w:tr w:rsidR="00F842E4" w:rsidRPr="00E938A0" w14:paraId="394937CC" w14:textId="77777777" w:rsidTr="00300262">
        <w:tc>
          <w:tcPr>
            <w:tcW w:w="1447" w:type="dxa"/>
          </w:tcPr>
          <w:p w14:paraId="185856DA" w14:textId="77777777" w:rsidR="00F842E4" w:rsidRPr="00BD4375" w:rsidRDefault="00F842E4" w:rsidP="00F842E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8788" w:type="dxa"/>
            <w:gridSpan w:val="3"/>
          </w:tcPr>
          <w:p w14:paraId="1008B660" w14:textId="77777777" w:rsidR="00F842E4" w:rsidRPr="00A13D01" w:rsidRDefault="007321BF" w:rsidP="00A13D01">
            <w:pPr>
              <w:rPr>
                <w:rFonts w:eastAsia="Times New Roman"/>
                <w:iCs/>
              </w:rPr>
            </w:pPr>
            <w:r>
              <w:t>În IET se a</w:t>
            </w:r>
            <w:r w:rsidRPr="00D25024">
              <w:t>sigur</w:t>
            </w:r>
            <w:r>
              <w:t>ă</w:t>
            </w:r>
            <w:r w:rsidRPr="00D25024">
              <w:t xml:space="preserve"> echit</w:t>
            </w:r>
            <w:r>
              <w:t>atea</w:t>
            </w:r>
            <w:r w:rsidRPr="00D25024">
              <w:t xml:space="preserve"> de gen, prin informarea în timp util și pe diverse căi a  copiilor și părinților</w:t>
            </w:r>
            <w:r>
              <w:t>.</w:t>
            </w:r>
          </w:p>
        </w:tc>
      </w:tr>
      <w:tr w:rsidR="00F842E4" w:rsidRPr="00E938A0" w14:paraId="1A2549C4" w14:textId="77777777" w:rsidTr="00300262">
        <w:tc>
          <w:tcPr>
            <w:tcW w:w="1447" w:type="dxa"/>
          </w:tcPr>
          <w:p w14:paraId="48EE6C6B" w14:textId="77777777" w:rsidR="00F842E4" w:rsidRPr="00BD4375" w:rsidRDefault="00F842E4" w:rsidP="00F842E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2097" w:type="dxa"/>
          </w:tcPr>
          <w:p w14:paraId="7DC22081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1B65FAB0" w14:textId="043FE99A" w:rsidR="00F842E4" w:rsidRPr="00E938A0" w:rsidRDefault="00F842E4" w:rsidP="00F842E4">
            <w:r>
              <w:t>Autoevaluare conform criteriilor: -</w:t>
            </w:r>
            <w:r w:rsidR="007321BF">
              <w:t>0,</w:t>
            </w:r>
            <w:r w:rsidR="007C0453">
              <w:t>75</w:t>
            </w:r>
            <w:r w:rsidR="007321BF">
              <w:t xml:space="preserve"> puncte</w:t>
            </w:r>
            <w:r w:rsidR="007C0453">
              <w:t xml:space="preserve"> </w:t>
            </w:r>
          </w:p>
        </w:tc>
        <w:tc>
          <w:tcPr>
            <w:tcW w:w="2864" w:type="dxa"/>
          </w:tcPr>
          <w:p w14:paraId="324EF54D" w14:textId="77777777" w:rsidR="00F842E4" w:rsidRPr="00D25024" w:rsidRDefault="00F842E4" w:rsidP="00F842E4">
            <w:r>
              <w:t xml:space="preserve">Punctaj acordat: - </w:t>
            </w:r>
            <w:r w:rsidR="007C0453">
              <w:t>1,5</w:t>
            </w:r>
          </w:p>
        </w:tc>
      </w:tr>
    </w:tbl>
    <w:p w14:paraId="238B9FEC" w14:textId="77777777" w:rsidR="00D25024" w:rsidRDefault="00D25024" w:rsidP="00D25024"/>
    <w:p w14:paraId="3E82F1A8" w14:textId="77777777"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14:paraId="407D9A77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5.1.2.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Asigurarea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planificării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resurselor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pentru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organizarea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activităților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a </w:t>
      </w:r>
      <w:proofErr w:type="spellStart"/>
      <w:r w:rsidRPr="00D25024">
        <w:rPr>
          <w:lang w:val="en-US"/>
        </w:rPr>
        <w:t>formării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cadrelor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didactice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privința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echității</w:t>
      </w:r>
      <w:proofErr w:type="spellEnd"/>
      <w:r w:rsidRPr="00D25024">
        <w:rPr>
          <w:lang w:val="en-US"/>
        </w:rPr>
        <w:t xml:space="preserve"> de gen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3827"/>
        <w:gridCol w:w="2864"/>
      </w:tblGrid>
      <w:tr w:rsidR="00F842E4" w:rsidRPr="00E938A0" w14:paraId="3B3EE9E1" w14:textId="77777777" w:rsidTr="00F40B2C">
        <w:tc>
          <w:tcPr>
            <w:tcW w:w="1588" w:type="dxa"/>
          </w:tcPr>
          <w:p w14:paraId="2D9B984E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647" w:type="dxa"/>
            <w:gridSpan w:val="3"/>
          </w:tcPr>
          <w:p w14:paraId="4F39060D" w14:textId="0BC81B20" w:rsidR="00B53242" w:rsidRDefault="00B53242" w:rsidP="00D139D3">
            <w:pPr>
              <w:pStyle w:val="a4"/>
              <w:numPr>
                <w:ilvl w:val="0"/>
                <w:numId w:val="43"/>
              </w:numPr>
              <w:rPr>
                <w:iCs/>
              </w:rPr>
            </w:pPr>
            <w:proofErr w:type="spellStart"/>
            <w:r>
              <w:rPr>
                <w:iCs/>
              </w:rPr>
              <w:t>Participarea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cadrelor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didactice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manageriale</w:t>
            </w:r>
            <w:proofErr w:type="spellEnd"/>
            <w:r>
              <w:rPr>
                <w:iCs/>
              </w:rPr>
              <w:t xml:space="preserve"> la </w:t>
            </w:r>
            <w:proofErr w:type="spellStart"/>
            <w:r>
              <w:rPr>
                <w:iCs/>
              </w:rPr>
              <w:t>seminarul</w:t>
            </w:r>
            <w:proofErr w:type="spell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rational ,,</w:t>
            </w:r>
            <w:proofErr w:type="spellStart"/>
            <w:r>
              <w:rPr>
                <w:iCs/>
              </w:rPr>
              <w:t>Organizarea</w:t>
            </w:r>
            <w:proofErr w:type="spellEnd"/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instituțională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scopul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prevenirii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identificării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și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intervenției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cazurile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violență</w:t>
            </w:r>
            <w:proofErr w:type="spellEnd"/>
            <w:r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Prevenire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abuzului</w:t>
            </w:r>
            <w:proofErr w:type="spellEnd"/>
            <w:r>
              <w:rPr>
                <w:iCs/>
              </w:rPr>
              <w:t xml:space="preserve"> sexual” din </w:t>
            </w:r>
            <w:r w:rsidR="00F11C73">
              <w:rPr>
                <w:iCs/>
              </w:rPr>
              <w:t xml:space="preserve">14.01.2022, </w:t>
            </w:r>
            <w:proofErr w:type="spellStart"/>
            <w:r w:rsidR="00F11C73">
              <w:rPr>
                <w:iCs/>
              </w:rPr>
              <w:t>dovezi</w:t>
            </w:r>
            <w:proofErr w:type="spellEnd"/>
            <w:r w:rsidR="00F11C73">
              <w:rPr>
                <w:iCs/>
              </w:rPr>
              <w:t xml:space="preserve">: </w:t>
            </w:r>
            <w:r w:rsidR="00F11C73">
              <w:rPr>
                <w:szCs w:val="24"/>
              </w:rPr>
              <w:t>PowerPoint;</w:t>
            </w:r>
          </w:p>
          <w:p w14:paraId="6BE14930" w14:textId="3863296D" w:rsidR="00D9139E" w:rsidRDefault="00D9139E" w:rsidP="00D139D3">
            <w:pPr>
              <w:pStyle w:val="a4"/>
              <w:numPr>
                <w:ilvl w:val="0"/>
                <w:numId w:val="43"/>
              </w:numPr>
              <w:rPr>
                <w:iCs/>
              </w:rPr>
            </w:pPr>
            <w:proofErr w:type="spellStart"/>
            <w:r>
              <w:rPr>
                <w:iCs/>
              </w:rPr>
              <w:t>Ordinul</w:t>
            </w:r>
            <w:proofErr w:type="spellEnd"/>
            <w:r>
              <w:rPr>
                <w:iCs/>
              </w:rPr>
              <w:t xml:space="preserve"> nr.35-A din 14.12.2021 cu </w:t>
            </w:r>
            <w:proofErr w:type="spellStart"/>
            <w:r>
              <w:rPr>
                <w:iCs/>
              </w:rPr>
              <w:t>priviere</w:t>
            </w:r>
            <w:proofErr w:type="spellEnd"/>
            <w:r>
              <w:rPr>
                <w:iCs/>
              </w:rPr>
              <w:t xml:space="preserve"> la </w:t>
            </w:r>
            <w:proofErr w:type="spellStart"/>
            <w:r>
              <w:rPr>
                <w:iCs/>
              </w:rPr>
              <w:t>intervenția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lucrătorilor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cazurile</w:t>
            </w:r>
            <w:proofErr w:type="spellEnd"/>
            <w:r>
              <w:rPr>
                <w:iCs/>
              </w:rPr>
              <w:t xml:space="preserve"> de </w:t>
            </w:r>
            <w:proofErr w:type="spellStart"/>
            <w:r>
              <w:rPr>
                <w:iCs/>
              </w:rPr>
              <w:t>abuz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neglijare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exploatare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în</w:t>
            </w:r>
            <w:proofErr w:type="spellEnd"/>
            <w:r>
              <w:rPr>
                <w:iCs/>
              </w:rPr>
              <w:t xml:space="preserve"> IET, </w:t>
            </w:r>
            <w:proofErr w:type="spellStart"/>
            <w:r>
              <w:rPr>
                <w:iCs/>
              </w:rPr>
              <w:t>Anexa</w:t>
            </w:r>
            <w:proofErr w:type="spellEnd"/>
            <w:r>
              <w:rPr>
                <w:iCs/>
              </w:rPr>
              <w:t xml:space="preserve"> 1.1; </w:t>
            </w:r>
          </w:p>
          <w:p w14:paraId="07860BB9" w14:textId="2E4017E4" w:rsidR="00061410" w:rsidRDefault="00061410" w:rsidP="00D139D3">
            <w:pPr>
              <w:pStyle w:val="a4"/>
              <w:numPr>
                <w:ilvl w:val="0"/>
                <w:numId w:val="43"/>
              </w:numPr>
              <w:rPr>
                <w:iCs/>
              </w:rPr>
            </w:pPr>
            <w:proofErr w:type="spellStart"/>
            <w:r>
              <w:rPr>
                <w:iCs/>
              </w:rPr>
              <w:t>Activitati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reflectate</w:t>
            </w:r>
            <w:proofErr w:type="spellEnd"/>
            <w:r>
              <w:rPr>
                <w:iCs/>
              </w:rPr>
              <w:t xml:space="preserve"> in agenda </w:t>
            </w:r>
            <w:proofErr w:type="spellStart"/>
            <w:r>
              <w:rPr>
                <w:iCs/>
              </w:rPr>
              <w:t>educatorului</w:t>
            </w:r>
            <w:proofErr w:type="spellEnd"/>
            <w:r>
              <w:rPr>
                <w:iCs/>
              </w:rPr>
              <w:t>;</w:t>
            </w:r>
          </w:p>
          <w:p w14:paraId="58C290EE" w14:textId="75C2F11D" w:rsidR="007321BF" w:rsidRPr="00D9139E" w:rsidRDefault="00061410" w:rsidP="00D9139E">
            <w:pPr>
              <w:pStyle w:val="a4"/>
              <w:numPr>
                <w:ilvl w:val="0"/>
                <w:numId w:val="43"/>
              </w:numPr>
              <w:rPr>
                <w:iCs/>
              </w:rPr>
            </w:pPr>
            <w:proofErr w:type="spellStart"/>
            <w:r>
              <w:rPr>
                <w:iCs/>
              </w:rPr>
              <w:t>Discuții</w:t>
            </w:r>
            <w:proofErr w:type="spellEnd"/>
            <w:r>
              <w:rPr>
                <w:iCs/>
              </w:rPr>
              <w:t xml:space="preserve"> cu </w:t>
            </w:r>
            <w:proofErr w:type="spellStart"/>
            <w:r>
              <w:rPr>
                <w:iCs/>
              </w:rPr>
              <w:t>părinții</w:t>
            </w:r>
            <w:proofErr w:type="spellEnd"/>
            <w:r w:rsidR="00D9139E">
              <w:rPr>
                <w:iCs/>
              </w:rPr>
              <w:t xml:space="preserve">, </w:t>
            </w:r>
            <w:proofErr w:type="spellStart"/>
            <w:r w:rsidR="00D9139E">
              <w:rPr>
                <w:iCs/>
              </w:rPr>
              <w:t>discutii</w:t>
            </w:r>
            <w:proofErr w:type="spellEnd"/>
            <w:r w:rsidR="00D9139E">
              <w:rPr>
                <w:iCs/>
              </w:rPr>
              <w:t xml:space="preserve"> cu </w:t>
            </w:r>
            <w:proofErr w:type="spellStart"/>
            <w:r w:rsidR="00D9139E">
              <w:rPr>
                <w:iCs/>
              </w:rPr>
              <w:t>copiii</w:t>
            </w:r>
            <w:proofErr w:type="spellEnd"/>
            <w:r>
              <w:rPr>
                <w:iCs/>
              </w:rPr>
              <w:t>;</w:t>
            </w:r>
          </w:p>
        </w:tc>
      </w:tr>
      <w:tr w:rsidR="00F842E4" w:rsidRPr="00E938A0" w14:paraId="6194C393" w14:textId="77777777" w:rsidTr="00F40B2C">
        <w:tc>
          <w:tcPr>
            <w:tcW w:w="1588" w:type="dxa"/>
          </w:tcPr>
          <w:p w14:paraId="779F3A65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647" w:type="dxa"/>
            <w:gridSpan w:val="3"/>
          </w:tcPr>
          <w:p w14:paraId="329036D8" w14:textId="73523AA0" w:rsidR="00F842E4" w:rsidRPr="00D9139E" w:rsidRDefault="007C0453" w:rsidP="00D9139E">
            <w:pPr>
              <w:rPr>
                <w:rFonts w:eastAsia="Times New Roman"/>
                <w:iCs/>
              </w:rPr>
            </w:pPr>
            <w:r>
              <w:t>I</w:t>
            </w:r>
            <w:r w:rsidR="00D9139E">
              <w:t>nstituția</w:t>
            </w:r>
            <w:r w:rsidRPr="00D25024">
              <w:t xml:space="preserve"> </w:t>
            </w:r>
            <w:r w:rsidR="00E0380F">
              <w:t>asigură formarea cadrelor didactice referitor la</w:t>
            </w:r>
            <w:r w:rsidRPr="00D25024">
              <w:t xml:space="preserve"> echit</w:t>
            </w:r>
            <w:r w:rsidR="00E0380F">
              <w:t>area</w:t>
            </w:r>
            <w:r w:rsidRPr="00D25024">
              <w:t xml:space="preserve"> de gen</w:t>
            </w:r>
            <w:r w:rsidR="00E0380F">
              <w:t>, prin seminare, ore metodice</w:t>
            </w:r>
            <w:r>
              <w:t>.</w:t>
            </w:r>
          </w:p>
        </w:tc>
      </w:tr>
      <w:tr w:rsidR="00F842E4" w:rsidRPr="00E938A0" w14:paraId="065D0989" w14:textId="77777777" w:rsidTr="00F40B2C">
        <w:tc>
          <w:tcPr>
            <w:tcW w:w="1588" w:type="dxa"/>
          </w:tcPr>
          <w:p w14:paraId="231FC6B4" w14:textId="1B01632B" w:rsidR="00F842E4" w:rsidRPr="00BD4375" w:rsidRDefault="00F842E4" w:rsidP="00F842E4">
            <w:pPr>
              <w:jc w:val="left"/>
            </w:pPr>
            <w:r>
              <w:t>Pondere și punctaj acord</w:t>
            </w:r>
          </w:p>
        </w:tc>
        <w:tc>
          <w:tcPr>
            <w:tcW w:w="1956" w:type="dxa"/>
          </w:tcPr>
          <w:p w14:paraId="1516BB3D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14:paraId="2419D074" w14:textId="16C55B24" w:rsidR="00F842E4" w:rsidRPr="00E938A0" w:rsidRDefault="00F842E4" w:rsidP="00F842E4">
            <w:r>
              <w:t>Autoevaluare conform criteriilor: -</w:t>
            </w:r>
            <w:r w:rsidR="007C0453">
              <w:t>0,</w:t>
            </w:r>
            <w:r w:rsidR="00F11C73">
              <w:t>7</w:t>
            </w:r>
            <w:r w:rsidR="007C0453">
              <w:t>5 puncte</w:t>
            </w:r>
          </w:p>
        </w:tc>
        <w:tc>
          <w:tcPr>
            <w:tcW w:w="2864" w:type="dxa"/>
          </w:tcPr>
          <w:p w14:paraId="0D5EBBF3" w14:textId="1CAA0A44" w:rsidR="00F842E4" w:rsidRPr="00D25024" w:rsidRDefault="00F842E4" w:rsidP="00F842E4">
            <w:r>
              <w:t xml:space="preserve">Punctaj acordat: - </w:t>
            </w:r>
            <w:r w:rsidR="007C0453">
              <w:t>1</w:t>
            </w:r>
            <w:r w:rsidR="00F11C73">
              <w:t>,5</w:t>
            </w:r>
          </w:p>
        </w:tc>
      </w:tr>
    </w:tbl>
    <w:p w14:paraId="3A437F59" w14:textId="77777777" w:rsidR="00D25024" w:rsidRDefault="00D25024" w:rsidP="00D25024"/>
    <w:p w14:paraId="4A79441C" w14:textId="77777777" w:rsidR="00D25024" w:rsidRPr="00945539" w:rsidRDefault="00D25024" w:rsidP="00D2502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14:paraId="2936CAA7" w14:textId="77777777" w:rsidR="00D25024" w:rsidRPr="00D25024" w:rsidRDefault="00D25024" w:rsidP="00D25024">
      <w:pPr>
        <w:rPr>
          <w:lang w:val="en-US"/>
        </w:rPr>
      </w:pPr>
      <w:r w:rsidRPr="00D25024">
        <w:rPr>
          <w:b/>
          <w:bCs/>
          <w:lang w:val="en-US"/>
        </w:rPr>
        <w:t>Indicator 5.1.3.</w:t>
      </w:r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Realizarea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procesului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educațional</w:t>
      </w:r>
      <w:proofErr w:type="spellEnd"/>
      <w:r w:rsidRPr="00D25024">
        <w:rPr>
          <w:lang w:val="en-US"/>
        </w:rPr>
        <w:t xml:space="preserve"> – </w:t>
      </w:r>
      <w:proofErr w:type="spellStart"/>
      <w:r w:rsidRPr="00D25024">
        <w:rPr>
          <w:lang w:val="en-US"/>
        </w:rPr>
        <w:t>activități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curriculare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extracurriculare</w:t>
      </w:r>
      <w:proofErr w:type="spellEnd"/>
      <w:r w:rsidRPr="00D25024">
        <w:rPr>
          <w:lang w:val="en-US"/>
        </w:rPr>
        <w:t xml:space="preserve"> –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vederea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formării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comportamentului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nediscriminatoriu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în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raport</w:t>
      </w:r>
      <w:proofErr w:type="spellEnd"/>
      <w:r w:rsidRPr="00D25024">
        <w:rPr>
          <w:lang w:val="en-US"/>
        </w:rPr>
        <w:t xml:space="preserve"> cu </w:t>
      </w:r>
      <w:proofErr w:type="spellStart"/>
      <w:r w:rsidRPr="00D25024">
        <w:rPr>
          <w:lang w:val="en-US"/>
        </w:rPr>
        <w:t>genul</w:t>
      </w:r>
      <w:proofErr w:type="spellEnd"/>
      <w:r w:rsidRPr="00D25024">
        <w:rPr>
          <w:lang w:val="en-US"/>
        </w:rPr>
        <w:t xml:space="preserve">, cu </w:t>
      </w:r>
      <w:proofErr w:type="spellStart"/>
      <w:r w:rsidRPr="00D25024">
        <w:rPr>
          <w:lang w:val="en-US"/>
        </w:rPr>
        <w:t>învățarea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conceptelor-cheie</w:t>
      </w:r>
      <w:proofErr w:type="spellEnd"/>
      <w:r w:rsidRPr="00D25024">
        <w:rPr>
          <w:lang w:val="en-US"/>
        </w:rPr>
        <w:t xml:space="preserve"> ale </w:t>
      </w:r>
      <w:proofErr w:type="spellStart"/>
      <w:r w:rsidRPr="00D25024">
        <w:rPr>
          <w:lang w:val="en-US"/>
        </w:rPr>
        <w:t>educației</w:t>
      </w:r>
      <w:proofErr w:type="spellEnd"/>
      <w:r w:rsidRPr="00D25024">
        <w:rPr>
          <w:lang w:val="en-US"/>
        </w:rPr>
        <w:t xml:space="preserve"> de gen, cu </w:t>
      </w:r>
      <w:proofErr w:type="spellStart"/>
      <w:r w:rsidRPr="00D25024">
        <w:rPr>
          <w:lang w:val="en-US"/>
        </w:rPr>
        <w:t>eliminarea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stereotipurilor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și</w:t>
      </w:r>
      <w:proofErr w:type="spellEnd"/>
      <w:r w:rsidRPr="00D25024">
        <w:rPr>
          <w:lang w:val="en-US"/>
        </w:rPr>
        <w:t xml:space="preserve"> </w:t>
      </w:r>
      <w:proofErr w:type="spellStart"/>
      <w:r w:rsidRPr="00D25024">
        <w:rPr>
          <w:lang w:val="en-US"/>
        </w:rPr>
        <w:t>prejudecăților</w:t>
      </w:r>
      <w:proofErr w:type="spellEnd"/>
      <w:r w:rsidRPr="00D25024">
        <w:rPr>
          <w:lang w:val="en-US"/>
        </w:rPr>
        <w:t xml:space="preserve"> legate de gen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56"/>
        <w:gridCol w:w="2864"/>
        <w:gridCol w:w="3685"/>
      </w:tblGrid>
      <w:tr w:rsidR="00F842E4" w:rsidRPr="00E938A0" w14:paraId="76E7EAED" w14:textId="77777777" w:rsidTr="00F40B2C">
        <w:tc>
          <w:tcPr>
            <w:tcW w:w="1588" w:type="dxa"/>
          </w:tcPr>
          <w:p w14:paraId="36093266" w14:textId="77777777" w:rsidR="00F842E4" w:rsidRPr="00BD4375" w:rsidRDefault="00F842E4" w:rsidP="00F842E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8505" w:type="dxa"/>
            <w:gridSpan w:val="3"/>
          </w:tcPr>
          <w:p w14:paraId="3A60FE29" w14:textId="22D7AB51" w:rsidR="005D54A0" w:rsidRDefault="005D54A0" w:rsidP="00D139D3">
            <w:pPr>
              <w:pStyle w:val="a4"/>
              <w:numPr>
                <w:ilvl w:val="0"/>
                <w:numId w:val="40"/>
              </w:numPr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Fișa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postului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a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angajaților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Nom. 01-18;</w:t>
            </w:r>
          </w:p>
          <w:p w14:paraId="4456C345" w14:textId="1FB31375" w:rsidR="005D54A0" w:rsidRDefault="005D54A0" w:rsidP="00D139D3">
            <w:pPr>
              <w:pStyle w:val="a4"/>
              <w:numPr>
                <w:ilvl w:val="0"/>
                <w:numId w:val="40"/>
              </w:numPr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Proiectări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tematice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zilnice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activități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integrate,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extracurriculare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prin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:</w:t>
            </w:r>
          </w:p>
          <w:p w14:paraId="193FCE79" w14:textId="3601543B" w:rsidR="0090638B" w:rsidRDefault="007C0453" w:rsidP="005D54A0">
            <w:pPr>
              <w:pStyle w:val="a4"/>
              <w:ind w:left="72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Poezii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povești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="005D54A0">
              <w:rPr>
                <w:rFonts w:eastAsia="Times New Roman"/>
                <w:szCs w:val="24"/>
                <w:lang w:eastAsia="ru-RU"/>
              </w:rPr>
              <w:t>cântece</w:t>
            </w:r>
            <w:proofErr w:type="spellEnd"/>
            <w:r w:rsidR="005D54A0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colaje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despre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solicitarea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ajutorului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>;</w:t>
            </w:r>
          </w:p>
          <w:p w14:paraId="4FA137D6" w14:textId="6C093AE4" w:rsidR="00F842E4" w:rsidRPr="002107F6" w:rsidRDefault="007C0453" w:rsidP="00D139D3">
            <w:pPr>
              <w:pStyle w:val="a4"/>
              <w:numPr>
                <w:ilvl w:val="0"/>
                <w:numId w:val="40"/>
              </w:num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Joc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 de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rol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 „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Serviciul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 112</w:t>
            </w:r>
            <w:proofErr w:type="gramStart"/>
            <w:r w:rsidRPr="0090638B">
              <w:rPr>
                <w:rFonts w:eastAsia="Times New Roman"/>
                <w:szCs w:val="24"/>
                <w:lang w:eastAsia="ru-RU"/>
              </w:rPr>
              <w:t>”;„</w:t>
            </w:r>
            <w:proofErr w:type="gramEnd"/>
            <w:r w:rsidRPr="0090638B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Autobuzul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”„ Ce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îmi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 place,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ce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 xml:space="preserve"> nu-mi place”, „Cine e bun </w:t>
            </w:r>
            <w:proofErr w:type="spellStart"/>
            <w:r w:rsidRPr="0090638B">
              <w:rPr>
                <w:rFonts w:eastAsia="Times New Roman"/>
                <w:szCs w:val="24"/>
                <w:lang w:eastAsia="ru-RU"/>
              </w:rPr>
              <w:t>lider</w:t>
            </w:r>
            <w:proofErr w:type="spellEnd"/>
            <w:r w:rsidRPr="0090638B">
              <w:rPr>
                <w:rFonts w:eastAsia="Times New Roman"/>
                <w:szCs w:val="24"/>
                <w:lang w:eastAsia="ru-RU"/>
              </w:rPr>
              <w:t>”</w:t>
            </w:r>
            <w:r w:rsidR="005D54A0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F842E4" w:rsidRPr="00E938A0" w14:paraId="1CF25046" w14:textId="77777777" w:rsidTr="00F40B2C">
        <w:tc>
          <w:tcPr>
            <w:tcW w:w="1588" w:type="dxa"/>
          </w:tcPr>
          <w:p w14:paraId="3A2C6C4D" w14:textId="77777777" w:rsidR="00F842E4" w:rsidRPr="00BD4375" w:rsidRDefault="00F842E4" w:rsidP="00F842E4">
            <w:pPr>
              <w:jc w:val="left"/>
            </w:pPr>
            <w:r w:rsidRPr="00BD4375">
              <w:t>Constatări</w:t>
            </w:r>
          </w:p>
        </w:tc>
        <w:tc>
          <w:tcPr>
            <w:tcW w:w="8505" w:type="dxa"/>
            <w:gridSpan w:val="3"/>
          </w:tcPr>
          <w:p w14:paraId="55439685" w14:textId="7CCBE1B1" w:rsidR="00F842E4" w:rsidRPr="005D54A0" w:rsidRDefault="00F11C73" w:rsidP="005D54A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În i</w:t>
            </w:r>
            <w:r w:rsidR="002107F6" w:rsidRPr="005D54A0">
              <w:rPr>
                <w:rFonts w:eastAsia="Times New Roman"/>
                <w:szCs w:val="24"/>
                <w:lang w:eastAsia="ru-RU"/>
              </w:rPr>
              <w:t>nstituți</w:t>
            </w:r>
            <w:r>
              <w:rPr>
                <w:rFonts w:eastAsia="Times New Roman"/>
                <w:szCs w:val="24"/>
                <w:lang w:eastAsia="ru-RU"/>
              </w:rPr>
              <w:t xml:space="preserve">e sun organizate și desfășurate în cadrul proiectelot </w:t>
            </w:r>
            <w:r w:rsidR="00E0380F">
              <w:rPr>
                <w:rFonts w:eastAsia="Times New Roman"/>
                <w:szCs w:val="24"/>
                <w:lang w:eastAsia="ru-RU"/>
              </w:rPr>
              <w:t xml:space="preserve">tematice, </w:t>
            </w:r>
            <w:r>
              <w:rPr>
                <w:rFonts w:eastAsia="Times New Roman"/>
                <w:szCs w:val="24"/>
                <w:lang w:eastAsia="ru-RU"/>
              </w:rPr>
              <w:t>activități</w:t>
            </w:r>
            <w:r w:rsidR="00E0380F">
              <w:rPr>
                <w:rFonts w:eastAsia="Times New Roman"/>
                <w:szCs w:val="24"/>
                <w:lang w:eastAsia="ru-RU"/>
              </w:rPr>
              <w:t xml:space="preserve"> pentru copii, care au drept scop</w:t>
            </w:r>
            <w:r w:rsidR="002107F6" w:rsidRPr="005D54A0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07F6" w:rsidRPr="005D54A0">
              <w:rPr>
                <w:rFonts w:eastAsia="Times New Roman"/>
                <w:iCs/>
              </w:rPr>
              <w:t xml:space="preserve"> eliminarea stereotipurilor și prejudecăților legate de gen.</w:t>
            </w:r>
          </w:p>
        </w:tc>
      </w:tr>
      <w:tr w:rsidR="00F842E4" w:rsidRPr="00E938A0" w14:paraId="1A499068" w14:textId="77777777" w:rsidTr="006B2413">
        <w:tc>
          <w:tcPr>
            <w:tcW w:w="1588" w:type="dxa"/>
          </w:tcPr>
          <w:p w14:paraId="16FE4CBF" w14:textId="0FB077E5" w:rsidR="00F842E4" w:rsidRPr="00BD4375" w:rsidRDefault="00F842E4" w:rsidP="00F842E4">
            <w:pPr>
              <w:jc w:val="left"/>
            </w:pPr>
            <w:r>
              <w:t>Pondere și punctaj acord</w:t>
            </w:r>
            <w:r w:rsidRPr="00BD4375">
              <w:t xml:space="preserve"> </w:t>
            </w:r>
          </w:p>
        </w:tc>
        <w:tc>
          <w:tcPr>
            <w:tcW w:w="1956" w:type="dxa"/>
          </w:tcPr>
          <w:p w14:paraId="34D30185" w14:textId="77777777" w:rsidR="00F842E4" w:rsidRPr="00E938A0" w:rsidRDefault="00F842E4" w:rsidP="00F842E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2864" w:type="dxa"/>
          </w:tcPr>
          <w:p w14:paraId="1DEE25C2" w14:textId="5DAAC533" w:rsidR="00F842E4" w:rsidRPr="00E938A0" w:rsidRDefault="00F842E4" w:rsidP="00F842E4">
            <w:r>
              <w:t>Autoevaluare conform criteriilor: -</w:t>
            </w:r>
            <w:r w:rsidR="0090638B">
              <w:t>0,</w:t>
            </w:r>
            <w:r w:rsidR="00E0380F">
              <w:t>7</w:t>
            </w:r>
            <w:r w:rsidR="0090638B">
              <w:t xml:space="preserve">5 puncte </w:t>
            </w:r>
          </w:p>
        </w:tc>
        <w:tc>
          <w:tcPr>
            <w:tcW w:w="3685" w:type="dxa"/>
          </w:tcPr>
          <w:p w14:paraId="542B402B" w14:textId="199D6E98" w:rsidR="00F842E4" w:rsidRPr="00D25024" w:rsidRDefault="00F842E4" w:rsidP="00F842E4">
            <w:r>
              <w:t>Punctaj acordat: -</w:t>
            </w:r>
            <w:r w:rsidR="00BB4B87">
              <w:t>1</w:t>
            </w:r>
            <w:r w:rsidR="00E0380F">
              <w:t>,5</w:t>
            </w:r>
            <w:r>
              <w:t xml:space="preserve"> </w:t>
            </w:r>
          </w:p>
        </w:tc>
      </w:tr>
      <w:tr w:rsidR="00F842E4" w:rsidRPr="00E938A0" w14:paraId="227FD24A" w14:textId="77777777" w:rsidTr="006B2413">
        <w:tc>
          <w:tcPr>
            <w:tcW w:w="6408" w:type="dxa"/>
            <w:gridSpan w:val="3"/>
          </w:tcPr>
          <w:p w14:paraId="1335B702" w14:textId="77777777" w:rsidR="00F842E4" w:rsidRPr="00415CB2" w:rsidRDefault="00F842E4" w:rsidP="00F842E4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</w:p>
        </w:tc>
        <w:tc>
          <w:tcPr>
            <w:tcW w:w="3685" w:type="dxa"/>
          </w:tcPr>
          <w:p w14:paraId="0EBA774F" w14:textId="2EB1436E" w:rsidR="00F842E4" w:rsidRPr="00415CB2" w:rsidRDefault="00FD45D5" w:rsidP="008B20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B20C0">
              <w:rPr>
                <w:b/>
                <w:bCs/>
              </w:rPr>
              <w:t>,5 puncte</w:t>
            </w:r>
          </w:p>
        </w:tc>
      </w:tr>
    </w:tbl>
    <w:p w14:paraId="1CB32A64" w14:textId="77777777" w:rsidR="00D25024" w:rsidRDefault="00D25024" w:rsidP="00D25024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423"/>
        <w:gridCol w:w="3685"/>
      </w:tblGrid>
      <w:tr w:rsidR="00544E25" w:rsidRPr="00E938A0" w14:paraId="4A1234AB" w14:textId="77777777" w:rsidTr="006B2413">
        <w:tc>
          <w:tcPr>
            <w:tcW w:w="1985" w:type="dxa"/>
            <w:vMerge w:val="restart"/>
          </w:tcPr>
          <w:p w14:paraId="206DF913" w14:textId="77777777" w:rsidR="00544E25" w:rsidRPr="00E938A0" w:rsidRDefault="00544E25" w:rsidP="00DF435F">
            <w:pPr>
              <w:jc w:val="center"/>
            </w:pPr>
            <w:r w:rsidRPr="00E938A0">
              <w:t xml:space="preserve">Dimensiune </w:t>
            </w:r>
            <w:r>
              <w:t>V</w:t>
            </w:r>
          </w:p>
          <w:p w14:paraId="35F910F7" w14:textId="77777777" w:rsidR="00544E25" w:rsidRPr="00E938A0" w:rsidRDefault="00544E25" w:rsidP="00DF435F">
            <w:pPr>
              <w:jc w:val="center"/>
            </w:pPr>
            <w:r w:rsidRPr="00E938A0">
              <w:rPr>
                <w:i/>
              </w:rPr>
              <w:t>[</w:t>
            </w:r>
            <w:r w:rsidRPr="00E938A0">
              <w:rPr>
                <w:i/>
                <w:sz w:val="20"/>
                <w:szCs w:val="20"/>
              </w:rPr>
              <w:t>Se va completa la finalul fiecărei dimensiuni</w:t>
            </w:r>
            <w:r w:rsidRPr="00E938A0">
              <w:rPr>
                <w:i/>
              </w:rPr>
              <w:t>]</w:t>
            </w:r>
          </w:p>
        </w:tc>
        <w:tc>
          <w:tcPr>
            <w:tcW w:w="4423" w:type="dxa"/>
          </w:tcPr>
          <w:p w14:paraId="2F0C9D03" w14:textId="77777777" w:rsidR="00544E25" w:rsidRPr="00E938A0" w:rsidRDefault="00544E25" w:rsidP="00DF435F">
            <w:pPr>
              <w:jc w:val="center"/>
            </w:pPr>
            <w:r w:rsidRPr="00E938A0">
              <w:t>Puncte forte</w:t>
            </w:r>
          </w:p>
        </w:tc>
        <w:tc>
          <w:tcPr>
            <w:tcW w:w="3685" w:type="dxa"/>
          </w:tcPr>
          <w:p w14:paraId="11F0484C" w14:textId="77777777" w:rsidR="00544E25" w:rsidRPr="00E938A0" w:rsidRDefault="00544E25" w:rsidP="00DF435F">
            <w:pPr>
              <w:jc w:val="center"/>
            </w:pPr>
            <w:r w:rsidRPr="00E938A0">
              <w:t>Puncte slabe</w:t>
            </w:r>
          </w:p>
        </w:tc>
      </w:tr>
      <w:tr w:rsidR="00F842E4" w:rsidRPr="00E938A0" w14:paraId="46F9FB1A" w14:textId="77777777" w:rsidTr="00890D5A">
        <w:trPr>
          <w:trHeight w:val="1101"/>
        </w:trPr>
        <w:tc>
          <w:tcPr>
            <w:tcW w:w="1985" w:type="dxa"/>
            <w:vMerge/>
          </w:tcPr>
          <w:p w14:paraId="377B72A4" w14:textId="77777777" w:rsidR="00F842E4" w:rsidRPr="00E938A0" w:rsidRDefault="00F842E4" w:rsidP="00F842E4"/>
        </w:tc>
        <w:tc>
          <w:tcPr>
            <w:tcW w:w="4423" w:type="dxa"/>
          </w:tcPr>
          <w:p w14:paraId="7E023060" w14:textId="3F153F09" w:rsidR="00F842E4" w:rsidRPr="00E938A0" w:rsidRDefault="006B2413" w:rsidP="00A64955">
            <w:pPr>
              <w:pStyle w:val="a4"/>
              <w:numPr>
                <w:ilvl w:val="0"/>
                <w:numId w:val="2"/>
              </w:numPr>
              <w:ind w:left="360"/>
            </w:pPr>
            <w:proofErr w:type="spellStart"/>
            <w:r>
              <w:t>Cadrele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incurajeaza</w:t>
            </w:r>
            <w:proofErr w:type="spellEnd"/>
            <w:r>
              <w:t xml:space="preserve"> ,</w:t>
            </w:r>
            <w:proofErr w:type="gramEnd"/>
            <w:r w:rsidR="005D54A0">
              <w:t xml:space="preserve"> </w:t>
            </w:r>
            <w:proofErr w:type="spellStart"/>
            <w:r>
              <w:t>sprijina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stimuleaza</w:t>
            </w:r>
            <w:proofErr w:type="spellEnd"/>
            <w:r>
              <w:t xml:space="preserve"> </w:t>
            </w:r>
            <w:proofErr w:type="spellStart"/>
            <w:r>
              <w:t>participarea</w:t>
            </w:r>
            <w:proofErr w:type="spellEnd"/>
            <w:r>
              <w:t xml:space="preserve"> </w:t>
            </w:r>
            <w:proofErr w:type="spellStart"/>
            <w:r>
              <w:t>fetelor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baietilor</w:t>
            </w:r>
            <w:proofErr w:type="spellEnd"/>
            <w:r>
              <w:t xml:space="preserve"> in </w:t>
            </w:r>
            <w:proofErr w:type="spellStart"/>
            <w:r>
              <w:t>egala</w:t>
            </w:r>
            <w:proofErr w:type="spellEnd"/>
            <w:r>
              <w:t xml:space="preserve"> </w:t>
            </w:r>
            <w:proofErr w:type="spellStart"/>
            <w:r>
              <w:t>masura</w:t>
            </w:r>
            <w:proofErr w:type="spellEnd"/>
            <w:r>
              <w:t xml:space="preserve"> in diverse </w:t>
            </w:r>
            <w:proofErr w:type="spellStart"/>
            <w:r>
              <w:t>activitati</w:t>
            </w:r>
            <w:proofErr w:type="spellEnd"/>
            <w:r w:rsidR="00A64955">
              <w:t>.</w:t>
            </w:r>
          </w:p>
        </w:tc>
        <w:tc>
          <w:tcPr>
            <w:tcW w:w="3685" w:type="dxa"/>
          </w:tcPr>
          <w:p w14:paraId="5E64400C" w14:textId="77777777" w:rsidR="00F842E4" w:rsidRPr="00E938A0" w:rsidRDefault="00F842E4" w:rsidP="00E0380F">
            <w:pPr>
              <w:pStyle w:val="a4"/>
              <w:numPr>
                <w:ilvl w:val="0"/>
                <w:numId w:val="2"/>
              </w:numPr>
              <w:ind w:left="360"/>
            </w:pPr>
          </w:p>
        </w:tc>
      </w:tr>
    </w:tbl>
    <w:p w14:paraId="7F23001D" w14:textId="77777777" w:rsidR="00544E25" w:rsidRDefault="00544E25" w:rsidP="00D25024"/>
    <w:p w14:paraId="39783578" w14:textId="77777777" w:rsidR="004E057B" w:rsidRDefault="004E057B" w:rsidP="00544E25"/>
    <w:p w14:paraId="7CC85969" w14:textId="76E49014" w:rsidR="00544E25" w:rsidRPr="00E938A0" w:rsidRDefault="00544E25" w:rsidP="00544E25">
      <w:r w:rsidRPr="00E938A0">
        <w:lastRenderedPageBreak/>
        <w:t>Analiza SWOT a activității instituției de învățământ general în perioada evaluată</w:t>
      </w:r>
    </w:p>
    <w:p w14:paraId="2D1AFB2B" w14:textId="77777777" w:rsidR="00544E25" w:rsidRPr="00E938A0" w:rsidRDefault="00544E25" w:rsidP="00544E25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9"/>
        <w:gridCol w:w="4394"/>
      </w:tblGrid>
      <w:tr w:rsidR="00544E25" w:rsidRPr="00E938A0" w14:paraId="73A6C85B" w14:textId="77777777" w:rsidTr="00F40B2C">
        <w:tc>
          <w:tcPr>
            <w:tcW w:w="5699" w:type="dxa"/>
          </w:tcPr>
          <w:p w14:paraId="7F227B5B" w14:textId="77777777" w:rsidR="00544E25" w:rsidRPr="006B2413" w:rsidRDefault="00544E25" w:rsidP="004A19FF">
            <w:pPr>
              <w:jc w:val="center"/>
              <w:rPr>
                <w:b/>
                <w:bCs/>
              </w:rPr>
            </w:pPr>
            <w:r w:rsidRPr="006B2413">
              <w:rPr>
                <w:b/>
                <w:bCs/>
              </w:rPr>
              <w:t>Puncte forte</w:t>
            </w:r>
          </w:p>
        </w:tc>
        <w:tc>
          <w:tcPr>
            <w:tcW w:w="4394" w:type="dxa"/>
          </w:tcPr>
          <w:p w14:paraId="68E350FC" w14:textId="77777777" w:rsidR="00544E25" w:rsidRPr="006B2413" w:rsidRDefault="00544E25" w:rsidP="004A19FF">
            <w:pPr>
              <w:jc w:val="center"/>
              <w:rPr>
                <w:b/>
                <w:bCs/>
              </w:rPr>
            </w:pPr>
            <w:r w:rsidRPr="006B2413">
              <w:rPr>
                <w:b/>
                <w:bCs/>
              </w:rPr>
              <w:t>Puncte slabe</w:t>
            </w:r>
          </w:p>
        </w:tc>
      </w:tr>
      <w:tr w:rsidR="00544E25" w:rsidRPr="00E938A0" w14:paraId="2F5043FF" w14:textId="77777777" w:rsidTr="00F40B2C">
        <w:tc>
          <w:tcPr>
            <w:tcW w:w="5699" w:type="dxa"/>
          </w:tcPr>
          <w:p w14:paraId="60615214" w14:textId="1EB08876" w:rsidR="00544E25" w:rsidRDefault="009E6907" w:rsidP="00C935FA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proofErr w:type="spellStart"/>
            <w:r>
              <w:t>Accesul</w:t>
            </w:r>
            <w:proofErr w:type="spellEnd"/>
            <w:r>
              <w:t xml:space="preserve"> la </w:t>
            </w:r>
            <w:proofErr w:type="spellStart"/>
            <w:r>
              <w:t>educația</w:t>
            </w:r>
            <w:proofErr w:type="spellEnd"/>
            <w:r>
              <w:t xml:space="preserve"> </w:t>
            </w:r>
            <w:proofErr w:type="spellStart"/>
            <w:r>
              <w:t>timpurie</w:t>
            </w:r>
            <w:proofErr w:type="spellEnd"/>
            <w:r>
              <w:t xml:space="preserve"> a </w:t>
            </w:r>
            <w:proofErr w:type="spellStart"/>
            <w:r>
              <w:t>tuturor</w:t>
            </w:r>
            <w:proofErr w:type="spellEnd"/>
            <w:r>
              <w:t xml:space="preserve"> </w:t>
            </w:r>
            <w:proofErr w:type="spellStart"/>
            <w:r>
              <w:t>copiilo</w:t>
            </w:r>
            <w:r w:rsidR="00A64955">
              <w:t>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copii</w:t>
            </w:r>
            <w:proofErr w:type="spellEnd"/>
            <w:r>
              <w:t xml:space="preserve"> cu CES;</w:t>
            </w:r>
          </w:p>
          <w:p w14:paraId="7FF92FD3" w14:textId="77777777" w:rsidR="00A64955" w:rsidRDefault="009E6907" w:rsidP="00A64955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proofErr w:type="spellStart"/>
            <w:r>
              <w:t>Climat</w:t>
            </w:r>
            <w:proofErr w:type="spellEnd"/>
            <w:r>
              <w:t xml:space="preserve"> de </w:t>
            </w:r>
            <w:proofErr w:type="spellStart"/>
            <w:r>
              <w:t>siguranță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afectiv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copii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cadrele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>;</w:t>
            </w:r>
          </w:p>
          <w:p w14:paraId="05DE970B" w14:textId="15ACB335" w:rsidR="00A64955" w:rsidRDefault="00A64955" w:rsidP="00A64955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 xml:space="preserve"> </w:t>
            </w:r>
            <w:proofErr w:type="spellStart"/>
            <w:r>
              <w:t>Implicarea</w:t>
            </w:r>
            <w:proofErr w:type="spellEnd"/>
            <w:r>
              <w:t xml:space="preserve"> in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activitati</w:t>
            </w:r>
            <w:proofErr w:type="spellEnd"/>
            <w:r>
              <w:t xml:space="preserve"> </w:t>
            </w:r>
            <w:proofErr w:type="spellStart"/>
            <w:r>
              <w:t>extracurriculare</w:t>
            </w:r>
            <w:proofErr w:type="spellEnd"/>
            <w:r>
              <w:t>;</w:t>
            </w:r>
          </w:p>
          <w:p w14:paraId="1096AF65" w14:textId="0AF9ECA1" w:rsidR="009E6907" w:rsidRDefault="00A64955" w:rsidP="00A64955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proofErr w:type="spellStart"/>
            <w:r>
              <w:t>Calitate</w:t>
            </w:r>
            <w:proofErr w:type="spellEnd"/>
            <w:r>
              <w:t xml:space="preserve"> in </w:t>
            </w:r>
            <w:proofErr w:type="spellStart"/>
            <w:r>
              <w:t>procesul</w:t>
            </w:r>
            <w:proofErr w:type="spellEnd"/>
            <w:r>
              <w:t xml:space="preserve"> educational;</w:t>
            </w:r>
          </w:p>
          <w:p w14:paraId="3AF3B94F" w14:textId="3C40C316" w:rsidR="00033C8F" w:rsidRPr="00A64955" w:rsidRDefault="009E6907" w:rsidP="00A64955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r>
              <w:t xml:space="preserve">Cadre </w:t>
            </w:r>
            <w:proofErr w:type="spellStart"/>
            <w:r>
              <w:t>didactice</w:t>
            </w:r>
            <w:proofErr w:type="spellEnd"/>
            <w:r>
              <w:t xml:space="preserve"> </w:t>
            </w:r>
            <w:proofErr w:type="spellStart"/>
            <w:r>
              <w:t>calificate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cu </w:t>
            </w:r>
            <w:proofErr w:type="spellStart"/>
            <w:r>
              <w:t>experiență</w:t>
            </w:r>
            <w:proofErr w:type="spellEnd"/>
            <w:r>
              <w:t xml:space="preserve">, bine </w:t>
            </w:r>
            <w:proofErr w:type="spellStart"/>
            <w:r>
              <w:t>pregătite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procesului</w:t>
            </w:r>
            <w:proofErr w:type="spellEnd"/>
            <w:r>
              <w:t xml:space="preserve"> </w:t>
            </w:r>
            <w:proofErr w:type="spellStart"/>
            <w:r>
              <w:t>educativ</w:t>
            </w:r>
            <w:proofErr w:type="spellEnd"/>
            <w:r>
              <w:t>;</w:t>
            </w:r>
          </w:p>
        </w:tc>
        <w:tc>
          <w:tcPr>
            <w:tcW w:w="4394" w:type="dxa"/>
          </w:tcPr>
          <w:p w14:paraId="12F0EF6C" w14:textId="77777777" w:rsidR="00A64955" w:rsidRDefault="00A64955" w:rsidP="00A64955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proofErr w:type="spellStart"/>
            <w:r>
              <w:t>Educația</w:t>
            </w:r>
            <w:proofErr w:type="spellEnd"/>
            <w:r>
              <w:t xml:space="preserve"> </w:t>
            </w:r>
            <w:proofErr w:type="spellStart"/>
            <w:r>
              <w:t>sensibilă</w:t>
            </w:r>
            <w:proofErr w:type="spellEnd"/>
            <w:r>
              <w:t xml:space="preserve"> la gen.</w:t>
            </w:r>
          </w:p>
          <w:p w14:paraId="4E3701E3" w14:textId="77777777" w:rsidR="00033C8F" w:rsidRPr="00E938A0" w:rsidRDefault="00033C8F" w:rsidP="00C935FA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proofErr w:type="spellStart"/>
            <w:r>
              <w:t>Lipsa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sait</w:t>
            </w:r>
            <w:proofErr w:type="spellEnd"/>
            <w:r>
              <w:t xml:space="preserve"> al </w:t>
            </w:r>
            <w:proofErr w:type="spellStart"/>
            <w:r>
              <w:t>grădiniței</w:t>
            </w:r>
            <w:proofErr w:type="spellEnd"/>
            <w:r>
              <w:t>.</w:t>
            </w:r>
          </w:p>
        </w:tc>
      </w:tr>
      <w:tr w:rsidR="00544E25" w:rsidRPr="00E938A0" w14:paraId="78F1ABA4" w14:textId="77777777" w:rsidTr="00F40B2C">
        <w:tc>
          <w:tcPr>
            <w:tcW w:w="5699" w:type="dxa"/>
          </w:tcPr>
          <w:p w14:paraId="354D6202" w14:textId="77777777" w:rsidR="00544E25" w:rsidRPr="006B2413" w:rsidRDefault="00544E25" w:rsidP="004A19FF">
            <w:pPr>
              <w:jc w:val="center"/>
              <w:rPr>
                <w:b/>
                <w:bCs/>
              </w:rPr>
            </w:pPr>
            <w:r w:rsidRPr="006B2413">
              <w:rPr>
                <w:b/>
                <w:bCs/>
              </w:rPr>
              <w:t>Oportunități</w:t>
            </w:r>
          </w:p>
        </w:tc>
        <w:tc>
          <w:tcPr>
            <w:tcW w:w="4394" w:type="dxa"/>
          </w:tcPr>
          <w:p w14:paraId="74B5AE6E" w14:textId="77777777" w:rsidR="00544E25" w:rsidRPr="006B2413" w:rsidRDefault="00544E25" w:rsidP="004A19FF">
            <w:pPr>
              <w:jc w:val="center"/>
              <w:rPr>
                <w:b/>
                <w:bCs/>
              </w:rPr>
            </w:pPr>
            <w:r w:rsidRPr="006B2413">
              <w:rPr>
                <w:b/>
                <w:bCs/>
              </w:rPr>
              <w:t>Riscuri</w:t>
            </w:r>
          </w:p>
        </w:tc>
      </w:tr>
      <w:tr w:rsidR="00544E25" w:rsidRPr="00E938A0" w14:paraId="70B72A33" w14:textId="77777777" w:rsidTr="00F40B2C">
        <w:tc>
          <w:tcPr>
            <w:tcW w:w="5699" w:type="dxa"/>
          </w:tcPr>
          <w:p w14:paraId="018A7571" w14:textId="77777777" w:rsidR="00033C8F" w:rsidRDefault="00033C8F" w:rsidP="00C935FA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proofErr w:type="spellStart"/>
            <w:r>
              <w:t>Accesul</w:t>
            </w:r>
            <w:proofErr w:type="spellEnd"/>
            <w:r>
              <w:t xml:space="preserve"> </w:t>
            </w:r>
            <w:proofErr w:type="spellStart"/>
            <w:r>
              <w:t>tuturor</w:t>
            </w:r>
            <w:proofErr w:type="spellEnd"/>
            <w:r>
              <w:t xml:space="preserve"> </w:t>
            </w:r>
            <w:proofErr w:type="spellStart"/>
            <w:r>
              <w:t>cadrelor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 la </w:t>
            </w:r>
            <w:proofErr w:type="spellStart"/>
            <w:r>
              <w:t>formare</w:t>
            </w:r>
            <w:proofErr w:type="spellEnd"/>
            <w:r>
              <w:t xml:space="preserve"> continua;</w:t>
            </w:r>
          </w:p>
          <w:p w14:paraId="7F0C5CB1" w14:textId="669D95F5" w:rsidR="00033C8F" w:rsidRPr="00E938A0" w:rsidRDefault="00033C8F" w:rsidP="00A64955">
            <w:pPr>
              <w:pStyle w:val="a4"/>
              <w:numPr>
                <w:ilvl w:val="0"/>
                <w:numId w:val="1"/>
              </w:numPr>
              <w:ind w:left="360"/>
              <w:jc w:val="left"/>
            </w:pPr>
            <w:proofErr w:type="spellStart"/>
            <w:r>
              <w:t>Existența</w:t>
            </w:r>
            <w:proofErr w:type="spellEnd"/>
            <w:r>
              <w:t xml:space="preserve"> </w:t>
            </w:r>
            <w:proofErr w:type="spellStart"/>
            <w:r>
              <w:t>cursurilor</w:t>
            </w:r>
            <w:proofErr w:type="spellEnd"/>
            <w:r>
              <w:t xml:space="preserve"> </w:t>
            </w:r>
            <w:proofErr w:type="spellStart"/>
            <w:r>
              <w:t>acreditate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t xml:space="preserve"> </w:t>
            </w:r>
            <w:proofErr w:type="spellStart"/>
            <w:r>
              <w:t>oferite</w:t>
            </w:r>
            <w:proofErr w:type="spellEnd"/>
            <w:r>
              <w:t xml:space="preserve"> de </w:t>
            </w:r>
            <w:proofErr w:type="spellStart"/>
            <w:r>
              <w:t>universități</w:t>
            </w:r>
            <w:proofErr w:type="spellEnd"/>
            <w:r>
              <w:t>;</w:t>
            </w:r>
          </w:p>
        </w:tc>
        <w:tc>
          <w:tcPr>
            <w:tcW w:w="4394" w:type="dxa"/>
          </w:tcPr>
          <w:p w14:paraId="2125E49B" w14:textId="77777777" w:rsidR="00A64955" w:rsidRDefault="00A64955" w:rsidP="00C935FA">
            <w:pPr>
              <w:pStyle w:val="a4"/>
              <w:numPr>
                <w:ilvl w:val="0"/>
                <w:numId w:val="1"/>
              </w:numPr>
              <w:ind w:left="360"/>
            </w:pPr>
            <w:proofErr w:type="spellStart"/>
            <w:r>
              <w:t>Sistarea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din </w:t>
            </w:r>
            <w:proofErr w:type="spellStart"/>
            <w:r>
              <w:t>cauza</w:t>
            </w:r>
            <w:proofErr w:type="spellEnd"/>
            <w:r>
              <w:t xml:space="preserve"> </w:t>
            </w:r>
            <w:proofErr w:type="spellStart"/>
            <w:r>
              <w:t>pandemiei</w:t>
            </w:r>
            <w:proofErr w:type="spellEnd"/>
            <w:r>
              <w:t xml:space="preserve"> COVID -19.</w:t>
            </w:r>
          </w:p>
          <w:p w14:paraId="1F17D79B" w14:textId="630064BF" w:rsidR="00462D69" w:rsidRPr="00E938A0" w:rsidRDefault="00462D69" w:rsidP="00C935FA">
            <w:pPr>
              <w:pStyle w:val="a4"/>
              <w:numPr>
                <w:ilvl w:val="0"/>
                <w:numId w:val="1"/>
              </w:numPr>
              <w:ind w:left="360"/>
            </w:pPr>
            <w:proofErr w:type="spellStart"/>
            <w:r>
              <w:t>Interesul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implicarea</w:t>
            </w:r>
            <w:proofErr w:type="spellEnd"/>
            <w:r>
              <w:t xml:space="preserve"> </w:t>
            </w:r>
            <w:proofErr w:type="spellStart"/>
            <w:r>
              <w:t>scăzută</w:t>
            </w:r>
            <w:proofErr w:type="spellEnd"/>
            <w:r>
              <w:t xml:space="preserve"> a </w:t>
            </w:r>
            <w:proofErr w:type="spellStart"/>
            <w:r>
              <w:t>părinților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grădiniței</w:t>
            </w:r>
            <w:proofErr w:type="spellEnd"/>
            <w:r>
              <w:t>.</w:t>
            </w:r>
          </w:p>
        </w:tc>
      </w:tr>
    </w:tbl>
    <w:p w14:paraId="3DDADF03" w14:textId="77777777" w:rsidR="00544E25" w:rsidRPr="00E938A0" w:rsidRDefault="00544E25" w:rsidP="00544E25"/>
    <w:p w14:paraId="10AA52EE" w14:textId="77777777" w:rsidR="00544E25" w:rsidRPr="00E938A0" w:rsidRDefault="00544E25" w:rsidP="00544E25">
      <w:r w:rsidRPr="00E938A0">
        <w:t xml:space="preserve">Tabel privind nivelul de realizare a standardelor </w:t>
      </w:r>
      <w:r w:rsidRPr="00E938A0">
        <w:rPr>
          <w:i/>
          <w:sz w:val="22"/>
        </w:rPr>
        <w:t>[se completează pentru Raportul de activitate ce urmează a fi prezentat la ANACEC, în vederea evaluării externe]</w:t>
      </w:r>
      <w:r w:rsidRPr="00E938A0">
        <w:t>:</w:t>
      </w:r>
    </w:p>
    <w:p w14:paraId="713C29F5" w14:textId="77777777" w:rsidR="00544E25" w:rsidRPr="00E938A0" w:rsidRDefault="00544E25" w:rsidP="00544E25"/>
    <w:tbl>
      <w:tblPr>
        <w:tblStyle w:val="ab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44E25" w:rsidRPr="00E938A0" w14:paraId="599DAEE3" w14:textId="77777777" w:rsidTr="004A19FF">
        <w:tc>
          <w:tcPr>
            <w:tcW w:w="993" w:type="dxa"/>
            <w:vMerge w:val="restart"/>
            <w:vAlign w:val="center"/>
          </w:tcPr>
          <w:p w14:paraId="2C22905E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bookmarkStart w:id="40" w:name="_Hlk111626773"/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14:paraId="4509436F" w14:textId="77777777" w:rsidR="00544E25" w:rsidRPr="00E938A0" w:rsidRDefault="00544E25" w:rsidP="004A19FF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1984" w:type="dxa"/>
            <w:gridSpan w:val="2"/>
          </w:tcPr>
          <w:p w14:paraId="0F6CD8A3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14:paraId="5DBF9A7D" w14:textId="51DD14B0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</w:t>
            </w:r>
            <w:r w:rsidR="008B20C0">
              <w:rPr>
                <w:sz w:val="18"/>
                <w:szCs w:val="18"/>
              </w:rPr>
              <w:t>2</w:t>
            </w:r>
            <w:r w:rsidR="00275836">
              <w:rPr>
                <w:sz w:val="18"/>
                <w:szCs w:val="18"/>
              </w:rPr>
              <w:t>1</w:t>
            </w:r>
            <w:r w:rsidR="009E6907">
              <w:rPr>
                <w:sz w:val="18"/>
                <w:szCs w:val="18"/>
              </w:rPr>
              <w:t xml:space="preserve"> </w:t>
            </w:r>
            <w:r w:rsidRPr="00E938A0">
              <w:rPr>
                <w:sz w:val="18"/>
                <w:szCs w:val="18"/>
              </w:rPr>
              <w:t>-20</w:t>
            </w:r>
            <w:r w:rsidR="009E6907">
              <w:rPr>
                <w:sz w:val="18"/>
                <w:szCs w:val="18"/>
              </w:rPr>
              <w:t>2</w:t>
            </w:r>
            <w:r w:rsidR="00275836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2"/>
          </w:tcPr>
          <w:p w14:paraId="1A968CDF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14:paraId="1CA70A3A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14:paraId="4F4003EC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14:paraId="65E35F0E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14:paraId="5EC2929F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14:paraId="697FC53C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  <w:p w14:paraId="65BE8914" w14:textId="77777777" w:rsidR="00544E25" w:rsidRPr="00E938A0" w:rsidRDefault="00544E25" w:rsidP="00DF435F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544E25" w:rsidRPr="00E938A0" w14:paraId="3EC22552" w14:textId="77777777" w:rsidTr="004A19FF">
        <w:tc>
          <w:tcPr>
            <w:tcW w:w="993" w:type="dxa"/>
            <w:vMerge/>
            <w:vAlign w:val="center"/>
          </w:tcPr>
          <w:p w14:paraId="114B2684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B114696" w14:textId="77777777" w:rsidR="00544E25" w:rsidRPr="00E938A0" w:rsidRDefault="00544E25" w:rsidP="00DF4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CD978C" w14:textId="77777777"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14:paraId="5A3BB265" w14:textId="77777777"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3" w:type="dxa"/>
          </w:tcPr>
          <w:p w14:paraId="3F37B30B" w14:textId="77777777"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14:paraId="56DC8B7B" w14:textId="77777777"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14:paraId="65DFC965" w14:textId="77777777"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14:paraId="553E0E1E" w14:textId="77777777"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14:paraId="48B07A5A" w14:textId="77777777"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14:paraId="3552A64A" w14:textId="77777777" w:rsidR="00544E25" w:rsidRPr="00E938A0" w:rsidRDefault="00544E25" w:rsidP="00DF435F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</w:tr>
      <w:tr w:rsidR="00544E25" w:rsidRPr="00E938A0" w14:paraId="3184A089" w14:textId="77777777" w:rsidTr="004A19FF">
        <w:tc>
          <w:tcPr>
            <w:tcW w:w="993" w:type="dxa"/>
          </w:tcPr>
          <w:p w14:paraId="391E9CB9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14:paraId="666F2831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165C87A" w14:textId="3869683D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413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14:paraId="48C8C0A5" w14:textId="674C2212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2413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589348FD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56403F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F86CA7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6D014F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D807D9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B1C2A3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160988AF" w14:textId="77777777" w:rsidTr="004A19FF">
        <w:tc>
          <w:tcPr>
            <w:tcW w:w="993" w:type="dxa"/>
          </w:tcPr>
          <w:p w14:paraId="480F7FE3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14:paraId="15A9F252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3C1F8E0" w14:textId="461668D0" w:rsidR="006B2413" w:rsidRPr="00AD33E9" w:rsidRDefault="00275836" w:rsidP="006B2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3756EFC" w14:textId="5F6BC86B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14:paraId="3B2F8992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BD7F9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D42CED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CC69F9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0A4230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99DEE9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6E1A6E21" w14:textId="77777777" w:rsidTr="004A19FF">
        <w:tc>
          <w:tcPr>
            <w:tcW w:w="993" w:type="dxa"/>
          </w:tcPr>
          <w:p w14:paraId="06CD549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14:paraId="0E33662C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4E371BC" w14:textId="77777777" w:rsidR="00544E25" w:rsidRPr="00AD33E9" w:rsidRDefault="004C6D4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48F2BA4" w14:textId="77777777" w:rsidR="00544E25" w:rsidRPr="00AD33E9" w:rsidRDefault="004C6D4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389ED1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59AC9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3F659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291CF0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47D6D1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08C92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17CEF927" w14:textId="77777777" w:rsidTr="004A19FF">
        <w:tc>
          <w:tcPr>
            <w:tcW w:w="993" w:type="dxa"/>
          </w:tcPr>
          <w:p w14:paraId="06FFDD5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14:paraId="20DAA461" w14:textId="77777777" w:rsidR="00544E25" w:rsidRPr="00AD33E9" w:rsidRDefault="00291927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EE0CDF0" w14:textId="77777777" w:rsidR="00544E25" w:rsidRPr="00AD33E9" w:rsidRDefault="008B20C0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14972F1" w14:textId="77777777" w:rsidR="00544E25" w:rsidRPr="00AD33E9" w:rsidRDefault="008B20C0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CB39AD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708F8C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3F9E57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AA371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102BC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6C0A2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7E4707C3" w14:textId="77777777" w:rsidTr="004A19FF">
        <w:tc>
          <w:tcPr>
            <w:tcW w:w="993" w:type="dxa"/>
          </w:tcPr>
          <w:p w14:paraId="7A39055C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14:paraId="788FA37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97EEE9D" w14:textId="7A45874F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594C38B" w14:textId="3DD78D7E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14:paraId="471E826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7DEAF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AB99A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32CE85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9B442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F53033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5E3A5C1E" w14:textId="77777777" w:rsidTr="004A19FF">
        <w:tc>
          <w:tcPr>
            <w:tcW w:w="993" w:type="dxa"/>
          </w:tcPr>
          <w:p w14:paraId="0601D1FC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14:paraId="0EE153B1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554680B" w14:textId="115BE94D" w:rsidR="00544E25" w:rsidRPr="00AD33E9" w:rsidRDefault="004C6D4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2758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228576C" w14:textId="613A0FA7" w:rsidR="00544E25" w:rsidRPr="00AD33E9" w:rsidRDefault="004C6D4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83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0AE9397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60DB0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BF66D8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D95B5D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92D208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904F2D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5A433433" w14:textId="77777777" w:rsidTr="004A19FF">
        <w:tc>
          <w:tcPr>
            <w:tcW w:w="993" w:type="dxa"/>
          </w:tcPr>
          <w:p w14:paraId="7FECE4F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14:paraId="3E1860B9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8436B41" w14:textId="3FDB6D52" w:rsidR="00544E25" w:rsidRPr="00AD33E9" w:rsidRDefault="006B2413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  <w:tc>
          <w:tcPr>
            <w:tcW w:w="992" w:type="dxa"/>
          </w:tcPr>
          <w:p w14:paraId="5D76727B" w14:textId="17255D94" w:rsidR="00544E25" w:rsidRPr="00AD33E9" w:rsidRDefault="004C6D4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815A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2412B8A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D4345BE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D7911F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E718EC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B3D439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E17B4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0CC481D0" w14:textId="77777777" w:rsidTr="004A19FF">
        <w:tc>
          <w:tcPr>
            <w:tcW w:w="993" w:type="dxa"/>
          </w:tcPr>
          <w:p w14:paraId="5F36677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14:paraId="452BF907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2FD4F3E" w14:textId="7D132527" w:rsidR="00544E25" w:rsidRPr="00AD33E9" w:rsidRDefault="004C6D4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2758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AD5E53A" w14:textId="0C53F196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14:paraId="4AC7A488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FFD3A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680DED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EB2FE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98FBC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007CE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160AD56D" w14:textId="77777777" w:rsidTr="004A19FF">
        <w:tc>
          <w:tcPr>
            <w:tcW w:w="993" w:type="dxa"/>
          </w:tcPr>
          <w:p w14:paraId="69B4BE95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14:paraId="560058E8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65FA302" w14:textId="3E031981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DFD5EB0" w14:textId="6F9CF635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14:paraId="7C267368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264527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37EA6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28F15F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C0B5EF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10654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14622184" w14:textId="77777777" w:rsidTr="004A19FF">
        <w:tc>
          <w:tcPr>
            <w:tcW w:w="993" w:type="dxa"/>
          </w:tcPr>
          <w:p w14:paraId="38AA6EA5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14:paraId="7D6384AF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6DE6181F" w14:textId="56BEA08D" w:rsidR="00544E25" w:rsidRPr="00AD33E9" w:rsidRDefault="004C6D4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83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F38427E" w14:textId="3C240793" w:rsidR="00544E25" w:rsidRPr="00AD33E9" w:rsidRDefault="007815A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836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1C5B9E89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1DDC18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56A7D2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70F138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E2B839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DC25C78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37332E21" w14:textId="77777777" w:rsidTr="004A19FF">
        <w:tc>
          <w:tcPr>
            <w:tcW w:w="993" w:type="dxa"/>
          </w:tcPr>
          <w:p w14:paraId="13AC8818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14:paraId="5CEDAA9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24B6C464" w14:textId="0782D8D3" w:rsidR="00544E25" w:rsidRPr="00AD33E9" w:rsidRDefault="004C6D45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413">
              <w:rPr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14:paraId="12990021" w14:textId="2136EB85" w:rsidR="00544E25" w:rsidRPr="00AD33E9" w:rsidRDefault="007815A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14:paraId="12A6B6A0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B8DA4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E9B0B4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0C2D5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34ED6C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85419E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166434FD" w14:textId="77777777" w:rsidTr="004A19FF">
        <w:trPr>
          <w:trHeight w:val="56"/>
        </w:trPr>
        <w:tc>
          <w:tcPr>
            <w:tcW w:w="993" w:type="dxa"/>
          </w:tcPr>
          <w:p w14:paraId="417D78D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14:paraId="0591833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A635D73" w14:textId="77777777" w:rsidR="00544E25" w:rsidRPr="00AD33E9" w:rsidRDefault="008B20C0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5,75</w:t>
            </w:r>
          </w:p>
        </w:tc>
        <w:tc>
          <w:tcPr>
            <w:tcW w:w="992" w:type="dxa"/>
          </w:tcPr>
          <w:p w14:paraId="1104CC69" w14:textId="4355543C" w:rsidR="00544E25" w:rsidRPr="00AD33E9" w:rsidRDefault="008B20C0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815AA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022A480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0D797F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FAE36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F33F6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D47A2E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A602B2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5C9F420E" w14:textId="77777777" w:rsidTr="004A19FF">
        <w:tc>
          <w:tcPr>
            <w:tcW w:w="993" w:type="dxa"/>
          </w:tcPr>
          <w:p w14:paraId="1D517BC5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14:paraId="5A05EE56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09534CE" w14:textId="306B2360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B20C0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14:paraId="67179B53" w14:textId="40B8C657" w:rsidR="00544E25" w:rsidRPr="00AD33E9" w:rsidRDefault="00275836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14:paraId="0FAEACDA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29D7AD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43CF5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75AE4B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AC58D9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D9625D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14:paraId="4949EE7D" w14:textId="77777777" w:rsidTr="004A19FF">
        <w:tc>
          <w:tcPr>
            <w:tcW w:w="993" w:type="dxa"/>
          </w:tcPr>
          <w:p w14:paraId="64B5FCBC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14:paraId="34AD967C" w14:textId="3AA92C9B" w:rsidR="00544E25" w:rsidRPr="00AD33E9" w:rsidRDefault="00C41AEF" w:rsidP="00291927">
            <w:pPr>
              <w:rPr>
                <w:sz w:val="20"/>
                <w:szCs w:val="20"/>
              </w:rPr>
            </w:pPr>
            <w:r w:rsidRPr="00C41AEF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p</w:t>
            </w:r>
            <w:r w:rsidRPr="00C41AEF">
              <w:rPr>
                <w:sz w:val="20"/>
                <w:szCs w:val="20"/>
              </w:rPr>
              <w:t>=100%</w:t>
            </w:r>
          </w:p>
        </w:tc>
        <w:tc>
          <w:tcPr>
            <w:tcW w:w="992" w:type="dxa"/>
          </w:tcPr>
          <w:p w14:paraId="0272D2E4" w14:textId="51C55BA0" w:rsidR="00544E25" w:rsidRPr="00AD33E9" w:rsidRDefault="007815AA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8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14:paraId="0A111F04" w14:textId="5282CEC3" w:rsidR="00544E25" w:rsidRPr="00AD33E9" w:rsidRDefault="008B20C0" w:rsidP="00AD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836">
              <w:rPr>
                <w:sz w:val="20"/>
                <w:szCs w:val="20"/>
              </w:rPr>
              <w:t>5</w:t>
            </w:r>
            <w:r w:rsidR="00B7347C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4DDF9A0C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2594AC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AC5384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0C61DE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36154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89D1FF" w14:textId="77777777" w:rsidR="00544E25" w:rsidRPr="00AD33E9" w:rsidRDefault="00544E25" w:rsidP="00AD33E9">
            <w:pPr>
              <w:jc w:val="center"/>
              <w:rPr>
                <w:sz w:val="20"/>
                <w:szCs w:val="20"/>
              </w:rPr>
            </w:pPr>
          </w:p>
        </w:tc>
      </w:tr>
    </w:tbl>
    <w:bookmarkEnd w:id="40"/>
    <w:p w14:paraId="5A12E987" w14:textId="799BE0C1" w:rsidR="00544E25" w:rsidRPr="00E938A0" w:rsidRDefault="00A64955" w:rsidP="009F4A99">
      <w:pPr>
        <w:rPr>
          <w:sz w:val="18"/>
          <w:szCs w:val="18"/>
        </w:rPr>
      </w:pPr>
      <w:r>
        <w:t>*</w:t>
      </w:r>
      <w:r w:rsidR="00544E25" w:rsidRPr="00E938A0">
        <w:t xml:space="preserve"> </w:t>
      </w:r>
      <w:r w:rsidR="00544E25" w:rsidRPr="00E938A0">
        <w:rPr>
          <w:sz w:val="18"/>
          <w:szCs w:val="18"/>
        </w:rPr>
        <w:t xml:space="preserve">În cazul în care un anumit standard sau anumiți indicatori nu se aplică la evaluarea instituției date, la </w:t>
      </w:r>
      <w:r w:rsidR="00544E25" w:rsidRPr="00E938A0">
        <w:rPr>
          <w:i/>
          <w:sz w:val="18"/>
          <w:szCs w:val="18"/>
        </w:rPr>
        <w:t>Total</w:t>
      </w:r>
      <w:r w:rsidR="00544E25" w:rsidRPr="00E938A0">
        <w:rPr>
          <w:sz w:val="18"/>
          <w:szCs w:val="18"/>
        </w:rPr>
        <w:t xml:space="preserve"> se va înscrie suma punctelor acordate prin indicatorii evaluabili.</w:t>
      </w:r>
    </w:p>
    <w:p w14:paraId="2295D66F" w14:textId="77777777" w:rsidR="00544E25" w:rsidRPr="00E938A0" w:rsidRDefault="00544E25" w:rsidP="009F4A99"/>
    <w:p w14:paraId="55878B5A" w14:textId="77777777" w:rsidR="00AD33E9" w:rsidRDefault="00AD33E9" w:rsidP="00AD33E9"/>
    <w:p w14:paraId="4BF9DC0D" w14:textId="77777777" w:rsidR="00AD33E9" w:rsidRDefault="00AD33E9" w:rsidP="00AD33E9"/>
    <w:p w14:paraId="0BBBB0EC" w14:textId="77777777" w:rsidR="004A19FF" w:rsidRDefault="004A19FF" w:rsidP="004A19FF">
      <w:pPr>
        <w:tabs>
          <w:tab w:val="left" w:pos="6237"/>
        </w:tabs>
        <w:sectPr w:rsidR="004A19FF" w:rsidSect="00A81D4D">
          <w:footerReference w:type="default" r:id="rId8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449485CF" w14:textId="3344F129" w:rsidR="00E078D7" w:rsidRDefault="00E078D7" w:rsidP="00E078D7">
      <w:pPr>
        <w:spacing w:line="360" w:lineRule="auto"/>
        <w:rPr>
          <w:szCs w:val="24"/>
        </w:rPr>
      </w:pPr>
      <w:r>
        <w:rPr>
          <w:szCs w:val="24"/>
        </w:rPr>
        <w:t>Președintele Consiliului de Administrație  :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 w:rsidR="00E0380F">
        <w:rPr>
          <w:szCs w:val="24"/>
        </w:rPr>
        <w:t xml:space="preserve"> </w:t>
      </w:r>
      <w:r w:rsidR="004E057B">
        <w:rPr>
          <w:szCs w:val="24"/>
          <w:u w:val="single"/>
        </w:rPr>
        <w:t xml:space="preserve">Chirilă Viorica_________________________________                       </w:t>
      </w:r>
    </w:p>
    <w:p w14:paraId="10DE354A" w14:textId="14DD13A3" w:rsidR="00E078D7" w:rsidRDefault="00E078D7" w:rsidP="00E078D7">
      <w:pPr>
        <w:spacing w:line="360" w:lineRule="auto"/>
        <w:rPr>
          <w:szCs w:val="24"/>
        </w:rPr>
      </w:pPr>
      <w:r>
        <w:rPr>
          <w:szCs w:val="24"/>
        </w:rPr>
        <w:t>Reprezentantul OLSDÎ _____</w:t>
      </w:r>
      <w:r>
        <w:rPr>
          <w:szCs w:val="24"/>
          <w:u w:val="single"/>
        </w:rPr>
        <w:t>Chioru Natalia</w:t>
      </w:r>
      <w:r>
        <w:rPr>
          <w:szCs w:val="24"/>
        </w:rPr>
        <w:t>_____________________________________________</w:t>
      </w:r>
    </w:p>
    <w:p w14:paraId="37AF03B7" w14:textId="00471016" w:rsidR="00E078D7" w:rsidRPr="00723FBF" w:rsidRDefault="00E078D7" w:rsidP="00E078D7">
      <w:pPr>
        <w:spacing w:line="360" w:lineRule="auto"/>
        <w:rPr>
          <w:szCs w:val="24"/>
        </w:rPr>
      </w:pPr>
      <w:r>
        <w:rPr>
          <w:szCs w:val="24"/>
        </w:rPr>
        <w:t>Semnătura cadrului de conducere evaluat__</w:t>
      </w:r>
      <w:r>
        <w:rPr>
          <w:szCs w:val="24"/>
          <w:u w:val="single"/>
        </w:rPr>
        <w:t>Sandu Nadejda</w:t>
      </w:r>
      <w:r>
        <w:rPr>
          <w:szCs w:val="24"/>
        </w:rPr>
        <w:t>__________________________________</w:t>
      </w:r>
    </w:p>
    <w:p w14:paraId="6C65940F" w14:textId="77777777" w:rsidR="00D80899" w:rsidRPr="00D77523" w:rsidRDefault="00D80899" w:rsidP="004A19FF">
      <w:pPr>
        <w:tabs>
          <w:tab w:val="left" w:pos="6237"/>
        </w:tabs>
      </w:pPr>
    </w:p>
    <w:sectPr w:rsidR="00D80899" w:rsidRPr="00D77523" w:rsidSect="00E078D7"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86B87" w14:textId="77777777" w:rsidR="000F0BA2" w:rsidRDefault="000F0BA2" w:rsidP="00E35F79">
      <w:r>
        <w:separator/>
      </w:r>
    </w:p>
  </w:endnote>
  <w:endnote w:type="continuationSeparator" w:id="0">
    <w:p w14:paraId="1D61975E" w14:textId="77777777" w:rsidR="000F0BA2" w:rsidRDefault="000F0BA2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205" w:usb1="00000000" w:usb2="00000000" w:usb3="00000000" w:csb0="00000006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484469FE" w14:textId="77777777" w:rsidR="005A2C59" w:rsidRPr="00734888" w:rsidRDefault="005A2C59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734888">
          <w:rPr>
            <w:rFonts w:cs="Arial"/>
          </w:rPr>
          <w:fldChar w:fldCharType="end"/>
        </w:r>
      </w:p>
    </w:sdtContent>
  </w:sdt>
  <w:p w14:paraId="03A31DE1" w14:textId="77777777" w:rsidR="005A2C59" w:rsidRDefault="005A2C5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374442"/>
      <w:docPartObj>
        <w:docPartGallery w:val="Page Numbers (Bottom of Page)"/>
        <w:docPartUnique/>
      </w:docPartObj>
    </w:sdtPr>
    <w:sdtEndPr/>
    <w:sdtContent>
      <w:p w14:paraId="502E6749" w14:textId="77777777" w:rsidR="005A2C59" w:rsidRDefault="005A2C59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D3343" w14:textId="77777777" w:rsidR="005A2C59" w:rsidRDefault="005A2C5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1A622" w14:textId="77777777" w:rsidR="000F0BA2" w:rsidRDefault="000F0BA2" w:rsidP="00E35F79">
      <w:r>
        <w:separator/>
      </w:r>
    </w:p>
  </w:footnote>
  <w:footnote w:type="continuationSeparator" w:id="0">
    <w:p w14:paraId="16AC7C36" w14:textId="77777777" w:rsidR="000F0BA2" w:rsidRDefault="000F0BA2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A1B"/>
    <w:multiLevelType w:val="hybridMultilevel"/>
    <w:tmpl w:val="C672AF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3062"/>
    <w:multiLevelType w:val="hybridMultilevel"/>
    <w:tmpl w:val="8806EA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BAF"/>
    <w:multiLevelType w:val="hybridMultilevel"/>
    <w:tmpl w:val="ACAA6492"/>
    <w:lvl w:ilvl="0" w:tplc="A4306188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2E8958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061FC">
      <w:start w:val="1"/>
      <w:numFmt w:val="bullet"/>
      <w:lvlText w:val="▪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CE6F6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A9E2">
      <w:start w:val="1"/>
      <w:numFmt w:val="bullet"/>
      <w:lvlText w:val="o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42430">
      <w:start w:val="1"/>
      <w:numFmt w:val="bullet"/>
      <w:lvlText w:val="▪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6B31A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089C4">
      <w:start w:val="1"/>
      <w:numFmt w:val="bullet"/>
      <w:lvlText w:val="o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A59F2">
      <w:start w:val="1"/>
      <w:numFmt w:val="bullet"/>
      <w:lvlText w:val="▪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361D9F"/>
    <w:multiLevelType w:val="hybridMultilevel"/>
    <w:tmpl w:val="783E61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58D2"/>
    <w:multiLevelType w:val="hybridMultilevel"/>
    <w:tmpl w:val="6F6C14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62B17"/>
    <w:multiLevelType w:val="hybridMultilevel"/>
    <w:tmpl w:val="7B26E9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EF1"/>
    <w:multiLevelType w:val="hybridMultilevel"/>
    <w:tmpl w:val="E8FA86DC"/>
    <w:lvl w:ilvl="0" w:tplc="631A512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3052E"/>
    <w:multiLevelType w:val="hybridMultilevel"/>
    <w:tmpl w:val="D716FDE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679A7"/>
    <w:multiLevelType w:val="hybridMultilevel"/>
    <w:tmpl w:val="37D2CE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00586"/>
    <w:multiLevelType w:val="hybridMultilevel"/>
    <w:tmpl w:val="6DF832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24DF5"/>
    <w:multiLevelType w:val="hybridMultilevel"/>
    <w:tmpl w:val="D4D0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27C2"/>
    <w:multiLevelType w:val="hybridMultilevel"/>
    <w:tmpl w:val="F3C21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A1DC5"/>
    <w:multiLevelType w:val="hybridMultilevel"/>
    <w:tmpl w:val="81C612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4B7E"/>
    <w:multiLevelType w:val="hybridMultilevel"/>
    <w:tmpl w:val="8244D712"/>
    <w:lvl w:ilvl="0" w:tplc="5C7A3E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A6002"/>
    <w:multiLevelType w:val="hybridMultilevel"/>
    <w:tmpl w:val="EFCE6B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C710D"/>
    <w:multiLevelType w:val="hybridMultilevel"/>
    <w:tmpl w:val="357E77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F13C8"/>
    <w:multiLevelType w:val="hybridMultilevel"/>
    <w:tmpl w:val="22AEB7A8"/>
    <w:lvl w:ilvl="0" w:tplc="9EE4FC2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63BF8"/>
    <w:multiLevelType w:val="hybridMultilevel"/>
    <w:tmpl w:val="9B48B0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77907"/>
    <w:multiLevelType w:val="hybridMultilevel"/>
    <w:tmpl w:val="CC6AA1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03756"/>
    <w:multiLevelType w:val="hybridMultilevel"/>
    <w:tmpl w:val="0C5801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44BA5"/>
    <w:multiLevelType w:val="hybridMultilevel"/>
    <w:tmpl w:val="5B845E6E"/>
    <w:lvl w:ilvl="0" w:tplc="FDD0AE1C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0B06D52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6C4752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3F09D5E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9BC8254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CB4BE7C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75A1A18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0C68FD2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7BA66D6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74B6E2D"/>
    <w:multiLevelType w:val="hybridMultilevel"/>
    <w:tmpl w:val="F8B26F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50D7"/>
    <w:multiLevelType w:val="hybridMultilevel"/>
    <w:tmpl w:val="2B0CCF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91269"/>
    <w:multiLevelType w:val="hybridMultilevel"/>
    <w:tmpl w:val="909E5E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F4A36"/>
    <w:multiLevelType w:val="hybridMultilevel"/>
    <w:tmpl w:val="575262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C6D63"/>
    <w:multiLevelType w:val="hybridMultilevel"/>
    <w:tmpl w:val="99525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6611B"/>
    <w:multiLevelType w:val="hybridMultilevel"/>
    <w:tmpl w:val="34F87C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E5EA0"/>
    <w:multiLevelType w:val="hybridMultilevel"/>
    <w:tmpl w:val="C51C44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E546E"/>
    <w:multiLevelType w:val="hybridMultilevel"/>
    <w:tmpl w:val="8C5AF0F4"/>
    <w:lvl w:ilvl="0" w:tplc="652E17B8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D43C50"/>
    <w:multiLevelType w:val="hybridMultilevel"/>
    <w:tmpl w:val="040ECD8E"/>
    <w:lvl w:ilvl="0" w:tplc="701657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8AB2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A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6E0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8C0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02A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028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DE3D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299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923567"/>
    <w:multiLevelType w:val="hybridMultilevel"/>
    <w:tmpl w:val="A71EBD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F26D1"/>
    <w:multiLevelType w:val="hybridMultilevel"/>
    <w:tmpl w:val="98BCFB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1706D"/>
    <w:multiLevelType w:val="hybridMultilevel"/>
    <w:tmpl w:val="A0CE8B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3796B"/>
    <w:multiLevelType w:val="hybridMultilevel"/>
    <w:tmpl w:val="7974FB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E2C84"/>
    <w:multiLevelType w:val="hybridMultilevel"/>
    <w:tmpl w:val="9D9AAB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11592"/>
    <w:multiLevelType w:val="hybridMultilevel"/>
    <w:tmpl w:val="6DAA7B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A6BF6"/>
    <w:multiLevelType w:val="hybridMultilevel"/>
    <w:tmpl w:val="037C16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70B7E"/>
    <w:multiLevelType w:val="hybridMultilevel"/>
    <w:tmpl w:val="F8A21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B0248"/>
    <w:multiLevelType w:val="hybridMultilevel"/>
    <w:tmpl w:val="4434D0C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9777C"/>
    <w:multiLevelType w:val="hybridMultilevel"/>
    <w:tmpl w:val="04B6F8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6639A"/>
    <w:multiLevelType w:val="hybridMultilevel"/>
    <w:tmpl w:val="FC34DE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27EEA"/>
    <w:multiLevelType w:val="hybridMultilevel"/>
    <w:tmpl w:val="52F2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D13BA"/>
    <w:multiLevelType w:val="hybridMultilevel"/>
    <w:tmpl w:val="195AE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145C4"/>
    <w:multiLevelType w:val="hybridMultilevel"/>
    <w:tmpl w:val="028CF0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C07C76"/>
    <w:multiLevelType w:val="hybridMultilevel"/>
    <w:tmpl w:val="25FED7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264B52"/>
    <w:multiLevelType w:val="hybridMultilevel"/>
    <w:tmpl w:val="D0025F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56775"/>
    <w:multiLevelType w:val="hybridMultilevel"/>
    <w:tmpl w:val="A47804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53FFB"/>
    <w:multiLevelType w:val="hybridMultilevel"/>
    <w:tmpl w:val="620CEF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9"/>
  </w:num>
  <w:num w:numId="3">
    <w:abstractNumId w:val="43"/>
  </w:num>
  <w:num w:numId="4">
    <w:abstractNumId w:val="41"/>
  </w:num>
  <w:num w:numId="5">
    <w:abstractNumId w:val="1"/>
  </w:num>
  <w:num w:numId="6">
    <w:abstractNumId w:val="13"/>
  </w:num>
  <w:num w:numId="7">
    <w:abstractNumId w:val="20"/>
  </w:num>
  <w:num w:numId="8">
    <w:abstractNumId w:val="47"/>
  </w:num>
  <w:num w:numId="9">
    <w:abstractNumId w:val="18"/>
  </w:num>
  <w:num w:numId="10">
    <w:abstractNumId w:val="25"/>
  </w:num>
  <w:num w:numId="11">
    <w:abstractNumId w:val="44"/>
  </w:num>
  <w:num w:numId="12">
    <w:abstractNumId w:val="0"/>
  </w:num>
  <w:num w:numId="13">
    <w:abstractNumId w:val="14"/>
  </w:num>
  <w:num w:numId="14">
    <w:abstractNumId w:val="11"/>
  </w:num>
  <w:num w:numId="15">
    <w:abstractNumId w:val="45"/>
  </w:num>
  <w:num w:numId="16">
    <w:abstractNumId w:val="26"/>
  </w:num>
  <w:num w:numId="17">
    <w:abstractNumId w:val="3"/>
  </w:num>
  <w:num w:numId="18">
    <w:abstractNumId w:val="33"/>
  </w:num>
  <w:num w:numId="19">
    <w:abstractNumId w:val="29"/>
  </w:num>
  <w:num w:numId="20">
    <w:abstractNumId w:val="30"/>
  </w:num>
  <w:num w:numId="21">
    <w:abstractNumId w:val="34"/>
  </w:num>
  <w:num w:numId="22">
    <w:abstractNumId w:val="27"/>
  </w:num>
  <w:num w:numId="23">
    <w:abstractNumId w:val="2"/>
  </w:num>
  <w:num w:numId="24">
    <w:abstractNumId w:val="6"/>
  </w:num>
  <w:num w:numId="25">
    <w:abstractNumId w:val="42"/>
  </w:num>
  <w:num w:numId="26">
    <w:abstractNumId w:val="16"/>
  </w:num>
  <w:num w:numId="27">
    <w:abstractNumId w:val="22"/>
  </w:num>
  <w:num w:numId="28">
    <w:abstractNumId w:val="4"/>
  </w:num>
  <w:num w:numId="29">
    <w:abstractNumId w:val="15"/>
  </w:num>
  <w:num w:numId="30">
    <w:abstractNumId w:val="39"/>
  </w:num>
  <w:num w:numId="31">
    <w:abstractNumId w:val="32"/>
  </w:num>
  <w:num w:numId="32">
    <w:abstractNumId w:val="24"/>
  </w:num>
  <w:num w:numId="33">
    <w:abstractNumId w:val="23"/>
  </w:num>
  <w:num w:numId="34">
    <w:abstractNumId w:val="37"/>
  </w:num>
  <w:num w:numId="35">
    <w:abstractNumId w:val="36"/>
  </w:num>
  <w:num w:numId="36">
    <w:abstractNumId w:val="12"/>
  </w:num>
  <w:num w:numId="37">
    <w:abstractNumId w:val="35"/>
  </w:num>
  <w:num w:numId="38">
    <w:abstractNumId w:val="8"/>
  </w:num>
  <w:num w:numId="39">
    <w:abstractNumId w:val="46"/>
  </w:num>
  <w:num w:numId="40">
    <w:abstractNumId w:val="21"/>
  </w:num>
  <w:num w:numId="41">
    <w:abstractNumId w:val="31"/>
  </w:num>
  <w:num w:numId="42">
    <w:abstractNumId w:val="10"/>
  </w:num>
  <w:num w:numId="43">
    <w:abstractNumId w:val="38"/>
  </w:num>
  <w:num w:numId="44">
    <w:abstractNumId w:val="19"/>
  </w:num>
  <w:num w:numId="45">
    <w:abstractNumId w:val="28"/>
  </w:num>
  <w:num w:numId="46">
    <w:abstractNumId w:val="40"/>
  </w:num>
  <w:num w:numId="47">
    <w:abstractNumId w:val="7"/>
  </w:num>
  <w:num w:numId="48">
    <w:abstractNumId w:val="17"/>
  </w:num>
  <w:num w:numId="49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0"/>
    <w:rsid w:val="000029E5"/>
    <w:rsid w:val="00003DBD"/>
    <w:rsid w:val="0000430D"/>
    <w:rsid w:val="000044E5"/>
    <w:rsid w:val="000059DE"/>
    <w:rsid w:val="00006D67"/>
    <w:rsid w:val="000072C9"/>
    <w:rsid w:val="000075B3"/>
    <w:rsid w:val="0000768B"/>
    <w:rsid w:val="0001232D"/>
    <w:rsid w:val="00012612"/>
    <w:rsid w:val="000129BD"/>
    <w:rsid w:val="00013637"/>
    <w:rsid w:val="00014006"/>
    <w:rsid w:val="00014258"/>
    <w:rsid w:val="0001782F"/>
    <w:rsid w:val="00021898"/>
    <w:rsid w:val="0002323F"/>
    <w:rsid w:val="00025B30"/>
    <w:rsid w:val="000262AD"/>
    <w:rsid w:val="00026CD3"/>
    <w:rsid w:val="00026D79"/>
    <w:rsid w:val="00033B48"/>
    <w:rsid w:val="00033C8F"/>
    <w:rsid w:val="00035559"/>
    <w:rsid w:val="000363E9"/>
    <w:rsid w:val="000365AA"/>
    <w:rsid w:val="00036B54"/>
    <w:rsid w:val="00037124"/>
    <w:rsid w:val="00037862"/>
    <w:rsid w:val="00037C36"/>
    <w:rsid w:val="00040C55"/>
    <w:rsid w:val="00042679"/>
    <w:rsid w:val="000431CC"/>
    <w:rsid w:val="000437F2"/>
    <w:rsid w:val="000444EF"/>
    <w:rsid w:val="00044EF8"/>
    <w:rsid w:val="000452DB"/>
    <w:rsid w:val="00045789"/>
    <w:rsid w:val="0004635B"/>
    <w:rsid w:val="000507DE"/>
    <w:rsid w:val="00051464"/>
    <w:rsid w:val="00051821"/>
    <w:rsid w:val="000602DE"/>
    <w:rsid w:val="00061410"/>
    <w:rsid w:val="00061A04"/>
    <w:rsid w:val="00061FD1"/>
    <w:rsid w:val="00062B2A"/>
    <w:rsid w:val="0006323B"/>
    <w:rsid w:val="00065366"/>
    <w:rsid w:val="00066FD9"/>
    <w:rsid w:val="0006758F"/>
    <w:rsid w:val="00067F41"/>
    <w:rsid w:val="00070625"/>
    <w:rsid w:val="00070640"/>
    <w:rsid w:val="00070BD6"/>
    <w:rsid w:val="000714D9"/>
    <w:rsid w:val="0007151F"/>
    <w:rsid w:val="000725E8"/>
    <w:rsid w:val="00072C45"/>
    <w:rsid w:val="00073308"/>
    <w:rsid w:val="000750E0"/>
    <w:rsid w:val="0007585F"/>
    <w:rsid w:val="000762DE"/>
    <w:rsid w:val="00077346"/>
    <w:rsid w:val="0008144C"/>
    <w:rsid w:val="00082324"/>
    <w:rsid w:val="00082954"/>
    <w:rsid w:val="00082CD3"/>
    <w:rsid w:val="000831B7"/>
    <w:rsid w:val="00084E06"/>
    <w:rsid w:val="00085CCC"/>
    <w:rsid w:val="00086C0F"/>
    <w:rsid w:val="00090913"/>
    <w:rsid w:val="00090AC7"/>
    <w:rsid w:val="00090AE2"/>
    <w:rsid w:val="00090E8D"/>
    <w:rsid w:val="000914CA"/>
    <w:rsid w:val="00091F02"/>
    <w:rsid w:val="0009280B"/>
    <w:rsid w:val="0009328E"/>
    <w:rsid w:val="0009405F"/>
    <w:rsid w:val="00095D4F"/>
    <w:rsid w:val="00096DF5"/>
    <w:rsid w:val="00097C80"/>
    <w:rsid w:val="000A1063"/>
    <w:rsid w:val="000A1BA7"/>
    <w:rsid w:val="000A2672"/>
    <w:rsid w:val="000A2DB6"/>
    <w:rsid w:val="000A3224"/>
    <w:rsid w:val="000A3F67"/>
    <w:rsid w:val="000A5949"/>
    <w:rsid w:val="000A5B37"/>
    <w:rsid w:val="000A68C5"/>
    <w:rsid w:val="000A6AE7"/>
    <w:rsid w:val="000A75CA"/>
    <w:rsid w:val="000B0B0C"/>
    <w:rsid w:val="000B251A"/>
    <w:rsid w:val="000B3561"/>
    <w:rsid w:val="000B434C"/>
    <w:rsid w:val="000B7D85"/>
    <w:rsid w:val="000C063B"/>
    <w:rsid w:val="000C1DD8"/>
    <w:rsid w:val="000C2392"/>
    <w:rsid w:val="000C4979"/>
    <w:rsid w:val="000C4A50"/>
    <w:rsid w:val="000C53CE"/>
    <w:rsid w:val="000C62B2"/>
    <w:rsid w:val="000C7C9B"/>
    <w:rsid w:val="000D01F9"/>
    <w:rsid w:val="000D0294"/>
    <w:rsid w:val="000D150D"/>
    <w:rsid w:val="000D454D"/>
    <w:rsid w:val="000D506A"/>
    <w:rsid w:val="000D55CF"/>
    <w:rsid w:val="000D57FC"/>
    <w:rsid w:val="000D5D79"/>
    <w:rsid w:val="000D724D"/>
    <w:rsid w:val="000E118C"/>
    <w:rsid w:val="000E1B2E"/>
    <w:rsid w:val="000E2780"/>
    <w:rsid w:val="000E3CD9"/>
    <w:rsid w:val="000E3DE8"/>
    <w:rsid w:val="000E41F0"/>
    <w:rsid w:val="000E467E"/>
    <w:rsid w:val="000E6013"/>
    <w:rsid w:val="000E7A2B"/>
    <w:rsid w:val="000E7A5F"/>
    <w:rsid w:val="000F0BA2"/>
    <w:rsid w:val="000F0DBC"/>
    <w:rsid w:val="000F181A"/>
    <w:rsid w:val="000F3866"/>
    <w:rsid w:val="000F4358"/>
    <w:rsid w:val="000F4E78"/>
    <w:rsid w:val="000F65E0"/>
    <w:rsid w:val="000F705C"/>
    <w:rsid w:val="000F7B3E"/>
    <w:rsid w:val="00100984"/>
    <w:rsid w:val="00101567"/>
    <w:rsid w:val="001025D9"/>
    <w:rsid w:val="00102842"/>
    <w:rsid w:val="001034AF"/>
    <w:rsid w:val="0010486F"/>
    <w:rsid w:val="00106AFD"/>
    <w:rsid w:val="00107B61"/>
    <w:rsid w:val="00107F9E"/>
    <w:rsid w:val="001112A0"/>
    <w:rsid w:val="00111946"/>
    <w:rsid w:val="001136AB"/>
    <w:rsid w:val="001167A4"/>
    <w:rsid w:val="00116F44"/>
    <w:rsid w:val="00120009"/>
    <w:rsid w:val="00120418"/>
    <w:rsid w:val="00120544"/>
    <w:rsid w:val="00120EFB"/>
    <w:rsid w:val="00121406"/>
    <w:rsid w:val="0012208A"/>
    <w:rsid w:val="0012245E"/>
    <w:rsid w:val="001224D7"/>
    <w:rsid w:val="00123978"/>
    <w:rsid w:val="00125242"/>
    <w:rsid w:val="00127F70"/>
    <w:rsid w:val="0013020F"/>
    <w:rsid w:val="00131155"/>
    <w:rsid w:val="00131528"/>
    <w:rsid w:val="00131713"/>
    <w:rsid w:val="001330E6"/>
    <w:rsid w:val="00133B81"/>
    <w:rsid w:val="00133CFB"/>
    <w:rsid w:val="00133E15"/>
    <w:rsid w:val="00133E60"/>
    <w:rsid w:val="001340CC"/>
    <w:rsid w:val="00134829"/>
    <w:rsid w:val="00134C3F"/>
    <w:rsid w:val="001358A8"/>
    <w:rsid w:val="00136A01"/>
    <w:rsid w:val="00136B94"/>
    <w:rsid w:val="00136CE7"/>
    <w:rsid w:val="001370FA"/>
    <w:rsid w:val="001371DD"/>
    <w:rsid w:val="001414C5"/>
    <w:rsid w:val="00141AFB"/>
    <w:rsid w:val="00142DD6"/>
    <w:rsid w:val="00144BA8"/>
    <w:rsid w:val="001463BD"/>
    <w:rsid w:val="00146544"/>
    <w:rsid w:val="00150578"/>
    <w:rsid w:val="001506E3"/>
    <w:rsid w:val="001517EF"/>
    <w:rsid w:val="0015212D"/>
    <w:rsid w:val="001527A9"/>
    <w:rsid w:val="00153B98"/>
    <w:rsid w:val="00154D79"/>
    <w:rsid w:val="00154EB8"/>
    <w:rsid w:val="00155C04"/>
    <w:rsid w:val="001562A0"/>
    <w:rsid w:val="00156ADB"/>
    <w:rsid w:val="001605D0"/>
    <w:rsid w:val="00160FED"/>
    <w:rsid w:val="00161070"/>
    <w:rsid w:val="001623C5"/>
    <w:rsid w:val="00165D98"/>
    <w:rsid w:val="00166138"/>
    <w:rsid w:val="00166265"/>
    <w:rsid w:val="0016771D"/>
    <w:rsid w:val="00167D24"/>
    <w:rsid w:val="001709C5"/>
    <w:rsid w:val="001734BF"/>
    <w:rsid w:val="00173527"/>
    <w:rsid w:val="0017406B"/>
    <w:rsid w:val="00174798"/>
    <w:rsid w:val="00176178"/>
    <w:rsid w:val="001779E8"/>
    <w:rsid w:val="0018046F"/>
    <w:rsid w:val="00181C89"/>
    <w:rsid w:val="00181FAC"/>
    <w:rsid w:val="00182E7E"/>
    <w:rsid w:val="00184028"/>
    <w:rsid w:val="00185629"/>
    <w:rsid w:val="00185B8E"/>
    <w:rsid w:val="001860B0"/>
    <w:rsid w:val="00187005"/>
    <w:rsid w:val="00190C0B"/>
    <w:rsid w:val="00190C8F"/>
    <w:rsid w:val="00191B19"/>
    <w:rsid w:val="00191BD4"/>
    <w:rsid w:val="001920B5"/>
    <w:rsid w:val="00192B1E"/>
    <w:rsid w:val="00193C49"/>
    <w:rsid w:val="00193D15"/>
    <w:rsid w:val="00193DF9"/>
    <w:rsid w:val="001940F2"/>
    <w:rsid w:val="0019520D"/>
    <w:rsid w:val="0019523A"/>
    <w:rsid w:val="00195DDB"/>
    <w:rsid w:val="00195F33"/>
    <w:rsid w:val="0019656C"/>
    <w:rsid w:val="00196CFE"/>
    <w:rsid w:val="001972A7"/>
    <w:rsid w:val="00197CB4"/>
    <w:rsid w:val="001A250D"/>
    <w:rsid w:val="001A3097"/>
    <w:rsid w:val="001A3FBF"/>
    <w:rsid w:val="001A45D7"/>
    <w:rsid w:val="001A5919"/>
    <w:rsid w:val="001A5ACE"/>
    <w:rsid w:val="001B0D7F"/>
    <w:rsid w:val="001B16B2"/>
    <w:rsid w:val="001B175D"/>
    <w:rsid w:val="001B241F"/>
    <w:rsid w:val="001B3775"/>
    <w:rsid w:val="001B6388"/>
    <w:rsid w:val="001B79BB"/>
    <w:rsid w:val="001B7AEF"/>
    <w:rsid w:val="001B7E4E"/>
    <w:rsid w:val="001C05DD"/>
    <w:rsid w:val="001C0AEC"/>
    <w:rsid w:val="001C28A0"/>
    <w:rsid w:val="001C306C"/>
    <w:rsid w:val="001C3B6E"/>
    <w:rsid w:val="001C4FE4"/>
    <w:rsid w:val="001C5F02"/>
    <w:rsid w:val="001C6E7D"/>
    <w:rsid w:val="001C741D"/>
    <w:rsid w:val="001D0F03"/>
    <w:rsid w:val="001D18F6"/>
    <w:rsid w:val="001D2A51"/>
    <w:rsid w:val="001D2B26"/>
    <w:rsid w:val="001D50FE"/>
    <w:rsid w:val="001D556E"/>
    <w:rsid w:val="001D58A1"/>
    <w:rsid w:val="001D5A0F"/>
    <w:rsid w:val="001D6885"/>
    <w:rsid w:val="001E007F"/>
    <w:rsid w:val="001E1A49"/>
    <w:rsid w:val="001E302C"/>
    <w:rsid w:val="001E60B8"/>
    <w:rsid w:val="001E742F"/>
    <w:rsid w:val="001E75A2"/>
    <w:rsid w:val="001E7B50"/>
    <w:rsid w:val="001F14C1"/>
    <w:rsid w:val="001F1FBC"/>
    <w:rsid w:val="001F431B"/>
    <w:rsid w:val="001F4E17"/>
    <w:rsid w:val="001F7544"/>
    <w:rsid w:val="001F7A19"/>
    <w:rsid w:val="001F7BC2"/>
    <w:rsid w:val="00200460"/>
    <w:rsid w:val="00200F78"/>
    <w:rsid w:val="002025E6"/>
    <w:rsid w:val="0020294D"/>
    <w:rsid w:val="00202E47"/>
    <w:rsid w:val="002045F7"/>
    <w:rsid w:val="002046EF"/>
    <w:rsid w:val="00205680"/>
    <w:rsid w:val="00205ED7"/>
    <w:rsid w:val="00207082"/>
    <w:rsid w:val="002107F6"/>
    <w:rsid w:val="002112AF"/>
    <w:rsid w:val="0021135A"/>
    <w:rsid w:val="00211C04"/>
    <w:rsid w:val="00212415"/>
    <w:rsid w:val="002133E4"/>
    <w:rsid w:val="002141DE"/>
    <w:rsid w:val="00214785"/>
    <w:rsid w:val="002158FA"/>
    <w:rsid w:val="00215A80"/>
    <w:rsid w:val="002163FA"/>
    <w:rsid w:val="002173DB"/>
    <w:rsid w:val="00217863"/>
    <w:rsid w:val="002200C5"/>
    <w:rsid w:val="0022117C"/>
    <w:rsid w:val="002219AA"/>
    <w:rsid w:val="00222CF1"/>
    <w:rsid w:val="0022319D"/>
    <w:rsid w:val="00225986"/>
    <w:rsid w:val="00225ADD"/>
    <w:rsid w:val="00225FD6"/>
    <w:rsid w:val="0022602F"/>
    <w:rsid w:val="002266A0"/>
    <w:rsid w:val="00230664"/>
    <w:rsid w:val="002307FC"/>
    <w:rsid w:val="002313F2"/>
    <w:rsid w:val="00231904"/>
    <w:rsid w:val="00232CEA"/>
    <w:rsid w:val="00232E08"/>
    <w:rsid w:val="002336AC"/>
    <w:rsid w:val="00234FB8"/>
    <w:rsid w:val="00235074"/>
    <w:rsid w:val="00235EB3"/>
    <w:rsid w:val="00236C32"/>
    <w:rsid w:val="00236DD0"/>
    <w:rsid w:val="0023786F"/>
    <w:rsid w:val="0024165A"/>
    <w:rsid w:val="00241863"/>
    <w:rsid w:val="002422D9"/>
    <w:rsid w:val="00243030"/>
    <w:rsid w:val="002431A5"/>
    <w:rsid w:val="00243F37"/>
    <w:rsid w:val="00244491"/>
    <w:rsid w:val="00244533"/>
    <w:rsid w:val="00246C0D"/>
    <w:rsid w:val="00247119"/>
    <w:rsid w:val="00247261"/>
    <w:rsid w:val="00247D06"/>
    <w:rsid w:val="00250AE9"/>
    <w:rsid w:val="00251A64"/>
    <w:rsid w:val="002529B1"/>
    <w:rsid w:val="00253551"/>
    <w:rsid w:val="0025536F"/>
    <w:rsid w:val="00256AAD"/>
    <w:rsid w:val="0025731B"/>
    <w:rsid w:val="00257748"/>
    <w:rsid w:val="002603FE"/>
    <w:rsid w:val="00260C47"/>
    <w:rsid w:val="00260DE6"/>
    <w:rsid w:val="002625A8"/>
    <w:rsid w:val="00263037"/>
    <w:rsid w:val="00263E33"/>
    <w:rsid w:val="00264173"/>
    <w:rsid w:val="00264B19"/>
    <w:rsid w:val="00264B2F"/>
    <w:rsid w:val="0026511D"/>
    <w:rsid w:val="00266E27"/>
    <w:rsid w:val="00267468"/>
    <w:rsid w:val="00270F51"/>
    <w:rsid w:val="00272192"/>
    <w:rsid w:val="00274F01"/>
    <w:rsid w:val="00275836"/>
    <w:rsid w:val="002763D0"/>
    <w:rsid w:val="002765E6"/>
    <w:rsid w:val="002768BB"/>
    <w:rsid w:val="00276981"/>
    <w:rsid w:val="002774E4"/>
    <w:rsid w:val="002814D8"/>
    <w:rsid w:val="00281940"/>
    <w:rsid w:val="00283EB5"/>
    <w:rsid w:val="002840BC"/>
    <w:rsid w:val="00290305"/>
    <w:rsid w:val="00291927"/>
    <w:rsid w:val="0029257B"/>
    <w:rsid w:val="00292EB2"/>
    <w:rsid w:val="00293167"/>
    <w:rsid w:val="0029394A"/>
    <w:rsid w:val="0029534A"/>
    <w:rsid w:val="0029556D"/>
    <w:rsid w:val="00296E7E"/>
    <w:rsid w:val="002A015F"/>
    <w:rsid w:val="002A0B10"/>
    <w:rsid w:val="002A0B75"/>
    <w:rsid w:val="002A2655"/>
    <w:rsid w:val="002A2BD9"/>
    <w:rsid w:val="002A2DB6"/>
    <w:rsid w:val="002A3C20"/>
    <w:rsid w:val="002A4490"/>
    <w:rsid w:val="002A6621"/>
    <w:rsid w:val="002A77C0"/>
    <w:rsid w:val="002B0012"/>
    <w:rsid w:val="002B1A62"/>
    <w:rsid w:val="002B5BD9"/>
    <w:rsid w:val="002B6CCE"/>
    <w:rsid w:val="002B7D17"/>
    <w:rsid w:val="002C151B"/>
    <w:rsid w:val="002C1844"/>
    <w:rsid w:val="002C2372"/>
    <w:rsid w:val="002C291A"/>
    <w:rsid w:val="002C2C52"/>
    <w:rsid w:val="002C386B"/>
    <w:rsid w:val="002C3F9D"/>
    <w:rsid w:val="002C4936"/>
    <w:rsid w:val="002C4C82"/>
    <w:rsid w:val="002C51E3"/>
    <w:rsid w:val="002C5D49"/>
    <w:rsid w:val="002C681E"/>
    <w:rsid w:val="002D114C"/>
    <w:rsid w:val="002D29D7"/>
    <w:rsid w:val="002D523F"/>
    <w:rsid w:val="002D6532"/>
    <w:rsid w:val="002D7E5E"/>
    <w:rsid w:val="002E2C63"/>
    <w:rsid w:val="002E4D6F"/>
    <w:rsid w:val="002E573C"/>
    <w:rsid w:val="002E5941"/>
    <w:rsid w:val="002E5C8E"/>
    <w:rsid w:val="002E5CAD"/>
    <w:rsid w:val="002E6283"/>
    <w:rsid w:val="002E65FC"/>
    <w:rsid w:val="002E6CEF"/>
    <w:rsid w:val="002E7414"/>
    <w:rsid w:val="002F0F1F"/>
    <w:rsid w:val="002F1D26"/>
    <w:rsid w:val="002F77A0"/>
    <w:rsid w:val="00300262"/>
    <w:rsid w:val="0030027C"/>
    <w:rsid w:val="00301541"/>
    <w:rsid w:val="003024E5"/>
    <w:rsid w:val="003039C0"/>
    <w:rsid w:val="003048D8"/>
    <w:rsid w:val="00306113"/>
    <w:rsid w:val="003063B4"/>
    <w:rsid w:val="00306D87"/>
    <w:rsid w:val="003103EC"/>
    <w:rsid w:val="003104C8"/>
    <w:rsid w:val="00311E42"/>
    <w:rsid w:val="003136C9"/>
    <w:rsid w:val="00314B8C"/>
    <w:rsid w:val="00314E2D"/>
    <w:rsid w:val="003202E6"/>
    <w:rsid w:val="00320962"/>
    <w:rsid w:val="003227B1"/>
    <w:rsid w:val="00322CFD"/>
    <w:rsid w:val="00323A78"/>
    <w:rsid w:val="00323C58"/>
    <w:rsid w:val="003265C5"/>
    <w:rsid w:val="00326868"/>
    <w:rsid w:val="00330A8A"/>
    <w:rsid w:val="00331360"/>
    <w:rsid w:val="003317AA"/>
    <w:rsid w:val="00332B5D"/>
    <w:rsid w:val="003354D8"/>
    <w:rsid w:val="00335EB4"/>
    <w:rsid w:val="00337BC3"/>
    <w:rsid w:val="003408DF"/>
    <w:rsid w:val="00341B82"/>
    <w:rsid w:val="00343E4D"/>
    <w:rsid w:val="0034466F"/>
    <w:rsid w:val="00346CC8"/>
    <w:rsid w:val="0034763D"/>
    <w:rsid w:val="003524EB"/>
    <w:rsid w:val="00352DE5"/>
    <w:rsid w:val="003536BA"/>
    <w:rsid w:val="003539AB"/>
    <w:rsid w:val="00354AB1"/>
    <w:rsid w:val="00355661"/>
    <w:rsid w:val="003557EC"/>
    <w:rsid w:val="0035598A"/>
    <w:rsid w:val="00355F2C"/>
    <w:rsid w:val="00356F39"/>
    <w:rsid w:val="0035781D"/>
    <w:rsid w:val="00357C41"/>
    <w:rsid w:val="00357E44"/>
    <w:rsid w:val="00360BD5"/>
    <w:rsid w:val="003635A7"/>
    <w:rsid w:val="0036385B"/>
    <w:rsid w:val="003640A9"/>
    <w:rsid w:val="0036627E"/>
    <w:rsid w:val="003672A7"/>
    <w:rsid w:val="00374702"/>
    <w:rsid w:val="0037472E"/>
    <w:rsid w:val="00375F13"/>
    <w:rsid w:val="003769BE"/>
    <w:rsid w:val="00377725"/>
    <w:rsid w:val="00380DFF"/>
    <w:rsid w:val="003816E4"/>
    <w:rsid w:val="003839D4"/>
    <w:rsid w:val="00385595"/>
    <w:rsid w:val="003914BF"/>
    <w:rsid w:val="00391DE1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0C91"/>
    <w:rsid w:val="003A1D54"/>
    <w:rsid w:val="003A215A"/>
    <w:rsid w:val="003A2E26"/>
    <w:rsid w:val="003A3B09"/>
    <w:rsid w:val="003A5172"/>
    <w:rsid w:val="003A5822"/>
    <w:rsid w:val="003A5AFF"/>
    <w:rsid w:val="003A6218"/>
    <w:rsid w:val="003A7036"/>
    <w:rsid w:val="003A79FB"/>
    <w:rsid w:val="003A7E2C"/>
    <w:rsid w:val="003B027B"/>
    <w:rsid w:val="003B08B9"/>
    <w:rsid w:val="003B1354"/>
    <w:rsid w:val="003B1E6E"/>
    <w:rsid w:val="003B2174"/>
    <w:rsid w:val="003B2527"/>
    <w:rsid w:val="003B30E3"/>
    <w:rsid w:val="003B53CF"/>
    <w:rsid w:val="003B5432"/>
    <w:rsid w:val="003B6241"/>
    <w:rsid w:val="003B7154"/>
    <w:rsid w:val="003C0400"/>
    <w:rsid w:val="003C1222"/>
    <w:rsid w:val="003C1235"/>
    <w:rsid w:val="003C12BF"/>
    <w:rsid w:val="003C28F4"/>
    <w:rsid w:val="003C62C3"/>
    <w:rsid w:val="003D0120"/>
    <w:rsid w:val="003D0559"/>
    <w:rsid w:val="003D13A5"/>
    <w:rsid w:val="003D2AC3"/>
    <w:rsid w:val="003D2F7E"/>
    <w:rsid w:val="003D4A39"/>
    <w:rsid w:val="003D6893"/>
    <w:rsid w:val="003E064D"/>
    <w:rsid w:val="003E11F7"/>
    <w:rsid w:val="003E1C82"/>
    <w:rsid w:val="003E3184"/>
    <w:rsid w:val="003E4EE3"/>
    <w:rsid w:val="003E4FFC"/>
    <w:rsid w:val="003E5252"/>
    <w:rsid w:val="003F0BEC"/>
    <w:rsid w:val="003F1826"/>
    <w:rsid w:val="003F1A58"/>
    <w:rsid w:val="003F2CAA"/>
    <w:rsid w:val="003F2F86"/>
    <w:rsid w:val="003F3092"/>
    <w:rsid w:val="003F3566"/>
    <w:rsid w:val="003F484E"/>
    <w:rsid w:val="003F485E"/>
    <w:rsid w:val="004012B2"/>
    <w:rsid w:val="00401834"/>
    <w:rsid w:val="00401B29"/>
    <w:rsid w:val="0040381F"/>
    <w:rsid w:val="00403C36"/>
    <w:rsid w:val="00404DCF"/>
    <w:rsid w:val="00405DB0"/>
    <w:rsid w:val="00406073"/>
    <w:rsid w:val="00406503"/>
    <w:rsid w:val="004100FA"/>
    <w:rsid w:val="004104CE"/>
    <w:rsid w:val="0041055A"/>
    <w:rsid w:val="00411793"/>
    <w:rsid w:val="00412840"/>
    <w:rsid w:val="00412C4C"/>
    <w:rsid w:val="0041317E"/>
    <w:rsid w:val="00415CB2"/>
    <w:rsid w:val="00417DE5"/>
    <w:rsid w:val="00417E99"/>
    <w:rsid w:val="004202CE"/>
    <w:rsid w:val="0042099E"/>
    <w:rsid w:val="004219C8"/>
    <w:rsid w:val="00423064"/>
    <w:rsid w:val="00423C34"/>
    <w:rsid w:val="00423E68"/>
    <w:rsid w:val="00425314"/>
    <w:rsid w:val="004258B6"/>
    <w:rsid w:val="004263FA"/>
    <w:rsid w:val="00431F77"/>
    <w:rsid w:val="00433605"/>
    <w:rsid w:val="00434A18"/>
    <w:rsid w:val="00434B4C"/>
    <w:rsid w:val="00434F4B"/>
    <w:rsid w:val="00435985"/>
    <w:rsid w:val="00436393"/>
    <w:rsid w:val="00436ABE"/>
    <w:rsid w:val="00436F39"/>
    <w:rsid w:val="00437E7A"/>
    <w:rsid w:val="00440044"/>
    <w:rsid w:val="0044197B"/>
    <w:rsid w:val="004425EC"/>
    <w:rsid w:val="00442D1A"/>
    <w:rsid w:val="0044337B"/>
    <w:rsid w:val="00444168"/>
    <w:rsid w:val="004442E0"/>
    <w:rsid w:val="004449A0"/>
    <w:rsid w:val="004449EF"/>
    <w:rsid w:val="0044641E"/>
    <w:rsid w:val="004468ED"/>
    <w:rsid w:val="00447E8A"/>
    <w:rsid w:val="004512CD"/>
    <w:rsid w:val="0045188B"/>
    <w:rsid w:val="004560E9"/>
    <w:rsid w:val="004568F5"/>
    <w:rsid w:val="004569E3"/>
    <w:rsid w:val="00457447"/>
    <w:rsid w:val="00460073"/>
    <w:rsid w:val="004601C1"/>
    <w:rsid w:val="00461336"/>
    <w:rsid w:val="00461DB1"/>
    <w:rsid w:val="0046204C"/>
    <w:rsid w:val="00462D69"/>
    <w:rsid w:val="0046383A"/>
    <w:rsid w:val="00463E9A"/>
    <w:rsid w:val="004650E3"/>
    <w:rsid w:val="00465279"/>
    <w:rsid w:val="0046610F"/>
    <w:rsid w:val="00467317"/>
    <w:rsid w:val="004678D2"/>
    <w:rsid w:val="004707DE"/>
    <w:rsid w:val="00471BA7"/>
    <w:rsid w:val="00471F3D"/>
    <w:rsid w:val="00472B3A"/>
    <w:rsid w:val="00472E5F"/>
    <w:rsid w:val="00473F8F"/>
    <w:rsid w:val="00475B25"/>
    <w:rsid w:val="004807E1"/>
    <w:rsid w:val="004815DD"/>
    <w:rsid w:val="004818EE"/>
    <w:rsid w:val="00481F7F"/>
    <w:rsid w:val="004827A6"/>
    <w:rsid w:val="00482C5E"/>
    <w:rsid w:val="00484303"/>
    <w:rsid w:val="0048473B"/>
    <w:rsid w:val="00490B57"/>
    <w:rsid w:val="00491626"/>
    <w:rsid w:val="004923C8"/>
    <w:rsid w:val="00492BD9"/>
    <w:rsid w:val="00495790"/>
    <w:rsid w:val="00495CC6"/>
    <w:rsid w:val="00496BD6"/>
    <w:rsid w:val="00496C6F"/>
    <w:rsid w:val="0049750E"/>
    <w:rsid w:val="00497BC8"/>
    <w:rsid w:val="004A0FC8"/>
    <w:rsid w:val="004A19FF"/>
    <w:rsid w:val="004A1DDB"/>
    <w:rsid w:val="004A2D1B"/>
    <w:rsid w:val="004A3400"/>
    <w:rsid w:val="004A5670"/>
    <w:rsid w:val="004A705E"/>
    <w:rsid w:val="004A72FE"/>
    <w:rsid w:val="004A7581"/>
    <w:rsid w:val="004A7B14"/>
    <w:rsid w:val="004B0495"/>
    <w:rsid w:val="004B297C"/>
    <w:rsid w:val="004B3C04"/>
    <w:rsid w:val="004B4750"/>
    <w:rsid w:val="004B4A71"/>
    <w:rsid w:val="004B5AD4"/>
    <w:rsid w:val="004B5DF5"/>
    <w:rsid w:val="004B5E2A"/>
    <w:rsid w:val="004B6366"/>
    <w:rsid w:val="004B64E9"/>
    <w:rsid w:val="004B7011"/>
    <w:rsid w:val="004B7133"/>
    <w:rsid w:val="004B721C"/>
    <w:rsid w:val="004C0520"/>
    <w:rsid w:val="004C3128"/>
    <w:rsid w:val="004C3345"/>
    <w:rsid w:val="004C5AA8"/>
    <w:rsid w:val="004C6D45"/>
    <w:rsid w:val="004D0806"/>
    <w:rsid w:val="004D0ACB"/>
    <w:rsid w:val="004D1579"/>
    <w:rsid w:val="004D1986"/>
    <w:rsid w:val="004D2007"/>
    <w:rsid w:val="004E01BA"/>
    <w:rsid w:val="004E057B"/>
    <w:rsid w:val="004E0673"/>
    <w:rsid w:val="004E07C8"/>
    <w:rsid w:val="004E10D1"/>
    <w:rsid w:val="004E1426"/>
    <w:rsid w:val="004E41D2"/>
    <w:rsid w:val="004E45B8"/>
    <w:rsid w:val="004E693F"/>
    <w:rsid w:val="004F04C4"/>
    <w:rsid w:val="004F1658"/>
    <w:rsid w:val="004F2B4A"/>
    <w:rsid w:val="004F2CC2"/>
    <w:rsid w:val="004F3B5F"/>
    <w:rsid w:val="004F5C1D"/>
    <w:rsid w:val="004F6A13"/>
    <w:rsid w:val="004F6B87"/>
    <w:rsid w:val="004F7E63"/>
    <w:rsid w:val="0050121F"/>
    <w:rsid w:val="00501533"/>
    <w:rsid w:val="00502A80"/>
    <w:rsid w:val="00503EA5"/>
    <w:rsid w:val="00505BCA"/>
    <w:rsid w:val="00505D21"/>
    <w:rsid w:val="00506B98"/>
    <w:rsid w:val="00510429"/>
    <w:rsid w:val="00510635"/>
    <w:rsid w:val="005106A8"/>
    <w:rsid w:val="00510ABF"/>
    <w:rsid w:val="00511887"/>
    <w:rsid w:val="005127A6"/>
    <w:rsid w:val="00513288"/>
    <w:rsid w:val="0051335B"/>
    <w:rsid w:val="0051390C"/>
    <w:rsid w:val="00513A81"/>
    <w:rsid w:val="00513C53"/>
    <w:rsid w:val="00513D80"/>
    <w:rsid w:val="005161A1"/>
    <w:rsid w:val="0051646A"/>
    <w:rsid w:val="00516622"/>
    <w:rsid w:val="005205CC"/>
    <w:rsid w:val="00522F0D"/>
    <w:rsid w:val="00523C40"/>
    <w:rsid w:val="005256CF"/>
    <w:rsid w:val="00526D68"/>
    <w:rsid w:val="00532DD7"/>
    <w:rsid w:val="005330F2"/>
    <w:rsid w:val="00533604"/>
    <w:rsid w:val="005339ED"/>
    <w:rsid w:val="005355B9"/>
    <w:rsid w:val="00535D18"/>
    <w:rsid w:val="00536444"/>
    <w:rsid w:val="00537E92"/>
    <w:rsid w:val="00541242"/>
    <w:rsid w:val="0054395B"/>
    <w:rsid w:val="00544E25"/>
    <w:rsid w:val="00546BD0"/>
    <w:rsid w:val="005473D0"/>
    <w:rsid w:val="00550154"/>
    <w:rsid w:val="005526CE"/>
    <w:rsid w:val="00553069"/>
    <w:rsid w:val="00553AEC"/>
    <w:rsid w:val="00553C2C"/>
    <w:rsid w:val="00554CD1"/>
    <w:rsid w:val="005567A4"/>
    <w:rsid w:val="00556B2A"/>
    <w:rsid w:val="005571A6"/>
    <w:rsid w:val="00557747"/>
    <w:rsid w:val="00557D25"/>
    <w:rsid w:val="005607CE"/>
    <w:rsid w:val="005615D0"/>
    <w:rsid w:val="005619A8"/>
    <w:rsid w:val="00561A20"/>
    <w:rsid w:val="00561BC6"/>
    <w:rsid w:val="0056288F"/>
    <w:rsid w:val="005634F7"/>
    <w:rsid w:val="00563539"/>
    <w:rsid w:val="00563CDE"/>
    <w:rsid w:val="00564E2A"/>
    <w:rsid w:val="0056525A"/>
    <w:rsid w:val="00565BB0"/>
    <w:rsid w:val="0057068A"/>
    <w:rsid w:val="00571321"/>
    <w:rsid w:val="00572F22"/>
    <w:rsid w:val="00573FE3"/>
    <w:rsid w:val="0057446D"/>
    <w:rsid w:val="00575566"/>
    <w:rsid w:val="00575B61"/>
    <w:rsid w:val="00577F57"/>
    <w:rsid w:val="005828DB"/>
    <w:rsid w:val="00583A53"/>
    <w:rsid w:val="005843D9"/>
    <w:rsid w:val="0058765F"/>
    <w:rsid w:val="0059054C"/>
    <w:rsid w:val="00590642"/>
    <w:rsid w:val="00590711"/>
    <w:rsid w:val="005909A8"/>
    <w:rsid w:val="005911F8"/>
    <w:rsid w:val="00592710"/>
    <w:rsid w:val="00594B13"/>
    <w:rsid w:val="005950C5"/>
    <w:rsid w:val="00595A69"/>
    <w:rsid w:val="00596F91"/>
    <w:rsid w:val="005976CD"/>
    <w:rsid w:val="005A052B"/>
    <w:rsid w:val="005A2C59"/>
    <w:rsid w:val="005A33F9"/>
    <w:rsid w:val="005A6DD1"/>
    <w:rsid w:val="005A75AF"/>
    <w:rsid w:val="005B0505"/>
    <w:rsid w:val="005B312E"/>
    <w:rsid w:val="005B3207"/>
    <w:rsid w:val="005B35FC"/>
    <w:rsid w:val="005B370B"/>
    <w:rsid w:val="005B3EC1"/>
    <w:rsid w:val="005B4289"/>
    <w:rsid w:val="005B49D6"/>
    <w:rsid w:val="005B5294"/>
    <w:rsid w:val="005B5B40"/>
    <w:rsid w:val="005C1769"/>
    <w:rsid w:val="005C26ED"/>
    <w:rsid w:val="005C3A54"/>
    <w:rsid w:val="005C7C44"/>
    <w:rsid w:val="005D0DBA"/>
    <w:rsid w:val="005D1315"/>
    <w:rsid w:val="005D19F9"/>
    <w:rsid w:val="005D3A96"/>
    <w:rsid w:val="005D54A0"/>
    <w:rsid w:val="005D58E1"/>
    <w:rsid w:val="005D66C4"/>
    <w:rsid w:val="005D6F08"/>
    <w:rsid w:val="005D72EB"/>
    <w:rsid w:val="005E0126"/>
    <w:rsid w:val="005E1F63"/>
    <w:rsid w:val="005E2F70"/>
    <w:rsid w:val="005E48A1"/>
    <w:rsid w:val="005E4979"/>
    <w:rsid w:val="005E51E4"/>
    <w:rsid w:val="005F20D4"/>
    <w:rsid w:val="005F4753"/>
    <w:rsid w:val="005F47EA"/>
    <w:rsid w:val="005F7E59"/>
    <w:rsid w:val="00600CCF"/>
    <w:rsid w:val="006053F8"/>
    <w:rsid w:val="006059B6"/>
    <w:rsid w:val="00605D10"/>
    <w:rsid w:val="0060626F"/>
    <w:rsid w:val="006071C7"/>
    <w:rsid w:val="00611B3E"/>
    <w:rsid w:val="00614D0E"/>
    <w:rsid w:val="0061539A"/>
    <w:rsid w:val="00615E5D"/>
    <w:rsid w:val="00617418"/>
    <w:rsid w:val="00620B9F"/>
    <w:rsid w:val="006211E0"/>
    <w:rsid w:val="00621ECA"/>
    <w:rsid w:val="00621EFC"/>
    <w:rsid w:val="006220C4"/>
    <w:rsid w:val="00622614"/>
    <w:rsid w:val="00623783"/>
    <w:rsid w:val="006238A6"/>
    <w:rsid w:val="00624872"/>
    <w:rsid w:val="0062650C"/>
    <w:rsid w:val="00626F92"/>
    <w:rsid w:val="0063058C"/>
    <w:rsid w:val="00630751"/>
    <w:rsid w:val="00630C96"/>
    <w:rsid w:val="006313E8"/>
    <w:rsid w:val="0063228B"/>
    <w:rsid w:val="00632D21"/>
    <w:rsid w:val="00633207"/>
    <w:rsid w:val="00634577"/>
    <w:rsid w:val="006364B5"/>
    <w:rsid w:val="00637422"/>
    <w:rsid w:val="006378D1"/>
    <w:rsid w:val="0064023F"/>
    <w:rsid w:val="00640C05"/>
    <w:rsid w:val="00641C65"/>
    <w:rsid w:val="00647322"/>
    <w:rsid w:val="006473E3"/>
    <w:rsid w:val="0065020B"/>
    <w:rsid w:val="00650B81"/>
    <w:rsid w:val="00652C90"/>
    <w:rsid w:val="00654BAD"/>
    <w:rsid w:val="006556CB"/>
    <w:rsid w:val="00656F9B"/>
    <w:rsid w:val="006601B5"/>
    <w:rsid w:val="006616D5"/>
    <w:rsid w:val="00661779"/>
    <w:rsid w:val="00662F57"/>
    <w:rsid w:val="00663985"/>
    <w:rsid w:val="006646DE"/>
    <w:rsid w:val="00665BB4"/>
    <w:rsid w:val="00667F97"/>
    <w:rsid w:val="00671AC3"/>
    <w:rsid w:val="00671C36"/>
    <w:rsid w:val="0067203C"/>
    <w:rsid w:val="006734C9"/>
    <w:rsid w:val="00673A02"/>
    <w:rsid w:val="00673CA1"/>
    <w:rsid w:val="00674B2A"/>
    <w:rsid w:val="00674DA2"/>
    <w:rsid w:val="00674E3C"/>
    <w:rsid w:val="0067593C"/>
    <w:rsid w:val="0067604E"/>
    <w:rsid w:val="006773FE"/>
    <w:rsid w:val="00677799"/>
    <w:rsid w:val="00677AB1"/>
    <w:rsid w:val="00680FD7"/>
    <w:rsid w:val="00681405"/>
    <w:rsid w:val="00682984"/>
    <w:rsid w:val="00683DED"/>
    <w:rsid w:val="00684E30"/>
    <w:rsid w:val="00685BAD"/>
    <w:rsid w:val="00690657"/>
    <w:rsid w:val="00691B40"/>
    <w:rsid w:val="006941EC"/>
    <w:rsid w:val="00695268"/>
    <w:rsid w:val="0069778A"/>
    <w:rsid w:val="006A0CA2"/>
    <w:rsid w:val="006A0E49"/>
    <w:rsid w:val="006A1797"/>
    <w:rsid w:val="006A17B0"/>
    <w:rsid w:val="006A3864"/>
    <w:rsid w:val="006A56E7"/>
    <w:rsid w:val="006B0987"/>
    <w:rsid w:val="006B09C7"/>
    <w:rsid w:val="006B0E40"/>
    <w:rsid w:val="006B143D"/>
    <w:rsid w:val="006B1EB4"/>
    <w:rsid w:val="006B2413"/>
    <w:rsid w:val="006B7124"/>
    <w:rsid w:val="006B750A"/>
    <w:rsid w:val="006B76DB"/>
    <w:rsid w:val="006C05DE"/>
    <w:rsid w:val="006C1AFB"/>
    <w:rsid w:val="006C26AF"/>
    <w:rsid w:val="006C59A3"/>
    <w:rsid w:val="006C59C2"/>
    <w:rsid w:val="006C7839"/>
    <w:rsid w:val="006D0CDB"/>
    <w:rsid w:val="006D116E"/>
    <w:rsid w:val="006D17D1"/>
    <w:rsid w:val="006D2874"/>
    <w:rsid w:val="006D476C"/>
    <w:rsid w:val="006D51DA"/>
    <w:rsid w:val="006D5B92"/>
    <w:rsid w:val="006D5C2A"/>
    <w:rsid w:val="006D5CAF"/>
    <w:rsid w:val="006D78E7"/>
    <w:rsid w:val="006D7AFB"/>
    <w:rsid w:val="006E08B0"/>
    <w:rsid w:val="006E40F0"/>
    <w:rsid w:val="006E6241"/>
    <w:rsid w:val="006E7E11"/>
    <w:rsid w:val="006E7FC3"/>
    <w:rsid w:val="006F0DFA"/>
    <w:rsid w:val="006F1C5B"/>
    <w:rsid w:val="006F3F60"/>
    <w:rsid w:val="006F47C9"/>
    <w:rsid w:val="006F4AD8"/>
    <w:rsid w:val="006F5B44"/>
    <w:rsid w:val="006F6596"/>
    <w:rsid w:val="006F709E"/>
    <w:rsid w:val="0070165A"/>
    <w:rsid w:val="00701955"/>
    <w:rsid w:val="00701A40"/>
    <w:rsid w:val="00702AA3"/>
    <w:rsid w:val="00702E4D"/>
    <w:rsid w:val="00703584"/>
    <w:rsid w:val="00703BC5"/>
    <w:rsid w:val="00703EDC"/>
    <w:rsid w:val="00705BC8"/>
    <w:rsid w:val="0070721F"/>
    <w:rsid w:val="007109C3"/>
    <w:rsid w:val="00712755"/>
    <w:rsid w:val="007128E3"/>
    <w:rsid w:val="007136F8"/>
    <w:rsid w:val="00715CBE"/>
    <w:rsid w:val="00716AD0"/>
    <w:rsid w:val="00717A4A"/>
    <w:rsid w:val="00717B6D"/>
    <w:rsid w:val="007215B9"/>
    <w:rsid w:val="007218D4"/>
    <w:rsid w:val="00721C39"/>
    <w:rsid w:val="0072374D"/>
    <w:rsid w:val="00724C9D"/>
    <w:rsid w:val="00726365"/>
    <w:rsid w:val="007278E7"/>
    <w:rsid w:val="00730384"/>
    <w:rsid w:val="0073058A"/>
    <w:rsid w:val="00731A1C"/>
    <w:rsid w:val="007321BF"/>
    <w:rsid w:val="00732660"/>
    <w:rsid w:val="0073269D"/>
    <w:rsid w:val="00734888"/>
    <w:rsid w:val="007349B3"/>
    <w:rsid w:val="00734D71"/>
    <w:rsid w:val="007359D1"/>
    <w:rsid w:val="00735A21"/>
    <w:rsid w:val="0073612C"/>
    <w:rsid w:val="00736429"/>
    <w:rsid w:val="00736DE3"/>
    <w:rsid w:val="00740686"/>
    <w:rsid w:val="00743150"/>
    <w:rsid w:val="00743EC0"/>
    <w:rsid w:val="007446E2"/>
    <w:rsid w:val="00746E09"/>
    <w:rsid w:val="00747E20"/>
    <w:rsid w:val="007522CE"/>
    <w:rsid w:val="00753273"/>
    <w:rsid w:val="007536D8"/>
    <w:rsid w:val="00753F99"/>
    <w:rsid w:val="00754463"/>
    <w:rsid w:val="007551DE"/>
    <w:rsid w:val="00755C35"/>
    <w:rsid w:val="00755F29"/>
    <w:rsid w:val="0075681E"/>
    <w:rsid w:val="0075751A"/>
    <w:rsid w:val="00761476"/>
    <w:rsid w:val="00761E00"/>
    <w:rsid w:val="007622E1"/>
    <w:rsid w:val="00762491"/>
    <w:rsid w:val="00771474"/>
    <w:rsid w:val="00771E66"/>
    <w:rsid w:val="00772448"/>
    <w:rsid w:val="007726FE"/>
    <w:rsid w:val="00772C0A"/>
    <w:rsid w:val="00772D25"/>
    <w:rsid w:val="0077301F"/>
    <w:rsid w:val="00773361"/>
    <w:rsid w:val="00773E00"/>
    <w:rsid w:val="0077428C"/>
    <w:rsid w:val="00774DD6"/>
    <w:rsid w:val="00774EEE"/>
    <w:rsid w:val="00775BEF"/>
    <w:rsid w:val="00776388"/>
    <w:rsid w:val="00780B53"/>
    <w:rsid w:val="00781563"/>
    <w:rsid w:val="007815AA"/>
    <w:rsid w:val="0078265B"/>
    <w:rsid w:val="00784DFC"/>
    <w:rsid w:val="007862BA"/>
    <w:rsid w:val="007868B9"/>
    <w:rsid w:val="00790466"/>
    <w:rsid w:val="00791BC1"/>
    <w:rsid w:val="00792FC0"/>
    <w:rsid w:val="00793BC7"/>
    <w:rsid w:val="007943BC"/>
    <w:rsid w:val="007959C2"/>
    <w:rsid w:val="00795D27"/>
    <w:rsid w:val="007966F8"/>
    <w:rsid w:val="007975AC"/>
    <w:rsid w:val="007975E8"/>
    <w:rsid w:val="007A162E"/>
    <w:rsid w:val="007A1B08"/>
    <w:rsid w:val="007A2599"/>
    <w:rsid w:val="007A276B"/>
    <w:rsid w:val="007A2D27"/>
    <w:rsid w:val="007A3E5C"/>
    <w:rsid w:val="007A4CB0"/>
    <w:rsid w:val="007A541E"/>
    <w:rsid w:val="007A5A80"/>
    <w:rsid w:val="007A6490"/>
    <w:rsid w:val="007A6B82"/>
    <w:rsid w:val="007A78FD"/>
    <w:rsid w:val="007B0230"/>
    <w:rsid w:val="007B12A2"/>
    <w:rsid w:val="007B1AD4"/>
    <w:rsid w:val="007B1B74"/>
    <w:rsid w:val="007B1F39"/>
    <w:rsid w:val="007B2718"/>
    <w:rsid w:val="007B2B05"/>
    <w:rsid w:val="007B3492"/>
    <w:rsid w:val="007B4AB9"/>
    <w:rsid w:val="007B5DBD"/>
    <w:rsid w:val="007B61A7"/>
    <w:rsid w:val="007B6A37"/>
    <w:rsid w:val="007B73AF"/>
    <w:rsid w:val="007B79F7"/>
    <w:rsid w:val="007C0253"/>
    <w:rsid w:val="007C0453"/>
    <w:rsid w:val="007C3ED7"/>
    <w:rsid w:val="007C3FF3"/>
    <w:rsid w:val="007C4710"/>
    <w:rsid w:val="007C4D8D"/>
    <w:rsid w:val="007C60BC"/>
    <w:rsid w:val="007D1592"/>
    <w:rsid w:val="007D16C6"/>
    <w:rsid w:val="007D1DAF"/>
    <w:rsid w:val="007D2E36"/>
    <w:rsid w:val="007D34F0"/>
    <w:rsid w:val="007D42E5"/>
    <w:rsid w:val="007D5EBF"/>
    <w:rsid w:val="007D7274"/>
    <w:rsid w:val="007D729B"/>
    <w:rsid w:val="007D795E"/>
    <w:rsid w:val="007E3864"/>
    <w:rsid w:val="007E47A6"/>
    <w:rsid w:val="007E4E65"/>
    <w:rsid w:val="007E6387"/>
    <w:rsid w:val="007E7640"/>
    <w:rsid w:val="007E77E8"/>
    <w:rsid w:val="007F02C6"/>
    <w:rsid w:val="007F0BAD"/>
    <w:rsid w:val="007F2AA3"/>
    <w:rsid w:val="007F3214"/>
    <w:rsid w:val="007F3C54"/>
    <w:rsid w:val="007F444A"/>
    <w:rsid w:val="007F49BF"/>
    <w:rsid w:val="007F5A41"/>
    <w:rsid w:val="007F716E"/>
    <w:rsid w:val="007F75F5"/>
    <w:rsid w:val="00800339"/>
    <w:rsid w:val="00800CBD"/>
    <w:rsid w:val="00801F7B"/>
    <w:rsid w:val="00802C3F"/>
    <w:rsid w:val="00804151"/>
    <w:rsid w:val="00805060"/>
    <w:rsid w:val="00805CA1"/>
    <w:rsid w:val="00806C17"/>
    <w:rsid w:val="00807242"/>
    <w:rsid w:val="008078FF"/>
    <w:rsid w:val="00807F52"/>
    <w:rsid w:val="00811A42"/>
    <w:rsid w:val="0081260F"/>
    <w:rsid w:val="00812C7A"/>
    <w:rsid w:val="00813124"/>
    <w:rsid w:val="00813873"/>
    <w:rsid w:val="00815B54"/>
    <w:rsid w:val="00815CC7"/>
    <w:rsid w:val="00817896"/>
    <w:rsid w:val="008179F6"/>
    <w:rsid w:val="008203FB"/>
    <w:rsid w:val="008207DC"/>
    <w:rsid w:val="008208E9"/>
    <w:rsid w:val="00820AE1"/>
    <w:rsid w:val="00822466"/>
    <w:rsid w:val="00822AEB"/>
    <w:rsid w:val="00824B23"/>
    <w:rsid w:val="008254FE"/>
    <w:rsid w:val="008300E4"/>
    <w:rsid w:val="0083113D"/>
    <w:rsid w:val="008315CB"/>
    <w:rsid w:val="00832924"/>
    <w:rsid w:val="00832A20"/>
    <w:rsid w:val="00834BB8"/>
    <w:rsid w:val="00835D10"/>
    <w:rsid w:val="008366F2"/>
    <w:rsid w:val="00836AB8"/>
    <w:rsid w:val="00837246"/>
    <w:rsid w:val="00837596"/>
    <w:rsid w:val="008433FD"/>
    <w:rsid w:val="008456F9"/>
    <w:rsid w:val="008463A2"/>
    <w:rsid w:val="0085022D"/>
    <w:rsid w:val="00850F17"/>
    <w:rsid w:val="0085170E"/>
    <w:rsid w:val="008520BC"/>
    <w:rsid w:val="00852B81"/>
    <w:rsid w:val="0085386F"/>
    <w:rsid w:val="00854E85"/>
    <w:rsid w:val="00856357"/>
    <w:rsid w:val="00857C89"/>
    <w:rsid w:val="00857FA9"/>
    <w:rsid w:val="00860795"/>
    <w:rsid w:val="00860B19"/>
    <w:rsid w:val="008610FB"/>
    <w:rsid w:val="0086268E"/>
    <w:rsid w:val="00863C6C"/>
    <w:rsid w:val="00865D5A"/>
    <w:rsid w:val="008666C0"/>
    <w:rsid w:val="00867962"/>
    <w:rsid w:val="008702DF"/>
    <w:rsid w:val="00871249"/>
    <w:rsid w:val="00872519"/>
    <w:rsid w:val="008728C4"/>
    <w:rsid w:val="00873824"/>
    <w:rsid w:val="00875A8F"/>
    <w:rsid w:val="0087657F"/>
    <w:rsid w:val="0087669F"/>
    <w:rsid w:val="008769E6"/>
    <w:rsid w:val="008771E7"/>
    <w:rsid w:val="00877CCE"/>
    <w:rsid w:val="008817BE"/>
    <w:rsid w:val="00882531"/>
    <w:rsid w:val="0088387F"/>
    <w:rsid w:val="00885265"/>
    <w:rsid w:val="00886EAA"/>
    <w:rsid w:val="008876E6"/>
    <w:rsid w:val="00890C7B"/>
    <w:rsid w:val="00890CF1"/>
    <w:rsid w:val="00890D5A"/>
    <w:rsid w:val="00891BC9"/>
    <w:rsid w:val="008924B3"/>
    <w:rsid w:val="00892900"/>
    <w:rsid w:val="00892B55"/>
    <w:rsid w:val="00892E14"/>
    <w:rsid w:val="00892ED1"/>
    <w:rsid w:val="008931DC"/>
    <w:rsid w:val="00893CF6"/>
    <w:rsid w:val="00894349"/>
    <w:rsid w:val="00895B35"/>
    <w:rsid w:val="00895E02"/>
    <w:rsid w:val="0089644E"/>
    <w:rsid w:val="008968F9"/>
    <w:rsid w:val="00897179"/>
    <w:rsid w:val="008977D7"/>
    <w:rsid w:val="00897D2C"/>
    <w:rsid w:val="008A0AB5"/>
    <w:rsid w:val="008A0E94"/>
    <w:rsid w:val="008A107B"/>
    <w:rsid w:val="008A1C4C"/>
    <w:rsid w:val="008A1F01"/>
    <w:rsid w:val="008A208C"/>
    <w:rsid w:val="008A28BC"/>
    <w:rsid w:val="008A3120"/>
    <w:rsid w:val="008A4384"/>
    <w:rsid w:val="008A4959"/>
    <w:rsid w:val="008A53E8"/>
    <w:rsid w:val="008A6227"/>
    <w:rsid w:val="008A65FF"/>
    <w:rsid w:val="008B06E6"/>
    <w:rsid w:val="008B0F72"/>
    <w:rsid w:val="008B207D"/>
    <w:rsid w:val="008B20C0"/>
    <w:rsid w:val="008B325E"/>
    <w:rsid w:val="008B45CC"/>
    <w:rsid w:val="008B4801"/>
    <w:rsid w:val="008B51E2"/>
    <w:rsid w:val="008B537F"/>
    <w:rsid w:val="008B5C31"/>
    <w:rsid w:val="008B5EC0"/>
    <w:rsid w:val="008B6B6E"/>
    <w:rsid w:val="008C1910"/>
    <w:rsid w:val="008C1E32"/>
    <w:rsid w:val="008C3588"/>
    <w:rsid w:val="008C3B5A"/>
    <w:rsid w:val="008C4E18"/>
    <w:rsid w:val="008C4F75"/>
    <w:rsid w:val="008C5787"/>
    <w:rsid w:val="008C596A"/>
    <w:rsid w:val="008C6FF7"/>
    <w:rsid w:val="008C7BE8"/>
    <w:rsid w:val="008C7D05"/>
    <w:rsid w:val="008D2415"/>
    <w:rsid w:val="008D28FE"/>
    <w:rsid w:val="008D37A9"/>
    <w:rsid w:val="008D462A"/>
    <w:rsid w:val="008D4776"/>
    <w:rsid w:val="008D56F9"/>
    <w:rsid w:val="008E15D4"/>
    <w:rsid w:val="008E1789"/>
    <w:rsid w:val="008E3026"/>
    <w:rsid w:val="008E55D5"/>
    <w:rsid w:val="008E5A4D"/>
    <w:rsid w:val="008E63FF"/>
    <w:rsid w:val="008E6E33"/>
    <w:rsid w:val="008F027E"/>
    <w:rsid w:val="008F0C68"/>
    <w:rsid w:val="008F1E6A"/>
    <w:rsid w:val="008F2E27"/>
    <w:rsid w:val="008F32BD"/>
    <w:rsid w:val="008F777B"/>
    <w:rsid w:val="009021AF"/>
    <w:rsid w:val="00902322"/>
    <w:rsid w:val="00903776"/>
    <w:rsid w:val="00905734"/>
    <w:rsid w:val="009062DF"/>
    <w:rsid w:val="0090638B"/>
    <w:rsid w:val="0091041E"/>
    <w:rsid w:val="00910707"/>
    <w:rsid w:val="00911233"/>
    <w:rsid w:val="00911492"/>
    <w:rsid w:val="009125BB"/>
    <w:rsid w:val="009137DA"/>
    <w:rsid w:val="00915DF6"/>
    <w:rsid w:val="0091674C"/>
    <w:rsid w:val="0091740B"/>
    <w:rsid w:val="0091783C"/>
    <w:rsid w:val="00921452"/>
    <w:rsid w:val="009238DE"/>
    <w:rsid w:val="00923CE0"/>
    <w:rsid w:val="009264F3"/>
    <w:rsid w:val="00930DA8"/>
    <w:rsid w:val="00930DB9"/>
    <w:rsid w:val="0093400A"/>
    <w:rsid w:val="0093659C"/>
    <w:rsid w:val="00937937"/>
    <w:rsid w:val="009434D2"/>
    <w:rsid w:val="00943799"/>
    <w:rsid w:val="00945670"/>
    <w:rsid w:val="00945BFC"/>
    <w:rsid w:val="00950200"/>
    <w:rsid w:val="00951C6A"/>
    <w:rsid w:val="00951EF7"/>
    <w:rsid w:val="009578C5"/>
    <w:rsid w:val="00957E54"/>
    <w:rsid w:val="009607CD"/>
    <w:rsid w:val="009608AB"/>
    <w:rsid w:val="009608D1"/>
    <w:rsid w:val="00960C18"/>
    <w:rsid w:val="00961386"/>
    <w:rsid w:val="00961B02"/>
    <w:rsid w:val="009623AD"/>
    <w:rsid w:val="009652B9"/>
    <w:rsid w:val="0096627C"/>
    <w:rsid w:val="009662EF"/>
    <w:rsid w:val="009666AF"/>
    <w:rsid w:val="009667B8"/>
    <w:rsid w:val="009672A6"/>
    <w:rsid w:val="00967937"/>
    <w:rsid w:val="00970B0C"/>
    <w:rsid w:val="00970BC1"/>
    <w:rsid w:val="00971338"/>
    <w:rsid w:val="00972B92"/>
    <w:rsid w:val="00972C89"/>
    <w:rsid w:val="00972FC4"/>
    <w:rsid w:val="00973164"/>
    <w:rsid w:val="00973BBE"/>
    <w:rsid w:val="00974997"/>
    <w:rsid w:val="00975E8C"/>
    <w:rsid w:val="009779BF"/>
    <w:rsid w:val="009807AE"/>
    <w:rsid w:val="00980A70"/>
    <w:rsid w:val="00982D84"/>
    <w:rsid w:val="0098331F"/>
    <w:rsid w:val="00983F8C"/>
    <w:rsid w:val="00984AE2"/>
    <w:rsid w:val="0098743A"/>
    <w:rsid w:val="009916EF"/>
    <w:rsid w:val="009925C6"/>
    <w:rsid w:val="00993160"/>
    <w:rsid w:val="00993A3D"/>
    <w:rsid w:val="0099411A"/>
    <w:rsid w:val="009950E2"/>
    <w:rsid w:val="009967A5"/>
    <w:rsid w:val="00997328"/>
    <w:rsid w:val="00997B4A"/>
    <w:rsid w:val="009A15B5"/>
    <w:rsid w:val="009A164A"/>
    <w:rsid w:val="009A1A7E"/>
    <w:rsid w:val="009A215E"/>
    <w:rsid w:val="009A2C34"/>
    <w:rsid w:val="009A2CA7"/>
    <w:rsid w:val="009A302C"/>
    <w:rsid w:val="009A7CEC"/>
    <w:rsid w:val="009B2F70"/>
    <w:rsid w:val="009B3F6E"/>
    <w:rsid w:val="009B4661"/>
    <w:rsid w:val="009B4F01"/>
    <w:rsid w:val="009B7ABD"/>
    <w:rsid w:val="009C01D1"/>
    <w:rsid w:val="009C0448"/>
    <w:rsid w:val="009C130D"/>
    <w:rsid w:val="009C1B2B"/>
    <w:rsid w:val="009C204B"/>
    <w:rsid w:val="009C341E"/>
    <w:rsid w:val="009C56A1"/>
    <w:rsid w:val="009C580B"/>
    <w:rsid w:val="009D1A22"/>
    <w:rsid w:val="009D2C22"/>
    <w:rsid w:val="009D339E"/>
    <w:rsid w:val="009D3601"/>
    <w:rsid w:val="009D6B30"/>
    <w:rsid w:val="009D7700"/>
    <w:rsid w:val="009E0C72"/>
    <w:rsid w:val="009E1AC0"/>
    <w:rsid w:val="009E2FF3"/>
    <w:rsid w:val="009E41F0"/>
    <w:rsid w:val="009E6907"/>
    <w:rsid w:val="009E6C2C"/>
    <w:rsid w:val="009F07E5"/>
    <w:rsid w:val="009F1FD0"/>
    <w:rsid w:val="009F3720"/>
    <w:rsid w:val="009F3D84"/>
    <w:rsid w:val="009F3E57"/>
    <w:rsid w:val="009F41B9"/>
    <w:rsid w:val="009F4A72"/>
    <w:rsid w:val="009F4A99"/>
    <w:rsid w:val="009F4FD1"/>
    <w:rsid w:val="009F5129"/>
    <w:rsid w:val="009F56A3"/>
    <w:rsid w:val="009F57CC"/>
    <w:rsid w:val="009F5D59"/>
    <w:rsid w:val="009F6DF3"/>
    <w:rsid w:val="009F7827"/>
    <w:rsid w:val="00A013E1"/>
    <w:rsid w:val="00A028BD"/>
    <w:rsid w:val="00A02DFF"/>
    <w:rsid w:val="00A034E4"/>
    <w:rsid w:val="00A046BB"/>
    <w:rsid w:val="00A061BD"/>
    <w:rsid w:val="00A075B1"/>
    <w:rsid w:val="00A07758"/>
    <w:rsid w:val="00A10C78"/>
    <w:rsid w:val="00A111CF"/>
    <w:rsid w:val="00A117B1"/>
    <w:rsid w:val="00A13D01"/>
    <w:rsid w:val="00A13DE0"/>
    <w:rsid w:val="00A13EDD"/>
    <w:rsid w:val="00A15435"/>
    <w:rsid w:val="00A15508"/>
    <w:rsid w:val="00A15B33"/>
    <w:rsid w:val="00A15EA1"/>
    <w:rsid w:val="00A177AF"/>
    <w:rsid w:val="00A211D8"/>
    <w:rsid w:val="00A22871"/>
    <w:rsid w:val="00A23DC3"/>
    <w:rsid w:val="00A2446D"/>
    <w:rsid w:val="00A2616D"/>
    <w:rsid w:val="00A272CC"/>
    <w:rsid w:val="00A27FF5"/>
    <w:rsid w:val="00A31260"/>
    <w:rsid w:val="00A32BE1"/>
    <w:rsid w:val="00A32CDA"/>
    <w:rsid w:val="00A35724"/>
    <w:rsid w:val="00A35ECE"/>
    <w:rsid w:val="00A363D8"/>
    <w:rsid w:val="00A407C9"/>
    <w:rsid w:val="00A41EFF"/>
    <w:rsid w:val="00A41FCA"/>
    <w:rsid w:val="00A4442C"/>
    <w:rsid w:val="00A448CC"/>
    <w:rsid w:val="00A456E6"/>
    <w:rsid w:val="00A4656C"/>
    <w:rsid w:val="00A4794C"/>
    <w:rsid w:val="00A50995"/>
    <w:rsid w:val="00A50EED"/>
    <w:rsid w:val="00A52503"/>
    <w:rsid w:val="00A528C7"/>
    <w:rsid w:val="00A52D18"/>
    <w:rsid w:val="00A53142"/>
    <w:rsid w:val="00A560EE"/>
    <w:rsid w:val="00A61469"/>
    <w:rsid w:val="00A617F9"/>
    <w:rsid w:val="00A62E20"/>
    <w:rsid w:val="00A63326"/>
    <w:rsid w:val="00A64955"/>
    <w:rsid w:val="00A65C57"/>
    <w:rsid w:val="00A70028"/>
    <w:rsid w:val="00A72B2F"/>
    <w:rsid w:val="00A72E77"/>
    <w:rsid w:val="00A73C4A"/>
    <w:rsid w:val="00A740D2"/>
    <w:rsid w:val="00A77AFD"/>
    <w:rsid w:val="00A77B83"/>
    <w:rsid w:val="00A8044C"/>
    <w:rsid w:val="00A80D1D"/>
    <w:rsid w:val="00A81D4D"/>
    <w:rsid w:val="00A827C4"/>
    <w:rsid w:val="00A837FC"/>
    <w:rsid w:val="00A905C5"/>
    <w:rsid w:val="00A90710"/>
    <w:rsid w:val="00A90C25"/>
    <w:rsid w:val="00A91B6C"/>
    <w:rsid w:val="00A92852"/>
    <w:rsid w:val="00A92B49"/>
    <w:rsid w:val="00A946E7"/>
    <w:rsid w:val="00A94761"/>
    <w:rsid w:val="00A95343"/>
    <w:rsid w:val="00A9682D"/>
    <w:rsid w:val="00A96EF2"/>
    <w:rsid w:val="00A976D6"/>
    <w:rsid w:val="00AA25A7"/>
    <w:rsid w:val="00AA30A8"/>
    <w:rsid w:val="00AA57A1"/>
    <w:rsid w:val="00AA7053"/>
    <w:rsid w:val="00AA7337"/>
    <w:rsid w:val="00AA7D94"/>
    <w:rsid w:val="00AB0BAE"/>
    <w:rsid w:val="00AB12C6"/>
    <w:rsid w:val="00AB33EF"/>
    <w:rsid w:val="00AB4567"/>
    <w:rsid w:val="00AB46AB"/>
    <w:rsid w:val="00AB492F"/>
    <w:rsid w:val="00AB49E3"/>
    <w:rsid w:val="00AB4CBF"/>
    <w:rsid w:val="00AB4E12"/>
    <w:rsid w:val="00AB58A4"/>
    <w:rsid w:val="00AB5DF1"/>
    <w:rsid w:val="00AB5F46"/>
    <w:rsid w:val="00AB6F09"/>
    <w:rsid w:val="00AB7676"/>
    <w:rsid w:val="00AC035B"/>
    <w:rsid w:val="00AC1B26"/>
    <w:rsid w:val="00AC1E35"/>
    <w:rsid w:val="00AC2807"/>
    <w:rsid w:val="00AC29A6"/>
    <w:rsid w:val="00AC63DE"/>
    <w:rsid w:val="00AD1B6B"/>
    <w:rsid w:val="00AD2BA7"/>
    <w:rsid w:val="00AD33E9"/>
    <w:rsid w:val="00AD4AD9"/>
    <w:rsid w:val="00AD4E32"/>
    <w:rsid w:val="00AD5ABC"/>
    <w:rsid w:val="00AD6092"/>
    <w:rsid w:val="00AD6393"/>
    <w:rsid w:val="00AD63EB"/>
    <w:rsid w:val="00AE05B8"/>
    <w:rsid w:val="00AE0776"/>
    <w:rsid w:val="00AE0F9A"/>
    <w:rsid w:val="00AE0FF9"/>
    <w:rsid w:val="00AE19B7"/>
    <w:rsid w:val="00AE4190"/>
    <w:rsid w:val="00AE4440"/>
    <w:rsid w:val="00AE4810"/>
    <w:rsid w:val="00AE65B0"/>
    <w:rsid w:val="00AE7027"/>
    <w:rsid w:val="00AF0AC3"/>
    <w:rsid w:val="00AF0F45"/>
    <w:rsid w:val="00AF1535"/>
    <w:rsid w:val="00AF1F9C"/>
    <w:rsid w:val="00AF3B89"/>
    <w:rsid w:val="00AF5835"/>
    <w:rsid w:val="00AF6CB9"/>
    <w:rsid w:val="00B0081B"/>
    <w:rsid w:val="00B01F74"/>
    <w:rsid w:val="00B022DE"/>
    <w:rsid w:val="00B027F3"/>
    <w:rsid w:val="00B02E8F"/>
    <w:rsid w:val="00B02F36"/>
    <w:rsid w:val="00B03720"/>
    <w:rsid w:val="00B04297"/>
    <w:rsid w:val="00B04339"/>
    <w:rsid w:val="00B04374"/>
    <w:rsid w:val="00B103D7"/>
    <w:rsid w:val="00B11C45"/>
    <w:rsid w:val="00B12BD8"/>
    <w:rsid w:val="00B153D2"/>
    <w:rsid w:val="00B16BC7"/>
    <w:rsid w:val="00B16F1D"/>
    <w:rsid w:val="00B16F6B"/>
    <w:rsid w:val="00B17B58"/>
    <w:rsid w:val="00B21577"/>
    <w:rsid w:val="00B2226F"/>
    <w:rsid w:val="00B22CDF"/>
    <w:rsid w:val="00B23B91"/>
    <w:rsid w:val="00B2481C"/>
    <w:rsid w:val="00B25240"/>
    <w:rsid w:val="00B26BA8"/>
    <w:rsid w:val="00B27161"/>
    <w:rsid w:val="00B319B7"/>
    <w:rsid w:val="00B31D27"/>
    <w:rsid w:val="00B32932"/>
    <w:rsid w:val="00B3347F"/>
    <w:rsid w:val="00B34773"/>
    <w:rsid w:val="00B34AE9"/>
    <w:rsid w:val="00B35426"/>
    <w:rsid w:val="00B35D9A"/>
    <w:rsid w:val="00B35FAE"/>
    <w:rsid w:val="00B40490"/>
    <w:rsid w:val="00B417A7"/>
    <w:rsid w:val="00B41D73"/>
    <w:rsid w:val="00B42754"/>
    <w:rsid w:val="00B4308F"/>
    <w:rsid w:val="00B44525"/>
    <w:rsid w:val="00B44526"/>
    <w:rsid w:val="00B446C5"/>
    <w:rsid w:val="00B44CD9"/>
    <w:rsid w:val="00B4550D"/>
    <w:rsid w:val="00B45DC7"/>
    <w:rsid w:val="00B46240"/>
    <w:rsid w:val="00B465EB"/>
    <w:rsid w:val="00B504FA"/>
    <w:rsid w:val="00B509DE"/>
    <w:rsid w:val="00B51770"/>
    <w:rsid w:val="00B51BDF"/>
    <w:rsid w:val="00B51F87"/>
    <w:rsid w:val="00B521EA"/>
    <w:rsid w:val="00B52312"/>
    <w:rsid w:val="00B53242"/>
    <w:rsid w:val="00B53255"/>
    <w:rsid w:val="00B5372C"/>
    <w:rsid w:val="00B5473D"/>
    <w:rsid w:val="00B54919"/>
    <w:rsid w:val="00B54AD5"/>
    <w:rsid w:val="00B56714"/>
    <w:rsid w:val="00B5730A"/>
    <w:rsid w:val="00B57430"/>
    <w:rsid w:val="00B57B5E"/>
    <w:rsid w:val="00B57DC5"/>
    <w:rsid w:val="00B6055C"/>
    <w:rsid w:val="00B61E32"/>
    <w:rsid w:val="00B61FE5"/>
    <w:rsid w:val="00B625E2"/>
    <w:rsid w:val="00B65608"/>
    <w:rsid w:val="00B674D3"/>
    <w:rsid w:val="00B719CD"/>
    <w:rsid w:val="00B721C3"/>
    <w:rsid w:val="00B72A84"/>
    <w:rsid w:val="00B7347C"/>
    <w:rsid w:val="00B74DD3"/>
    <w:rsid w:val="00B75328"/>
    <w:rsid w:val="00B77E4A"/>
    <w:rsid w:val="00B77F29"/>
    <w:rsid w:val="00B82A34"/>
    <w:rsid w:val="00B82F8E"/>
    <w:rsid w:val="00B8336A"/>
    <w:rsid w:val="00B833E9"/>
    <w:rsid w:val="00B86C97"/>
    <w:rsid w:val="00B875F2"/>
    <w:rsid w:val="00B87766"/>
    <w:rsid w:val="00B90ED2"/>
    <w:rsid w:val="00B91056"/>
    <w:rsid w:val="00B9110C"/>
    <w:rsid w:val="00B92C91"/>
    <w:rsid w:val="00B940BC"/>
    <w:rsid w:val="00B94381"/>
    <w:rsid w:val="00B94E83"/>
    <w:rsid w:val="00B95C1E"/>
    <w:rsid w:val="00B96188"/>
    <w:rsid w:val="00B96C26"/>
    <w:rsid w:val="00B97621"/>
    <w:rsid w:val="00BA16E4"/>
    <w:rsid w:val="00BA1C9B"/>
    <w:rsid w:val="00BA282A"/>
    <w:rsid w:val="00BA2A30"/>
    <w:rsid w:val="00BA3539"/>
    <w:rsid w:val="00BA6670"/>
    <w:rsid w:val="00BA7123"/>
    <w:rsid w:val="00BA7531"/>
    <w:rsid w:val="00BA7603"/>
    <w:rsid w:val="00BB093F"/>
    <w:rsid w:val="00BB156A"/>
    <w:rsid w:val="00BB1E62"/>
    <w:rsid w:val="00BB348B"/>
    <w:rsid w:val="00BB3F19"/>
    <w:rsid w:val="00BB4B87"/>
    <w:rsid w:val="00BB51E3"/>
    <w:rsid w:val="00BB55EA"/>
    <w:rsid w:val="00BC0108"/>
    <w:rsid w:val="00BC0C7E"/>
    <w:rsid w:val="00BC311E"/>
    <w:rsid w:val="00BC3C18"/>
    <w:rsid w:val="00BC47ED"/>
    <w:rsid w:val="00BC60FE"/>
    <w:rsid w:val="00BC7AA1"/>
    <w:rsid w:val="00BD03CF"/>
    <w:rsid w:val="00BD0705"/>
    <w:rsid w:val="00BD1DFA"/>
    <w:rsid w:val="00BD33D4"/>
    <w:rsid w:val="00BD5C82"/>
    <w:rsid w:val="00BD6277"/>
    <w:rsid w:val="00BD742A"/>
    <w:rsid w:val="00BE0549"/>
    <w:rsid w:val="00BE0A01"/>
    <w:rsid w:val="00BE0CEB"/>
    <w:rsid w:val="00BE1B3D"/>
    <w:rsid w:val="00BE2F4D"/>
    <w:rsid w:val="00BE31BB"/>
    <w:rsid w:val="00BE3AFE"/>
    <w:rsid w:val="00BE3D85"/>
    <w:rsid w:val="00BE4BCA"/>
    <w:rsid w:val="00BE4F99"/>
    <w:rsid w:val="00BE70E5"/>
    <w:rsid w:val="00BE74BB"/>
    <w:rsid w:val="00BF14BC"/>
    <w:rsid w:val="00BF3D59"/>
    <w:rsid w:val="00BF48BD"/>
    <w:rsid w:val="00BF5DFB"/>
    <w:rsid w:val="00BF6EE1"/>
    <w:rsid w:val="00BF7206"/>
    <w:rsid w:val="00BF74FF"/>
    <w:rsid w:val="00C000CA"/>
    <w:rsid w:val="00C00712"/>
    <w:rsid w:val="00C0086A"/>
    <w:rsid w:val="00C0540A"/>
    <w:rsid w:val="00C06996"/>
    <w:rsid w:val="00C071D3"/>
    <w:rsid w:val="00C07C6B"/>
    <w:rsid w:val="00C1235B"/>
    <w:rsid w:val="00C14E5F"/>
    <w:rsid w:val="00C16054"/>
    <w:rsid w:val="00C16BD3"/>
    <w:rsid w:val="00C174A5"/>
    <w:rsid w:val="00C17802"/>
    <w:rsid w:val="00C2028B"/>
    <w:rsid w:val="00C2113A"/>
    <w:rsid w:val="00C211D1"/>
    <w:rsid w:val="00C21304"/>
    <w:rsid w:val="00C21907"/>
    <w:rsid w:val="00C21C2C"/>
    <w:rsid w:val="00C21C33"/>
    <w:rsid w:val="00C22037"/>
    <w:rsid w:val="00C229BF"/>
    <w:rsid w:val="00C23375"/>
    <w:rsid w:val="00C23BD2"/>
    <w:rsid w:val="00C258C0"/>
    <w:rsid w:val="00C264A8"/>
    <w:rsid w:val="00C26C1F"/>
    <w:rsid w:val="00C274D5"/>
    <w:rsid w:val="00C31434"/>
    <w:rsid w:val="00C3395C"/>
    <w:rsid w:val="00C34FC7"/>
    <w:rsid w:val="00C35C98"/>
    <w:rsid w:val="00C36C99"/>
    <w:rsid w:val="00C37A2C"/>
    <w:rsid w:val="00C41AEF"/>
    <w:rsid w:val="00C42174"/>
    <w:rsid w:val="00C421B6"/>
    <w:rsid w:val="00C43C78"/>
    <w:rsid w:val="00C4760E"/>
    <w:rsid w:val="00C5238E"/>
    <w:rsid w:val="00C54F21"/>
    <w:rsid w:val="00C559CF"/>
    <w:rsid w:val="00C57A05"/>
    <w:rsid w:val="00C57F3E"/>
    <w:rsid w:val="00C605F8"/>
    <w:rsid w:val="00C61E91"/>
    <w:rsid w:val="00C621BC"/>
    <w:rsid w:val="00C621FD"/>
    <w:rsid w:val="00C6234C"/>
    <w:rsid w:val="00C63DCF"/>
    <w:rsid w:val="00C64A1C"/>
    <w:rsid w:val="00C64E94"/>
    <w:rsid w:val="00C65AFB"/>
    <w:rsid w:val="00C6643F"/>
    <w:rsid w:val="00C71B65"/>
    <w:rsid w:val="00C727E0"/>
    <w:rsid w:val="00C73B83"/>
    <w:rsid w:val="00C770E3"/>
    <w:rsid w:val="00C772C8"/>
    <w:rsid w:val="00C7789C"/>
    <w:rsid w:val="00C77D03"/>
    <w:rsid w:val="00C802E3"/>
    <w:rsid w:val="00C80B62"/>
    <w:rsid w:val="00C8140E"/>
    <w:rsid w:val="00C8174D"/>
    <w:rsid w:val="00C841F5"/>
    <w:rsid w:val="00C85B73"/>
    <w:rsid w:val="00C87F5E"/>
    <w:rsid w:val="00C9000D"/>
    <w:rsid w:val="00C90957"/>
    <w:rsid w:val="00C92325"/>
    <w:rsid w:val="00C92812"/>
    <w:rsid w:val="00C9319F"/>
    <w:rsid w:val="00C935DB"/>
    <w:rsid w:val="00C935FA"/>
    <w:rsid w:val="00C94368"/>
    <w:rsid w:val="00C94DA4"/>
    <w:rsid w:val="00C960FA"/>
    <w:rsid w:val="00C9624A"/>
    <w:rsid w:val="00C967AE"/>
    <w:rsid w:val="00C971A4"/>
    <w:rsid w:val="00CA1C35"/>
    <w:rsid w:val="00CA23F8"/>
    <w:rsid w:val="00CA23FD"/>
    <w:rsid w:val="00CA2F3A"/>
    <w:rsid w:val="00CA6890"/>
    <w:rsid w:val="00CA7D3C"/>
    <w:rsid w:val="00CB13AF"/>
    <w:rsid w:val="00CB15CB"/>
    <w:rsid w:val="00CB2A11"/>
    <w:rsid w:val="00CB5392"/>
    <w:rsid w:val="00CB5CE6"/>
    <w:rsid w:val="00CB7108"/>
    <w:rsid w:val="00CC0065"/>
    <w:rsid w:val="00CC0A74"/>
    <w:rsid w:val="00CC0C1D"/>
    <w:rsid w:val="00CC0D84"/>
    <w:rsid w:val="00CC14DA"/>
    <w:rsid w:val="00CC22E9"/>
    <w:rsid w:val="00CC3238"/>
    <w:rsid w:val="00CC4261"/>
    <w:rsid w:val="00CC4345"/>
    <w:rsid w:val="00CC7604"/>
    <w:rsid w:val="00CD0A52"/>
    <w:rsid w:val="00CD18B5"/>
    <w:rsid w:val="00CD2040"/>
    <w:rsid w:val="00CD294D"/>
    <w:rsid w:val="00CD3003"/>
    <w:rsid w:val="00CD358D"/>
    <w:rsid w:val="00CD4B0E"/>
    <w:rsid w:val="00CD4F14"/>
    <w:rsid w:val="00CD736C"/>
    <w:rsid w:val="00CE0218"/>
    <w:rsid w:val="00CE0CB6"/>
    <w:rsid w:val="00CE1734"/>
    <w:rsid w:val="00CE1A6F"/>
    <w:rsid w:val="00CE1E66"/>
    <w:rsid w:val="00CE4369"/>
    <w:rsid w:val="00CE57D9"/>
    <w:rsid w:val="00CE58EC"/>
    <w:rsid w:val="00CE5D91"/>
    <w:rsid w:val="00CE784A"/>
    <w:rsid w:val="00CE792F"/>
    <w:rsid w:val="00CF02CE"/>
    <w:rsid w:val="00CF0304"/>
    <w:rsid w:val="00CF08F9"/>
    <w:rsid w:val="00CF09E1"/>
    <w:rsid w:val="00CF202B"/>
    <w:rsid w:val="00CF2421"/>
    <w:rsid w:val="00CF2822"/>
    <w:rsid w:val="00CF34C7"/>
    <w:rsid w:val="00CF4648"/>
    <w:rsid w:val="00CF524C"/>
    <w:rsid w:val="00CF55C3"/>
    <w:rsid w:val="00D01CD1"/>
    <w:rsid w:val="00D021EB"/>
    <w:rsid w:val="00D021FD"/>
    <w:rsid w:val="00D0258D"/>
    <w:rsid w:val="00D027FD"/>
    <w:rsid w:val="00D02FD0"/>
    <w:rsid w:val="00D0367C"/>
    <w:rsid w:val="00D0502A"/>
    <w:rsid w:val="00D05038"/>
    <w:rsid w:val="00D05760"/>
    <w:rsid w:val="00D05BFF"/>
    <w:rsid w:val="00D060FA"/>
    <w:rsid w:val="00D06991"/>
    <w:rsid w:val="00D10A14"/>
    <w:rsid w:val="00D111C3"/>
    <w:rsid w:val="00D112AA"/>
    <w:rsid w:val="00D11B44"/>
    <w:rsid w:val="00D123F3"/>
    <w:rsid w:val="00D13299"/>
    <w:rsid w:val="00D139D3"/>
    <w:rsid w:val="00D15B23"/>
    <w:rsid w:val="00D167D7"/>
    <w:rsid w:val="00D16A6E"/>
    <w:rsid w:val="00D16FEA"/>
    <w:rsid w:val="00D1790F"/>
    <w:rsid w:val="00D21B8C"/>
    <w:rsid w:val="00D21D0A"/>
    <w:rsid w:val="00D23A83"/>
    <w:rsid w:val="00D24195"/>
    <w:rsid w:val="00D25024"/>
    <w:rsid w:val="00D25A72"/>
    <w:rsid w:val="00D26489"/>
    <w:rsid w:val="00D269F5"/>
    <w:rsid w:val="00D3092F"/>
    <w:rsid w:val="00D30D22"/>
    <w:rsid w:val="00D3102E"/>
    <w:rsid w:val="00D3162E"/>
    <w:rsid w:val="00D317B9"/>
    <w:rsid w:val="00D31A68"/>
    <w:rsid w:val="00D3300C"/>
    <w:rsid w:val="00D34114"/>
    <w:rsid w:val="00D343B8"/>
    <w:rsid w:val="00D35420"/>
    <w:rsid w:val="00D35B81"/>
    <w:rsid w:val="00D35F1B"/>
    <w:rsid w:val="00D36BF6"/>
    <w:rsid w:val="00D41BC8"/>
    <w:rsid w:val="00D41ED1"/>
    <w:rsid w:val="00D42D00"/>
    <w:rsid w:val="00D43961"/>
    <w:rsid w:val="00D4432C"/>
    <w:rsid w:val="00D44D07"/>
    <w:rsid w:val="00D4592C"/>
    <w:rsid w:val="00D470E4"/>
    <w:rsid w:val="00D47137"/>
    <w:rsid w:val="00D500F7"/>
    <w:rsid w:val="00D50288"/>
    <w:rsid w:val="00D50E9D"/>
    <w:rsid w:val="00D530D0"/>
    <w:rsid w:val="00D5475D"/>
    <w:rsid w:val="00D54BF3"/>
    <w:rsid w:val="00D556D1"/>
    <w:rsid w:val="00D55752"/>
    <w:rsid w:val="00D55961"/>
    <w:rsid w:val="00D565E1"/>
    <w:rsid w:val="00D57979"/>
    <w:rsid w:val="00D609C3"/>
    <w:rsid w:val="00D618E2"/>
    <w:rsid w:val="00D6209C"/>
    <w:rsid w:val="00D6279D"/>
    <w:rsid w:val="00D631C7"/>
    <w:rsid w:val="00D633BD"/>
    <w:rsid w:val="00D6422D"/>
    <w:rsid w:val="00D652B0"/>
    <w:rsid w:val="00D66D44"/>
    <w:rsid w:val="00D67219"/>
    <w:rsid w:val="00D677ED"/>
    <w:rsid w:val="00D74FD3"/>
    <w:rsid w:val="00D75EF6"/>
    <w:rsid w:val="00D770FE"/>
    <w:rsid w:val="00D77523"/>
    <w:rsid w:val="00D776DD"/>
    <w:rsid w:val="00D77C09"/>
    <w:rsid w:val="00D80091"/>
    <w:rsid w:val="00D80899"/>
    <w:rsid w:val="00D812A5"/>
    <w:rsid w:val="00D820D7"/>
    <w:rsid w:val="00D82F2D"/>
    <w:rsid w:val="00D8350D"/>
    <w:rsid w:val="00D85161"/>
    <w:rsid w:val="00D85A35"/>
    <w:rsid w:val="00D85E95"/>
    <w:rsid w:val="00D8700F"/>
    <w:rsid w:val="00D8701F"/>
    <w:rsid w:val="00D87098"/>
    <w:rsid w:val="00D905F8"/>
    <w:rsid w:val="00D9139E"/>
    <w:rsid w:val="00D920C9"/>
    <w:rsid w:val="00D92ADC"/>
    <w:rsid w:val="00D9384B"/>
    <w:rsid w:val="00D942B1"/>
    <w:rsid w:val="00D94518"/>
    <w:rsid w:val="00D95C88"/>
    <w:rsid w:val="00D96CB8"/>
    <w:rsid w:val="00D970C1"/>
    <w:rsid w:val="00D97A70"/>
    <w:rsid w:val="00DA0C9C"/>
    <w:rsid w:val="00DA1164"/>
    <w:rsid w:val="00DA1272"/>
    <w:rsid w:val="00DA164F"/>
    <w:rsid w:val="00DA1B20"/>
    <w:rsid w:val="00DA23F5"/>
    <w:rsid w:val="00DA2B52"/>
    <w:rsid w:val="00DA2D4A"/>
    <w:rsid w:val="00DA34A5"/>
    <w:rsid w:val="00DA38C4"/>
    <w:rsid w:val="00DA40E5"/>
    <w:rsid w:val="00DA64C4"/>
    <w:rsid w:val="00DA755D"/>
    <w:rsid w:val="00DA7D67"/>
    <w:rsid w:val="00DB3683"/>
    <w:rsid w:val="00DB4228"/>
    <w:rsid w:val="00DB4250"/>
    <w:rsid w:val="00DB4B1B"/>
    <w:rsid w:val="00DB5411"/>
    <w:rsid w:val="00DB5A47"/>
    <w:rsid w:val="00DB7672"/>
    <w:rsid w:val="00DC13FC"/>
    <w:rsid w:val="00DC1579"/>
    <w:rsid w:val="00DC30E8"/>
    <w:rsid w:val="00DC539C"/>
    <w:rsid w:val="00DC6ABC"/>
    <w:rsid w:val="00DD5BF0"/>
    <w:rsid w:val="00DE0734"/>
    <w:rsid w:val="00DE329C"/>
    <w:rsid w:val="00DE5921"/>
    <w:rsid w:val="00DE64FC"/>
    <w:rsid w:val="00DE7CC0"/>
    <w:rsid w:val="00DF1672"/>
    <w:rsid w:val="00DF1C56"/>
    <w:rsid w:val="00DF224A"/>
    <w:rsid w:val="00DF25C1"/>
    <w:rsid w:val="00DF435F"/>
    <w:rsid w:val="00DF4E31"/>
    <w:rsid w:val="00DF57B1"/>
    <w:rsid w:val="00DF5D13"/>
    <w:rsid w:val="00DF6843"/>
    <w:rsid w:val="00DF6CDA"/>
    <w:rsid w:val="00DF71A2"/>
    <w:rsid w:val="00DF7263"/>
    <w:rsid w:val="00DF78FA"/>
    <w:rsid w:val="00DF7CCD"/>
    <w:rsid w:val="00E00332"/>
    <w:rsid w:val="00E00CED"/>
    <w:rsid w:val="00E020D5"/>
    <w:rsid w:val="00E02352"/>
    <w:rsid w:val="00E02DA4"/>
    <w:rsid w:val="00E036EE"/>
    <w:rsid w:val="00E0380F"/>
    <w:rsid w:val="00E065DB"/>
    <w:rsid w:val="00E0688B"/>
    <w:rsid w:val="00E078D7"/>
    <w:rsid w:val="00E07A8A"/>
    <w:rsid w:val="00E07B54"/>
    <w:rsid w:val="00E07FB7"/>
    <w:rsid w:val="00E1048D"/>
    <w:rsid w:val="00E10F24"/>
    <w:rsid w:val="00E11611"/>
    <w:rsid w:val="00E126E0"/>
    <w:rsid w:val="00E15134"/>
    <w:rsid w:val="00E154E8"/>
    <w:rsid w:val="00E15701"/>
    <w:rsid w:val="00E16977"/>
    <w:rsid w:val="00E2178A"/>
    <w:rsid w:val="00E228F8"/>
    <w:rsid w:val="00E23EDE"/>
    <w:rsid w:val="00E2567D"/>
    <w:rsid w:val="00E271B8"/>
    <w:rsid w:val="00E27583"/>
    <w:rsid w:val="00E307A4"/>
    <w:rsid w:val="00E31383"/>
    <w:rsid w:val="00E3459F"/>
    <w:rsid w:val="00E34756"/>
    <w:rsid w:val="00E34952"/>
    <w:rsid w:val="00E35F79"/>
    <w:rsid w:val="00E36B10"/>
    <w:rsid w:val="00E378E0"/>
    <w:rsid w:val="00E408E7"/>
    <w:rsid w:val="00E4217E"/>
    <w:rsid w:val="00E4236F"/>
    <w:rsid w:val="00E424E1"/>
    <w:rsid w:val="00E4272F"/>
    <w:rsid w:val="00E42736"/>
    <w:rsid w:val="00E42CC1"/>
    <w:rsid w:val="00E432D3"/>
    <w:rsid w:val="00E4389B"/>
    <w:rsid w:val="00E465ED"/>
    <w:rsid w:val="00E47137"/>
    <w:rsid w:val="00E47219"/>
    <w:rsid w:val="00E5016D"/>
    <w:rsid w:val="00E5149E"/>
    <w:rsid w:val="00E5172F"/>
    <w:rsid w:val="00E521C9"/>
    <w:rsid w:val="00E523D1"/>
    <w:rsid w:val="00E52717"/>
    <w:rsid w:val="00E53851"/>
    <w:rsid w:val="00E53EDE"/>
    <w:rsid w:val="00E55108"/>
    <w:rsid w:val="00E56EAE"/>
    <w:rsid w:val="00E5746F"/>
    <w:rsid w:val="00E57A0B"/>
    <w:rsid w:val="00E61B1A"/>
    <w:rsid w:val="00E61F97"/>
    <w:rsid w:val="00E62999"/>
    <w:rsid w:val="00E65491"/>
    <w:rsid w:val="00E6605B"/>
    <w:rsid w:val="00E6618D"/>
    <w:rsid w:val="00E71A5E"/>
    <w:rsid w:val="00E72A52"/>
    <w:rsid w:val="00E7462B"/>
    <w:rsid w:val="00E748AB"/>
    <w:rsid w:val="00E75539"/>
    <w:rsid w:val="00E7616C"/>
    <w:rsid w:val="00E76376"/>
    <w:rsid w:val="00E768AE"/>
    <w:rsid w:val="00E77464"/>
    <w:rsid w:val="00E814E2"/>
    <w:rsid w:val="00E82384"/>
    <w:rsid w:val="00E84272"/>
    <w:rsid w:val="00E85D66"/>
    <w:rsid w:val="00E86238"/>
    <w:rsid w:val="00E871E5"/>
    <w:rsid w:val="00E90241"/>
    <w:rsid w:val="00E91563"/>
    <w:rsid w:val="00E91EBA"/>
    <w:rsid w:val="00E920FF"/>
    <w:rsid w:val="00E93117"/>
    <w:rsid w:val="00E93BE3"/>
    <w:rsid w:val="00E94980"/>
    <w:rsid w:val="00E95D91"/>
    <w:rsid w:val="00E9624F"/>
    <w:rsid w:val="00E96FB9"/>
    <w:rsid w:val="00E97155"/>
    <w:rsid w:val="00EA2A23"/>
    <w:rsid w:val="00EA4A8B"/>
    <w:rsid w:val="00EA7850"/>
    <w:rsid w:val="00EB081B"/>
    <w:rsid w:val="00EB0A28"/>
    <w:rsid w:val="00EB16E6"/>
    <w:rsid w:val="00EB2849"/>
    <w:rsid w:val="00EB2D53"/>
    <w:rsid w:val="00EB3158"/>
    <w:rsid w:val="00EB5E02"/>
    <w:rsid w:val="00EB6A45"/>
    <w:rsid w:val="00EB6B2F"/>
    <w:rsid w:val="00EC2ACF"/>
    <w:rsid w:val="00EC70DB"/>
    <w:rsid w:val="00EC70F8"/>
    <w:rsid w:val="00EC714E"/>
    <w:rsid w:val="00EC7A77"/>
    <w:rsid w:val="00ED2826"/>
    <w:rsid w:val="00ED3A2D"/>
    <w:rsid w:val="00ED5630"/>
    <w:rsid w:val="00ED6B58"/>
    <w:rsid w:val="00EE251C"/>
    <w:rsid w:val="00EE338A"/>
    <w:rsid w:val="00EE34A5"/>
    <w:rsid w:val="00EE45C3"/>
    <w:rsid w:val="00EE4821"/>
    <w:rsid w:val="00EE4FD3"/>
    <w:rsid w:val="00EE5975"/>
    <w:rsid w:val="00EE6388"/>
    <w:rsid w:val="00EE638F"/>
    <w:rsid w:val="00EE6958"/>
    <w:rsid w:val="00EE7170"/>
    <w:rsid w:val="00EF2CCF"/>
    <w:rsid w:val="00EF3587"/>
    <w:rsid w:val="00EF3F9E"/>
    <w:rsid w:val="00EF4019"/>
    <w:rsid w:val="00EF4EEB"/>
    <w:rsid w:val="00EF6D79"/>
    <w:rsid w:val="00EF7FFA"/>
    <w:rsid w:val="00F0014B"/>
    <w:rsid w:val="00F0150A"/>
    <w:rsid w:val="00F01F5F"/>
    <w:rsid w:val="00F0206D"/>
    <w:rsid w:val="00F025D6"/>
    <w:rsid w:val="00F02FC5"/>
    <w:rsid w:val="00F03600"/>
    <w:rsid w:val="00F04491"/>
    <w:rsid w:val="00F05627"/>
    <w:rsid w:val="00F0627B"/>
    <w:rsid w:val="00F07573"/>
    <w:rsid w:val="00F10534"/>
    <w:rsid w:val="00F11129"/>
    <w:rsid w:val="00F1126E"/>
    <w:rsid w:val="00F115A5"/>
    <w:rsid w:val="00F11A2C"/>
    <w:rsid w:val="00F11C73"/>
    <w:rsid w:val="00F12450"/>
    <w:rsid w:val="00F13EC2"/>
    <w:rsid w:val="00F1666A"/>
    <w:rsid w:val="00F16999"/>
    <w:rsid w:val="00F16B10"/>
    <w:rsid w:val="00F174FC"/>
    <w:rsid w:val="00F20408"/>
    <w:rsid w:val="00F20D33"/>
    <w:rsid w:val="00F20E39"/>
    <w:rsid w:val="00F23507"/>
    <w:rsid w:val="00F242CA"/>
    <w:rsid w:val="00F25A0A"/>
    <w:rsid w:val="00F25FEC"/>
    <w:rsid w:val="00F27B8A"/>
    <w:rsid w:val="00F30C14"/>
    <w:rsid w:val="00F30E24"/>
    <w:rsid w:val="00F3124C"/>
    <w:rsid w:val="00F31ADD"/>
    <w:rsid w:val="00F31F50"/>
    <w:rsid w:val="00F3292F"/>
    <w:rsid w:val="00F32BD4"/>
    <w:rsid w:val="00F330F1"/>
    <w:rsid w:val="00F33149"/>
    <w:rsid w:val="00F34F47"/>
    <w:rsid w:val="00F3600A"/>
    <w:rsid w:val="00F36A34"/>
    <w:rsid w:val="00F40B2C"/>
    <w:rsid w:val="00F40D66"/>
    <w:rsid w:val="00F41D29"/>
    <w:rsid w:val="00F42D9E"/>
    <w:rsid w:val="00F43086"/>
    <w:rsid w:val="00F4322E"/>
    <w:rsid w:val="00F50FB3"/>
    <w:rsid w:val="00F5281F"/>
    <w:rsid w:val="00F52ADB"/>
    <w:rsid w:val="00F53837"/>
    <w:rsid w:val="00F54BD9"/>
    <w:rsid w:val="00F5518D"/>
    <w:rsid w:val="00F57F47"/>
    <w:rsid w:val="00F60CC4"/>
    <w:rsid w:val="00F6355F"/>
    <w:rsid w:val="00F64A9F"/>
    <w:rsid w:val="00F64EDD"/>
    <w:rsid w:val="00F6517D"/>
    <w:rsid w:val="00F65757"/>
    <w:rsid w:val="00F65F9B"/>
    <w:rsid w:val="00F673F9"/>
    <w:rsid w:val="00F67AC1"/>
    <w:rsid w:val="00F70095"/>
    <w:rsid w:val="00F703A0"/>
    <w:rsid w:val="00F708B2"/>
    <w:rsid w:val="00F712EC"/>
    <w:rsid w:val="00F720F4"/>
    <w:rsid w:val="00F728CC"/>
    <w:rsid w:val="00F729C6"/>
    <w:rsid w:val="00F74866"/>
    <w:rsid w:val="00F7520D"/>
    <w:rsid w:val="00F75FBC"/>
    <w:rsid w:val="00F75FC5"/>
    <w:rsid w:val="00F77470"/>
    <w:rsid w:val="00F779BF"/>
    <w:rsid w:val="00F8104B"/>
    <w:rsid w:val="00F81E57"/>
    <w:rsid w:val="00F82E30"/>
    <w:rsid w:val="00F842E4"/>
    <w:rsid w:val="00F85CF8"/>
    <w:rsid w:val="00F87E75"/>
    <w:rsid w:val="00F9173A"/>
    <w:rsid w:val="00F91E65"/>
    <w:rsid w:val="00F926C6"/>
    <w:rsid w:val="00F93D52"/>
    <w:rsid w:val="00F93E2E"/>
    <w:rsid w:val="00F943FF"/>
    <w:rsid w:val="00F94A9C"/>
    <w:rsid w:val="00F954F3"/>
    <w:rsid w:val="00F96525"/>
    <w:rsid w:val="00F97A01"/>
    <w:rsid w:val="00FA069A"/>
    <w:rsid w:val="00FA166B"/>
    <w:rsid w:val="00FA3229"/>
    <w:rsid w:val="00FA3952"/>
    <w:rsid w:val="00FA3A92"/>
    <w:rsid w:val="00FA464C"/>
    <w:rsid w:val="00FA4DD9"/>
    <w:rsid w:val="00FA4EF5"/>
    <w:rsid w:val="00FA5E67"/>
    <w:rsid w:val="00FA6CA6"/>
    <w:rsid w:val="00FB3294"/>
    <w:rsid w:val="00FB3388"/>
    <w:rsid w:val="00FB4189"/>
    <w:rsid w:val="00FB4F38"/>
    <w:rsid w:val="00FB5C3B"/>
    <w:rsid w:val="00FB6103"/>
    <w:rsid w:val="00FC0499"/>
    <w:rsid w:val="00FC101B"/>
    <w:rsid w:val="00FC3534"/>
    <w:rsid w:val="00FC3737"/>
    <w:rsid w:val="00FC4764"/>
    <w:rsid w:val="00FC501F"/>
    <w:rsid w:val="00FC5F5B"/>
    <w:rsid w:val="00FC6BAF"/>
    <w:rsid w:val="00FC6C89"/>
    <w:rsid w:val="00FC6F2B"/>
    <w:rsid w:val="00FD08BA"/>
    <w:rsid w:val="00FD2BE1"/>
    <w:rsid w:val="00FD2CA7"/>
    <w:rsid w:val="00FD3E29"/>
    <w:rsid w:val="00FD42A2"/>
    <w:rsid w:val="00FD45D5"/>
    <w:rsid w:val="00FD6082"/>
    <w:rsid w:val="00FE4271"/>
    <w:rsid w:val="00FE4FAB"/>
    <w:rsid w:val="00FE6383"/>
    <w:rsid w:val="00FE7EF0"/>
    <w:rsid w:val="00FF14C1"/>
    <w:rsid w:val="00FF1DF3"/>
    <w:rsid w:val="00FF2317"/>
    <w:rsid w:val="00FF3A01"/>
    <w:rsid w:val="00FF3A73"/>
    <w:rsid w:val="00FF4379"/>
    <w:rsid w:val="00FF563D"/>
    <w:rsid w:val="00FF626F"/>
    <w:rsid w:val="00FF63CF"/>
    <w:rsid w:val="00FF6B13"/>
    <w:rsid w:val="00FF6D1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6E0C10"/>
  <w15:docId w15:val="{9B539B61-0E50-4F24-A081-E1F828F8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,List Paragraph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,List Paragraph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0430D"/>
    <w:pPr>
      <w:widowControl w:val="0"/>
      <w:autoSpaceDE w:val="0"/>
      <w:autoSpaceDN w:val="0"/>
      <w:ind w:left="105"/>
      <w:jc w:val="left"/>
    </w:pPr>
    <w:rPr>
      <w:rFonts w:eastAsia="Times New Roman"/>
      <w:sz w:val="22"/>
    </w:rPr>
  </w:style>
  <w:style w:type="character" w:customStyle="1" w:styleId="ListParagraphChar">
    <w:name w:val="List Paragraph Char"/>
    <w:aliases w:val="List Paragraph 1 Char,List Paragraph1 Char,Resume Title Char,List Paragraph11 Char,Абзац списка2 Char,Ŕáçŕö ńďčńęŕ2 Char"/>
    <w:locked/>
    <w:rsid w:val="00C211D1"/>
    <w:rPr>
      <w:sz w:val="22"/>
      <w:lang w:val="en-US"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934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400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CD180-C9A7-4C97-9954-8A2FEBC6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10139</Words>
  <Characters>70442</Characters>
  <Application>Microsoft Office Word</Application>
  <DocSecurity>0</DocSecurity>
  <Lines>587</Lines>
  <Paragraphs>160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natalia chioru</cp:lastModifiedBy>
  <cp:revision>2</cp:revision>
  <cp:lastPrinted>2022-08-22T10:35:00Z</cp:lastPrinted>
  <dcterms:created xsi:type="dcterms:W3CDTF">2022-09-23T11:34:00Z</dcterms:created>
  <dcterms:modified xsi:type="dcterms:W3CDTF">2022-09-23T11:34:00Z</dcterms:modified>
</cp:coreProperties>
</file>