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BE1F5" w14:textId="77777777" w:rsidR="00E02DA4" w:rsidRPr="006A0E49" w:rsidRDefault="00E02DA4" w:rsidP="008F027E">
      <w:pPr>
        <w:widowControl w:val="0"/>
        <w:jc w:val="center"/>
        <w:rPr>
          <w:rFonts w:cs="Arial"/>
          <w:bCs/>
          <w:color w:val="000000"/>
        </w:rPr>
      </w:pPr>
      <w:bookmarkStart w:id="0" w:name="_GoBack"/>
      <w:bookmarkEnd w:id="0"/>
      <w:r w:rsidRPr="006A0E49">
        <w:rPr>
          <w:rFonts w:cs="Arial"/>
          <w:bCs/>
          <w:color w:val="000000"/>
        </w:rPr>
        <w:t>Ministerul Educației, Culturii și Cercetării al Republicii Moldova</w:t>
      </w:r>
    </w:p>
    <w:p w14:paraId="48885F3A" w14:textId="77777777" w:rsidR="00E02DA4" w:rsidRPr="006A0E49" w:rsidRDefault="00765446" w:rsidP="008F027E">
      <w:pPr>
        <w:widowControl w:val="0"/>
        <w:jc w:val="center"/>
        <w:rPr>
          <w:rFonts w:cs="Arial"/>
          <w:bCs/>
          <w:i/>
          <w:color w:val="000000"/>
        </w:rPr>
      </w:pPr>
      <w:r>
        <w:rPr>
          <w:rFonts w:cs="Arial"/>
          <w:bCs/>
          <w:color w:val="000000"/>
        </w:rPr>
        <w:t xml:space="preserve">IET s. Brezoaia </w:t>
      </w:r>
    </w:p>
    <w:p w14:paraId="32BA0B23" w14:textId="77777777" w:rsidR="007349B3" w:rsidRPr="006A0E49" w:rsidRDefault="007349B3" w:rsidP="00F6355F">
      <w:pPr>
        <w:widowControl w:val="0"/>
        <w:jc w:val="left"/>
        <w:rPr>
          <w:rFonts w:cs="Arial"/>
          <w:bCs/>
          <w:color w:val="000000"/>
        </w:rPr>
      </w:pPr>
    </w:p>
    <w:p w14:paraId="264A1A1A" w14:textId="77777777" w:rsidR="007349B3" w:rsidRPr="006A0E49" w:rsidRDefault="007349B3" w:rsidP="00F6355F">
      <w:pPr>
        <w:widowControl w:val="0"/>
        <w:jc w:val="left"/>
        <w:rPr>
          <w:rFonts w:cs="Arial"/>
          <w:bCs/>
          <w:color w:val="000000"/>
        </w:rPr>
      </w:pPr>
    </w:p>
    <w:p w14:paraId="03D82FDD" w14:textId="77777777" w:rsidR="007349B3" w:rsidRPr="006A0E49" w:rsidRDefault="007349B3" w:rsidP="00F6355F">
      <w:pPr>
        <w:widowControl w:val="0"/>
        <w:jc w:val="left"/>
        <w:rPr>
          <w:rFonts w:cs="Arial"/>
          <w:bCs/>
          <w:color w:val="000000"/>
        </w:rPr>
      </w:pPr>
    </w:p>
    <w:p w14:paraId="17B0F1A7" w14:textId="77777777" w:rsidR="007349B3" w:rsidRPr="006A0E49" w:rsidRDefault="007349B3" w:rsidP="00F6355F">
      <w:pPr>
        <w:widowControl w:val="0"/>
        <w:jc w:val="left"/>
        <w:rPr>
          <w:rFonts w:cs="Arial"/>
          <w:bCs/>
          <w:color w:val="000000"/>
        </w:rPr>
      </w:pPr>
    </w:p>
    <w:p w14:paraId="7A334844" w14:textId="77777777" w:rsidR="007349B3" w:rsidRPr="006A0E49" w:rsidRDefault="007349B3" w:rsidP="00F6355F">
      <w:pPr>
        <w:widowControl w:val="0"/>
        <w:jc w:val="left"/>
        <w:rPr>
          <w:rFonts w:cs="Arial"/>
          <w:bCs/>
          <w:color w:val="000000"/>
        </w:rPr>
      </w:pPr>
    </w:p>
    <w:p w14:paraId="1C68462D" w14:textId="77777777" w:rsidR="007349B3" w:rsidRPr="006A0E49" w:rsidRDefault="007349B3" w:rsidP="00F6355F">
      <w:pPr>
        <w:widowControl w:val="0"/>
        <w:jc w:val="left"/>
        <w:rPr>
          <w:rFonts w:cs="Arial"/>
          <w:bCs/>
          <w:color w:val="000000"/>
        </w:rPr>
      </w:pPr>
    </w:p>
    <w:p w14:paraId="6758EE5B" w14:textId="77777777" w:rsidR="006A0E49" w:rsidRPr="006A0E49" w:rsidRDefault="006A0E49" w:rsidP="00F6355F">
      <w:pPr>
        <w:widowControl w:val="0"/>
        <w:jc w:val="left"/>
        <w:rPr>
          <w:rFonts w:cs="Arial"/>
          <w:bCs/>
          <w:color w:val="000000"/>
        </w:rPr>
      </w:pPr>
    </w:p>
    <w:p w14:paraId="59BD1A3C" w14:textId="77777777" w:rsidR="006A0E49" w:rsidRPr="006A0E49" w:rsidRDefault="006A0E49" w:rsidP="00F6355F">
      <w:pPr>
        <w:widowControl w:val="0"/>
        <w:jc w:val="left"/>
        <w:rPr>
          <w:rFonts w:cs="Arial"/>
          <w:bCs/>
          <w:color w:val="000000"/>
        </w:rPr>
      </w:pPr>
    </w:p>
    <w:p w14:paraId="46A44F55" w14:textId="77777777" w:rsidR="006A0E49" w:rsidRPr="006A0E49" w:rsidRDefault="006A0E49" w:rsidP="00F6355F">
      <w:pPr>
        <w:widowControl w:val="0"/>
        <w:jc w:val="left"/>
        <w:rPr>
          <w:rFonts w:cs="Arial"/>
          <w:bCs/>
          <w:color w:val="000000"/>
        </w:rPr>
      </w:pPr>
    </w:p>
    <w:p w14:paraId="28843A0F" w14:textId="77777777" w:rsidR="006A0E49" w:rsidRPr="006A0E49" w:rsidRDefault="006A0E49" w:rsidP="00F6355F">
      <w:pPr>
        <w:widowControl w:val="0"/>
        <w:jc w:val="left"/>
        <w:rPr>
          <w:rFonts w:cs="Arial"/>
          <w:bCs/>
          <w:color w:val="000000"/>
        </w:rPr>
      </w:pPr>
    </w:p>
    <w:p w14:paraId="73B4248B" w14:textId="77777777" w:rsidR="006A0E49" w:rsidRPr="006A0E49" w:rsidRDefault="006A0E49" w:rsidP="00F6355F">
      <w:pPr>
        <w:widowControl w:val="0"/>
        <w:jc w:val="left"/>
        <w:rPr>
          <w:rFonts w:cs="Arial"/>
          <w:bCs/>
          <w:color w:val="000000"/>
        </w:rPr>
      </w:pPr>
    </w:p>
    <w:p w14:paraId="60EAD331" w14:textId="77777777" w:rsidR="006A0E49" w:rsidRPr="006A0E49" w:rsidRDefault="006A0E49" w:rsidP="00F6355F">
      <w:pPr>
        <w:widowControl w:val="0"/>
        <w:jc w:val="left"/>
        <w:rPr>
          <w:rFonts w:cs="Arial"/>
          <w:bCs/>
          <w:color w:val="000000"/>
        </w:rPr>
      </w:pPr>
    </w:p>
    <w:p w14:paraId="2BB4F1D1" w14:textId="77777777" w:rsidR="006D7AFB" w:rsidRPr="006A0E49" w:rsidRDefault="00863C6C" w:rsidP="006A0E49">
      <w:pPr>
        <w:widowControl w:val="0"/>
        <w:jc w:val="right"/>
        <w:rPr>
          <w:rFonts w:cs="Arial"/>
          <w:bCs/>
          <w:color w:val="000000"/>
        </w:rPr>
      </w:pPr>
      <w:r w:rsidRPr="006A0E49">
        <w:rPr>
          <w:rFonts w:cs="Arial"/>
          <w:bCs/>
          <w:color w:val="000000"/>
        </w:rPr>
        <w:t>APROBAT</w:t>
      </w:r>
    </w:p>
    <w:p w14:paraId="57ADB1CC" w14:textId="77777777" w:rsidR="00863C6C" w:rsidRPr="006A0E49" w:rsidRDefault="00863C6C" w:rsidP="00F6355F">
      <w:pPr>
        <w:widowControl w:val="0"/>
        <w:jc w:val="left"/>
        <w:rPr>
          <w:rFonts w:cs="Arial"/>
          <w:bCs/>
          <w:color w:val="000000"/>
        </w:rPr>
      </w:pPr>
    </w:p>
    <w:p w14:paraId="3D8AB4E7" w14:textId="77777777"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a ședința comună a Consiliului profesoral/ pedagogic</w:t>
      </w:r>
    </w:p>
    <w:p w14:paraId="0D4ADAF0" w14:textId="77777777"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14:paraId="0BBDD493" w14:textId="77777777" w:rsidR="00863C6C" w:rsidRPr="006A0E49" w:rsidRDefault="00863C6C" w:rsidP="00F6355F">
      <w:pPr>
        <w:widowControl w:val="0"/>
        <w:jc w:val="left"/>
        <w:rPr>
          <w:rFonts w:cs="Arial"/>
          <w:bCs/>
          <w:color w:val="000000"/>
        </w:rPr>
      </w:pPr>
    </w:p>
    <w:p w14:paraId="0C90C566" w14:textId="77777777" w:rsidR="00863C6C" w:rsidRPr="009A02C2" w:rsidRDefault="00863C6C" w:rsidP="006A0E49">
      <w:pPr>
        <w:widowControl w:val="0"/>
        <w:jc w:val="right"/>
        <w:rPr>
          <w:rFonts w:cs="Arial"/>
          <w:bCs/>
          <w:color w:val="000000"/>
          <w:u w:val="single"/>
          <w:lang w:val="en-US"/>
        </w:rPr>
      </w:pPr>
      <w:r w:rsidRPr="006A0E49">
        <w:rPr>
          <w:rFonts w:cs="Arial"/>
          <w:bCs/>
          <w:color w:val="000000"/>
        </w:rPr>
        <w:t>Proces-verbal nr.</w:t>
      </w:r>
      <w:r w:rsidR="00803865">
        <w:rPr>
          <w:rFonts w:cs="Arial"/>
          <w:bCs/>
          <w:color w:val="000000"/>
          <w:u w:val="single"/>
        </w:rPr>
        <w:t xml:space="preserve"> </w:t>
      </w:r>
      <w:r w:rsidR="00803865" w:rsidRPr="00803865">
        <w:rPr>
          <w:rFonts w:cs="Arial"/>
          <w:bCs/>
          <w:color w:val="000000"/>
          <w:u w:val="single"/>
          <w:lang w:val="en-US"/>
        </w:rPr>
        <w:t xml:space="preserve">        </w:t>
      </w:r>
      <w:r w:rsidR="00F333D9">
        <w:rPr>
          <w:rFonts w:cs="Arial"/>
          <w:bCs/>
          <w:color w:val="000000"/>
          <w:u w:val="single"/>
        </w:rPr>
        <w:t xml:space="preserve"> </w:t>
      </w:r>
      <w:r w:rsidRPr="006A0E49">
        <w:rPr>
          <w:rFonts w:cs="Arial"/>
          <w:bCs/>
          <w:color w:val="000000"/>
        </w:rPr>
        <w:t xml:space="preserve">din </w:t>
      </w:r>
      <w:r w:rsidR="00803865" w:rsidRPr="00B73C64">
        <w:rPr>
          <w:rFonts w:cs="Arial"/>
          <w:bCs/>
          <w:color w:val="000000"/>
          <w:u w:val="single"/>
          <w:lang w:val="en-US"/>
        </w:rPr>
        <w:t xml:space="preserve">                           </w:t>
      </w:r>
      <w:r w:rsidR="0013605D">
        <w:rPr>
          <w:rFonts w:cs="Arial"/>
          <w:bCs/>
          <w:color w:val="000000"/>
          <w:u w:val="single"/>
        </w:rPr>
        <w:t xml:space="preserve"> </w:t>
      </w:r>
      <w:r w:rsidRPr="006A0E49">
        <w:rPr>
          <w:rFonts w:cs="Arial"/>
          <w:bCs/>
          <w:color w:val="000000"/>
        </w:rPr>
        <w:t>20</w:t>
      </w:r>
      <w:r w:rsidR="00555448">
        <w:rPr>
          <w:rFonts w:cs="Arial"/>
          <w:bCs/>
          <w:color w:val="000000"/>
          <w:u w:val="single"/>
        </w:rPr>
        <w:t>2</w:t>
      </w:r>
      <w:r w:rsidR="00555448" w:rsidRPr="009A02C2">
        <w:rPr>
          <w:rFonts w:cs="Arial"/>
          <w:bCs/>
          <w:color w:val="000000"/>
          <w:u w:val="single"/>
          <w:lang w:val="en-US"/>
        </w:rPr>
        <w:t>2</w:t>
      </w:r>
    </w:p>
    <w:p w14:paraId="28F1A429" w14:textId="77777777" w:rsidR="00DF1C56" w:rsidRPr="006A0E49" w:rsidRDefault="00DF1C56" w:rsidP="00F6355F">
      <w:pPr>
        <w:widowControl w:val="0"/>
        <w:rPr>
          <w:rFonts w:cs="Arial"/>
          <w:bCs/>
          <w:color w:val="000000"/>
        </w:rPr>
      </w:pPr>
    </w:p>
    <w:p w14:paraId="59338505" w14:textId="77777777" w:rsidR="007349B3" w:rsidRPr="006A0E49" w:rsidRDefault="007349B3" w:rsidP="00F6355F">
      <w:pPr>
        <w:widowControl w:val="0"/>
        <w:rPr>
          <w:rFonts w:cs="Arial"/>
          <w:bCs/>
          <w:color w:val="000000"/>
        </w:rPr>
      </w:pPr>
    </w:p>
    <w:p w14:paraId="2882FFA3" w14:textId="77777777" w:rsidR="007349B3" w:rsidRPr="001A45D7" w:rsidRDefault="007349B3" w:rsidP="00F6355F">
      <w:pPr>
        <w:widowControl w:val="0"/>
        <w:rPr>
          <w:rFonts w:cs="Arial"/>
          <w:b/>
          <w:color w:val="000000"/>
        </w:rPr>
      </w:pPr>
    </w:p>
    <w:p w14:paraId="4495DC7E" w14:textId="77777777" w:rsidR="007349B3" w:rsidRDefault="007349B3" w:rsidP="00F6355F">
      <w:pPr>
        <w:widowControl w:val="0"/>
        <w:rPr>
          <w:rFonts w:cs="Arial"/>
          <w:b/>
          <w:color w:val="000000"/>
        </w:rPr>
      </w:pPr>
    </w:p>
    <w:p w14:paraId="4438A42A" w14:textId="77777777" w:rsidR="006A0E49" w:rsidRDefault="006A0E49" w:rsidP="00F6355F">
      <w:pPr>
        <w:widowControl w:val="0"/>
        <w:rPr>
          <w:rFonts w:cs="Arial"/>
          <w:b/>
          <w:color w:val="000000"/>
        </w:rPr>
      </w:pPr>
    </w:p>
    <w:p w14:paraId="4BFEC9A8" w14:textId="77777777" w:rsidR="006A0E49" w:rsidRDefault="006A0E49" w:rsidP="00F6355F">
      <w:pPr>
        <w:widowControl w:val="0"/>
        <w:rPr>
          <w:rFonts w:cs="Arial"/>
          <w:b/>
          <w:color w:val="000000"/>
        </w:rPr>
      </w:pPr>
    </w:p>
    <w:p w14:paraId="088B092D" w14:textId="77777777" w:rsidR="006A0E49" w:rsidRDefault="006A0E49" w:rsidP="00F6355F">
      <w:pPr>
        <w:widowControl w:val="0"/>
        <w:rPr>
          <w:rFonts w:cs="Arial"/>
          <w:b/>
          <w:color w:val="000000"/>
        </w:rPr>
      </w:pPr>
    </w:p>
    <w:p w14:paraId="58EBC057" w14:textId="77777777" w:rsidR="006A0E49" w:rsidRPr="001A45D7" w:rsidRDefault="006A0E49" w:rsidP="00F6355F">
      <w:pPr>
        <w:widowControl w:val="0"/>
        <w:rPr>
          <w:rFonts w:cs="Arial"/>
          <w:b/>
          <w:color w:val="000000"/>
        </w:rPr>
      </w:pPr>
    </w:p>
    <w:p w14:paraId="673E9DE6" w14:textId="77777777" w:rsidR="006D7AFB" w:rsidRPr="002E6283"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14:paraId="683C67A7" w14:textId="77777777" w:rsidR="008F027E" w:rsidRDefault="008F027E" w:rsidP="00F6355F">
      <w:pPr>
        <w:jc w:val="left"/>
        <w:rPr>
          <w:lang w:val="en-US"/>
        </w:rPr>
      </w:pPr>
    </w:p>
    <w:p w14:paraId="70616F78" w14:textId="77777777" w:rsidR="006A0E49" w:rsidRDefault="006A0E49" w:rsidP="00F6355F">
      <w:pPr>
        <w:jc w:val="left"/>
        <w:rPr>
          <w:lang w:val="en-US"/>
        </w:rPr>
      </w:pPr>
    </w:p>
    <w:p w14:paraId="64FE4DD2" w14:textId="77777777" w:rsidR="006A0E49" w:rsidRDefault="006A0E49" w:rsidP="00F6355F">
      <w:pPr>
        <w:jc w:val="left"/>
        <w:rPr>
          <w:lang w:val="en-US"/>
        </w:rPr>
      </w:pPr>
    </w:p>
    <w:p w14:paraId="0AFC5B9E" w14:textId="77777777" w:rsidR="006A0E49" w:rsidRDefault="006A0E49" w:rsidP="00F6355F">
      <w:pPr>
        <w:jc w:val="left"/>
        <w:rPr>
          <w:lang w:val="en-US"/>
        </w:rPr>
      </w:pPr>
    </w:p>
    <w:p w14:paraId="0E536636" w14:textId="77777777" w:rsidR="006A0E49" w:rsidRDefault="006A0E49" w:rsidP="00F6355F">
      <w:pPr>
        <w:jc w:val="left"/>
        <w:rPr>
          <w:lang w:val="en-US"/>
        </w:rPr>
      </w:pPr>
    </w:p>
    <w:p w14:paraId="3084E6BB" w14:textId="77777777" w:rsidR="006A0E49" w:rsidRDefault="006A0E49" w:rsidP="00F6355F">
      <w:pPr>
        <w:jc w:val="left"/>
        <w:rPr>
          <w:lang w:val="en-US"/>
        </w:rPr>
      </w:pPr>
    </w:p>
    <w:p w14:paraId="759467DA" w14:textId="77777777" w:rsidR="006A0E49" w:rsidRDefault="006A0E49" w:rsidP="00F6355F">
      <w:pPr>
        <w:jc w:val="left"/>
        <w:rPr>
          <w:lang w:val="en-US"/>
        </w:rPr>
      </w:pPr>
    </w:p>
    <w:p w14:paraId="596100D1" w14:textId="77777777" w:rsidR="006A0E49" w:rsidRDefault="006A0E49" w:rsidP="00F6355F">
      <w:pPr>
        <w:jc w:val="left"/>
        <w:rPr>
          <w:lang w:val="en-US"/>
        </w:rPr>
      </w:pPr>
    </w:p>
    <w:p w14:paraId="79693E0B" w14:textId="77777777" w:rsidR="006A0E49" w:rsidRDefault="006A0E49" w:rsidP="00F6355F">
      <w:pPr>
        <w:jc w:val="left"/>
        <w:rPr>
          <w:lang w:val="en-US"/>
        </w:rPr>
      </w:pPr>
    </w:p>
    <w:p w14:paraId="557E3052" w14:textId="77777777" w:rsidR="006A0E49" w:rsidRDefault="006A0E49" w:rsidP="00F6355F">
      <w:pPr>
        <w:jc w:val="left"/>
        <w:rPr>
          <w:lang w:val="en-US"/>
        </w:rPr>
      </w:pPr>
    </w:p>
    <w:p w14:paraId="65108B3C" w14:textId="77777777" w:rsidR="006A0E49" w:rsidRDefault="006A0E49" w:rsidP="00F6355F">
      <w:pPr>
        <w:jc w:val="left"/>
        <w:rPr>
          <w:lang w:val="en-US"/>
        </w:rPr>
      </w:pPr>
    </w:p>
    <w:p w14:paraId="46BA67A5" w14:textId="77777777" w:rsidR="006A0E49" w:rsidRDefault="006A0E49" w:rsidP="00F6355F">
      <w:pPr>
        <w:jc w:val="left"/>
        <w:rPr>
          <w:lang w:val="en-US"/>
        </w:rPr>
      </w:pPr>
    </w:p>
    <w:p w14:paraId="7826FF87" w14:textId="77777777" w:rsidR="006A0E49" w:rsidRDefault="006A0E49" w:rsidP="00F6355F">
      <w:pPr>
        <w:jc w:val="left"/>
        <w:rPr>
          <w:lang w:val="en-US"/>
        </w:rPr>
      </w:pPr>
    </w:p>
    <w:p w14:paraId="0B25CF0A" w14:textId="77777777" w:rsidR="006A0E49" w:rsidRDefault="006A0E49" w:rsidP="00F6355F">
      <w:pPr>
        <w:jc w:val="left"/>
        <w:rPr>
          <w:lang w:val="en-US"/>
        </w:rPr>
      </w:pPr>
    </w:p>
    <w:p w14:paraId="448462D0" w14:textId="77777777" w:rsidR="006A0E49" w:rsidRDefault="006A0E49" w:rsidP="00F6355F">
      <w:pPr>
        <w:jc w:val="left"/>
        <w:rPr>
          <w:lang w:val="en-US"/>
        </w:rPr>
      </w:pPr>
    </w:p>
    <w:p w14:paraId="25CF9789" w14:textId="77777777" w:rsidR="006A0E49" w:rsidRDefault="006A0E49" w:rsidP="00F6355F">
      <w:pPr>
        <w:jc w:val="left"/>
        <w:rPr>
          <w:lang w:val="en-US"/>
        </w:rPr>
      </w:pPr>
    </w:p>
    <w:p w14:paraId="27F531AC" w14:textId="77777777" w:rsidR="006A0E49" w:rsidRDefault="006A0E49" w:rsidP="00F6355F">
      <w:pPr>
        <w:jc w:val="left"/>
        <w:rPr>
          <w:lang w:val="en-US"/>
        </w:rPr>
      </w:pPr>
    </w:p>
    <w:p w14:paraId="047F513B" w14:textId="77777777" w:rsidR="006A0E49" w:rsidRDefault="006A0E49" w:rsidP="00F6355F">
      <w:pPr>
        <w:jc w:val="left"/>
        <w:rPr>
          <w:lang w:val="en-US"/>
        </w:rPr>
      </w:pPr>
    </w:p>
    <w:p w14:paraId="235BEB53" w14:textId="77777777" w:rsidR="006A0E49" w:rsidRDefault="006A0E49" w:rsidP="006A0E49">
      <w:pPr>
        <w:jc w:val="center"/>
        <w:rPr>
          <w:lang w:val="en-US"/>
        </w:rPr>
      </w:pPr>
      <w:r>
        <w:rPr>
          <w:lang w:val="en-US"/>
        </w:rPr>
        <w:t xml:space="preserve">Anul </w:t>
      </w:r>
      <w:r w:rsidR="00555448">
        <w:rPr>
          <w:lang w:val="en-US"/>
        </w:rPr>
        <w:t>2021-2022</w:t>
      </w:r>
    </w:p>
    <w:p w14:paraId="185F8D0C" w14:textId="77777777" w:rsidR="006A0E49" w:rsidRDefault="006A0E49" w:rsidP="00F6355F">
      <w:pPr>
        <w:jc w:val="left"/>
        <w:rPr>
          <w:lang w:val="en-US"/>
        </w:rPr>
      </w:pPr>
    </w:p>
    <w:p w14:paraId="24B2BA30" w14:textId="77777777" w:rsidR="006A0E49" w:rsidRDefault="006A0E49" w:rsidP="00F6355F">
      <w:pPr>
        <w:jc w:val="left"/>
        <w:rPr>
          <w:lang w:val="en-US"/>
        </w:rPr>
      </w:pPr>
    </w:p>
    <w:p w14:paraId="779D7915" w14:textId="77777777" w:rsidR="006A0E49" w:rsidRDefault="006A0E49" w:rsidP="00F6355F">
      <w:pPr>
        <w:jc w:val="left"/>
        <w:rPr>
          <w:lang w:val="en-US"/>
        </w:rPr>
      </w:pPr>
    </w:p>
    <w:p w14:paraId="6F3B1CED" w14:textId="77777777" w:rsidR="00863C6C" w:rsidRDefault="00863C6C" w:rsidP="00F6355F">
      <w:pPr>
        <w:jc w:val="left"/>
        <w:rPr>
          <w:rFonts w:cs="Arial"/>
          <w:color w:val="000000"/>
        </w:rPr>
      </w:pPr>
    </w:p>
    <w:p w14:paraId="49D1AB81" w14:textId="77777777" w:rsidR="00863C6C" w:rsidRDefault="00863C6C">
      <w:pPr>
        <w:jc w:val="left"/>
        <w:rPr>
          <w:rFonts w:cs="Arial"/>
          <w:color w:val="000000"/>
        </w:rPr>
      </w:pPr>
      <w:r>
        <w:rPr>
          <w:rFonts w:cs="Arial"/>
          <w:color w:val="000000"/>
        </w:rPr>
        <w:br w:type="page"/>
      </w:r>
    </w:p>
    <w:p w14:paraId="0BAD5400" w14:textId="77777777" w:rsidR="00A41EFF" w:rsidRDefault="00A41EFF" w:rsidP="00863C6C">
      <w:pPr>
        <w:jc w:val="center"/>
        <w:rPr>
          <w:b/>
        </w:rPr>
      </w:pPr>
      <w:r w:rsidRPr="00734888">
        <w:rPr>
          <w:b/>
        </w:rPr>
        <w:lastRenderedPageBreak/>
        <w:t>Date generale</w:t>
      </w:r>
    </w:p>
    <w:p w14:paraId="137C3934" w14:textId="77777777"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5396"/>
      </w:tblGrid>
      <w:tr w:rsidR="00A41EFF" w:rsidRPr="00734888" w14:paraId="005AD5A7" w14:textId="77777777" w:rsidTr="00F333D9">
        <w:tc>
          <w:tcPr>
            <w:tcW w:w="4211" w:type="dxa"/>
            <w:tcBorders>
              <w:top w:val="single" w:sz="12" w:space="0" w:color="auto"/>
              <w:left w:val="single" w:sz="12" w:space="0" w:color="auto"/>
            </w:tcBorders>
            <w:shd w:val="clear" w:color="auto" w:fill="auto"/>
          </w:tcPr>
          <w:p w14:paraId="1FAB3205" w14:textId="77777777" w:rsidR="00A41EFF" w:rsidRPr="00734888" w:rsidRDefault="00A41EFF" w:rsidP="00765446">
            <w:pPr>
              <w:rPr>
                <w:b/>
              </w:rPr>
            </w:pPr>
            <w:r w:rsidRPr="00734888">
              <w:rPr>
                <w:b/>
                <w:bCs/>
              </w:rPr>
              <w:t>Raion</w:t>
            </w:r>
          </w:p>
        </w:tc>
        <w:tc>
          <w:tcPr>
            <w:tcW w:w="5396" w:type="dxa"/>
            <w:tcBorders>
              <w:top w:val="single" w:sz="12" w:space="0" w:color="auto"/>
              <w:right w:val="single" w:sz="12" w:space="0" w:color="auto"/>
            </w:tcBorders>
            <w:shd w:val="clear" w:color="auto" w:fill="auto"/>
          </w:tcPr>
          <w:p w14:paraId="05AAB127" w14:textId="77777777" w:rsidR="00A41EFF" w:rsidRPr="00765446" w:rsidRDefault="00765446" w:rsidP="00734888">
            <w:r>
              <w:t xml:space="preserve">Ștefan Vodă </w:t>
            </w:r>
          </w:p>
        </w:tc>
      </w:tr>
      <w:tr w:rsidR="00A41EFF" w:rsidRPr="00734888" w14:paraId="1946E51A" w14:textId="77777777" w:rsidTr="00F333D9">
        <w:tc>
          <w:tcPr>
            <w:tcW w:w="4211" w:type="dxa"/>
            <w:tcBorders>
              <w:left w:val="single" w:sz="12" w:space="0" w:color="auto"/>
            </w:tcBorders>
            <w:shd w:val="clear" w:color="auto" w:fill="auto"/>
          </w:tcPr>
          <w:p w14:paraId="37C308C9" w14:textId="77777777" w:rsidR="00A41EFF" w:rsidRPr="00734888" w:rsidRDefault="00A41EFF" w:rsidP="00734888">
            <w:pPr>
              <w:rPr>
                <w:b/>
              </w:rPr>
            </w:pPr>
            <w:r w:rsidRPr="00734888">
              <w:rPr>
                <w:b/>
                <w:bCs/>
              </w:rPr>
              <w:t>Localitate</w:t>
            </w:r>
          </w:p>
        </w:tc>
        <w:tc>
          <w:tcPr>
            <w:tcW w:w="5396" w:type="dxa"/>
            <w:tcBorders>
              <w:right w:val="single" w:sz="12" w:space="0" w:color="auto"/>
            </w:tcBorders>
            <w:shd w:val="clear" w:color="auto" w:fill="auto"/>
          </w:tcPr>
          <w:p w14:paraId="5034EBCD" w14:textId="77777777" w:rsidR="00A41EFF" w:rsidRPr="00734888" w:rsidRDefault="00765446" w:rsidP="00734888">
            <w:r>
              <w:t>s. Brezoaia</w:t>
            </w:r>
          </w:p>
        </w:tc>
      </w:tr>
      <w:tr w:rsidR="00A41EFF" w:rsidRPr="00734888" w14:paraId="4C6F611C" w14:textId="77777777" w:rsidTr="00F333D9">
        <w:tc>
          <w:tcPr>
            <w:tcW w:w="4211" w:type="dxa"/>
            <w:tcBorders>
              <w:left w:val="single" w:sz="12" w:space="0" w:color="auto"/>
            </w:tcBorders>
            <w:shd w:val="clear" w:color="auto" w:fill="auto"/>
          </w:tcPr>
          <w:p w14:paraId="4FCFD0D0" w14:textId="77777777" w:rsidR="00A41EFF" w:rsidRPr="00734888" w:rsidRDefault="00A41EFF" w:rsidP="00734888">
            <w:pPr>
              <w:rPr>
                <w:b/>
              </w:rPr>
            </w:pPr>
            <w:r w:rsidRPr="00734888">
              <w:rPr>
                <w:b/>
                <w:bCs/>
              </w:rPr>
              <w:t>Denumirea instituţiei</w:t>
            </w:r>
          </w:p>
        </w:tc>
        <w:tc>
          <w:tcPr>
            <w:tcW w:w="5396" w:type="dxa"/>
            <w:tcBorders>
              <w:right w:val="single" w:sz="12" w:space="0" w:color="auto"/>
            </w:tcBorders>
            <w:shd w:val="clear" w:color="auto" w:fill="auto"/>
          </w:tcPr>
          <w:p w14:paraId="728AA881" w14:textId="77777777" w:rsidR="00A41EFF" w:rsidRPr="00F333D9" w:rsidRDefault="00F333D9" w:rsidP="00734888">
            <w:pPr>
              <w:rPr>
                <w:lang w:val="ru-RU"/>
              </w:rPr>
            </w:pPr>
            <w:r>
              <w:t xml:space="preserve">IET </w:t>
            </w:r>
            <w:r>
              <w:rPr>
                <w:lang w:val="ru-RU"/>
              </w:rPr>
              <w:t>«Улыбка»</w:t>
            </w:r>
          </w:p>
        </w:tc>
      </w:tr>
      <w:tr w:rsidR="00863C6C" w:rsidRPr="00734888" w14:paraId="7671A9C5" w14:textId="77777777" w:rsidTr="00F333D9">
        <w:tc>
          <w:tcPr>
            <w:tcW w:w="4211" w:type="dxa"/>
            <w:tcBorders>
              <w:left w:val="single" w:sz="12" w:space="0" w:color="auto"/>
            </w:tcBorders>
            <w:shd w:val="clear" w:color="auto" w:fill="auto"/>
          </w:tcPr>
          <w:p w14:paraId="67ED5FF0" w14:textId="77777777" w:rsidR="00863C6C" w:rsidRPr="00863C6C" w:rsidRDefault="00863C6C" w:rsidP="00734888">
            <w:pPr>
              <w:rPr>
                <w:b/>
                <w:bCs/>
              </w:rPr>
            </w:pPr>
            <w:r>
              <w:rPr>
                <w:b/>
                <w:bCs/>
              </w:rPr>
              <w:t>Adresa</w:t>
            </w:r>
          </w:p>
        </w:tc>
        <w:tc>
          <w:tcPr>
            <w:tcW w:w="5396" w:type="dxa"/>
            <w:tcBorders>
              <w:right w:val="single" w:sz="12" w:space="0" w:color="auto"/>
            </w:tcBorders>
            <w:shd w:val="clear" w:color="auto" w:fill="auto"/>
          </w:tcPr>
          <w:p w14:paraId="18866231" w14:textId="77777777" w:rsidR="00863C6C" w:rsidRPr="00F333D9" w:rsidRDefault="00F333D9" w:rsidP="00734888">
            <w:r>
              <w:t>rn. Ștefan Vodă, s. Brezoaia, str. Lenina</w:t>
            </w:r>
          </w:p>
        </w:tc>
      </w:tr>
      <w:tr w:rsidR="00A41EFF" w:rsidRPr="00734888" w14:paraId="42F279E5" w14:textId="77777777" w:rsidTr="00F333D9">
        <w:tc>
          <w:tcPr>
            <w:tcW w:w="4211" w:type="dxa"/>
            <w:tcBorders>
              <w:left w:val="single" w:sz="12" w:space="0" w:color="auto"/>
            </w:tcBorders>
            <w:shd w:val="clear" w:color="auto" w:fill="auto"/>
          </w:tcPr>
          <w:p w14:paraId="018ADEB6" w14:textId="77777777" w:rsidR="00A41EFF" w:rsidRPr="00734888" w:rsidRDefault="00A41EFF" w:rsidP="00734888">
            <w:pPr>
              <w:rPr>
                <w:b/>
                <w:bCs/>
              </w:rPr>
            </w:pPr>
            <w:r w:rsidRPr="00734888">
              <w:rPr>
                <w:b/>
                <w:bCs/>
              </w:rPr>
              <w:t>Telefon</w:t>
            </w:r>
          </w:p>
        </w:tc>
        <w:tc>
          <w:tcPr>
            <w:tcW w:w="5396" w:type="dxa"/>
            <w:tcBorders>
              <w:right w:val="single" w:sz="12" w:space="0" w:color="auto"/>
            </w:tcBorders>
            <w:shd w:val="clear" w:color="auto" w:fill="auto"/>
          </w:tcPr>
          <w:p w14:paraId="478E8E36" w14:textId="77777777" w:rsidR="00A41EFF" w:rsidRPr="00734888" w:rsidRDefault="00F333D9" w:rsidP="00734888">
            <w:r>
              <w:t>024293136</w:t>
            </w:r>
          </w:p>
        </w:tc>
      </w:tr>
      <w:tr w:rsidR="00A41EFF" w:rsidRPr="00734888" w14:paraId="534CDD88" w14:textId="77777777" w:rsidTr="00F333D9">
        <w:tc>
          <w:tcPr>
            <w:tcW w:w="4211" w:type="dxa"/>
            <w:tcBorders>
              <w:left w:val="single" w:sz="12" w:space="0" w:color="auto"/>
            </w:tcBorders>
            <w:shd w:val="clear" w:color="auto" w:fill="auto"/>
          </w:tcPr>
          <w:p w14:paraId="6B3B280C" w14:textId="77777777" w:rsidR="00A41EFF" w:rsidRPr="00734888" w:rsidRDefault="00A41EFF" w:rsidP="00734888">
            <w:pPr>
              <w:rPr>
                <w:b/>
                <w:bCs/>
              </w:rPr>
            </w:pPr>
            <w:r w:rsidRPr="00734888">
              <w:rPr>
                <w:b/>
                <w:bCs/>
              </w:rPr>
              <w:t>E-mail</w:t>
            </w:r>
          </w:p>
        </w:tc>
        <w:tc>
          <w:tcPr>
            <w:tcW w:w="5396" w:type="dxa"/>
            <w:tcBorders>
              <w:right w:val="single" w:sz="12" w:space="0" w:color="auto"/>
            </w:tcBorders>
            <w:shd w:val="clear" w:color="auto" w:fill="auto"/>
          </w:tcPr>
          <w:p w14:paraId="577C36BD" w14:textId="77777777" w:rsidR="00A41EFF" w:rsidRPr="00734888" w:rsidRDefault="00372023" w:rsidP="00734888">
            <w:hyperlink r:id="rId8" w:history="1">
              <w:r w:rsidR="00F333D9" w:rsidRPr="00BA76D8">
                <w:rPr>
                  <w:rStyle w:val="a3"/>
                </w:rPr>
                <w:t>Brezoia.detsad@mail.ru</w:t>
              </w:r>
            </w:hyperlink>
          </w:p>
        </w:tc>
      </w:tr>
      <w:tr w:rsidR="00A41EFF" w:rsidRPr="00734888" w14:paraId="2218C39B" w14:textId="77777777" w:rsidTr="00F333D9">
        <w:tc>
          <w:tcPr>
            <w:tcW w:w="4211" w:type="dxa"/>
            <w:tcBorders>
              <w:left w:val="single" w:sz="12" w:space="0" w:color="auto"/>
            </w:tcBorders>
            <w:shd w:val="clear" w:color="auto" w:fill="auto"/>
          </w:tcPr>
          <w:p w14:paraId="46DB8153" w14:textId="77777777" w:rsidR="00A41EFF" w:rsidRPr="00734888" w:rsidRDefault="00A41EFF" w:rsidP="00734888">
            <w:pPr>
              <w:rPr>
                <w:b/>
                <w:bCs/>
              </w:rPr>
            </w:pPr>
            <w:r w:rsidRPr="00734888">
              <w:rPr>
                <w:b/>
                <w:bCs/>
              </w:rPr>
              <w:t>Adresa web</w:t>
            </w:r>
          </w:p>
        </w:tc>
        <w:tc>
          <w:tcPr>
            <w:tcW w:w="5396" w:type="dxa"/>
            <w:tcBorders>
              <w:right w:val="single" w:sz="12" w:space="0" w:color="auto"/>
            </w:tcBorders>
            <w:shd w:val="clear" w:color="auto" w:fill="auto"/>
          </w:tcPr>
          <w:p w14:paraId="6DFD1B9A" w14:textId="77777777" w:rsidR="00A41EFF" w:rsidRPr="00734888" w:rsidRDefault="00A41EFF" w:rsidP="00734888"/>
        </w:tc>
      </w:tr>
      <w:tr w:rsidR="00A41EFF" w:rsidRPr="00734888" w14:paraId="627E49C2" w14:textId="77777777" w:rsidTr="00F333D9">
        <w:tc>
          <w:tcPr>
            <w:tcW w:w="4211" w:type="dxa"/>
            <w:tcBorders>
              <w:left w:val="single" w:sz="12" w:space="0" w:color="auto"/>
            </w:tcBorders>
            <w:shd w:val="clear" w:color="auto" w:fill="auto"/>
          </w:tcPr>
          <w:p w14:paraId="2B14D113" w14:textId="77777777" w:rsidR="00A41EFF" w:rsidRPr="00734888" w:rsidRDefault="00A41EFF" w:rsidP="00734888">
            <w:pPr>
              <w:rPr>
                <w:b/>
              </w:rPr>
            </w:pPr>
            <w:r w:rsidRPr="00734888">
              <w:rPr>
                <w:b/>
                <w:bCs/>
              </w:rPr>
              <w:t>Tipul instituţiei</w:t>
            </w:r>
          </w:p>
        </w:tc>
        <w:tc>
          <w:tcPr>
            <w:tcW w:w="5396" w:type="dxa"/>
            <w:tcBorders>
              <w:right w:val="single" w:sz="12" w:space="0" w:color="auto"/>
            </w:tcBorders>
            <w:shd w:val="clear" w:color="auto" w:fill="auto"/>
          </w:tcPr>
          <w:p w14:paraId="58A58F7B" w14:textId="77777777" w:rsidR="00A41EFF" w:rsidRPr="00734888" w:rsidRDefault="00F333D9" w:rsidP="00734888">
            <w:r>
              <w:t>Creșă – grădinița</w:t>
            </w:r>
          </w:p>
        </w:tc>
      </w:tr>
      <w:tr w:rsidR="00A41EFF" w:rsidRPr="00734888" w14:paraId="2B3A9BBF" w14:textId="77777777" w:rsidTr="00F333D9">
        <w:tc>
          <w:tcPr>
            <w:tcW w:w="4211" w:type="dxa"/>
            <w:tcBorders>
              <w:left w:val="single" w:sz="12" w:space="0" w:color="auto"/>
            </w:tcBorders>
            <w:shd w:val="clear" w:color="auto" w:fill="auto"/>
          </w:tcPr>
          <w:p w14:paraId="21E07CC8" w14:textId="77777777" w:rsidR="00A41EFF" w:rsidRPr="00734888" w:rsidRDefault="00A41EFF" w:rsidP="00734888">
            <w:pPr>
              <w:rPr>
                <w:b/>
              </w:rPr>
            </w:pPr>
            <w:r w:rsidRPr="00734888">
              <w:rPr>
                <w:b/>
              </w:rPr>
              <w:t>Tipul de proprietate</w:t>
            </w:r>
          </w:p>
        </w:tc>
        <w:tc>
          <w:tcPr>
            <w:tcW w:w="5396" w:type="dxa"/>
            <w:tcBorders>
              <w:right w:val="single" w:sz="12" w:space="0" w:color="auto"/>
            </w:tcBorders>
            <w:shd w:val="clear" w:color="auto" w:fill="auto"/>
          </w:tcPr>
          <w:p w14:paraId="3C1FCE50" w14:textId="77777777" w:rsidR="00A41EFF" w:rsidRPr="00734888" w:rsidRDefault="00A41EFF" w:rsidP="00734888"/>
        </w:tc>
      </w:tr>
      <w:tr w:rsidR="00A41EFF" w:rsidRPr="00734888" w14:paraId="688855AE" w14:textId="77777777" w:rsidTr="00F333D9">
        <w:tc>
          <w:tcPr>
            <w:tcW w:w="4211" w:type="dxa"/>
            <w:tcBorders>
              <w:left w:val="single" w:sz="12" w:space="0" w:color="auto"/>
            </w:tcBorders>
            <w:shd w:val="clear" w:color="auto" w:fill="auto"/>
          </w:tcPr>
          <w:p w14:paraId="0275A936" w14:textId="77777777" w:rsidR="00A41EFF" w:rsidRPr="00734888" w:rsidRDefault="00A41EFF" w:rsidP="00734888">
            <w:pPr>
              <w:rPr>
                <w:b/>
              </w:rPr>
            </w:pPr>
            <w:r w:rsidRPr="00734888">
              <w:rPr>
                <w:b/>
                <w:bCs/>
              </w:rPr>
              <w:t xml:space="preserve">Fondator/ </w:t>
            </w:r>
            <w:r w:rsidR="00863C6C">
              <w:rPr>
                <w:b/>
                <w:bCs/>
              </w:rPr>
              <w:t>a</w:t>
            </w:r>
            <w:r w:rsidRPr="00734888">
              <w:rPr>
                <w:b/>
                <w:bCs/>
              </w:rPr>
              <w:t>utoritate administrativă</w:t>
            </w:r>
          </w:p>
        </w:tc>
        <w:tc>
          <w:tcPr>
            <w:tcW w:w="5396" w:type="dxa"/>
            <w:tcBorders>
              <w:right w:val="single" w:sz="12" w:space="0" w:color="auto"/>
            </w:tcBorders>
            <w:shd w:val="clear" w:color="auto" w:fill="auto"/>
          </w:tcPr>
          <w:p w14:paraId="76E92048" w14:textId="77777777" w:rsidR="00A41EFF" w:rsidRPr="00734888" w:rsidRDefault="0076356F" w:rsidP="00734888">
            <w:r>
              <w:t>MEC</w:t>
            </w:r>
            <w:r w:rsidR="00F333D9">
              <w:t xml:space="preserve"> RM</w:t>
            </w:r>
          </w:p>
        </w:tc>
      </w:tr>
      <w:tr w:rsidR="00A41EFF" w:rsidRPr="00734888" w14:paraId="1DEDB3DF" w14:textId="77777777" w:rsidTr="00F333D9">
        <w:tc>
          <w:tcPr>
            <w:tcW w:w="4211" w:type="dxa"/>
            <w:tcBorders>
              <w:left w:val="single" w:sz="12" w:space="0" w:color="auto"/>
            </w:tcBorders>
            <w:shd w:val="clear" w:color="auto" w:fill="auto"/>
          </w:tcPr>
          <w:p w14:paraId="514BD7CA" w14:textId="77777777" w:rsidR="00A41EFF" w:rsidRPr="00734888" w:rsidRDefault="00A41EFF" w:rsidP="00734888">
            <w:pPr>
              <w:rPr>
                <w:b/>
              </w:rPr>
            </w:pPr>
            <w:r w:rsidRPr="00734888">
              <w:rPr>
                <w:b/>
              </w:rPr>
              <w:t>Limba de instruire</w:t>
            </w:r>
          </w:p>
        </w:tc>
        <w:tc>
          <w:tcPr>
            <w:tcW w:w="5396" w:type="dxa"/>
            <w:tcBorders>
              <w:right w:val="single" w:sz="12" w:space="0" w:color="auto"/>
            </w:tcBorders>
            <w:shd w:val="clear" w:color="auto" w:fill="auto"/>
          </w:tcPr>
          <w:p w14:paraId="65A24995" w14:textId="77777777" w:rsidR="00A41EFF" w:rsidRPr="00734888" w:rsidRDefault="00F333D9" w:rsidP="00734888">
            <w:r>
              <w:t>Rusă</w:t>
            </w:r>
          </w:p>
        </w:tc>
      </w:tr>
      <w:tr w:rsidR="00863C6C" w:rsidRPr="00734888" w14:paraId="699F3CE0" w14:textId="77777777" w:rsidTr="00F333D9">
        <w:tc>
          <w:tcPr>
            <w:tcW w:w="4211" w:type="dxa"/>
            <w:tcBorders>
              <w:left w:val="single" w:sz="12" w:space="0" w:color="auto"/>
            </w:tcBorders>
            <w:shd w:val="clear" w:color="auto" w:fill="auto"/>
          </w:tcPr>
          <w:p w14:paraId="431A2437" w14:textId="77777777" w:rsidR="00863C6C" w:rsidRPr="004753A5" w:rsidRDefault="004753A5" w:rsidP="00734888">
            <w:pPr>
              <w:rPr>
                <w:b/>
                <w:lang w:val="ro-MD"/>
              </w:rPr>
            </w:pPr>
            <w:r>
              <w:rPr>
                <w:b/>
              </w:rPr>
              <w:t xml:space="preserve">Numărul total de </w:t>
            </w:r>
            <w:r>
              <w:rPr>
                <w:b/>
                <w:lang w:val="ro-MD"/>
              </w:rPr>
              <w:t>copii</w:t>
            </w:r>
          </w:p>
        </w:tc>
        <w:tc>
          <w:tcPr>
            <w:tcW w:w="5396" w:type="dxa"/>
            <w:tcBorders>
              <w:right w:val="single" w:sz="12" w:space="0" w:color="auto"/>
            </w:tcBorders>
            <w:shd w:val="clear" w:color="auto" w:fill="auto"/>
          </w:tcPr>
          <w:p w14:paraId="5CEC2047" w14:textId="77777777" w:rsidR="00863C6C" w:rsidRPr="0076356F" w:rsidRDefault="0076356F" w:rsidP="00734888">
            <w:pPr>
              <w:rPr>
                <w:lang w:val="en-US"/>
              </w:rPr>
            </w:pPr>
            <w:r>
              <w:t>35</w:t>
            </w:r>
          </w:p>
        </w:tc>
      </w:tr>
      <w:tr w:rsidR="00863C6C" w:rsidRPr="00734888" w14:paraId="19440452" w14:textId="77777777" w:rsidTr="00F333D9">
        <w:tc>
          <w:tcPr>
            <w:tcW w:w="4211" w:type="dxa"/>
            <w:tcBorders>
              <w:left w:val="single" w:sz="12" w:space="0" w:color="auto"/>
            </w:tcBorders>
            <w:shd w:val="clear" w:color="auto" w:fill="auto"/>
          </w:tcPr>
          <w:p w14:paraId="1CEF4B99" w14:textId="77777777" w:rsidR="00863C6C" w:rsidRDefault="004753A5" w:rsidP="00734888">
            <w:pPr>
              <w:rPr>
                <w:b/>
              </w:rPr>
            </w:pPr>
            <w:r>
              <w:rPr>
                <w:b/>
              </w:rPr>
              <w:t>Numărul total de grupe</w:t>
            </w:r>
          </w:p>
        </w:tc>
        <w:tc>
          <w:tcPr>
            <w:tcW w:w="5396" w:type="dxa"/>
            <w:tcBorders>
              <w:right w:val="single" w:sz="12" w:space="0" w:color="auto"/>
            </w:tcBorders>
            <w:shd w:val="clear" w:color="auto" w:fill="auto"/>
          </w:tcPr>
          <w:p w14:paraId="2333E77A" w14:textId="77777777" w:rsidR="00863C6C" w:rsidRPr="00734888" w:rsidRDefault="00F333D9" w:rsidP="00734888">
            <w:r>
              <w:t>2</w:t>
            </w:r>
          </w:p>
        </w:tc>
      </w:tr>
      <w:tr w:rsidR="00863C6C" w:rsidRPr="00863C6C" w14:paraId="3E678D7A" w14:textId="77777777" w:rsidTr="00F333D9">
        <w:tc>
          <w:tcPr>
            <w:tcW w:w="4211" w:type="dxa"/>
            <w:tcBorders>
              <w:left w:val="single" w:sz="12" w:space="0" w:color="auto"/>
            </w:tcBorders>
            <w:shd w:val="clear" w:color="auto" w:fill="auto"/>
          </w:tcPr>
          <w:p w14:paraId="61667ED3" w14:textId="77777777" w:rsidR="00863C6C" w:rsidRDefault="00863C6C" w:rsidP="00734888">
            <w:pPr>
              <w:rPr>
                <w:b/>
              </w:rPr>
            </w:pPr>
            <w:r>
              <w:rPr>
                <w:b/>
              </w:rPr>
              <w:t>Numărul total cadre de conducere</w:t>
            </w:r>
          </w:p>
        </w:tc>
        <w:tc>
          <w:tcPr>
            <w:tcW w:w="5396" w:type="dxa"/>
            <w:tcBorders>
              <w:right w:val="single" w:sz="12" w:space="0" w:color="auto"/>
            </w:tcBorders>
            <w:shd w:val="clear" w:color="auto" w:fill="auto"/>
          </w:tcPr>
          <w:p w14:paraId="341C57F8" w14:textId="77777777" w:rsidR="00863C6C" w:rsidRPr="00863C6C" w:rsidRDefault="00F333D9" w:rsidP="00734888">
            <w:pPr>
              <w:rPr>
                <w:lang w:val="en-US"/>
              </w:rPr>
            </w:pPr>
            <w:r>
              <w:rPr>
                <w:lang w:val="en-US"/>
              </w:rPr>
              <w:t>1</w:t>
            </w:r>
          </w:p>
        </w:tc>
      </w:tr>
      <w:tr w:rsidR="00863C6C" w:rsidRPr="00863C6C" w14:paraId="34E60F06" w14:textId="77777777" w:rsidTr="00F333D9">
        <w:tc>
          <w:tcPr>
            <w:tcW w:w="4211" w:type="dxa"/>
            <w:tcBorders>
              <w:left w:val="single" w:sz="12" w:space="0" w:color="auto"/>
            </w:tcBorders>
            <w:shd w:val="clear" w:color="auto" w:fill="auto"/>
          </w:tcPr>
          <w:p w14:paraId="25AB46A2" w14:textId="77777777" w:rsidR="00863C6C" w:rsidRDefault="00863C6C" w:rsidP="00734888">
            <w:pPr>
              <w:rPr>
                <w:b/>
              </w:rPr>
            </w:pPr>
            <w:r>
              <w:rPr>
                <w:b/>
              </w:rPr>
              <w:t>Numărul total cadre didactice</w:t>
            </w:r>
          </w:p>
        </w:tc>
        <w:tc>
          <w:tcPr>
            <w:tcW w:w="5396" w:type="dxa"/>
            <w:tcBorders>
              <w:right w:val="single" w:sz="12" w:space="0" w:color="auto"/>
            </w:tcBorders>
            <w:shd w:val="clear" w:color="auto" w:fill="auto"/>
          </w:tcPr>
          <w:p w14:paraId="36C16901" w14:textId="77777777" w:rsidR="00863C6C" w:rsidRPr="00863C6C" w:rsidRDefault="00F333D9" w:rsidP="00734888">
            <w:pPr>
              <w:rPr>
                <w:lang w:val="en-US"/>
              </w:rPr>
            </w:pPr>
            <w:r>
              <w:rPr>
                <w:lang w:val="en-US"/>
              </w:rPr>
              <w:t>3</w:t>
            </w:r>
          </w:p>
        </w:tc>
      </w:tr>
      <w:tr w:rsidR="00A41EFF" w:rsidRPr="00734888" w14:paraId="755BD9AB" w14:textId="77777777" w:rsidTr="00F333D9">
        <w:tc>
          <w:tcPr>
            <w:tcW w:w="4211" w:type="dxa"/>
            <w:tcBorders>
              <w:left w:val="single" w:sz="12" w:space="0" w:color="auto"/>
            </w:tcBorders>
            <w:shd w:val="clear" w:color="auto" w:fill="auto"/>
          </w:tcPr>
          <w:p w14:paraId="78DB33D7" w14:textId="77777777" w:rsidR="00A41EFF" w:rsidRPr="00734888" w:rsidRDefault="00A41EFF" w:rsidP="00734888">
            <w:pPr>
              <w:rPr>
                <w:b/>
              </w:rPr>
            </w:pPr>
            <w:r w:rsidRPr="00734888">
              <w:rPr>
                <w:b/>
                <w:bCs/>
              </w:rPr>
              <w:t>Program de activitate</w:t>
            </w:r>
          </w:p>
        </w:tc>
        <w:tc>
          <w:tcPr>
            <w:tcW w:w="5396" w:type="dxa"/>
            <w:tcBorders>
              <w:right w:val="single" w:sz="12" w:space="0" w:color="auto"/>
            </w:tcBorders>
            <w:shd w:val="clear" w:color="auto" w:fill="auto"/>
          </w:tcPr>
          <w:p w14:paraId="0C60B712" w14:textId="77777777" w:rsidR="00A41EFF" w:rsidRPr="00734888" w:rsidRDefault="00F333D9" w:rsidP="00734888">
            <w:r>
              <w:t>10,5</w:t>
            </w:r>
          </w:p>
        </w:tc>
      </w:tr>
      <w:tr w:rsidR="00A41EFF" w:rsidRPr="00863C6C" w14:paraId="4BD90CCF" w14:textId="77777777" w:rsidTr="00F333D9">
        <w:tc>
          <w:tcPr>
            <w:tcW w:w="4211" w:type="dxa"/>
            <w:tcBorders>
              <w:left w:val="single" w:sz="12" w:space="0" w:color="auto"/>
            </w:tcBorders>
            <w:shd w:val="clear" w:color="auto" w:fill="auto"/>
          </w:tcPr>
          <w:p w14:paraId="5FBA74CC" w14:textId="77777777" w:rsidR="00A41EFF" w:rsidRPr="00863C6C" w:rsidRDefault="00A41EFF" w:rsidP="00734888">
            <w:pPr>
              <w:rPr>
                <w:b/>
                <w:bCs/>
              </w:rPr>
            </w:pPr>
            <w:r w:rsidRPr="00863C6C">
              <w:rPr>
                <w:b/>
                <w:bCs/>
                <w:lang w:val="en-US"/>
              </w:rPr>
              <w:t xml:space="preserve">Perioada </w:t>
            </w:r>
            <w:r w:rsidR="00863C6C">
              <w:rPr>
                <w:b/>
                <w:bCs/>
              </w:rPr>
              <w:t>de evaluare inclusă în raport</w:t>
            </w:r>
          </w:p>
        </w:tc>
        <w:tc>
          <w:tcPr>
            <w:tcW w:w="5396" w:type="dxa"/>
            <w:tcBorders>
              <w:right w:val="single" w:sz="12" w:space="0" w:color="auto"/>
            </w:tcBorders>
            <w:shd w:val="clear" w:color="auto" w:fill="auto"/>
          </w:tcPr>
          <w:p w14:paraId="0F1FA3BC" w14:textId="77777777" w:rsidR="00A41EFF" w:rsidRPr="00863C6C" w:rsidRDefault="004407D9" w:rsidP="00734888">
            <w:pPr>
              <w:rPr>
                <w:lang w:val="en-US"/>
              </w:rPr>
            </w:pPr>
            <w:r>
              <w:rPr>
                <w:lang w:val="en-US"/>
              </w:rPr>
              <w:t>2021-2022</w:t>
            </w:r>
          </w:p>
        </w:tc>
      </w:tr>
      <w:tr w:rsidR="00A41EFF" w:rsidRPr="00734888" w14:paraId="41C1B280" w14:textId="77777777" w:rsidTr="00F333D9">
        <w:tc>
          <w:tcPr>
            <w:tcW w:w="4211" w:type="dxa"/>
            <w:tcBorders>
              <w:left w:val="single" w:sz="12" w:space="0" w:color="auto"/>
              <w:bottom w:val="single" w:sz="12" w:space="0" w:color="auto"/>
            </w:tcBorders>
            <w:shd w:val="clear" w:color="auto" w:fill="auto"/>
          </w:tcPr>
          <w:p w14:paraId="60CD2CCD" w14:textId="77777777" w:rsidR="00A41EFF" w:rsidRPr="00734888" w:rsidRDefault="00A41EFF" w:rsidP="00734888">
            <w:pPr>
              <w:rPr>
                <w:b/>
                <w:bCs/>
              </w:rPr>
            </w:pPr>
            <w:r w:rsidRPr="00734888">
              <w:rPr>
                <w:b/>
                <w:bCs/>
              </w:rPr>
              <w:t>Director</w:t>
            </w:r>
          </w:p>
        </w:tc>
        <w:tc>
          <w:tcPr>
            <w:tcW w:w="5396" w:type="dxa"/>
            <w:tcBorders>
              <w:bottom w:val="single" w:sz="12" w:space="0" w:color="auto"/>
              <w:right w:val="single" w:sz="12" w:space="0" w:color="auto"/>
            </w:tcBorders>
            <w:shd w:val="clear" w:color="auto" w:fill="auto"/>
          </w:tcPr>
          <w:p w14:paraId="3A3C98E1" w14:textId="77777777" w:rsidR="00A41EFF" w:rsidRPr="00734888" w:rsidRDefault="00F333D9" w:rsidP="00734888">
            <w:r>
              <w:t>Ciornaia Inna</w:t>
            </w:r>
          </w:p>
        </w:tc>
      </w:tr>
    </w:tbl>
    <w:p w14:paraId="3EE9AC45" w14:textId="77777777" w:rsidR="00863C6C" w:rsidRDefault="00863C6C">
      <w:pPr>
        <w:jc w:val="left"/>
        <w:rPr>
          <w:rFonts w:cs="Arial"/>
          <w:b/>
        </w:rPr>
      </w:pPr>
      <w:r>
        <w:rPr>
          <w:rFonts w:cs="Arial"/>
          <w:b/>
        </w:rPr>
        <w:br w:type="page"/>
      </w:r>
    </w:p>
    <w:bookmarkStart w:id="1"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14:paraId="2582AFC1" w14:textId="77777777" w:rsidR="00975E8C" w:rsidRDefault="00975E8C" w:rsidP="00975E8C">
          <w:pPr>
            <w:pStyle w:val="afd"/>
            <w:spacing w:line="360" w:lineRule="auto"/>
          </w:pPr>
        </w:p>
        <w:p w14:paraId="219D4D0A" w14:textId="77777777" w:rsidR="00975E8C" w:rsidRPr="00DF435F" w:rsidRDefault="00975E8C" w:rsidP="00DF435F">
          <w:pPr>
            <w:jc w:val="center"/>
            <w:rPr>
              <w:b/>
              <w:bCs/>
            </w:rPr>
          </w:pPr>
          <w:r w:rsidRPr="00DF435F">
            <w:rPr>
              <w:b/>
              <w:bCs/>
            </w:rPr>
            <w:t>Cuprins:</w:t>
          </w:r>
        </w:p>
        <w:p w14:paraId="2AA14EE0" w14:textId="77777777" w:rsidR="00975E8C" w:rsidRPr="00975E8C" w:rsidRDefault="00975E8C" w:rsidP="00975E8C">
          <w:pPr>
            <w:spacing w:line="360" w:lineRule="auto"/>
            <w:rPr>
              <w:lang w:val="en-US" w:eastAsia="ja-JP"/>
            </w:rPr>
          </w:pPr>
        </w:p>
        <w:p w14:paraId="095BC3D7" w14:textId="77777777" w:rsidR="00DF435F" w:rsidRDefault="00B47FD3">
          <w:pPr>
            <w:pStyle w:val="1b"/>
            <w:rPr>
              <w:rFonts w:asciiTheme="minorHAnsi" w:eastAsiaTheme="minorEastAsia" w:hAnsiTheme="minorHAnsi" w:cstheme="minorBidi"/>
              <w:b w:val="0"/>
              <w:sz w:val="22"/>
              <w:szCs w:val="22"/>
              <w:lang w:eastAsia="ro-RO"/>
            </w:rPr>
          </w:pPr>
          <w:r>
            <w:fldChar w:fldCharType="begin"/>
          </w:r>
          <w:r w:rsidR="00975E8C">
            <w:instrText xml:space="preserve"> TOC \o "1-3" \h \z \u </w:instrText>
          </w:r>
          <w:r>
            <w:fldChar w:fldCharType="separate"/>
          </w:r>
          <w:hyperlink w:anchor="_Toc48389080" w:history="1">
            <w:r w:rsidR="00DF435F" w:rsidRPr="002A104D">
              <w:rPr>
                <w:rStyle w:val="a3"/>
              </w:rPr>
              <w:t>Dimensiune I. SĂNĂTATE, SIGURANȚĂ, PROTECȚIE</w:t>
            </w:r>
            <w:r w:rsidR="00DF435F">
              <w:rPr>
                <w:webHidden/>
              </w:rPr>
              <w:tab/>
            </w:r>
            <w:r>
              <w:rPr>
                <w:webHidden/>
              </w:rPr>
              <w:fldChar w:fldCharType="begin"/>
            </w:r>
            <w:r w:rsidR="00DF435F">
              <w:rPr>
                <w:webHidden/>
              </w:rPr>
              <w:instrText xml:space="preserve"> PAGEREF _Toc48389080 \h </w:instrText>
            </w:r>
            <w:r>
              <w:rPr>
                <w:webHidden/>
              </w:rPr>
            </w:r>
            <w:r>
              <w:rPr>
                <w:webHidden/>
              </w:rPr>
              <w:fldChar w:fldCharType="separate"/>
            </w:r>
            <w:r w:rsidR="00065ECC">
              <w:rPr>
                <w:webHidden/>
              </w:rPr>
              <w:t>4</w:t>
            </w:r>
            <w:r>
              <w:rPr>
                <w:webHidden/>
              </w:rPr>
              <w:fldChar w:fldCharType="end"/>
            </w:r>
          </w:hyperlink>
        </w:p>
        <w:p w14:paraId="2074C821"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81" w:history="1">
            <w:r w:rsidR="00DF435F" w:rsidRPr="002A104D">
              <w:rPr>
                <w:rStyle w:val="a3"/>
                <w:noProof/>
              </w:rPr>
              <w:t>Standard 1.1. Instituția de învățământ asigură securitatea și protecția tuturor elevilor/ copiilor</w:t>
            </w:r>
            <w:r w:rsidR="00DF435F">
              <w:rPr>
                <w:noProof/>
                <w:webHidden/>
              </w:rPr>
              <w:tab/>
            </w:r>
            <w:r w:rsidR="00B47FD3">
              <w:rPr>
                <w:noProof/>
                <w:webHidden/>
              </w:rPr>
              <w:fldChar w:fldCharType="begin"/>
            </w:r>
            <w:r w:rsidR="00DF435F">
              <w:rPr>
                <w:noProof/>
                <w:webHidden/>
              </w:rPr>
              <w:instrText xml:space="preserve"> PAGEREF _Toc48389081 \h </w:instrText>
            </w:r>
            <w:r w:rsidR="00B47FD3">
              <w:rPr>
                <w:noProof/>
                <w:webHidden/>
              </w:rPr>
            </w:r>
            <w:r w:rsidR="00B47FD3">
              <w:rPr>
                <w:noProof/>
                <w:webHidden/>
              </w:rPr>
              <w:fldChar w:fldCharType="separate"/>
            </w:r>
            <w:r w:rsidR="00065ECC">
              <w:rPr>
                <w:noProof/>
                <w:webHidden/>
              </w:rPr>
              <w:t>4</w:t>
            </w:r>
            <w:r w:rsidR="00B47FD3">
              <w:rPr>
                <w:noProof/>
                <w:webHidden/>
              </w:rPr>
              <w:fldChar w:fldCharType="end"/>
            </w:r>
          </w:hyperlink>
        </w:p>
        <w:p w14:paraId="3B2E563B"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82" w:history="1">
            <w:r w:rsidR="00DF435F" w:rsidRPr="002A104D">
              <w:rPr>
                <w:rStyle w:val="a3"/>
                <w:noProof/>
              </w:rPr>
              <w:t>Standard 1.2. Instituția dezvoltă parteneriate comunitare în vederea protecției integrității fizice și psihice a fiecărui elev/ copil</w:t>
            </w:r>
            <w:r w:rsidR="00DF435F">
              <w:rPr>
                <w:noProof/>
                <w:webHidden/>
              </w:rPr>
              <w:tab/>
            </w:r>
            <w:r w:rsidR="002E1360">
              <w:rPr>
                <w:noProof/>
                <w:webHidden/>
              </w:rPr>
              <w:t>9</w:t>
            </w:r>
          </w:hyperlink>
        </w:p>
        <w:p w14:paraId="7BAEF0C5"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83" w:history="1">
            <w:r w:rsidR="00DF435F" w:rsidRPr="002A104D">
              <w:rPr>
                <w:rStyle w:val="a3"/>
                <w:noProof/>
              </w:rPr>
              <w:t>Standard 1.3. Instituția de învățământ oferă servicii de suport pentru promovarea unui mod sănătos de viață</w:t>
            </w:r>
            <w:r w:rsidR="00DF435F">
              <w:rPr>
                <w:noProof/>
                <w:webHidden/>
              </w:rPr>
              <w:tab/>
            </w:r>
            <w:r w:rsidR="002E1360">
              <w:rPr>
                <w:noProof/>
                <w:webHidden/>
              </w:rPr>
              <w:t>11</w:t>
            </w:r>
          </w:hyperlink>
        </w:p>
        <w:p w14:paraId="01579F85" w14:textId="77777777" w:rsidR="00DF435F" w:rsidRDefault="00372023">
          <w:pPr>
            <w:pStyle w:val="1b"/>
            <w:rPr>
              <w:rFonts w:asciiTheme="minorHAnsi" w:eastAsiaTheme="minorEastAsia" w:hAnsiTheme="minorHAnsi" w:cstheme="minorBidi"/>
              <w:b w:val="0"/>
              <w:sz w:val="22"/>
              <w:szCs w:val="22"/>
              <w:lang w:eastAsia="ro-RO"/>
            </w:rPr>
          </w:pPr>
          <w:hyperlink w:anchor="_Toc48389084" w:history="1">
            <w:r w:rsidR="00DF435F" w:rsidRPr="002A104D">
              <w:rPr>
                <w:rStyle w:val="a3"/>
              </w:rPr>
              <w:t>Dimensiune II. PARTICIPARE DEMOCRATICĂ</w:t>
            </w:r>
            <w:r w:rsidR="00DF435F">
              <w:rPr>
                <w:webHidden/>
              </w:rPr>
              <w:tab/>
            </w:r>
            <w:r w:rsidR="00B47FD3">
              <w:rPr>
                <w:webHidden/>
              </w:rPr>
              <w:fldChar w:fldCharType="begin"/>
            </w:r>
            <w:r w:rsidR="00DF435F">
              <w:rPr>
                <w:webHidden/>
              </w:rPr>
              <w:instrText xml:space="preserve"> PAGEREF _Toc48389084 \h </w:instrText>
            </w:r>
            <w:r w:rsidR="00B47FD3">
              <w:rPr>
                <w:webHidden/>
              </w:rPr>
            </w:r>
            <w:r w:rsidR="00B47FD3">
              <w:rPr>
                <w:webHidden/>
              </w:rPr>
              <w:fldChar w:fldCharType="separate"/>
            </w:r>
            <w:r w:rsidR="00065ECC">
              <w:rPr>
                <w:webHidden/>
              </w:rPr>
              <w:t>12</w:t>
            </w:r>
            <w:r w:rsidR="00B47FD3">
              <w:rPr>
                <w:webHidden/>
              </w:rPr>
              <w:fldChar w:fldCharType="end"/>
            </w:r>
          </w:hyperlink>
        </w:p>
        <w:p w14:paraId="198F5ECD"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85" w:history="1">
            <w:r w:rsidR="00DF435F" w:rsidRPr="002A104D">
              <w:rPr>
                <w:rStyle w:val="a3"/>
                <w:noProof/>
              </w:rPr>
              <w:t xml:space="preserve">*Standard 2.1. Copii participă la procesul decizional referitor la toate aspectele vieții școlare </w:t>
            </w:r>
            <w:r w:rsidR="00DF435F" w:rsidRPr="002A104D">
              <w:rPr>
                <w:rStyle w:val="a3"/>
                <w:i/>
                <w:iCs/>
                <w:noProof/>
              </w:rPr>
              <w:t>[Standardul nu se aplică IET]</w:t>
            </w:r>
            <w:r w:rsidR="00DF435F">
              <w:rPr>
                <w:noProof/>
                <w:webHidden/>
              </w:rPr>
              <w:tab/>
            </w:r>
            <w:r w:rsidR="00B47FD3">
              <w:rPr>
                <w:noProof/>
                <w:webHidden/>
              </w:rPr>
              <w:fldChar w:fldCharType="begin"/>
            </w:r>
            <w:r w:rsidR="00DF435F">
              <w:rPr>
                <w:noProof/>
                <w:webHidden/>
              </w:rPr>
              <w:instrText xml:space="preserve"> PAGEREF _Toc48389085 \h </w:instrText>
            </w:r>
            <w:r w:rsidR="00B47FD3">
              <w:rPr>
                <w:noProof/>
                <w:webHidden/>
              </w:rPr>
            </w:r>
            <w:r w:rsidR="00B47FD3">
              <w:rPr>
                <w:noProof/>
                <w:webHidden/>
              </w:rPr>
              <w:fldChar w:fldCharType="separate"/>
            </w:r>
            <w:r w:rsidR="00065ECC">
              <w:rPr>
                <w:b/>
                <w:bCs/>
                <w:noProof/>
                <w:webHidden/>
                <w:lang w:val="ru-RU"/>
              </w:rPr>
              <w:t>Ошибка! Закладка не определена.</w:t>
            </w:r>
            <w:r w:rsidR="00B47FD3">
              <w:rPr>
                <w:noProof/>
                <w:webHidden/>
              </w:rPr>
              <w:fldChar w:fldCharType="end"/>
            </w:r>
          </w:hyperlink>
        </w:p>
        <w:p w14:paraId="2C349BC4"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86" w:history="1">
            <w:r w:rsidR="00DF435F" w:rsidRPr="002A104D">
              <w:rPr>
                <w:rStyle w:val="a3"/>
                <w:noProof/>
              </w:rPr>
              <w:t>Standard 2.2. Instituția școlară comunică sistematic și implică familia și comunitatea în procesul educațional</w:t>
            </w:r>
            <w:r w:rsidR="00DF435F">
              <w:rPr>
                <w:noProof/>
                <w:webHidden/>
              </w:rPr>
              <w:tab/>
            </w:r>
            <w:r w:rsidR="00B47FD3">
              <w:rPr>
                <w:noProof/>
                <w:webHidden/>
              </w:rPr>
              <w:fldChar w:fldCharType="begin"/>
            </w:r>
            <w:r w:rsidR="00DF435F">
              <w:rPr>
                <w:noProof/>
                <w:webHidden/>
              </w:rPr>
              <w:instrText xml:space="preserve"> PAGEREF _Toc48389086 \h </w:instrText>
            </w:r>
            <w:r w:rsidR="00B47FD3">
              <w:rPr>
                <w:noProof/>
                <w:webHidden/>
              </w:rPr>
            </w:r>
            <w:r w:rsidR="00B47FD3">
              <w:rPr>
                <w:noProof/>
                <w:webHidden/>
              </w:rPr>
              <w:fldChar w:fldCharType="separate"/>
            </w:r>
            <w:r w:rsidR="00065ECC">
              <w:rPr>
                <w:noProof/>
                <w:webHidden/>
              </w:rPr>
              <w:t>12</w:t>
            </w:r>
            <w:r w:rsidR="00B47FD3">
              <w:rPr>
                <w:noProof/>
                <w:webHidden/>
              </w:rPr>
              <w:fldChar w:fldCharType="end"/>
            </w:r>
          </w:hyperlink>
        </w:p>
        <w:p w14:paraId="79488381"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87" w:history="1">
            <w:r w:rsidR="00DF435F" w:rsidRPr="002A104D">
              <w:rPr>
                <w:rStyle w:val="a3"/>
                <w:noProof/>
              </w:rPr>
              <w:t>Standard 2.3. Școala, familia și comunitatea îi pregătesc pe copii să conviețuiască într-o societate interculturală bazată pe democrație</w:t>
            </w:r>
            <w:r w:rsidR="00DF435F">
              <w:rPr>
                <w:noProof/>
                <w:webHidden/>
              </w:rPr>
              <w:tab/>
            </w:r>
            <w:r w:rsidR="00B47FD3">
              <w:rPr>
                <w:noProof/>
                <w:webHidden/>
              </w:rPr>
              <w:fldChar w:fldCharType="begin"/>
            </w:r>
            <w:r w:rsidR="00DF435F">
              <w:rPr>
                <w:noProof/>
                <w:webHidden/>
              </w:rPr>
              <w:instrText xml:space="preserve"> PAGEREF _Toc48389087 \h </w:instrText>
            </w:r>
            <w:r w:rsidR="00B47FD3">
              <w:rPr>
                <w:noProof/>
                <w:webHidden/>
              </w:rPr>
            </w:r>
            <w:r w:rsidR="00B47FD3">
              <w:rPr>
                <w:noProof/>
                <w:webHidden/>
              </w:rPr>
              <w:fldChar w:fldCharType="separate"/>
            </w:r>
            <w:r w:rsidR="00065ECC">
              <w:rPr>
                <w:noProof/>
                <w:webHidden/>
              </w:rPr>
              <w:t>14</w:t>
            </w:r>
            <w:r w:rsidR="00B47FD3">
              <w:rPr>
                <w:noProof/>
                <w:webHidden/>
              </w:rPr>
              <w:fldChar w:fldCharType="end"/>
            </w:r>
          </w:hyperlink>
        </w:p>
        <w:p w14:paraId="6DE9F77D" w14:textId="77777777" w:rsidR="00DF435F" w:rsidRDefault="00372023">
          <w:pPr>
            <w:pStyle w:val="1b"/>
            <w:rPr>
              <w:rFonts w:asciiTheme="minorHAnsi" w:eastAsiaTheme="minorEastAsia" w:hAnsiTheme="minorHAnsi" w:cstheme="minorBidi"/>
              <w:b w:val="0"/>
              <w:sz w:val="22"/>
              <w:szCs w:val="22"/>
              <w:lang w:eastAsia="ro-RO"/>
            </w:rPr>
          </w:pPr>
          <w:hyperlink w:anchor="_Toc48389088" w:history="1">
            <w:r w:rsidR="00DF435F" w:rsidRPr="002A104D">
              <w:rPr>
                <w:rStyle w:val="a3"/>
              </w:rPr>
              <w:t>Dimensiune III. INCLUZIUNE EDUCAȚIONALĂ</w:t>
            </w:r>
            <w:r w:rsidR="00DF435F">
              <w:rPr>
                <w:webHidden/>
              </w:rPr>
              <w:tab/>
            </w:r>
            <w:r w:rsidR="00B47FD3">
              <w:rPr>
                <w:webHidden/>
              </w:rPr>
              <w:fldChar w:fldCharType="begin"/>
            </w:r>
            <w:r w:rsidR="00DF435F">
              <w:rPr>
                <w:webHidden/>
              </w:rPr>
              <w:instrText xml:space="preserve"> PAGEREF _Toc48389088 \h </w:instrText>
            </w:r>
            <w:r w:rsidR="00B47FD3">
              <w:rPr>
                <w:webHidden/>
              </w:rPr>
            </w:r>
            <w:r w:rsidR="00B47FD3">
              <w:rPr>
                <w:webHidden/>
              </w:rPr>
              <w:fldChar w:fldCharType="separate"/>
            </w:r>
            <w:r w:rsidR="00065ECC">
              <w:rPr>
                <w:webHidden/>
              </w:rPr>
              <w:t>15</w:t>
            </w:r>
            <w:r w:rsidR="00B47FD3">
              <w:rPr>
                <w:webHidden/>
              </w:rPr>
              <w:fldChar w:fldCharType="end"/>
            </w:r>
          </w:hyperlink>
        </w:p>
        <w:p w14:paraId="43C8762A"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89" w:history="1">
            <w:r w:rsidR="00DF435F" w:rsidRPr="002A104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Pr>
                <w:noProof/>
                <w:webHidden/>
              </w:rPr>
              <w:tab/>
            </w:r>
            <w:r w:rsidR="00B47FD3">
              <w:rPr>
                <w:noProof/>
                <w:webHidden/>
              </w:rPr>
              <w:fldChar w:fldCharType="begin"/>
            </w:r>
            <w:r w:rsidR="00DF435F">
              <w:rPr>
                <w:noProof/>
                <w:webHidden/>
              </w:rPr>
              <w:instrText xml:space="preserve"> PAGEREF _Toc48389089 \h </w:instrText>
            </w:r>
            <w:r w:rsidR="00B47FD3">
              <w:rPr>
                <w:noProof/>
                <w:webHidden/>
              </w:rPr>
            </w:r>
            <w:r w:rsidR="00B47FD3">
              <w:rPr>
                <w:noProof/>
                <w:webHidden/>
              </w:rPr>
              <w:fldChar w:fldCharType="separate"/>
            </w:r>
            <w:r w:rsidR="00065ECC">
              <w:rPr>
                <w:noProof/>
                <w:webHidden/>
              </w:rPr>
              <w:t>15</w:t>
            </w:r>
            <w:r w:rsidR="00B47FD3">
              <w:rPr>
                <w:noProof/>
                <w:webHidden/>
              </w:rPr>
              <w:fldChar w:fldCharType="end"/>
            </w:r>
          </w:hyperlink>
        </w:p>
        <w:p w14:paraId="7C69F78E"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90" w:history="1">
            <w:r w:rsidR="00DF435F" w:rsidRPr="002A104D">
              <w:rPr>
                <w:rStyle w:val="a3"/>
                <w:noProof/>
              </w:rPr>
              <w:t>Standard 3.2. Politicile și practicile din instituția de învățământ sunt incluzive, nediscriminatorii și respectă diferențele individuale</w:t>
            </w:r>
            <w:r w:rsidR="00DF435F">
              <w:rPr>
                <w:noProof/>
                <w:webHidden/>
              </w:rPr>
              <w:tab/>
            </w:r>
            <w:r w:rsidR="00B47FD3">
              <w:rPr>
                <w:noProof/>
                <w:webHidden/>
              </w:rPr>
              <w:fldChar w:fldCharType="begin"/>
            </w:r>
            <w:r w:rsidR="00DF435F">
              <w:rPr>
                <w:noProof/>
                <w:webHidden/>
              </w:rPr>
              <w:instrText xml:space="preserve"> PAGEREF _Toc48389090 \h </w:instrText>
            </w:r>
            <w:r w:rsidR="00B47FD3">
              <w:rPr>
                <w:noProof/>
                <w:webHidden/>
              </w:rPr>
            </w:r>
            <w:r w:rsidR="00B47FD3">
              <w:rPr>
                <w:noProof/>
                <w:webHidden/>
              </w:rPr>
              <w:fldChar w:fldCharType="separate"/>
            </w:r>
            <w:r w:rsidR="00065ECC">
              <w:rPr>
                <w:noProof/>
                <w:webHidden/>
              </w:rPr>
              <w:t>17</w:t>
            </w:r>
            <w:r w:rsidR="00B47FD3">
              <w:rPr>
                <w:noProof/>
                <w:webHidden/>
              </w:rPr>
              <w:fldChar w:fldCharType="end"/>
            </w:r>
          </w:hyperlink>
        </w:p>
        <w:p w14:paraId="084AFBAC"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91" w:history="1">
            <w:r w:rsidR="00DF435F" w:rsidRPr="002A104D">
              <w:rPr>
                <w:rStyle w:val="a3"/>
                <w:noProof/>
              </w:rPr>
              <w:t>Standard 3.3. Toți copiii beneficiază de un mediu accesibil și favorabil</w:t>
            </w:r>
            <w:r w:rsidR="00DF435F">
              <w:rPr>
                <w:noProof/>
                <w:webHidden/>
              </w:rPr>
              <w:tab/>
            </w:r>
            <w:r w:rsidR="00B47FD3">
              <w:rPr>
                <w:noProof/>
                <w:webHidden/>
              </w:rPr>
              <w:fldChar w:fldCharType="begin"/>
            </w:r>
            <w:r w:rsidR="00DF435F">
              <w:rPr>
                <w:noProof/>
                <w:webHidden/>
              </w:rPr>
              <w:instrText xml:space="preserve"> PAGEREF _Toc48389091 \h </w:instrText>
            </w:r>
            <w:r w:rsidR="00B47FD3">
              <w:rPr>
                <w:noProof/>
                <w:webHidden/>
              </w:rPr>
            </w:r>
            <w:r w:rsidR="00B47FD3">
              <w:rPr>
                <w:noProof/>
                <w:webHidden/>
              </w:rPr>
              <w:fldChar w:fldCharType="separate"/>
            </w:r>
            <w:r w:rsidR="00065ECC">
              <w:rPr>
                <w:noProof/>
                <w:webHidden/>
              </w:rPr>
              <w:t>18</w:t>
            </w:r>
            <w:r w:rsidR="00B47FD3">
              <w:rPr>
                <w:noProof/>
                <w:webHidden/>
              </w:rPr>
              <w:fldChar w:fldCharType="end"/>
            </w:r>
          </w:hyperlink>
        </w:p>
        <w:p w14:paraId="3FA5BD57" w14:textId="77777777" w:rsidR="00DF435F" w:rsidRDefault="00372023">
          <w:pPr>
            <w:pStyle w:val="1b"/>
            <w:rPr>
              <w:rFonts w:asciiTheme="minorHAnsi" w:eastAsiaTheme="minorEastAsia" w:hAnsiTheme="minorHAnsi" w:cstheme="minorBidi"/>
              <w:b w:val="0"/>
              <w:sz w:val="22"/>
              <w:szCs w:val="22"/>
              <w:lang w:eastAsia="ro-RO"/>
            </w:rPr>
          </w:pPr>
          <w:hyperlink w:anchor="_Toc48389092" w:history="1">
            <w:r w:rsidR="00DF435F" w:rsidRPr="002A104D">
              <w:rPr>
                <w:rStyle w:val="a3"/>
              </w:rPr>
              <w:t>Dimensiune IV. EFICIENȚĂ EDUCAȚIONALĂ</w:t>
            </w:r>
            <w:r w:rsidR="00DF435F">
              <w:rPr>
                <w:webHidden/>
              </w:rPr>
              <w:tab/>
            </w:r>
            <w:r w:rsidR="00B47FD3">
              <w:rPr>
                <w:webHidden/>
              </w:rPr>
              <w:fldChar w:fldCharType="begin"/>
            </w:r>
            <w:r w:rsidR="00DF435F">
              <w:rPr>
                <w:webHidden/>
              </w:rPr>
              <w:instrText xml:space="preserve"> PAGEREF _Toc48389092 \h </w:instrText>
            </w:r>
            <w:r w:rsidR="00B47FD3">
              <w:rPr>
                <w:webHidden/>
              </w:rPr>
            </w:r>
            <w:r w:rsidR="00B47FD3">
              <w:rPr>
                <w:webHidden/>
              </w:rPr>
              <w:fldChar w:fldCharType="separate"/>
            </w:r>
            <w:r w:rsidR="00065ECC">
              <w:rPr>
                <w:webHidden/>
              </w:rPr>
              <w:t>20</w:t>
            </w:r>
            <w:r w:rsidR="00B47FD3">
              <w:rPr>
                <w:webHidden/>
              </w:rPr>
              <w:fldChar w:fldCharType="end"/>
            </w:r>
          </w:hyperlink>
        </w:p>
        <w:p w14:paraId="545D93DD"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93" w:history="1">
            <w:r w:rsidR="00DF435F" w:rsidRPr="002A104D">
              <w:rPr>
                <w:rStyle w:val="a3"/>
                <w:noProof/>
              </w:rPr>
              <w:t>Standard 4.1. Instituția creează condiții de organizare și realizare a unui proces educațional de calitate</w:t>
            </w:r>
            <w:r w:rsidR="00DF435F">
              <w:rPr>
                <w:noProof/>
                <w:webHidden/>
              </w:rPr>
              <w:tab/>
            </w:r>
            <w:r w:rsidR="00B47FD3">
              <w:rPr>
                <w:noProof/>
                <w:webHidden/>
              </w:rPr>
              <w:fldChar w:fldCharType="begin"/>
            </w:r>
            <w:r w:rsidR="00DF435F">
              <w:rPr>
                <w:noProof/>
                <w:webHidden/>
              </w:rPr>
              <w:instrText xml:space="preserve"> PAGEREF _Toc48389093 \h </w:instrText>
            </w:r>
            <w:r w:rsidR="00B47FD3">
              <w:rPr>
                <w:noProof/>
                <w:webHidden/>
              </w:rPr>
            </w:r>
            <w:r w:rsidR="00B47FD3">
              <w:rPr>
                <w:noProof/>
                <w:webHidden/>
              </w:rPr>
              <w:fldChar w:fldCharType="separate"/>
            </w:r>
            <w:r w:rsidR="00065ECC">
              <w:rPr>
                <w:noProof/>
                <w:webHidden/>
              </w:rPr>
              <w:t>20</w:t>
            </w:r>
            <w:r w:rsidR="00B47FD3">
              <w:rPr>
                <w:noProof/>
                <w:webHidden/>
              </w:rPr>
              <w:fldChar w:fldCharType="end"/>
            </w:r>
          </w:hyperlink>
        </w:p>
        <w:p w14:paraId="24FE5649"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94" w:history="1">
            <w:r w:rsidR="00DF435F" w:rsidRPr="002A104D">
              <w:rPr>
                <w:rStyle w:val="a3"/>
                <w:noProof/>
              </w:rPr>
              <w:t>Standard 4.2. Cadrele didactice valorifică eficient resursele educaționale în raport cu finalitățile stabilite prin curriculumul național</w:t>
            </w:r>
            <w:r w:rsidR="00DF435F">
              <w:rPr>
                <w:noProof/>
                <w:webHidden/>
              </w:rPr>
              <w:tab/>
            </w:r>
            <w:r w:rsidR="00B47FD3">
              <w:rPr>
                <w:noProof/>
                <w:webHidden/>
              </w:rPr>
              <w:fldChar w:fldCharType="begin"/>
            </w:r>
            <w:r w:rsidR="00DF435F">
              <w:rPr>
                <w:noProof/>
                <w:webHidden/>
              </w:rPr>
              <w:instrText xml:space="preserve"> PAGEREF _Toc48389094 \h </w:instrText>
            </w:r>
            <w:r w:rsidR="00B47FD3">
              <w:rPr>
                <w:noProof/>
                <w:webHidden/>
              </w:rPr>
            </w:r>
            <w:r w:rsidR="00B47FD3">
              <w:rPr>
                <w:noProof/>
                <w:webHidden/>
              </w:rPr>
              <w:fldChar w:fldCharType="separate"/>
            </w:r>
            <w:r w:rsidR="00065ECC">
              <w:rPr>
                <w:noProof/>
                <w:webHidden/>
              </w:rPr>
              <w:t>23</w:t>
            </w:r>
            <w:r w:rsidR="00B47FD3">
              <w:rPr>
                <w:noProof/>
                <w:webHidden/>
              </w:rPr>
              <w:fldChar w:fldCharType="end"/>
            </w:r>
          </w:hyperlink>
        </w:p>
        <w:p w14:paraId="4C40EF8F"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95" w:history="1">
            <w:r w:rsidR="00DF435F" w:rsidRPr="002A104D">
              <w:rPr>
                <w:rStyle w:val="a3"/>
                <w:noProof/>
              </w:rPr>
              <w:t>Standard 4.3. Toți copiii demonstrează angajament și implicare eficientă în procesul educațional</w:t>
            </w:r>
            <w:r w:rsidR="00DF435F">
              <w:rPr>
                <w:noProof/>
                <w:webHidden/>
              </w:rPr>
              <w:tab/>
            </w:r>
            <w:r w:rsidR="00B47FD3">
              <w:rPr>
                <w:noProof/>
                <w:webHidden/>
              </w:rPr>
              <w:fldChar w:fldCharType="begin"/>
            </w:r>
            <w:r w:rsidR="00DF435F">
              <w:rPr>
                <w:noProof/>
                <w:webHidden/>
              </w:rPr>
              <w:instrText xml:space="preserve"> PAGEREF _Toc48389095 \h </w:instrText>
            </w:r>
            <w:r w:rsidR="00B47FD3">
              <w:rPr>
                <w:noProof/>
                <w:webHidden/>
              </w:rPr>
            </w:r>
            <w:r w:rsidR="00B47FD3">
              <w:rPr>
                <w:noProof/>
                <w:webHidden/>
              </w:rPr>
              <w:fldChar w:fldCharType="separate"/>
            </w:r>
            <w:r w:rsidR="00065ECC">
              <w:rPr>
                <w:noProof/>
                <w:webHidden/>
              </w:rPr>
              <w:t>26</w:t>
            </w:r>
            <w:r w:rsidR="00B47FD3">
              <w:rPr>
                <w:noProof/>
                <w:webHidden/>
              </w:rPr>
              <w:fldChar w:fldCharType="end"/>
            </w:r>
          </w:hyperlink>
        </w:p>
        <w:p w14:paraId="72330DE6" w14:textId="77777777" w:rsidR="00DF435F" w:rsidRDefault="00372023">
          <w:pPr>
            <w:pStyle w:val="1b"/>
            <w:rPr>
              <w:rFonts w:asciiTheme="minorHAnsi" w:eastAsiaTheme="minorEastAsia" w:hAnsiTheme="minorHAnsi" w:cstheme="minorBidi"/>
              <w:b w:val="0"/>
              <w:sz w:val="22"/>
              <w:szCs w:val="22"/>
              <w:lang w:eastAsia="ro-RO"/>
            </w:rPr>
          </w:pPr>
          <w:hyperlink w:anchor="_Toc48389096" w:history="1">
            <w:r w:rsidR="00DF435F" w:rsidRPr="002A104D">
              <w:rPr>
                <w:rStyle w:val="a3"/>
              </w:rPr>
              <w:t>Dimensiune V. EDUCAȚIE SENSIBILĂ LA GEN</w:t>
            </w:r>
            <w:r w:rsidR="00DF435F">
              <w:rPr>
                <w:webHidden/>
              </w:rPr>
              <w:tab/>
            </w:r>
            <w:r w:rsidR="00B47FD3">
              <w:rPr>
                <w:webHidden/>
              </w:rPr>
              <w:fldChar w:fldCharType="begin"/>
            </w:r>
            <w:r w:rsidR="00DF435F">
              <w:rPr>
                <w:webHidden/>
              </w:rPr>
              <w:instrText xml:space="preserve"> PAGEREF _Toc48389096 \h </w:instrText>
            </w:r>
            <w:r w:rsidR="00B47FD3">
              <w:rPr>
                <w:webHidden/>
              </w:rPr>
            </w:r>
            <w:r w:rsidR="00B47FD3">
              <w:rPr>
                <w:webHidden/>
              </w:rPr>
              <w:fldChar w:fldCharType="separate"/>
            </w:r>
            <w:r w:rsidR="00065ECC">
              <w:rPr>
                <w:webHidden/>
              </w:rPr>
              <w:t>27</w:t>
            </w:r>
            <w:r w:rsidR="00B47FD3">
              <w:rPr>
                <w:webHidden/>
              </w:rPr>
              <w:fldChar w:fldCharType="end"/>
            </w:r>
          </w:hyperlink>
        </w:p>
        <w:p w14:paraId="2BA91F4D" w14:textId="77777777" w:rsidR="00DF435F" w:rsidRDefault="00372023">
          <w:pPr>
            <w:pStyle w:val="24"/>
            <w:tabs>
              <w:tab w:val="right" w:leader="dot" w:pos="9627"/>
            </w:tabs>
            <w:rPr>
              <w:rFonts w:asciiTheme="minorHAnsi" w:eastAsiaTheme="minorEastAsia" w:hAnsiTheme="minorHAnsi" w:cstheme="minorBidi"/>
              <w:noProof/>
              <w:sz w:val="22"/>
              <w:lang w:val="ro-RO" w:eastAsia="ro-RO"/>
            </w:rPr>
          </w:pPr>
          <w:hyperlink w:anchor="_Toc48389097" w:history="1">
            <w:r w:rsidR="00DF435F" w:rsidRPr="002A104D">
              <w:rPr>
                <w:rStyle w:val="a3"/>
                <w:noProof/>
              </w:rPr>
              <w:t>Standard 5.1. Copiii sunt educați, comunică și interacționează în conformitate cu principiile echității de gen</w:t>
            </w:r>
            <w:r w:rsidR="00DF435F">
              <w:rPr>
                <w:noProof/>
                <w:webHidden/>
              </w:rPr>
              <w:tab/>
            </w:r>
            <w:r w:rsidR="00B47FD3">
              <w:rPr>
                <w:noProof/>
                <w:webHidden/>
              </w:rPr>
              <w:fldChar w:fldCharType="begin"/>
            </w:r>
            <w:r w:rsidR="00DF435F">
              <w:rPr>
                <w:noProof/>
                <w:webHidden/>
              </w:rPr>
              <w:instrText xml:space="preserve"> PAGEREF _Toc48389097 \h </w:instrText>
            </w:r>
            <w:r w:rsidR="00B47FD3">
              <w:rPr>
                <w:noProof/>
                <w:webHidden/>
              </w:rPr>
            </w:r>
            <w:r w:rsidR="00B47FD3">
              <w:rPr>
                <w:noProof/>
                <w:webHidden/>
              </w:rPr>
              <w:fldChar w:fldCharType="separate"/>
            </w:r>
            <w:r w:rsidR="00065ECC">
              <w:rPr>
                <w:noProof/>
                <w:webHidden/>
              </w:rPr>
              <w:t>27</w:t>
            </w:r>
            <w:r w:rsidR="00B47FD3">
              <w:rPr>
                <w:noProof/>
                <w:webHidden/>
              </w:rPr>
              <w:fldChar w:fldCharType="end"/>
            </w:r>
          </w:hyperlink>
        </w:p>
        <w:p w14:paraId="1222926F" w14:textId="77777777" w:rsidR="00975E8C" w:rsidRDefault="00B47FD3" w:rsidP="00975E8C">
          <w:pPr>
            <w:spacing w:line="360" w:lineRule="auto"/>
          </w:pPr>
          <w:r>
            <w:rPr>
              <w:b/>
              <w:bCs/>
              <w:noProof/>
            </w:rPr>
            <w:fldChar w:fldCharType="end"/>
          </w:r>
        </w:p>
      </w:sdtContent>
    </w:sdt>
    <w:p w14:paraId="53586E69" w14:textId="77777777" w:rsidR="00975E8C" w:rsidRDefault="00975E8C" w:rsidP="00975E8C">
      <w:pPr>
        <w:rPr>
          <w:lang w:val="en-US"/>
        </w:rPr>
      </w:pPr>
    </w:p>
    <w:p w14:paraId="029093EE" w14:textId="77777777" w:rsidR="00863C6C" w:rsidRDefault="00863C6C">
      <w:pPr>
        <w:jc w:val="left"/>
        <w:rPr>
          <w:lang w:val="en-US"/>
        </w:rPr>
      </w:pPr>
      <w:r>
        <w:rPr>
          <w:lang w:val="en-US"/>
        </w:rPr>
        <w:br w:type="page"/>
      </w:r>
    </w:p>
    <w:p w14:paraId="7F87C682" w14:textId="77777777" w:rsidR="00D25024" w:rsidRPr="00A7168E" w:rsidRDefault="00D25024" w:rsidP="00D25024">
      <w:pPr>
        <w:pStyle w:val="1"/>
      </w:pPr>
      <w:bookmarkStart w:id="2" w:name="_Toc28606397"/>
      <w:bookmarkStart w:id="3" w:name="_Toc46741862"/>
      <w:bookmarkStart w:id="4" w:name="_Toc48389080"/>
      <w:bookmarkEnd w:id="1"/>
      <w:r w:rsidRPr="00A7168E">
        <w:lastRenderedPageBreak/>
        <w:t>Dimensiune I. SĂNĂTATE, SIGURANȚĂ, PROTECȚIE</w:t>
      </w:r>
      <w:bookmarkEnd w:id="2"/>
      <w:bookmarkEnd w:id="3"/>
      <w:bookmarkEnd w:id="4"/>
    </w:p>
    <w:p w14:paraId="16D75A26" w14:textId="77777777" w:rsidR="00D25024" w:rsidRPr="00D25024" w:rsidRDefault="00D25024" w:rsidP="00D25024">
      <w:pPr>
        <w:pStyle w:val="2"/>
        <w:rPr>
          <w:lang w:val="en-US"/>
        </w:rPr>
      </w:pPr>
      <w:bookmarkStart w:id="5" w:name="_Toc28606398"/>
      <w:bookmarkStart w:id="6" w:name="_Toc46741863"/>
      <w:bookmarkStart w:id="7" w:name="_Toc48389081"/>
      <w:r w:rsidRPr="00D25024">
        <w:rPr>
          <w:lang w:val="en-US"/>
        </w:rPr>
        <w:t xml:space="preserve">Standard 1.1. </w:t>
      </w:r>
      <w:bookmarkEnd w:id="5"/>
      <w:r w:rsidRPr="00D25024">
        <w:rPr>
          <w:lang w:val="en-US"/>
        </w:rPr>
        <w:t>Instituția de învățământ asigură securitatea și protecția tuturor copiilor</w:t>
      </w:r>
      <w:bookmarkEnd w:id="6"/>
      <w:bookmarkEnd w:id="7"/>
    </w:p>
    <w:p w14:paraId="5EAA2404" w14:textId="77777777" w:rsidR="00D25024" w:rsidRPr="00D25024" w:rsidRDefault="00D25024" w:rsidP="00D25024">
      <w:pPr>
        <w:rPr>
          <w:b/>
          <w:bCs/>
          <w:lang w:val="en-US"/>
        </w:rPr>
      </w:pPr>
      <w:r w:rsidRPr="00D25024">
        <w:rPr>
          <w:b/>
          <w:bCs/>
          <w:lang w:val="en-US"/>
        </w:rPr>
        <w:t>Domeniu: Management</w:t>
      </w:r>
    </w:p>
    <w:p w14:paraId="4034A0D8" w14:textId="77777777" w:rsidR="00D25024" w:rsidRPr="00D25024" w:rsidRDefault="00D25024" w:rsidP="00D25024">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559"/>
        <w:gridCol w:w="4111"/>
        <w:gridCol w:w="2126"/>
      </w:tblGrid>
      <w:tr w:rsidR="000619CB" w:rsidRPr="00E938A0" w14:paraId="266E102D" w14:textId="77777777" w:rsidTr="00F06431">
        <w:tc>
          <w:tcPr>
            <w:tcW w:w="1305" w:type="dxa"/>
          </w:tcPr>
          <w:p w14:paraId="3E0B4DD1" w14:textId="77777777" w:rsidR="000619CB" w:rsidRPr="00BD4375" w:rsidRDefault="000619CB" w:rsidP="000619CB">
            <w:pPr>
              <w:jc w:val="left"/>
            </w:pPr>
            <w:r w:rsidRPr="00BD4375">
              <w:t xml:space="preserve">Dovezi </w:t>
            </w:r>
          </w:p>
        </w:tc>
        <w:tc>
          <w:tcPr>
            <w:tcW w:w="8334" w:type="dxa"/>
            <w:gridSpan w:val="4"/>
          </w:tcPr>
          <w:p w14:paraId="52B5327A" w14:textId="77777777" w:rsidR="000619CB" w:rsidRDefault="000619CB" w:rsidP="00A14CBC">
            <w:pPr>
              <w:pStyle w:val="TableParagraph"/>
              <w:numPr>
                <w:ilvl w:val="0"/>
                <w:numId w:val="3"/>
              </w:numPr>
              <w:tabs>
                <w:tab w:val="left" w:pos="826"/>
              </w:tabs>
              <w:spacing w:line="275" w:lineRule="exact"/>
              <w:ind w:left="288" w:hanging="288"/>
              <w:rPr>
                <w:sz w:val="24"/>
              </w:rPr>
            </w:pPr>
            <w:r>
              <w:rPr>
                <w:sz w:val="24"/>
              </w:rPr>
              <w:t>Statutul</w:t>
            </w:r>
            <w:r w:rsidR="00A14CBC">
              <w:rPr>
                <w:sz w:val="24"/>
              </w:rPr>
              <w:t xml:space="preserve"> </w:t>
            </w:r>
            <w:r>
              <w:rPr>
                <w:sz w:val="24"/>
              </w:rPr>
              <w:t>instituției</w:t>
            </w:r>
          </w:p>
          <w:p w14:paraId="0C5E4D36" w14:textId="77777777" w:rsidR="000619CB" w:rsidRDefault="004407D9" w:rsidP="00A14CBC">
            <w:pPr>
              <w:pStyle w:val="TableParagraph"/>
              <w:numPr>
                <w:ilvl w:val="0"/>
                <w:numId w:val="3"/>
              </w:numPr>
              <w:tabs>
                <w:tab w:val="left" w:pos="826"/>
              </w:tabs>
              <w:ind w:left="288" w:right="468" w:hanging="288"/>
              <w:rPr>
                <w:sz w:val="24"/>
              </w:rPr>
            </w:pPr>
            <w:r>
              <w:rPr>
                <w:sz w:val="24"/>
              </w:rPr>
              <w:t>Autorizație</w:t>
            </w:r>
            <w:r w:rsidR="00CC4F8E">
              <w:rPr>
                <w:sz w:val="24"/>
              </w:rPr>
              <w:t xml:space="preserve"> </w:t>
            </w:r>
            <w:r w:rsidR="000619CB">
              <w:rPr>
                <w:sz w:val="24"/>
              </w:rPr>
              <w:t>sanitară</w:t>
            </w:r>
            <w:r w:rsidR="00CC4F8E">
              <w:rPr>
                <w:sz w:val="24"/>
              </w:rPr>
              <w:t xml:space="preserve"> </w:t>
            </w:r>
            <w:r w:rsidR="000619CB">
              <w:rPr>
                <w:sz w:val="24"/>
              </w:rPr>
              <w:t>de</w:t>
            </w:r>
            <w:r w:rsidR="00CC4F8E">
              <w:rPr>
                <w:sz w:val="24"/>
              </w:rPr>
              <w:t xml:space="preserve"> </w:t>
            </w:r>
            <w:r w:rsidR="000619CB">
              <w:rPr>
                <w:sz w:val="24"/>
              </w:rPr>
              <w:t>funcționare</w:t>
            </w:r>
            <w:r>
              <w:rPr>
                <w:sz w:val="24"/>
              </w:rPr>
              <w:t xml:space="preserve"> Nr.013880/2022</w:t>
            </w:r>
            <w:r w:rsidR="0018357A">
              <w:rPr>
                <w:sz w:val="24"/>
              </w:rPr>
              <w:t xml:space="preserve"> </w:t>
            </w:r>
            <w:r w:rsidR="000619CB">
              <w:rPr>
                <w:sz w:val="24"/>
              </w:rPr>
              <w:t>din</w:t>
            </w:r>
            <w:r w:rsidR="000619CB">
              <w:rPr>
                <w:spacing w:val="-24"/>
                <w:sz w:val="24"/>
              </w:rPr>
              <w:t xml:space="preserve"> </w:t>
            </w:r>
            <w:r>
              <w:rPr>
                <w:spacing w:val="-24"/>
                <w:sz w:val="24"/>
              </w:rPr>
              <w:t>02.03.2022</w:t>
            </w:r>
            <w:r w:rsidR="000619CB">
              <w:rPr>
                <w:sz w:val="24"/>
              </w:rPr>
              <w:t>,</w:t>
            </w:r>
            <w:r w:rsidR="0018357A">
              <w:rPr>
                <w:sz w:val="24"/>
              </w:rPr>
              <w:t xml:space="preserve"> </w:t>
            </w:r>
            <w:r w:rsidR="000619CB">
              <w:rPr>
                <w:sz w:val="24"/>
              </w:rPr>
              <w:t>emisă</w:t>
            </w:r>
            <w:r w:rsidR="00A14CBC">
              <w:rPr>
                <w:sz w:val="24"/>
              </w:rPr>
              <w:t xml:space="preserve"> </w:t>
            </w:r>
            <w:r w:rsidR="000619CB">
              <w:rPr>
                <w:sz w:val="24"/>
              </w:rPr>
              <w:t>de</w:t>
            </w:r>
            <w:r w:rsidR="00A14CBC">
              <w:rPr>
                <w:sz w:val="24"/>
              </w:rPr>
              <w:t xml:space="preserve"> </w:t>
            </w:r>
            <w:r w:rsidR="000619CB">
              <w:rPr>
                <w:sz w:val="24"/>
              </w:rPr>
              <w:t>Centrul</w:t>
            </w:r>
            <w:r w:rsidR="00A14CBC">
              <w:rPr>
                <w:sz w:val="24"/>
              </w:rPr>
              <w:t xml:space="preserve"> </w:t>
            </w:r>
            <w:r w:rsidR="000619CB">
              <w:rPr>
                <w:spacing w:val="-29"/>
                <w:sz w:val="24"/>
              </w:rPr>
              <w:t>d</w:t>
            </w:r>
            <w:r>
              <w:rPr>
                <w:spacing w:val="-29"/>
                <w:sz w:val="24"/>
              </w:rPr>
              <w:t xml:space="preserve"> </w:t>
            </w:r>
            <w:r w:rsidR="000619CB">
              <w:rPr>
                <w:spacing w:val="-29"/>
                <w:sz w:val="24"/>
              </w:rPr>
              <w:t xml:space="preserve">e </w:t>
            </w:r>
            <w:r w:rsidR="00A14CBC">
              <w:rPr>
                <w:spacing w:val="-29"/>
                <w:sz w:val="24"/>
              </w:rPr>
              <w:t xml:space="preserve"> </w:t>
            </w:r>
            <w:r w:rsidR="000619CB">
              <w:rPr>
                <w:sz w:val="24"/>
              </w:rPr>
              <w:t>Sănătate</w:t>
            </w:r>
            <w:r w:rsidR="00A14CBC">
              <w:rPr>
                <w:sz w:val="24"/>
              </w:rPr>
              <w:t xml:space="preserve"> </w:t>
            </w:r>
            <w:r w:rsidR="000619CB">
              <w:rPr>
                <w:sz w:val="24"/>
              </w:rPr>
              <w:t>Publică;</w:t>
            </w:r>
          </w:p>
          <w:p w14:paraId="18C4D0C2" w14:textId="77777777" w:rsidR="004407D9" w:rsidRDefault="004407D9" w:rsidP="00A14CBC">
            <w:pPr>
              <w:pStyle w:val="TableParagraph"/>
              <w:numPr>
                <w:ilvl w:val="0"/>
                <w:numId w:val="3"/>
              </w:numPr>
              <w:tabs>
                <w:tab w:val="left" w:pos="826"/>
              </w:tabs>
              <w:ind w:left="288" w:right="468" w:hanging="288"/>
              <w:rPr>
                <w:sz w:val="24"/>
              </w:rPr>
            </w:pPr>
            <w:r>
              <w:rPr>
                <w:sz w:val="24"/>
              </w:rPr>
              <w:t>Autorizație sanitar-veterinar de funcționare Nr. 0072097 din 22.09.2021</w:t>
            </w:r>
          </w:p>
          <w:p w14:paraId="51896889" w14:textId="77777777" w:rsidR="000619CB" w:rsidRDefault="000619CB" w:rsidP="00A14CBC">
            <w:pPr>
              <w:pStyle w:val="TableParagraph"/>
              <w:numPr>
                <w:ilvl w:val="0"/>
                <w:numId w:val="3"/>
              </w:numPr>
              <w:tabs>
                <w:tab w:val="left" w:pos="826"/>
              </w:tabs>
              <w:ind w:left="288" w:hanging="288"/>
              <w:rPr>
                <w:sz w:val="24"/>
              </w:rPr>
            </w:pPr>
            <w:r>
              <w:rPr>
                <w:sz w:val="24"/>
              </w:rPr>
              <w:t>Avizele medicale ale angajaților</w:t>
            </w:r>
            <w:r w:rsidR="0018357A">
              <w:rPr>
                <w:sz w:val="24"/>
              </w:rPr>
              <w:t xml:space="preserve"> </w:t>
            </w:r>
            <w:r>
              <w:rPr>
                <w:sz w:val="24"/>
              </w:rPr>
              <w:t>cantinei;</w:t>
            </w:r>
          </w:p>
          <w:p w14:paraId="1F7C233E" w14:textId="77777777" w:rsidR="000619CB" w:rsidRDefault="000619CB" w:rsidP="00A14CBC">
            <w:pPr>
              <w:pStyle w:val="TableParagraph"/>
              <w:numPr>
                <w:ilvl w:val="0"/>
                <w:numId w:val="3"/>
              </w:numPr>
              <w:tabs>
                <w:tab w:val="left" w:pos="826"/>
              </w:tabs>
              <w:ind w:left="288" w:right="1103" w:hanging="288"/>
              <w:rPr>
                <w:sz w:val="24"/>
              </w:rPr>
            </w:pPr>
            <w:r>
              <w:rPr>
                <w:sz w:val="24"/>
              </w:rPr>
              <w:t>Schema</w:t>
            </w:r>
            <w:r w:rsidR="0018357A">
              <w:rPr>
                <w:sz w:val="24"/>
              </w:rPr>
              <w:t xml:space="preserve"> </w:t>
            </w:r>
            <w:r>
              <w:rPr>
                <w:sz w:val="24"/>
              </w:rPr>
              <w:t>de</w:t>
            </w:r>
            <w:r w:rsidR="00E67A5B">
              <w:rPr>
                <w:sz w:val="24"/>
              </w:rPr>
              <w:t xml:space="preserve"> </w:t>
            </w:r>
            <w:r>
              <w:rPr>
                <w:sz w:val="24"/>
              </w:rPr>
              <w:t>evacuare</w:t>
            </w:r>
            <w:r w:rsidR="0018357A">
              <w:rPr>
                <w:sz w:val="24"/>
              </w:rPr>
              <w:t xml:space="preserve"> </w:t>
            </w:r>
            <w:r>
              <w:rPr>
                <w:sz w:val="24"/>
              </w:rPr>
              <w:t>a</w:t>
            </w:r>
            <w:r w:rsidR="004407D9">
              <w:rPr>
                <w:sz w:val="24"/>
              </w:rPr>
              <w:t xml:space="preserve"> </w:t>
            </w:r>
            <w:r>
              <w:rPr>
                <w:sz w:val="24"/>
              </w:rPr>
              <w:t>copiilor</w:t>
            </w:r>
            <w:r w:rsidR="0018357A">
              <w:rPr>
                <w:sz w:val="24"/>
              </w:rPr>
              <w:t xml:space="preserve"> </w:t>
            </w:r>
            <w:r>
              <w:rPr>
                <w:sz w:val="24"/>
              </w:rPr>
              <w:t>și</w:t>
            </w:r>
            <w:r w:rsidR="0018357A">
              <w:rPr>
                <w:sz w:val="24"/>
              </w:rPr>
              <w:t xml:space="preserve"> </w:t>
            </w:r>
            <w:r>
              <w:rPr>
                <w:sz w:val="24"/>
              </w:rPr>
              <w:t>personalulu</w:t>
            </w:r>
            <w:r w:rsidR="0018357A">
              <w:rPr>
                <w:sz w:val="24"/>
              </w:rPr>
              <w:t xml:space="preserve"> </w:t>
            </w:r>
            <w:r>
              <w:rPr>
                <w:sz w:val="24"/>
              </w:rPr>
              <w:t>iî</w:t>
            </w:r>
            <w:r w:rsidR="0018357A">
              <w:rPr>
                <w:sz w:val="24"/>
              </w:rPr>
              <w:t xml:space="preserve"> </w:t>
            </w:r>
            <w:r>
              <w:rPr>
                <w:sz w:val="24"/>
              </w:rPr>
              <w:t>ncazuri</w:t>
            </w:r>
            <w:r w:rsidR="0018357A">
              <w:rPr>
                <w:sz w:val="24"/>
              </w:rPr>
              <w:t xml:space="preserve"> </w:t>
            </w:r>
            <w:r>
              <w:rPr>
                <w:sz w:val="24"/>
              </w:rPr>
              <w:t>de</w:t>
            </w:r>
            <w:r w:rsidR="0018357A">
              <w:rPr>
                <w:sz w:val="24"/>
              </w:rPr>
              <w:t xml:space="preserve"> </w:t>
            </w:r>
            <w:r>
              <w:rPr>
                <w:spacing w:val="-9"/>
                <w:sz w:val="24"/>
              </w:rPr>
              <w:t xml:space="preserve">situații </w:t>
            </w:r>
            <w:r>
              <w:rPr>
                <w:sz w:val="24"/>
              </w:rPr>
              <w:t>excepționale;</w:t>
            </w:r>
          </w:p>
          <w:p w14:paraId="7860C255" w14:textId="77777777" w:rsidR="000619CB" w:rsidRDefault="000619CB" w:rsidP="00A14CBC">
            <w:pPr>
              <w:pStyle w:val="TableParagraph"/>
              <w:numPr>
                <w:ilvl w:val="0"/>
                <w:numId w:val="3"/>
              </w:numPr>
              <w:tabs>
                <w:tab w:val="left" w:pos="826"/>
              </w:tabs>
              <w:ind w:left="288" w:right="339" w:hanging="288"/>
              <w:rPr>
                <w:sz w:val="24"/>
              </w:rPr>
            </w:pPr>
            <w:r>
              <w:rPr>
                <w:sz w:val="24"/>
              </w:rPr>
              <w:t>Act</w:t>
            </w:r>
            <w:r w:rsidR="00E67A5B">
              <w:rPr>
                <w:sz w:val="24"/>
              </w:rPr>
              <w:t xml:space="preserve">  </w:t>
            </w:r>
            <w:r>
              <w:rPr>
                <w:sz w:val="24"/>
              </w:rPr>
              <w:t>de</w:t>
            </w:r>
            <w:r w:rsidR="00E67A5B">
              <w:rPr>
                <w:sz w:val="24"/>
              </w:rPr>
              <w:t xml:space="preserve"> </w:t>
            </w:r>
            <w:r>
              <w:rPr>
                <w:sz w:val="24"/>
              </w:rPr>
              <w:t>constatarea</w:t>
            </w:r>
            <w:r w:rsidR="00E67A5B">
              <w:rPr>
                <w:sz w:val="24"/>
              </w:rPr>
              <w:t xml:space="preserve"> </w:t>
            </w:r>
            <w:r>
              <w:rPr>
                <w:sz w:val="24"/>
              </w:rPr>
              <w:t>gradului</w:t>
            </w:r>
            <w:r w:rsidR="00E67A5B">
              <w:rPr>
                <w:sz w:val="24"/>
              </w:rPr>
              <w:t xml:space="preserve"> </w:t>
            </w:r>
            <w:r>
              <w:rPr>
                <w:sz w:val="24"/>
              </w:rPr>
              <w:t>de</w:t>
            </w:r>
            <w:r w:rsidR="00E67A5B">
              <w:rPr>
                <w:sz w:val="24"/>
              </w:rPr>
              <w:t xml:space="preserve"> </w:t>
            </w:r>
            <w:r>
              <w:rPr>
                <w:sz w:val="24"/>
              </w:rPr>
              <w:t>pregătire</w:t>
            </w:r>
            <w:r w:rsidR="00E67A5B">
              <w:rPr>
                <w:sz w:val="24"/>
              </w:rPr>
              <w:t xml:space="preserve"> </w:t>
            </w:r>
            <w:r>
              <w:rPr>
                <w:sz w:val="24"/>
              </w:rPr>
              <w:t>tehnică</w:t>
            </w:r>
            <w:r w:rsidR="00E67A5B">
              <w:rPr>
                <w:sz w:val="24"/>
              </w:rPr>
              <w:t xml:space="preserve">  </w:t>
            </w:r>
            <w:r>
              <w:rPr>
                <w:sz w:val="24"/>
              </w:rPr>
              <w:t>pentru</w:t>
            </w:r>
            <w:r w:rsidR="00E67A5B">
              <w:rPr>
                <w:sz w:val="24"/>
              </w:rPr>
              <w:t xml:space="preserve"> </w:t>
            </w:r>
            <w:r>
              <w:rPr>
                <w:sz w:val="24"/>
              </w:rPr>
              <w:t>funcționalitate</w:t>
            </w:r>
            <w:r w:rsidR="00E67A5B">
              <w:rPr>
                <w:sz w:val="24"/>
              </w:rPr>
              <w:t xml:space="preserve"> </w:t>
            </w:r>
            <w:r>
              <w:rPr>
                <w:sz w:val="24"/>
              </w:rPr>
              <w:t>a</w:t>
            </w:r>
            <w:r w:rsidR="00E67A5B">
              <w:rPr>
                <w:sz w:val="24"/>
              </w:rPr>
              <w:t xml:space="preserve"> </w:t>
            </w:r>
            <w:r>
              <w:rPr>
                <w:spacing w:val="-4"/>
                <w:sz w:val="24"/>
              </w:rPr>
              <w:t xml:space="preserve">sistemelor </w:t>
            </w:r>
            <w:r>
              <w:rPr>
                <w:sz w:val="24"/>
              </w:rPr>
              <w:t>de</w:t>
            </w:r>
            <w:r w:rsidR="00E67A5B">
              <w:rPr>
                <w:sz w:val="24"/>
              </w:rPr>
              <w:t xml:space="preserve"> </w:t>
            </w:r>
            <w:r>
              <w:rPr>
                <w:sz w:val="24"/>
              </w:rPr>
              <w:t>gaze</w:t>
            </w:r>
            <w:r w:rsidR="0018357A">
              <w:rPr>
                <w:sz w:val="24"/>
              </w:rPr>
              <w:t xml:space="preserve"> </w:t>
            </w:r>
            <w:r w:rsidRPr="000619CB">
              <w:rPr>
                <w:sz w:val="24"/>
              </w:rPr>
              <w:t xml:space="preserve">din </w:t>
            </w:r>
            <w:r w:rsidR="009C3746">
              <w:rPr>
                <w:sz w:val="24"/>
              </w:rPr>
              <w:t>12.10.2021</w:t>
            </w:r>
            <w:r>
              <w:rPr>
                <w:sz w:val="24"/>
              </w:rPr>
              <w:t>;</w:t>
            </w:r>
          </w:p>
          <w:p w14:paraId="330C3BA7" w14:textId="77777777" w:rsidR="00C839BD" w:rsidRDefault="00C839BD" w:rsidP="00A14CBC">
            <w:pPr>
              <w:pStyle w:val="TableParagraph"/>
              <w:numPr>
                <w:ilvl w:val="0"/>
                <w:numId w:val="3"/>
              </w:numPr>
              <w:tabs>
                <w:tab w:val="left" w:pos="826"/>
              </w:tabs>
              <w:ind w:left="288" w:right="339" w:hanging="288"/>
              <w:rPr>
                <w:sz w:val="24"/>
              </w:rPr>
            </w:pPr>
            <w:r>
              <w:rPr>
                <w:sz w:val="24"/>
              </w:rPr>
              <w:t xml:space="preserve">Actul de pregătire și primire a IET pentru anul de studii 2021-2022 din 14 septembrie 2021; </w:t>
            </w:r>
          </w:p>
          <w:p w14:paraId="77594A69" w14:textId="77777777" w:rsidR="000619CB" w:rsidRDefault="000619CB" w:rsidP="00A14CBC">
            <w:pPr>
              <w:pStyle w:val="TableParagraph"/>
              <w:numPr>
                <w:ilvl w:val="0"/>
                <w:numId w:val="3"/>
              </w:numPr>
              <w:tabs>
                <w:tab w:val="left" w:pos="826"/>
              </w:tabs>
              <w:ind w:left="288" w:right="218" w:hanging="288"/>
              <w:rPr>
                <w:sz w:val="24"/>
              </w:rPr>
            </w:pPr>
            <w:r>
              <w:rPr>
                <w:sz w:val="24"/>
              </w:rPr>
              <w:t>Documente ce dovedesc monitorizarea permanentă a respectării normelor sanitaro- igienice.</w:t>
            </w:r>
          </w:p>
          <w:p w14:paraId="378888B2" w14:textId="77777777" w:rsidR="000619CB" w:rsidRPr="00C839BD" w:rsidRDefault="0076356F" w:rsidP="0076356F">
            <w:pPr>
              <w:pStyle w:val="TableParagraph"/>
              <w:numPr>
                <w:ilvl w:val="0"/>
                <w:numId w:val="3"/>
              </w:numPr>
              <w:tabs>
                <w:tab w:val="left" w:pos="826"/>
              </w:tabs>
              <w:ind w:left="318"/>
              <w:rPr>
                <w:sz w:val="24"/>
              </w:rPr>
            </w:pPr>
            <w:r w:rsidRPr="0076356F">
              <w:rPr>
                <w:sz w:val="24"/>
                <w:lang w:val="en-US"/>
              </w:rPr>
              <w:t>Contracte de organizare a serviciilor de alimentație pentru instituție</w:t>
            </w:r>
            <w:r w:rsidR="00C839BD" w:rsidRPr="0076356F">
              <w:rPr>
                <w:sz w:val="24"/>
                <w:lang w:val="en-US"/>
              </w:rPr>
              <w:t>;</w:t>
            </w:r>
          </w:p>
          <w:p w14:paraId="0BF0D388" w14:textId="77777777" w:rsidR="00C839BD" w:rsidRPr="00C048BD" w:rsidRDefault="00C048BD" w:rsidP="00A14CBC">
            <w:pPr>
              <w:pStyle w:val="TableParagraph"/>
              <w:numPr>
                <w:ilvl w:val="0"/>
                <w:numId w:val="3"/>
              </w:numPr>
              <w:tabs>
                <w:tab w:val="left" w:pos="826"/>
              </w:tabs>
              <w:ind w:left="288" w:hanging="288"/>
              <w:rPr>
                <w:sz w:val="24"/>
              </w:rPr>
            </w:pPr>
            <w:r>
              <w:rPr>
                <w:sz w:val="24"/>
                <w:lang w:val="ro-MD"/>
              </w:rPr>
              <w:t xml:space="preserve">Ordin Nr. 27/A din 01.09.2021 </w:t>
            </w:r>
            <w:r>
              <w:rPr>
                <w:sz w:val="24"/>
                <w:lang w:val="ru-RU"/>
              </w:rPr>
              <w:t>«</w:t>
            </w:r>
            <w:r>
              <w:rPr>
                <w:i/>
                <w:sz w:val="24"/>
                <w:lang w:val="ru-RU"/>
              </w:rPr>
              <w:t>Об охране жизни и здоровье воспитанников</w:t>
            </w:r>
            <w:r>
              <w:rPr>
                <w:sz w:val="24"/>
                <w:lang w:val="ru-RU"/>
              </w:rPr>
              <w:t>»</w:t>
            </w:r>
          </w:p>
          <w:p w14:paraId="30EFCB18" w14:textId="77777777" w:rsidR="00C048BD" w:rsidRPr="00C048BD" w:rsidRDefault="00C048BD" w:rsidP="00A14CBC">
            <w:pPr>
              <w:pStyle w:val="TableParagraph"/>
              <w:numPr>
                <w:ilvl w:val="0"/>
                <w:numId w:val="3"/>
              </w:numPr>
              <w:tabs>
                <w:tab w:val="left" w:pos="826"/>
              </w:tabs>
              <w:ind w:left="288" w:hanging="288"/>
              <w:rPr>
                <w:sz w:val="24"/>
              </w:rPr>
            </w:pPr>
            <w:r>
              <w:rPr>
                <w:sz w:val="24"/>
                <w:lang w:val="ro-MD"/>
              </w:rPr>
              <w:t>Ordin Nr. 28/A din 01.09.2021</w:t>
            </w:r>
            <w:r>
              <w:rPr>
                <w:sz w:val="24"/>
                <w:lang w:val="ru-RU"/>
              </w:rPr>
              <w:t xml:space="preserve"> «</w:t>
            </w:r>
            <w:r>
              <w:rPr>
                <w:i/>
                <w:sz w:val="24"/>
                <w:lang w:val="ru-RU"/>
              </w:rPr>
              <w:t>О комплектовании групп</w:t>
            </w:r>
            <w:r>
              <w:rPr>
                <w:sz w:val="24"/>
                <w:lang w:val="ru-RU"/>
              </w:rPr>
              <w:t>»</w:t>
            </w:r>
          </w:p>
          <w:p w14:paraId="7A4F2484" w14:textId="77777777" w:rsidR="00C048BD" w:rsidRPr="00C048BD" w:rsidRDefault="00C048BD" w:rsidP="00C048BD">
            <w:pPr>
              <w:pStyle w:val="TableParagraph"/>
              <w:numPr>
                <w:ilvl w:val="0"/>
                <w:numId w:val="3"/>
              </w:numPr>
              <w:tabs>
                <w:tab w:val="left" w:pos="826"/>
              </w:tabs>
              <w:ind w:left="288" w:hanging="288"/>
              <w:rPr>
                <w:sz w:val="24"/>
              </w:rPr>
            </w:pPr>
            <w:r>
              <w:rPr>
                <w:sz w:val="24"/>
                <w:lang w:val="ro-MD"/>
              </w:rPr>
              <w:t>Ordin Nr. 29/A din 01.09.2021</w:t>
            </w:r>
            <w:r>
              <w:rPr>
                <w:sz w:val="24"/>
                <w:lang w:val="ru-RU"/>
              </w:rPr>
              <w:t xml:space="preserve"> «</w:t>
            </w:r>
            <w:r>
              <w:rPr>
                <w:i/>
                <w:sz w:val="24"/>
                <w:lang w:val="ru-RU"/>
              </w:rPr>
              <w:t>О об организации воспитательно-образовательного процесса в учреждении</w:t>
            </w:r>
            <w:r>
              <w:rPr>
                <w:sz w:val="24"/>
                <w:lang w:val="ru-RU"/>
              </w:rPr>
              <w:t>»</w:t>
            </w:r>
          </w:p>
          <w:p w14:paraId="4938E320" w14:textId="77777777" w:rsidR="00C048BD" w:rsidRPr="00D5182E" w:rsidRDefault="001165C3" w:rsidP="00D5182E">
            <w:pPr>
              <w:pStyle w:val="TableParagraph"/>
              <w:numPr>
                <w:ilvl w:val="0"/>
                <w:numId w:val="3"/>
              </w:numPr>
              <w:tabs>
                <w:tab w:val="left" w:pos="826"/>
              </w:tabs>
              <w:ind w:left="288" w:hanging="288"/>
              <w:rPr>
                <w:sz w:val="24"/>
              </w:rPr>
            </w:pPr>
            <w:r>
              <w:rPr>
                <w:sz w:val="24"/>
                <w:lang w:val="ro-MD"/>
              </w:rPr>
              <w:t>Ordin Nr. 3</w:t>
            </w:r>
            <w:r>
              <w:rPr>
                <w:sz w:val="24"/>
                <w:lang w:val="ru-RU"/>
              </w:rPr>
              <w:t>7</w:t>
            </w:r>
            <w:r>
              <w:rPr>
                <w:sz w:val="24"/>
                <w:lang w:val="ro-MD"/>
              </w:rPr>
              <w:t>/A din 15.09.2021</w:t>
            </w:r>
            <w:r>
              <w:rPr>
                <w:sz w:val="24"/>
                <w:lang w:val="ru-RU"/>
              </w:rPr>
              <w:t xml:space="preserve"> «</w:t>
            </w:r>
            <w:r>
              <w:rPr>
                <w:i/>
                <w:sz w:val="24"/>
                <w:lang w:val="ru-RU"/>
              </w:rPr>
              <w:t xml:space="preserve"> об организации деятельности в условиях пандемии</w:t>
            </w:r>
            <w:r>
              <w:rPr>
                <w:i/>
                <w:sz w:val="24"/>
                <w:lang w:val="ro-MD"/>
              </w:rPr>
              <w:t xml:space="preserve"> COVID - 19</w:t>
            </w:r>
            <w:r>
              <w:rPr>
                <w:i/>
                <w:sz w:val="24"/>
                <w:lang w:val="ru-RU"/>
              </w:rPr>
              <w:t xml:space="preserve"> </w:t>
            </w:r>
            <w:r>
              <w:rPr>
                <w:sz w:val="24"/>
                <w:lang w:val="ru-RU"/>
              </w:rPr>
              <w:t>»</w:t>
            </w:r>
          </w:p>
        </w:tc>
      </w:tr>
      <w:tr w:rsidR="000619CB" w:rsidRPr="00E938A0" w14:paraId="01037457" w14:textId="77777777" w:rsidTr="00F06431">
        <w:tc>
          <w:tcPr>
            <w:tcW w:w="1305" w:type="dxa"/>
          </w:tcPr>
          <w:p w14:paraId="676F681C" w14:textId="77777777" w:rsidR="000619CB" w:rsidRPr="00BD4375" w:rsidRDefault="000619CB" w:rsidP="000619CB">
            <w:pPr>
              <w:jc w:val="left"/>
            </w:pPr>
            <w:r w:rsidRPr="00BD4375">
              <w:t>Constatări</w:t>
            </w:r>
          </w:p>
        </w:tc>
        <w:tc>
          <w:tcPr>
            <w:tcW w:w="8334" w:type="dxa"/>
            <w:gridSpan w:val="4"/>
          </w:tcPr>
          <w:p w14:paraId="37F9EB3D" w14:textId="77777777" w:rsidR="002349A0" w:rsidRPr="002349A0" w:rsidRDefault="002349A0" w:rsidP="009F5E16">
            <w:pPr>
              <w:pStyle w:val="a4"/>
              <w:numPr>
                <w:ilvl w:val="0"/>
                <w:numId w:val="2"/>
              </w:numPr>
              <w:tabs>
                <w:tab w:val="clear" w:pos="709"/>
                <w:tab w:val="left" w:pos="31"/>
              </w:tabs>
              <w:ind w:left="314"/>
              <w:rPr>
                <w:rFonts w:eastAsia="Times New Roman"/>
                <w:iCs/>
              </w:rPr>
            </w:pPr>
            <w:r w:rsidRPr="002349A0">
              <w:rPr>
                <w:rFonts w:eastAsia="Times New Roman"/>
                <w:iCs/>
              </w:rPr>
              <w:t>Instituţia deține</w:t>
            </w:r>
            <w:r w:rsidR="009F5E16">
              <w:rPr>
                <w:rFonts w:eastAsia="Times New Roman"/>
                <w:iCs/>
              </w:rPr>
              <w:t xml:space="preserve"> în ordine </w:t>
            </w:r>
            <w:r w:rsidR="009F5E16" w:rsidRPr="009F5E16">
              <w:rPr>
                <w:rFonts w:eastAsia="Times New Roman"/>
                <w:iCs/>
              </w:rPr>
              <w:t xml:space="preserve">documentației tehnice, sanitaro-igienice și medicale și monitorizarea permanentă a respectării normelor sanitaro-igienice </w:t>
            </w:r>
            <w:r w:rsidR="009F5E16">
              <w:rPr>
                <w:rFonts w:eastAsia="Times New Roman"/>
                <w:iCs/>
              </w:rPr>
              <w:t xml:space="preserve">și Securitate </w:t>
            </w:r>
          </w:p>
          <w:p w14:paraId="09C260AD" w14:textId="77777777" w:rsidR="00AF06C8" w:rsidRPr="00DE79AD" w:rsidRDefault="002349A0" w:rsidP="00DE79AD">
            <w:pPr>
              <w:pStyle w:val="a4"/>
              <w:numPr>
                <w:ilvl w:val="0"/>
                <w:numId w:val="2"/>
              </w:numPr>
              <w:tabs>
                <w:tab w:val="clear" w:pos="709"/>
                <w:tab w:val="left" w:pos="31"/>
                <w:tab w:val="left" w:pos="360"/>
              </w:tabs>
              <w:ind w:left="320"/>
              <w:rPr>
                <w:rFonts w:eastAsia="Times New Roman"/>
                <w:iCs/>
              </w:rPr>
            </w:pPr>
            <w:r w:rsidRPr="00DE79AD">
              <w:rPr>
                <w:rFonts w:eastAsia="Times New Roman"/>
                <w:iCs/>
              </w:rPr>
              <w:t>Dispune de carnete medicale ale tuturor angajaţilor cu examen medical şi instruireaigienică. Există acte ale serviciului apărării împotriva incendiilor.</w:t>
            </w:r>
          </w:p>
        </w:tc>
      </w:tr>
      <w:tr w:rsidR="00CC4F8E" w:rsidRPr="00D25024" w14:paraId="2FF901DE" w14:textId="77777777" w:rsidTr="00525A95">
        <w:tc>
          <w:tcPr>
            <w:tcW w:w="1843" w:type="dxa"/>
            <w:gridSpan w:val="2"/>
          </w:tcPr>
          <w:p w14:paraId="7C92D683" w14:textId="77777777" w:rsidR="00CC4F8E" w:rsidRPr="00BD4375" w:rsidRDefault="00CC4F8E" w:rsidP="00EA6610">
            <w:pPr>
              <w:jc w:val="left"/>
            </w:pPr>
            <w:r>
              <w:t>Pondere și punctaj acordat</w:t>
            </w:r>
          </w:p>
        </w:tc>
        <w:tc>
          <w:tcPr>
            <w:tcW w:w="1559" w:type="dxa"/>
          </w:tcPr>
          <w:p w14:paraId="283C668A" w14:textId="77777777" w:rsidR="00CC4F8E" w:rsidRPr="00E938A0" w:rsidRDefault="00CC4F8E" w:rsidP="00EA6610">
            <w:r w:rsidRPr="00BD4375">
              <w:t>Pondere:</w:t>
            </w:r>
            <w:r>
              <w:rPr>
                <w:bCs/>
              </w:rPr>
              <w:t>1</w:t>
            </w:r>
          </w:p>
        </w:tc>
        <w:tc>
          <w:tcPr>
            <w:tcW w:w="4111" w:type="dxa"/>
          </w:tcPr>
          <w:p w14:paraId="30368065" w14:textId="77777777" w:rsidR="00CC4F8E" w:rsidRPr="00525A95" w:rsidRDefault="00CC4F8E" w:rsidP="00EA6610">
            <w:pPr>
              <w:rPr>
                <w:lang w:val="ru-RU"/>
              </w:rPr>
            </w:pPr>
            <w:r>
              <w:t>Autoevaluare conform criteriilor: -</w:t>
            </w:r>
            <w:r w:rsidR="000456F3">
              <w:rPr>
                <w:lang w:val="ru-RU"/>
              </w:rPr>
              <w:t xml:space="preserve"> 1</w:t>
            </w:r>
          </w:p>
        </w:tc>
        <w:tc>
          <w:tcPr>
            <w:tcW w:w="2126" w:type="dxa"/>
          </w:tcPr>
          <w:p w14:paraId="35E86860" w14:textId="77777777" w:rsidR="00CC4F8E" w:rsidRPr="00525A95" w:rsidRDefault="00CC4F8E" w:rsidP="00EA6610">
            <w:pPr>
              <w:rPr>
                <w:lang w:val="ru-RU"/>
              </w:rPr>
            </w:pPr>
            <w:r>
              <w:t xml:space="preserve">Punctaj acordat: - </w:t>
            </w:r>
            <w:r w:rsidR="00065AB8">
              <w:rPr>
                <w:lang w:val="ru-RU"/>
              </w:rPr>
              <w:t>0,75</w:t>
            </w:r>
          </w:p>
        </w:tc>
      </w:tr>
    </w:tbl>
    <w:p w14:paraId="7EC97710" w14:textId="77777777" w:rsidR="00D25024" w:rsidRPr="007657CE" w:rsidRDefault="007657CE" w:rsidP="00D25024">
      <w:pPr>
        <w:rPr>
          <w:lang w:val="ru-RU"/>
        </w:rPr>
      </w:pPr>
      <w:r>
        <w:rPr>
          <w:lang w:val="ru-RU"/>
        </w:rPr>
        <w:t xml:space="preserve"> </w:t>
      </w:r>
    </w:p>
    <w:p w14:paraId="11E9A3B7" w14:textId="77777777" w:rsidR="00D25024" w:rsidRPr="00D25024" w:rsidRDefault="00D25024" w:rsidP="00D25024">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4111"/>
        <w:gridCol w:w="2409"/>
      </w:tblGrid>
      <w:tr w:rsidR="00F842E4" w:rsidRPr="00E938A0" w14:paraId="7F970B7E" w14:textId="77777777" w:rsidTr="00F06431">
        <w:tc>
          <w:tcPr>
            <w:tcW w:w="1305" w:type="dxa"/>
          </w:tcPr>
          <w:p w14:paraId="4B3A638B" w14:textId="77777777" w:rsidR="00F842E4" w:rsidRPr="00BD4375" w:rsidRDefault="00F842E4" w:rsidP="00F842E4">
            <w:pPr>
              <w:jc w:val="left"/>
            </w:pPr>
            <w:r w:rsidRPr="00BD4375">
              <w:t xml:space="preserve">Dovezi </w:t>
            </w:r>
          </w:p>
        </w:tc>
        <w:tc>
          <w:tcPr>
            <w:tcW w:w="8334" w:type="dxa"/>
            <w:gridSpan w:val="4"/>
          </w:tcPr>
          <w:p w14:paraId="1A09B0F4" w14:textId="77777777" w:rsidR="000A26B7" w:rsidRDefault="000A26B7" w:rsidP="00800AA6">
            <w:pPr>
              <w:pStyle w:val="a4"/>
              <w:numPr>
                <w:ilvl w:val="0"/>
                <w:numId w:val="2"/>
              </w:numPr>
              <w:rPr>
                <w:iCs/>
              </w:rPr>
            </w:pPr>
            <w:r>
              <w:rPr>
                <w:iCs/>
              </w:rPr>
              <w:t>Ordin</w:t>
            </w:r>
            <w:r w:rsidRPr="007657CE">
              <w:rPr>
                <w:iCs/>
              </w:rPr>
              <w:t xml:space="preserve"> </w:t>
            </w:r>
            <w:r>
              <w:rPr>
                <w:iCs/>
              </w:rPr>
              <w:t>Nr</w:t>
            </w:r>
            <w:r w:rsidRPr="007657CE">
              <w:rPr>
                <w:iCs/>
              </w:rPr>
              <w:t>.</w:t>
            </w:r>
            <w:r w:rsidR="007657CE" w:rsidRPr="007657CE">
              <w:rPr>
                <w:iCs/>
              </w:rPr>
              <w:t xml:space="preserve"> 54</w:t>
            </w:r>
            <w:r w:rsidR="007657CE">
              <w:rPr>
                <w:iCs/>
              </w:rPr>
              <w:t xml:space="preserve"> </w:t>
            </w:r>
            <w:r w:rsidR="007657CE">
              <w:rPr>
                <w:iCs/>
                <w:lang w:val="ro-MD"/>
              </w:rPr>
              <w:t xml:space="preserve">din </w:t>
            </w:r>
            <w:r w:rsidR="00B61FAD">
              <w:rPr>
                <w:iCs/>
                <w:lang w:val="ro-MD"/>
              </w:rPr>
              <w:t>24.06.08./Nr. 265 din 12.09.2009/ cu privire la anga</w:t>
            </w:r>
            <w:r w:rsidR="009F5CDC">
              <w:rPr>
                <w:iCs/>
                <w:lang w:val="ro-MD"/>
              </w:rPr>
              <w:t>jarea personalului de paza.</w:t>
            </w:r>
          </w:p>
          <w:p w14:paraId="00D631DF" w14:textId="77777777" w:rsidR="002349A0" w:rsidRDefault="002349A0" w:rsidP="00800AA6">
            <w:pPr>
              <w:pStyle w:val="a4"/>
              <w:numPr>
                <w:ilvl w:val="0"/>
                <w:numId w:val="2"/>
              </w:numPr>
              <w:rPr>
                <w:iCs/>
              </w:rPr>
            </w:pPr>
            <w:r w:rsidRPr="002349A0">
              <w:rPr>
                <w:iCs/>
              </w:rPr>
              <w:t>Ordin Nr.</w:t>
            </w:r>
            <w:r w:rsidR="00D45D36" w:rsidRPr="00D45D36">
              <w:rPr>
                <w:iCs/>
              </w:rPr>
              <w:t>25</w:t>
            </w:r>
            <w:r w:rsidR="008B1A95" w:rsidRPr="008B1A95">
              <w:rPr>
                <w:iCs/>
              </w:rPr>
              <w:t xml:space="preserve"> -</w:t>
            </w:r>
            <w:r w:rsidR="008B1A95">
              <w:rPr>
                <w:iCs/>
                <w:lang w:val="ru-RU"/>
              </w:rPr>
              <w:t>А</w:t>
            </w:r>
            <w:r w:rsidR="00E67A5B">
              <w:rPr>
                <w:iCs/>
              </w:rPr>
              <w:t xml:space="preserve"> </w:t>
            </w:r>
            <w:r w:rsidRPr="002349A0">
              <w:rPr>
                <w:iCs/>
              </w:rPr>
              <w:t>din</w:t>
            </w:r>
            <w:r w:rsidR="00D45D36">
              <w:rPr>
                <w:iCs/>
              </w:rPr>
              <w:t xml:space="preserve"> 0</w:t>
            </w:r>
            <w:r w:rsidR="002037DE" w:rsidRPr="002037DE">
              <w:rPr>
                <w:iCs/>
              </w:rPr>
              <w:t>1</w:t>
            </w:r>
            <w:r w:rsidR="00D47252" w:rsidRPr="00D47252">
              <w:rPr>
                <w:iCs/>
              </w:rPr>
              <w:t>.</w:t>
            </w:r>
            <w:r w:rsidR="00A337E8">
              <w:rPr>
                <w:iCs/>
              </w:rPr>
              <w:t>09</w:t>
            </w:r>
            <w:r w:rsidR="00D45D36">
              <w:rPr>
                <w:iCs/>
              </w:rPr>
              <w:t>.2021</w:t>
            </w:r>
            <w:r w:rsidR="00D47252">
              <w:rPr>
                <w:iCs/>
              </w:rPr>
              <w:tab/>
              <w:t>de numire a persoane responsabil</w:t>
            </w:r>
            <w:r w:rsidRPr="002349A0">
              <w:rPr>
                <w:iCs/>
              </w:rPr>
              <w:t xml:space="preserve"> de pază/ de activitatea de protecție și prevenire a riscurilor profesionale</w:t>
            </w:r>
            <w:r w:rsidR="00A337E8">
              <w:rPr>
                <w:iCs/>
              </w:rPr>
              <w:t xml:space="preserve">, </w:t>
            </w:r>
            <w:r w:rsidRPr="00A337E8">
              <w:rPr>
                <w:iCs/>
              </w:rPr>
              <w:t>de creare a comisiei pentru securitate și sănătate în muncă;</w:t>
            </w:r>
          </w:p>
          <w:p w14:paraId="3443F873" w14:textId="77777777" w:rsidR="002037DE" w:rsidRDefault="002037DE" w:rsidP="002037DE">
            <w:pPr>
              <w:pStyle w:val="a4"/>
              <w:numPr>
                <w:ilvl w:val="0"/>
                <w:numId w:val="2"/>
              </w:numPr>
              <w:rPr>
                <w:iCs/>
                <w:lang w:val="ru-RU"/>
              </w:rPr>
            </w:pPr>
            <w:r>
              <w:rPr>
                <w:iCs/>
              </w:rPr>
              <w:t>Ordin</w:t>
            </w:r>
            <w:r w:rsidRPr="002037DE">
              <w:rPr>
                <w:iCs/>
                <w:lang w:val="ru-RU"/>
              </w:rPr>
              <w:t xml:space="preserve"> </w:t>
            </w:r>
            <w:r>
              <w:rPr>
                <w:iCs/>
              </w:rPr>
              <w:t>Nr</w:t>
            </w:r>
            <w:r w:rsidRPr="002037DE">
              <w:rPr>
                <w:iCs/>
                <w:lang w:val="ru-RU"/>
              </w:rPr>
              <w:t xml:space="preserve">.26 -А </w:t>
            </w:r>
            <w:r w:rsidRPr="002037DE">
              <w:rPr>
                <w:iCs/>
              </w:rPr>
              <w:t>din</w:t>
            </w:r>
            <w:r w:rsidRPr="002037DE">
              <w:rPr>
                <w:iCs/>
                <w:lang w:val="ru-RU"/>
              </w:rPr>
              <w:t xml:space="preserve"> 0</w:t>
            </w:r>
            <w:r>
              <w:rPr>
                <w:iCs/>
                <w:lang w:val="ru-RU"/>
              </w:rPr>
              <w:t>1</w:t>
            </w:r>
            <w:r w:rsidRPr="002037DE">
              <w:rPr>
                <w:iCs/>
                <w:lang w:val="ru-RU"/>
              </w:rPr>
              <w:t>.09.2021</w:t>
            </w:r>
            <w:r>
              <w:rPr>
                <w:iCs/>
                <w:lang w:val="ru-RU"/>
              </w:rPr>
              <w:t xml:space="preserve"> «</w:t>
            </w:r>
            <w:r>
              <w:rPr>
                <w:i/>
                <w:iCs/>
                <w:lang w:val="ru-RU"/>
              </w:rPr>
              <w:t>О назначении ответственного координатора мероприятий по предотвращению и выявлению случаев жестокого обращения, пренебрежения, эксплуатации и торговли детьми.</w:t>
            </w:r>
            <w:r>
              <w:rPr>
                <w:iCs/>
                <w:lang w:val="ru-RU"/>
              </w:rPr>
              <w:t>»</w:t>
            </w:r>
          </w:p>
          <w:p w14:paraId="2E9F35B6" w14:textId="77777777" w:rsidR="002037DE" w:rsidRDefault="002037DE" w:rsidP="002037DE">
            <w:pPr>
              <w:pStyle w:val="a4"/>
              <w:numPr>
                <w:ilvl w:val="0"/>
                <w:numId w:val="2"/>
              </w:numPr>
              <w:rPr>
                <w:iCs/>
                <w:lang w:val="ru-RU"/>
              </w:rPr>
            </w:pPr>
            <w:r>
              <w:rPr>
                <w:iCs/>
              </w:rPr>
              <w:t>Ordin</w:t>
            </w:r>
            <w:r w:rsidRPr="00DE3C68">
              <w:rPr>
                <w:iCs/>
                <w:lang w:val="ru-RU"/>
              </w:rPr>
              <w:t xml:space="preserve"> </w:t>
            </w:r>
            <w:r>
              <w:rPr>
                <w:iCs/>
              </w:rPr>
              <w:t>Nr</w:t>
            </w:r>
            <w:r w:rsidR="00DE3C68" w:rsidRPr="00DE3C68">
              <w:rPr>
                <w:iCs/>
                <w:lang w:val="ru-RU"/>
              </w:rPr>
              <w:t>.</w:t>
            </w:r>
            <w:r w:rsidR="00DE3C68">
              <w:rPr>
                <w:iCs/>
                <w:lang w:val="ru-RU"/>
              </w:rPr>
              <w:t>4</w:t>
            </w:r>
            <w:r w:rsidRPr="00DE3C68">
              <w:rPr>
                <w:iCs/>
                <w:lang w:val="ru-RU"/>
              </w:rPr>
              <w:t xml:space="preserve"> -</w:t>
            </w:r>
            <w:r w:rsidRPr="002037DE">
              <w:rPr>
                <w:iCs/>
                <w:lang w:val="ru-RU"/>
              </w:rPr>
              <w:t>А</w:t>
            </w:r>
            <w:r w:rsidRPr="00DE3C68">
              <w:rPr>
                <w:iCs/>
                <w:lang w:val="ru-RU"/>
              </w:rPr>
              <w:t xml:space="preserve"> </w:t>
            </w:r>
            <w:r w:rsidRPr="002037DE">
              <w:rPr>
                <w:iCs/>
              </w:rPr>
              <w:t>din</w:t>
            </w:r>
            <w:r w:rsidRPr="00DE3C68">
              <w:rPr>
                <w:iCs/>
                <w:lang w:val="ru-RU"/>
              </w:rPr>
              <w:t xml:space="preserve"> 0</w:t>
            </w:r>
            <w:r w:rsidR="00DE3C68" w:rsidRPr="00DE3C68">
              <w:rPr>
                <w:iCs/>
                <w:lang w:val="ru-RU"/>
              </w:rPr>
              <w:t>3.01.2022 “</w:t>
            </w:r>
            <w:r w:rsidR="00DE3C68">
              <w:rPr>
                <w:i/>
                <w:iCs/>
                <w:lang w:val="ru-RU"/>
              </w:rPr>
              <w:t xml:space="preserve">О предотвращении случаев травматизма и соблюдении требований физической и </w:t>
            </w:r>
            <w:r w:rsidR="000A26B7">
              <w:rPr>
                <w:i/>
                <w:iCs/>
                <w:lang w:val="ru-RU"/>
              </w:rPr>
              <w:t xml:space="preserve">психолгической </w:t>
            </w:r>
            <w:r w:rsidR="00DE3C68">
              <w:rPr>
                <w:i/>
                <w:iCs/>
                <w:lang w:val="ru-RU"/>
              </w:rPr>
              <w:t xml:space="preserve">  неприкосновенности детей</w:t>
            </w:r>
            <w:r w:rsidR="00DE3C68">
              <w:rPr>
                <w:iCs/>
                <w:lang w:val="ru-RU"/>
              </w:rPr>
              <w:t>»</w:t>
            </w:r>
          </w:p>
          <w:p w14:paraId="2CDC559B" w14:textId="77777777" w:rsidR="00F842E4" w:rsidRDefault="002349A0" w:rsidP="00800AA6">
            <w:pPr>
              <w:pStyle w:val="a4"/>
              <w:numPr>
                <w:ilvl w:val="0"/>
                <w:numId w:val="2"/>
              </w:numPr>
              <w:rPr>
                <w:iCs/>
              </w:rPr>
            </w:pPr>
            <w:r w:rsidRPr="002349A0">
              <w:rPr>
                <w:iCs/>
              </w:rPr>
              <w:t>Orarul activității al per</w:t>
            </w:r>
            <w:r w:rsidR="00D47252">
              <w:rPr>
                <w:iCs/>
              </w:rPr>
              <w:t>sonalului de pază:</w:t>
            </w:r>
            <w:r w:rsidR="00B8558A">
              <w:rPr>
                <w:iCs/>
              </w:rPr>
              <w:t xml:space="preserve"> </w:t>
            </w:r>
            <w:r w:rsidR="00D47252">
              <w:rPr>
                <w:iCs/>
              </w:rPr>
              <w:t>paznici</w:t>
            </w:r>
            <w:r w:rsidRPr="002349A0">
              <w:rPr>
                <w:iCs/>
              </w:rPr>
              <w:t>;</w:t>
            </w:r>
          </w:p>
          <w:p w14:paraId="1BCCEC45" w14:textId="77777777" w:rsidR="00A337E8" w:rsidRPr="00A337E8" w:rsidRDefault="00A337E8" w:rsidP="00800AA6">
            <w:pPr>
              <w:pStyle w:val="a4"/>
              <w:numPr>
                <w:ilvl w:val="0"/>
                <w:numId w:val="2"/>
              </w:numPr>
              <w:rPr>
                <w:iCs/>
              </w:rPr>
            </w:pPr>
            <w:r w:rsidRPr="00A337E8">
              <w:rPr>
                <w:iCs/>
              </w:rPr>
              <w:t>Registre de evidență a securității muncii angajaților;</w:t>
            </w:r>
          </w:p>
          <w:p w14:paraId="1F90E3CE" w14:textId="77777777" w:rsidR="00A337E8" w:rsidRPr="00A337E8" w:rsidRDefault="00A337E8" w:rsidP="00800AA6">
            <w:pPr>
              <w:pStyle w:val="a4"/>
              <w:numPr>
                <w:ilvl w:val="0"/>
                <w:numId w:val="2"/>
              </w:numPr>
              <w:rPr>
                <w:iCs/>
              </w:rPr>
            </w:pPr>
            <w:r w:rsidRPr="00A337E8">
              <w:rPr>
                <w:iCs/>
              </w:rPr>
              <w:t>Regulamentul intern</w:t>
            </w:r>
          </w:p>
          <w:p w14:paraId="148011AB" w14:textId="77777777" w:rsidR="00A337E8" w:rsidRDefault="00A337E8" w:rsidP="00800AA6">
            <w:pPr>
              <w:pStyle w:val="a4"/>
              <w:numPr>
                <w:ilvl w:val="0"/>
                <w:numId w:val="2"/>
              </w:numPr>
              <w:rPr>
                <w:iCs/>
              </w:rPr>
            </w:pPr>
            <w:r w:rsidRPr="00A337E8">
              <w:rPr>
                <w:iCs/>
              </w:rPr>
              <w:t>Fişe de post pentru personalul de pază (ușier)</w:t>
            </w:r>
          </w:p>
          <w:p w14:paraId="10329551" w14:textId="77777777" w:rsidR="003506C9" w:rsidRPr="00A337E8" w:rsidRDefault="003506C9" w:rsidP="00800AA6">
            <w:pPr>
              <w:pStyle w:val="a4"/>
              <w:numPr>
                <w:ilvl w:val="0"/>
                <w:numId w:val="2"/>
              </w:numPr>
              <w:rPr>
                <w:iCs/>
              </w:rPr>
            </w:pPr>
            <w:r w:rsidRPr="003506C9">
              <w:rPr>
                <w:iCs/>
              </w:rPr>
              <w:t>Iluminarea teritoriului pe timp de noapte</w:t>
            </w:r>
          </w:p>
        </w:tc>
      </w:tr>
      <w:tr w:rsidR="00F842E4" w:rsidRPr="00E938A0" w14:paraId="1D21D73A" w14:textId="77777777" w:rsidTr="00F06431">
        <w:tc>
          <w:tcPr>
            <w:tcW w:w="1305" w:type="dxa"/>
          </w:tcPr>
          <w:p w14:paraId="60A0D8C5" w14:textId="77777777" w:rsidR="00F842E4" w:rsidRPr="00BD4375" w:rsidRDefault="00F842E4" w:rsidP="00F842E4">
            <w:pPr>
              <w:jc w:val="left"/>
            </w:pPr>
            <w:r w:rsidRPr="00BD4375">
              <w:lastRenderedPageBreak/>
              <w:t>Constatări</w:t>
            </w:r>
          </w:p>
        </w:tc>
        <w:tc>
          <w:tcPr>
            <w:tcW w:w="8334" w:type="dxa"/>
            <w:gridSpan w:val="4"/>
          </w:tcPr>
          <w:p w14:paraId="15A8E6B2" w14:textId="77777777" w:rsidR="009F5CDC" w:rsidRDefault="009F5CDC" w:rsidP="00800AA6">
            <w:pPr>
              <w:pStyle w:val="a4"/>
              <w:numPr>
                <w:ilvl w:val="0"/>
                <w:numId w:val="2"/>
              </w:numPr>
              <w:rPr>
                <w:rFonts w:eastAsia="Times New Roman"/>
                <w:iCs/>
              </w:rPr>
            </w:pPr>
            <w:r>
              <w:rPr>
                <w:rFonts w:eastAsia="Times New Roman"/>
                <w:iCs/>
              </w:rPr>
              <w:t>Instituția deține toate actele rferitoare la pază, inclusive pe durata programului educative, securitatea copiilor.</w:t>
            </w:r>
          </w:p>
          <w:p w14:paraId="0BA6E813" w14:textId="77777777" w:rsidR="00F842E4" w:rsidRPr="00F842E4" w:rsidRDefault="003506C9" w:rsidP="00800AA6">
            <w:pPr>
              <w:pStyle w:val="a4"/>
              <w:numPr>
                <w:ilvl w:val="0"/>
                <w:numId w:val="2"/>
              </w:numPr>
              <w:rPr>
                <w:rFonts w:eastAsia="Times New Roman"/>
                <w:iCs/>
              </w:rPr>
            </w:pPr>
            <w:r>
              <w:rPr>
                <w:rFonts w:eastAsia="Times New Roman"/>
                <w:iCs/>
              </w:rPr>
              <w:t>În cursul anului</w:t>
            </w:r>
            <w:r w:rsidRPr="003506C9">
              <w:rPr>
                <w:rFonts w:eastAsia="Times New Roman"/>
                <w:iCs/>
              </w:rPr>
              <w:t>, nu au existat furturi</w:t>
            </w:r>
            <w:r>
              <w:rPr>
                <w:rFonts w:eastAsia="Times New Roman"/>
                <w:iCs/>
              </w:rPr>
              <w:t xml:space="preserve"> sau pagube asupra proprietății</w:t>
            </w:r>
            <w:r w:rsidRPr="003506C9">
              <w:rPr>
                <w:rFonts w:eastAsia="Times New Roman"/>
                <w:iCs/>
              </w:rPr>
              <w:t>.</w:t>
            </w:r>
          </w:p>
        </w:tc>
      </w:tr>
      <w:tr w:rsidR="00CC4F8E" w:rsidRPr="00D25024" w14:paraId="67C0BD53" w14:textId="77777777" w:rsidTr="00525A95">
        <w:tc>
          <w:tcPr>
            <w:tcW w:w="1843" w:type="dxa"/>
            <w:gridSpan w:val="2"/>
          </w:tcPr>
          <w:p w14:paraId="364A99FF" w14:textId="77777777" w:rsidR="00CC4F8E" w:rsidRPr="00BD4375" w:rsidRDefault="00CC4F8E" w:rsidP="00EA6610">
            <w:pPr>
              <w:jc w:val="left"/>
            </w:pPr>
            <w:r>
              <w:t>Pondere și punctaj acordat</w:t>
            </w:r>
          </w:p>
        </w:tc>
        <w:tc>
          <w:tcPr>
            <w:tcW w:w="1276" w:type="dxa"/>
          </w:tcPr>
          <w:p w14:paraId="6702A1E1" w14:textId="77777777" w:rsidR="00CC4F8E" w:rsidRPr="00E938A0" w:rsidRDefault="00CC4F8E" w:rsidP="00EA6610">
            <w:r w:rsidRPr="00BD4375">
              <w:t>Pondere:</w:t>
            </w:r>
            <w:r>
              <w:rPr>
                <w:bCs/>
              </w:rPr>
              <w:t>1</w:t>
            </w:r>
          </w:p>
        </w:tc>
        <w:tc>
          <w:tcPr>
            <w:tcW w:w="4111" w:type="dxa"/>
          </w:tcPr>
          <w:p w14:paraId="6B091133" w14:textId="77777777" w:rsidR="00CC4F8E" w:rsidRPr="00525A95" w:rsidRDefault="00CC4F8E" w:rsidP="00EA6610">
            <w:pPr>
              <w:rPr>
                <w:lang w:val="ru-RU"/>
              </w:rPr>
            </w:pPr>
            <w:r>
              <w:t>Autoevaluare conform criteriilor: -</w:t>
            </w:r>
            <w:r w:rsidR="009F5E16">
              <w:rPr>
                <w:lang w:val="ru-RU"/>
              </w:rPr>
              <w:t xml:space="preserve"> 1</w:t>
            </w:r>
          </w:p>
        </w:tc>
        <w:tc>
          <w:tcPr>
            <w:tcW w:w="2409" w:type="dxa"/>
          </w:tcPr>
          <w:p w14:paraId="55E5B0E9" w14:textId="77777777" w:rsidR="00CC4F8E" w:rsidRPr="00525A95" w:rsidRDefault="00CC4F8E" w:rsidP="00EA6610">
            <w:pPr>
              <w:rPr>
                <w:lang w:val="ru-RU"/>
              </w:rPr>
            </w:pPr>
            <w:r>
              <w:t xml:space="preserve">Punctaj acordat: - </w:t>
            </w:r>
            <w:r w:rsidR="009F5E16">
              <w:rPr>
                <w:lang w:val="ru-RU"/>
              </w:rPr>
              <w:t>1</w:t>
            </w:r>
          </w:p>
        </w:tc>
      </w:tr>
    </w:tbl>
    <w:p w14:paraId="682BFB75" w14:textId="77777777" w:rsidR="00D25024" w:rsidRPr="00E938A0" w:rsidRDefault="00D25024" w:rsidP="00D25024"/>
    <w:p w14:paraId="7A5A9D54" w14:textId="77777777" w:rsidR="00D25024" w:rsidRPr="00D25024" w:rsidRDefault="00D25024" w:rsidP="00D25024">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4111"/>
        <w:gridCol w:w="2409"/>
      </w:tblGrid>
      <w:tr w:rsidR="00F842E4" w:rsidRPr="00E938A0" w14:paraId="69F99DF0" w14:textId="77777777" w:rsidTr="00F06431">
        <w:tc>
          <w:tcPr>
            <w:tcW w:w="1305" w:type="dxa"/>
          </w:tcPr>
          <w:p w14:paraId="015299F4" w14:textId="77777777" w:rsidR="00F842E4" w:rsidRPr="00BD4375" w:rsidRDefault="00F842E4" w:rsidP="00F842E4">
            <w:pPr>
              <w:jc w:val="left"/>
            </w:pPr>
            <w:r w:rsidRPr="00BD4375">
              <w:t xml:space="preserve">Dovezi </w:t>
            </w:r>
          </w:p>
        </w:tc>
        <w:tc>
          <w:tcPr>
            <w:tcW w:w="8334" w:type="dxa"/>
            <w:gridSpan w:val="4"/>
          </w:tcPr>
          <w:p w14:paraId="58E8D19F" w14:textId="77777777" w:rsidR="0068696D" w:rsidRPr="009F5CDC" w:rsidRDefault="009A02C2" w:rsidP="009F5CDC">
            <w:pPr>
              <w:pStyle w:val="a4"/>
              <w:numPr>
                <w:ilvl w:val="0"/>
                <w:numId w:val="2"/>
              </w:numPr>
              <w:rPr>
                <w:iCs/>
              </w:rPr>
            </w:pPr>
            <w:r>
              <w:rPr>
                <w:iCs/>
              </w:rPr>
              <w:t>Proces-verbal</w:t>
            </w:r>
            <w:r w:rsidR="009474E7" w:rsidRPr="009474E7">
              <w:rPr>
                <w:iCs/>
              </w:rPr>
              <w:t xml:space="preserve"> </w:t>
            </w:r>
            <w:r w:rsidR="009474E7" w:rsidRPr="009F5CDC">
              <w:rPr>
                <w:iCs/>
              </w:rPr>
              <w:t>nr. 1. din 03.09.2021 ale CA,</w:t>
            </w:r>
            <w:r w:rsidR="009474E7">
              <w:t xml:space="preserve"> </w:t>
            </w:r>
            <w:r w:rsidR="009474E7" w:rsidRPr="009F5CDC">
              <w:rPr>
                <w:iCs/>
              </w:rPr>
              <w:t xml:space="preserve">cu  privire </w:t>
            </w:r>
            <w:r w:rsidR="0068696D" w:rsidRPr="009F5CDC">
              <w:rPr>
                <w:iCs/>
              </w:rPr>
              <w:t xml:space="preserve">Orarul activităților educaționale, </w:t>
            </w:r>
            <w:r w:rsidR="009474E7" w:rsidRPr="009F5CDC">
              <w:rPr>
                <w:iCs/>
              </w:rPr>
              <w:t xml:space="preserve">nr. 1 </w:t>
            </w:r>
            <w:r w:rsidR="0068696D" w:rsidRPr="009F5CDC">
              <w:rPr>
                <w:iCs/>
              </w:rPr>
              <w:t xml:space="preserve"> </w:t>
            </w:r>
            <w:r w:rsidR="009474E7" w:rsidRPr="009F5CDC">
              <w:rPr>
                <w:iCs/>
              </w:rPr>
              <w:t>din 14 septembrie 2021 al CP</w:t>
            </w:r>
            <w:r w:rsidR="0068696D" w:rsidRPr="009F5CDC">
              <w:rPr>
                <w:iCs/>
              </w:rPr>
              <w:t>;</w:t>
            </w:r>
          </w:p>
          <w:p w14:paraId="76BEB280" w14:textId="77777777" w:rsidR="0068696D" w:rsidRPr="0068696D" w:rsidRDefault="0068696D" w:rsidP="0068696D">
            <w:pPr>
              <w:pStyle w:val="a4"/>
              <w:numPr>
                <w:ilvl w:val="0"/>
                <w:numId w:val="2"/>
              </w:numPr>
              <w:rPr>
                <w:iCs/>
              </w:rPr>
            </w:pPr>
            <w:r w:rsidRPr="0068696D">
              <w:rPr>
                <w:iCs/>
              </w:rPr>
              <w:t>Regimul zilnic de activitate al fiecărei grupe;</w:t>
            </w:r>
          </w:p>
          <w:p w14:paraId="0CD2D9D4" w14:textId="77777777" w:rsidR="0068696D" w:rsidRPr="0068696D" w:rsidRDefault="0068696D" w:rsidP="0068696D">
            <w:pPr>
              <w:pStyle w:val="a4"/>
              <w:numPr>
                <w:ilvl w:val="0"/>
                <w:numId w:val="2"/>
              </w:numPr>
              <w:rPr>
                <w:iCs/>
              </w:rPr>
            </w:pPr>
            <w:r w:rsidRPr="0068696D">
              <w:rPr>
                <w:iCs/>
              </w:rPr>
              <w:t>Rapoarte de evaluare și rezultate.</w:t>
            </w:r>
          </w:p>
          <w:p w14:paraId="0FFB6147" w14:textId="77777777" w:rsidR="00F842E4" w:rsidRDefault="0068696D" w:rsidP="007979C8">
            <w:pPr>
              <w:pStyle w:val="a4"/>
              <w:numPr>
                <w:ilvl w:val="0"/>
                <w:numId w:val="2"/>
              </w:numPr>
              <w:rPr>
                <w:iCs/>
              </w:rPr>
            </w:pPr>
            <w:r w:rsidRPr="0068696D">
              <w:rPr>
                <w:iCs/>
              </w:rPr>
              <w:t>Graficul de</w:t>
            </w:r>
            <w:r w:rsidR="00F41B45" w:rsidRPr="00F41B45">
              <w:rPr>
                <w:iCs/>
              </w:rPr>
              <w:t xml:space="preserve"> </w:t>
            </w:r>
            <w:r w:rsidRPr="0068696D">
              <w:rPr>
                <w:iCs/>
              </w:rPr>
              <w:t>servirii bucatelor la blocul alimentar.</w:t>
            </w:r>
          </w:p>
          <w:p w14:paraId="39CF8A4E" w14:textId="77777777" w:rsidR="00531BC3" w:rsidRPr="007979C8" w:rsidRDefault="00531BC3" w:rsidP="00531BC3">
            <w:pPr>
              <w:pStyle w:val="a4"/>
              <w:numPr>
                <w:ilvl w:val="0"/>
                <w:numId w:val="2"/>
              </w:numPr>
              <w:rPr>
                <w:iCs/>
              </w:rPr>
            </w:pPr>
            <w:r w:rsidRPr="00531BC3">
              <w:rPr>
                <w:iCs/>
              </w:rPr>
              <w:t>Instituția respectă cerințele privind orarul activităților educaționale și oferă un program echilibrat și flexibil pentru copii, în funcție de ritmul de dezvoltare, interesele și abilitățile acestora. Așa cum recomandă metodologiile, ghidurile și programa școlară în sine.</w:t>
            </w:r>
          </w:p>
        </w:tc>
      </w:tr>
      <w:tr w:rsidR="00F842E4" w:rsidRPr="00E938A0" w14:paraId="02302255" w14:textId="77777777" w:rsidTr="00F06431">
        <w:tc>
          <w:tcPr>
            <w:tcW w:w="1305" w:type="dxa"/>
          </w:tcPr>
          <w:p w14:paraId="282CE498" w14:textId="77777777" w:rsidR="00F842E4" w:rsidRPr="00BD4375" w:rsidRDefault="00F842E4" w:rsidP="00F842E4">
            <w:pPr>
              <w:jc w:val="left"/>
            </w:pPr>
            <w:r w:rsidRPr="00BD4375">
              <w:t>Constatări</w:t>
            </w:r>
          </w:p>
        </w:tc>
        <w:tc>
          <w:tcPr>
            <w:tcW w:w="8334" w:type="dxa"/>
            <w:gridSpan w:val="4"/>
          </w:tcPr>
          <w:p w14:paraId="5D4A5DFA" w14:textId="77777777" w:rsidR="00F842E4" w:rsidRDefault="007979C8" w:rsidP="007979C8">
            <w:pPr>
              <w:pStyle w:val="a4"/>
              <w:numPr>
                <w:ilvl w:val="0"/>
                <w:numId w:val="2"/>
              </w:numPr>
              <w:rPr>
                <w:rFonts w:eastAsia="Times New Roman"/>
                <w:iCs/>
              </w:rPr>
            </w:pPr>
            <w:r w:rsidRPr="007979C8">
              <w:rPr>
                <w:rFonts w:eastAsia="Times New Roman"/>
                <w:iCs/>
              </w:rPr>
              <w:t>Administraţia instituţiei de învăţământ elabor</w:t>
            </w:r>
            <w:r>
              <w:rPr>
                <w:rFonts w:eastAsia="Times New Roman"/>
                <w:iCs/>
              </w:rPr>
              <w:t>ează echilibrate, reglamentate g</w:t>
            </w:r>
            <w:r w:rsidRPr="007979C8">
              <w:rPr>
                <w:rFonts w:eastAsia="Times New Roman"/>
                <w:iCs/>
              </w:rPr>
              <w:t>raficile .</w:t>
            </w:r>
          </w:p>
          <w:p w14:paraId="090439F5" w14:textId="77777777" w:rsidR="009474E7" w:rsidRPr="00F842E4" w:rsidRDefault="009474E7" w:rsidP="007979C8">
            <w:pPr>
              <w:pStyle w:val="a4"/>
              <w:numPr>
                <w:ilvl w:val="0"/>
                <w:numId w:val="2"/>
              </w:numPr>
              <w:rPr>
                <w:rFonts w:eastAsia="Times New Roman"/>
                <w:iCs/>
              </w:rPr>
            </w:pPr>
            <w:r>
              <w:rPr>
                <w:rFonts w:eastAsia="Times New Roman"/>
                <w:iCs/>
              </w:rPr>
              <w:t xml:space="preserve">Instituția respectă cerințele de proectare orară a activităților educaționale și asigură un program echikibrat și flexibil pentru copii. </w:t>
            </w:r>
          </w:p>
        </w:tc>
      </w:tr>
      <w:tr w:rsidR="00CC4F8E" w:rsidRPr="00D25024" w14:paraId="4B767791" w14:textId="77777777" w:rsidTr="00525A95">
        <w:tc>
          <w:tcPr>
            <w:tcW w:w="1843" w:type="dxa"/>
            <w:gridSpan w:val="2"/>
          </w:tcPr>
          <w:p w14:paraId="0BA1BE72" w14:textId="77777777" w:rsidR="00CC4F8E" w:rsidRPr="00BD4375" w:rsidRDefault="00CC4F8E" w:rsidP="00EA6610">
            <w:pPr>
              <w:jc w:val="left"/>
            </w:pPr>
            <w:r>
              <w:t>Pondere și punctaj acordat</w:t>
            </w:r>
          </w:p>
        </w:tc>
        <w:tc>
          <w:tcPr>
            <w:tcW w:w="1276" w:type="dxa"/>
          </w:tcPr>
          <w:p w14:paraId="5713CB4B" w14:textId="77777777" w:rsidR="00CC4F8E" w:rsidRPr="00525A95" w:rsidRDefault="00CC4F8E" w:rsidP="00EA6610">
            <w:pPr>
              <w:rPr>
                <w:lang w:val="ru-RU"/>
              </w:rPr>
            </w:pPr>
            <w:r w:rsidRPr="00BD4375">
              <w:t>Pondere:</w:t>
            </w:r>
            <w:r w:rsidR="00525A95">
              <w:rPr>
                <w:bCs/>
                <w:lang w:val="ru-RU"/>
              </w:rPr>
              <w:t>2</w:t>
            </w:r>
          </w:p>
        </w:tc>
        <w:tc>
          <w:tcPr>
            <w:tcW w:w="4111" w:type="dxa"/>
          </w:tcPr>
          <w:p w14:paraId="2D6AEFB4" w14:textId="77777777" w:rsidR="00CC4F8E" w:rsidRPr="00525A95" w:rsidRDefault="00CC4F8E" w:rsidP="00EA6610">
            <w:pPr>
              <w:rPr>
                <w:lang w:val="ru-RU"/>
              </w:rPr>
            </w:pPr>
            <w:r>
              <w:t>Aut</w:t>
            </w:r>
            <w:r w:rsidR="00DF5F05">
              <w:t>oevaluare conform criteriilor: - 1</w:t>
            </w:r>
          </w:p>
        </w:tc>
        <w:tc>
          <w:tcPr>
            <w:tcW w:w="2409" w:type="dxa"/>
          </w:tcPr>
          <w:p w14:paraId="7A7A936B" w14:textId="77777777" w:rsidR="00CC4F8E" w:rsidRPr="00525A95" w:rsidRDefault="00CC4F8E" w:rsidP="00EA6610">
            <w:pPr>
              <w:rPr>
                <w:lang w:val="ru-RU"/>
              </w:rPr>
            </w:pPr>
            <w:r>
              <w:t xml:space="preserve">Punctaj acordat: - </w:t>
            </w:r>
            <w:r w:rsidR="00DF5F05">
              <w:rPr>
                <w:lang w:val="ru-RU"/>
              </w:rPr>
              <w:t>2</w:t>
            </w:r>
          </w:p>
        </w:tc>
      </w:tr>
    </w:tbl>
    <w:p w14:paraId="1AD5CDB8" w14:textId="77777777" w:rsidR="00D25024" w:rsidRDefault="00D25024" w:rsidP="00D25024"/>
    <w:p w14:paraId="1741CFBB" w14:textId="77777777" w:rsidR="00D25024" w:rsidRDefault="00D25024" w:rsidP="00D25024">
      <w:pPr>
        <w:rPr>
          <w:b/>
          <w:bCs/>
        </w:rPr>
      </w:pPr>
      <w:r w:rsidRPr="00BD4375">
        <w:rPr>
          <w:b/>
          <w:bCs/>
        </w:rPr>
        <w:t xml:space="preserve">Domeniu: </w:t>
      </w:r>
      <w:r>
        <w:rPr>
          <w:b/>
          <w:bCs/>
        </w:rPr>
        <w:t>Capacitate instituțională</w:t>
      </w:r>
    </w:p>
    <w:p w14:paraId="52CB0223" w14:textId="77777777" w:rsidR="00D25024" w:rsidRPr="00D25024" w:rsidRDefault="00D25024" w:rsidP="00D25024">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418"/>
        <w:gridCol w:w="3827"/>
        <w:gridCol w:w="2551"/>
      </w:tblGrid>
      <w:tr w:rsidR="00F842E4" w:rsidRPr="00E938A0" w14:paraId="04FE939E" w14:textId="77777777" w:rsidTr="00F06431">
        <w:tc>
          <w:tcPr>
            <w:tcW w:w="1447" w:type="dxa"/>
          </w:tcPr>
          <w:p w14:paraId="511DE450" w14:textId="77777777" w:rsidR="00F842E4" w:rsidRPr="00BD4375" w:rsidRDefault="00F842E4" w:rsidP="00F842E4">
            <w:pPr>
              <w:jc w:val="left"/>
            </w:pPr>
            <w:r w:rsidRPr="00BD4375">
              <w:t xml:space="preserve">Dovezi </w:t>
            </w:r>
          </w:p>
        </w:tc>
        <w:tc>
          <w:tcPr>
            <w:tcW w:w="8192" w:type="dxa"/>
            <w:gridSpan w:val="4"/>
          </w:tcPr>
          <w:p w14:paraId="02CCA49D" w14:textId="77777777" w:rsidR="007979C8" w:rsidRPr="007979C8" w:rsidRDefault="007979C8" w:rsidP="00C003AD">
            <w:pPr>
              <w:pStyle w:val="a4"/>
              <w:numPr>
                <w:ilvl w:val="0"/>
                <w:numId w:val="2"/>
              </w:numPr>
              <w:tabs>
                <w:tab w:val="clear" w:pos="709"/>
                <w:tab w:val="left" w:pos="400"/>
              </w:tabs>
              <w:ind w:left="400"/>
              <w:rPr>
                <w:iCs/>
              </w:rPr>
            </w:pPr>
            <w:r w:rsidRPr="007979C8">
              <w:rPr>
                <w:iCs/>
              </w:rPr>
              <w:t>O clădire  tipică cu două e</w:t>
            </w:r>
            <w:r w:rsidR="00F06431">
              <w:rPr>
                <w:iCs/>
              </w:rPr>
              <w:t>taje, cu subsol, funcționează 2</w:t>
            </w:r>
            <w:r w:rsidRPr="007979C8">
              <w:rPr>
                <w:iCs/>
              </w:rPr>
              <w:t xml:space="preserve"> de grupuri proiectate estetic</w:t>
            </w:r>
          </w:p>
          <w:p w14:paraId="7FD3BC73" w14:textId="77777777" w:rsidR="007979C8" w:rsidRPr="007979C8" w:rsidRDefault="007979C8" w:rsidP="00C003AD">
            <w:pPr>
              <w:pStyle w:val="a4"/>
              <w:numPr>
                <w:ilvl w:val="0"/>
                <w:numId w:val="2"/>
              </w:numPr>
              <w:tabs>
                <w:tab w:val="clear" w:pos="709"/>
                <w:tab w:val="left" w:pos="400"/>
              </w:tabs>
              <w:ind w:left="400"/>
              <w:rPr>
                <w:iCs/>
              </w:rPr>
            </w:pPr>
            <w:r w:rsidRPr="007979C8">
              <w:rPr>
                <w:iCs/>
              </w:rPr>
              <w:t>Localurile sunt situate la primul și al doilea etaj în aripa stângă a clădirii</w:t>
            </w:r>
          </w:p>
          <w:p w14:paraId="78F1886E" w14:textId="77777777" w:rsidR="007979C8" w:rsidRPr="007979C8" w:rsidRDefault="007979C8" w:rsidP="00C003AD">
            <w:pPr>
              <w:pStyle w:val="a4"/>
              <w:numPr>
                <w:ilvl w:val="0"/>
                <w:numId w:val="2"/>
              </w:numPr>
              <w:tabs>
                <w:tab w:val="clear" w:pos="709"/>
                <w:tab w:val="left" w:pos="400"/>
              </w:tabs>
              <w:ind w:left="400"/>
              <w:rPr>
                <w:iCs/>
              </w:rPr>
            </w:pPr>
            <w:r w:rsidRPr="007979C8">
              <w:rPr>
                <w:iCs/>
              </w:rPr>
              <w:t>Înălțimea meselor și scaunelor corespunde caracteristicilor de vârstă ale copiilor</w:t>
            </w:r>
          </w:p>
          <w:p w14:paraId="650BD015" w14:textId="77777777" w:rsidR="007979C8" w:rsidRPr="007979C8" w:rsidRDefault="007979C8" w:rsidP="00C003AD">
            <w:pPr>
              <w:pStyle w:val="a4"/>
              <w:numPr>
                <w:ilvl w:val="0"/>
                <w:numId w:val="2"/>
              </w:numPr>
              <w:tabs>
                <w:tab w:val="clear" w:pos="709"/>
                <w:tab w:val="left" w:pos="400"/>
              </w:tabs>
              <w:ind w:left="400"/>
              <w:rPr>
                <w:iCs/>
              </w:rPr>
            </w:pPr>
            <w:r w:rsidRPr="007979C8">
              <w:rPr>
                <w:iCs/>
              </w:rPr>
              <w:t xml:space="preserve"> Mobilierul este plasat în conformitate cu standardele sanitare și igienice</w:t>
            </w:r>
          </w:p>
          <w:p w14:paraId="113A93AB" w14:textId="77777777" w:rsidR="00F842E4" w:rsidRDefault="00374080" w:rsidP="00C003AD">
            <w:pPr>
              <w:pStyle w:val="a4"/>
              <w:numPr>
                <w:ilvl w:val="0"/>
                <w:numId w:val="2"/>
              </w:numPr>
              <w:tabs>
                <w:tab w:val="clear" w:pos="709"/>
                <w:tab w:val="left" w:pos="400"/>
              </w:tabs>
              <w:ind w:left="400"/>
              <w:rPr>
                <w:iCs/>
              </w:rPr>
            </w:pPr>
            <w:r>
              <w:rPr>
                <w:iCs/>
              </w:rPr>
              <w:t xml:space="preserve">Se oferă iluminat </w:t>
            </w:r>
          </w:p>
          <w:p w14:paraId="0F3FB907" w14:textId="77777777" w:rsidR="00F06431" w:rsidRPr="00F06431" w:rsidRDefault="00F06431" w:rsidP="00F06431">
            <w:pPr>
              <w:pStyle w:val="a4"/>
              <w:numPr>
                <w:ilvl w:val="0"/>
                <w:numId w:val="2"/>
              </w:numPr>
              <w:tabs>
                <w:tab w:val="clear" w:pos="709"/>
                <w:tab w:val="left" w:pos="400"/>
                <w:tab w:val="left" w:pos="463"/>
              </w:tabs>
              <w:ind w:left="463"/>
              <w:rPr>
                <w:iCs/>
              </w:rPr>
            </w:pPr>
            <w:r w:rsidRPr="00F06431">
              <w:rPr>
                <w:iCs/>
              </w:rPr>
              <w:t xml:space="preserve">Numarul de locuri de </w:t>
            </w:r>
            <w:r w:rsidR="00531BC3">
              <w:rPr>
                <w:iCs/>
              </w:rPr>
              <w:t>lucru la mese corespunzator num</w:t>
            </w:r>
            <w:r w:rsidR="00531BC3">
              <w:rPr>
                <w:iCs/>
                <w:lang w:val="ro-MD"/>
              </w:rPr>
              <w:t>ă</w:t>
            </w:r>
            <w:r w:rsidRPr="00F06431">
              <w:rPr>
                <w:iCs/>
              </w:rPr>
              <w:t>rului de copii,</w:t>
            </w:r>
            <w:r>
              <w:rPr>
                <w:iCs/>
              </w:rPr>
              <w:t xml:space="preserve"> in grupa</w:t>
            </w:r>
            <w:r w:rsidRPr="00F06431">
              <w:rPr>
                <w:iCs/>
              </w:rPr>
              <w:t>.</w:t>
            </w:r>
          </w:p>
          <w:p w14:paraId="1AA9F3F9" w14:textId="77777777" w:rsidR="00F06431" w:rsidRPr="00F06431" w:rsidRDefault="00F06431" w:rsidP="00F06431">
            <w:pPr>
              <w:pStyle w:val="a4"/>
              <w:numPr>
                <w:ilvl w:val="0"/>
                <w:numId w:val="2"/>
              </w:numPr>
              <w:tabs>
                <w:tab w:val="clear" w:pos="709"/>
                <w:tab w:val="left" w:pos="400"/>
                <w:tab w:val="left" w:pos="463"/>
              </w:tabs>
              <w:ind w:left="463"/>
              <w:rPr>
                <w:iCs/>
              </w:rPr>
            </w:pPr>
            <w:r w:rsidRPr="00F06431">
              <w:rPr>
                <w:iCs/>
              </w:rPr>
              <w:t>Toate salile dotate cu mobilier corespunzator ciclului prescolar,</w:t>
            </w:r>
            <w:r w:rsidR="00F41B45" w:rsidRPr="00F41B45">
              <w:rPr>
                <w:iCs/>
              </w:rPr>
              <w:t xml:space="preserve"> </w:t>
            </w:r>
            <w:r w:rsidRPr="00F06431">
              <w:rPr>
                <w:iCs/>
              </w:rPr>
              <w:t>in stare de intretinere foarte buna.</w:t>
            </w:r>
          </w:p>
          <w:p w14:paraId="0501544D" w14:textId="77777777" w:rsidR="00F06431" w:rsidRPr="00F06431" w:rsidRDefault="00F06431" w:rsidP="00F06431">
            <w:pPr>
              <w:pStyle w:val="a4"/>
              <w:numPr>
                <w:ilvl w:val="0"/>
                <w:numId w:val="2"/>
              </w:numPr>
              <w:tabs>
                <w:tab w:val="clear" w:pos="709"/>
                <w:tab w:val="left" w:pos="400"/>
                <w:tab w:val="left" w:pos="463"/>
              </w:tabs>
              <w:ind w:left="463"/>
              <w:rPr>
                <w:iCs/>
              </w:rPr>
            </w:pPr>
            <w:r w:rsidRPr="00F06431">
              <w:rPr>
                <w:iCs/>
              </w:rPr>
              <w:t>Mesele si scaunele corespund inaltimii copiilor si sint marcate.</w:t>
            </w:r>
          </w:p>
          <w:p w14:paraId="1F0BD455" w14:textId="77777777" w:rsidR="00F06431" w:rsidRPr="00F06431" w:rsidRDefault="00F06431" w:rsidP="00F06431">
            <w:pPr>
              <w:pStyle w:val="a4"/>
              <w:numPr>
                <w:ilvl w:val="0"/>
                <w:numId w:val="2"/>
              </w:numPr>
              <w:tabs>
                <w:tab w:val="clear" w:pos="709"/>
                <w:tab w:val="left" w:pos="400"/>
                <w:tab w:val="left" w:pos="463"/>
              </w:tabs>
              <w:ind w:left="463"/>
              <w:rPr>
                <w:iCs/>
              </w:rPr>
            </w:pPr>
            <w:r w:rsidRPr="00F06431">
              <w:rPr>
                <w:iCs/>
              </w:rPr>
              <w:t>Registrul grupei /caietul educatorului.</w:t>
            </w:r>
          </w:p>
          <w:p w14:paraId="23DD89DC" w14:textId="77777777" w:rsidR="00670DBA" w:rsidRPr="00531BC3" w:rsidRDefault="00F06431" w:rsidP="00531BC3">
            <w:pPr>
              <w:pStyle w:val="a4"/>
              <w:numPr>
                <w:ilvl w:val="0"/>
                <w:numId w:val="2"/>
              </w:numPr>
              <w:tabs>
                <w:tab w:val="clear" w:pos="709"/>
                <w:tab w:val="left" w:pos="400"/>
                <w:tab w:val="left" w:pos="463"/>
              </w:tabs>
              <w:ind w:left="463"/>
              <w:rPr>
                <w:iCs/>
              </w:rPr>
            </w:pPr>
            <w:r w:rsidRPr="00F06431">
              <w:rPr>
                <w:iCs/>
              </w:rPr>
              <w:t>Listele copiilor.</w:t>
            </w:r>
          </w:p>
        </w:tc>
      </w:tr>
      <w:tr w:rsidR="00F842E4" w:rsidRPr="00E938A0" w14:paraId="0E87C177" w14:textId="77777777" w:rsidTr="00F06431">
        <w:tc>
          <w:tcPr>
            <w:tcW w:w="1447" w:type="dxa"/>
          </w:tcPr>
          <w:p w14:paraId="3571CDF2" w14:textId="77777777" w:rsidR="00F842E4" w:rsidRPr="00BD4375" w:rsidRDefault="00F842E4" w:rsidP="00F842E4">
            <w:pPr>
              <w:jc w:val="left"/>
            </w:pPr>
            <w:r w:rsidRPr="00BD4375">
              <w:t>Constatări</w:t>
            </w:r>
          </w:p>
        </w:tc>
        <w:tc>
          <w:tcPr>
            <w:tcW w:w="8192" w:type="dxa"/>
            <w:gridSpan w:val="4"/>
          </w:tcPr>
          <w:p w14:paraId="69F68392" w14:textId="77777777" w:rsidR="00C003AD" w:rsidRDefault="00C003AD" w:rsidP="0087798A">
            <w:pPr>
              <w:pStyle w:val="a4"/>
              <w:numPr>
                <w:ilvl w:val="0"/>
                <w:numId w:val="2"/>
              </w:numPr>
              <w:tabs>
                <w:tab w:val="clear" w:pos="709"/>
                <w:tab w:val="left" w:pos="400"/>
              </w:tabs>
              <w:ind w:left="400"/>
              <w:rPr>
                <w:rFonts w:eastAsia="Times New Roman"/>
                <w:iCs/>
              </w:rPr>
            </w:pPr>
            <w:r w:rsidRPr="00C003AD">
              <w:rPr>
                <w:rFonts w:eastAsia="Times New Roman"/>
                <w:iCs/>
              </w:rPr>
              <w:t xml:space="preserve">Instituția de învățământ oferă fiecărui copil mobilierul necesar corespunzător caracteristicilor vârstei. </w:t>
            </w:r>
          </w:p>
          <w:p w14:paraId="31225CE5" w14:textId="77777777" w:rsidR="00F842E4" w:rsidRDefault="00C003AD" w:rsidP="0087798A">
            <w:pPr>
              <w:pStyle w:val="a4"/>
              <w:numPr>
                <w:ilvl w:val="0"/>
                <w:numId w:val="2"/>
              </w:numPr>
              <w:tabs>
                <w:tab w:val="clear" w:pos="709"/>
                <w:tab w:val="left" w:pos="400"/>
              </w:tabs>
              <w:ind w:left="400"/>
              <w:rPr>
                <w:rFonts w:eastAsia="Times New Roman"/>
                <w:iCs/>
              </w:rPr>
            </w:pPr>
            <w:r w:rsidRPr="00C003AD">
              <w:rPr>
                <w:rFonts w:eastAsia="Times New Roman"/>
                <w:iCs/>
              </w:rPr>
              <w:t>Mobilier  corespunzător nivelului de educație și specificului activităților educative și de joacă în conformitate cu standardele igienice.</w:t>
            </w:r>
          </w:p>
          <w:p w14:paraId="0E528367" w14:textId="77777777" w:rsidR="00F06431" w:rsidRPr="00F842E4" w:rsidRDefault="00F06431" w:rsidP="00670DBA">
            <w:pPr>
              <w:pStyle w:val="a4"/>
              <w:numPr>
                <w:ilvl w:val="0"/>
                <w:numId w:val="2"/>
              </w:numPr>
              <w:tabs>
                <w:tab w:val="clear" w:pos="709"/>
                <w:tab w:val="left" w:pos="400"/>
              </w:tabs>
              <w:ind w:left="400"/>
              <w:rPr>
                <w:rFonts w:eastAsia="Times New Roman"/>
                <w:iCs/>
              </w:rPr>
            </w:pPr>
            <w:r w:rsidRPr="009B1222">
              <w:rPr>
                <w:rFonts w:eastAsia="Times New Roman"/>
                <w:iCs/>
              </w:rPr>
              <w:t xml:space="preserve">Este necesar să se echipeze o sală de sport </w:t>
            </w:r>
          </w:p>
        </w:tc>
      </w:tr>
      <w:tr w:rsidR="00CC4F8E" w:rsidRPr="00D25024" w14:paraId="0C859F90" w14:textId="77777777" w:rsidTr="00525A95">
        <w:tc>
          <w:tcPr>
            <w:tcW w:w="1843" w:type="dxa"/>
            <w:gridSpan w:val="2"/>
          </w:tcPr>
          <w:p w14:paraId="0915AACE" w14:textId="77777777" w:rsidR="00CC4F8E" w:rsidRPr="00BD4375" w:rsidRDefault="00CC4F8E" w:rsidP="00EA6610">
            <w:pPr>
              <w:jc w:val="left"/>
            </w:pPr>
            <w:r>
              <w:t>Pondere și punctaj acordat</w:t>
            </w:r>
          </w:p>
        </w:tc>
        <w:tc>
          <w:tcPr>
            <w:tcW w:w="1418" w:type="dxa"/>
          </w:tcPr>
          <w:p w14:paraId="1F4659A2" w14:textId="77777777" w:rsidR="00CC4F8E" w:rsidRPr="00E938A0" w:rsidRDefault="00CC4F8E" w:rsidP="00EA6610">
            <w:r w:rsidRPr="00BD4375">
              <w:t>Pondere:</w:t>
            </w:r>
            <w:r>
              <w:rPr>
                <w:bCs/>
              </w:rPr>
              <w:t>1</w:t>
            </w:r>
          </w:p>
        </w:tc>
        <w:tc>
          <w:tcPr>
            <w:tcW w:w="3827" w:type="dxa"/>
          </w:tcPr>
          <w:p w14:paraId="68E9698D" w14:textId="77777777" w:rsidR="00CC4F8E" w:rsidRPr="00525A95" w:rsidRDefault="00CC4F8E" w:rsidP="00EA6610">
            <w:pPr>
              <w:rPr>
                <w:lang w:val="ru-RU"/>
              </w:rPr>
            </w:pPr>
            <w:r>
              <w:t>Autoevaluare conform criteriilor: -</w:t>
            </w:r>
            <w:r w:rsidR="00525A95">
              <w:rPr>
                <w:lang w:val="ru-RU"/>
              </w:rPr>
              <w:t>1</w:t>
            </w:r>
          </w:p>
        </w:tc>
        <w:tc>
          <w:tcPr>
            <w:tcW w:w="2551" w:type="dxa"/>
          </w:tcPr>
          <w:p w14:paraId="5D832DEC" w14:textId="77777777" w:rsidR="00CC4F8E" w:rsidRPr="00525A95" w:rsidRDefault="00CC4F8E" w:rsidP="00EA6610">
            <w:pPr>
              <w:rPr>
                <w:lang w:val="ru-RU"/>
              </w:rPr>
            </w:pPr>
            <w:r>
              <w:t xml:space="preserve">Punctaj acordat: - </w:t>
            </w:r>
            <w:r w:rsidR="00525A95">
              <w:rPr>
                <w:lang w:val="ru-RU"/>
              </w:rPr>
              <w:t>1</w:t>
            </w:r>
          </w:p>
        </w:tc>
      </w:tr>
    </w:tbl>
    <w:p w14:paraId="7D470F35" w14:textId="77777777" w:rsidR="00C003AD" w:rsidRDefault="00C003AD" w:rsidP="00D25024">
      <w:pPr>
        <w:rPr>
          <w:b/>
          <w:bCs/>
          <w:lang w:val="en-US"/>
        </w:rPr>
      </w:pPr>
    </w:p>
    <w:p w14:paraId="2A1F516D" w14:textId="77777777" w:rsidR="00D25024" w:rsidRPr="00D25024" w:rsidRDefault="00D25024" w:rsidP="00D25024">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276"/>
        <w:gridCol w:w="4111"/>
        <w:gridCol w:w="2409"/>
      </w:tblGrid>
      <w:tr w:rsidR="00F842E4" w:rsidRPr="00E938A0" w14:paraId="3041A1FE" w14:textId="77777777" w:rsidTr="00314054">
        <w:tc>
          <w:tcPr>
            <w:tcW w:w="1447" w:type="dxa"/>
          </w:tcPr>
          <w:p w14:paraId="0E838F1A" w14:textId="77777777" w:rsidR="00F842E4" w:rsidRPr="00BD4375" w:rsidRDefault="00F842E4" w:rsidP="00F842E4">
            <w:pPr>
              <w:jc w:val="left"/>
            </w:pPr>
            <w:r w:rsidRPr="00BD4375">
              <w:t xml:space="preserve">Dovezi </w:t>
            </w:r>
          </w:p>
        </w:tc>
        <w:tc>
          <w:tcPr>
            <w:tcW w:w="8192" w:type="dxa"/>
            <w:gridSpan w:val="4"/>
          </w:tcPr>
          <w:p w14:paraId="68159D61" w14:textId="77777777" w:rsidR="008B1A95" w:rsidRPr="00633316" w:rsidRDefault="008B1A95" w:rsidP="00DE3C68">
            <w:pPr>
              <w:pStyle w:val="a4"/>
              <w:numPr>
                <w:ilvl w:val="0"/>
                <w:numId w:val="2"/>
              </w:numPr>
              <w:tabs>
                <w:tab w:val="clear" w:pos="709"/>
              </w:tabs>
              <w:ind w:left="462"/>
              <w:rPr>
                <w:i/>
                <w:iCs/>
                <w:lang w:val="ru-RU"/>
              </w:rPr>
            </w:pPr>
            <w:r>
              <w:rPr>
                <w:iCs/>
              </w:rPr>
              <w:t>Proces</w:t>
            </w:r>
            <w:r w:rsidRPr="008B1A95">
              <w:rPr>
                <w:iCs/>
                <w:lang w:val="ru-RU"/>
              </w:rPr>
              <w:t>-</w:t>
            </w:r>
            <w:r>
              <w:rPr>
                <w:iCs/>
              </w:rPr>
              <w:t>verbal</w:t>
            </w:r>
            <w:r w:rsidRPr="008B1A95">
              <w:rPr>
                <w:iCs/>
                <w:lang w:val="ru-RU"/>
              </w:rPr>
              <w:t xml:space="preserve"> </w:t>
            </w:r>
            <w:r>
              <w:rPr>
                <w:iCs/>
              </w:rPr>
              <w:t>nr</w:t>
            </w:r>
            <w:r w:rsidRPr="008B1A95">
              <w:rPr>
                <w:iCs/>
                <w:lang w:val="ru-RU"/>
              </w:rPr>
              <w:t xml:space="preserve">. 4. </w:t>
            </w:r>
            <w:r w:rsidRPr="008B1A95">
              <w:rPr>
                <w:iCs/>
              </w:rPr>
              <w:t>din</w:t>
            </w:r>
            <w:r w:rsidRPr="008B1A95">
              <w:rPr>
                <w:iCs/>
                <w:lang w:val="ru-RU"/>
              </w:rPr>
              <w:t xml:space="preserve"> 29.12.2021 </w:t>
            </w:r>
            <w:r>
              <w:rPr>
                <w:iCs/>
              </w:rPr>
              <w:t>al</w:t>
            </w:r>
            <w:r w:rsidRPr="008B1A95">
              <w:rPr>
                <w:iCs/>
                <w:lang w:val="ru-RU"/>
              </w:rPr>
              <w:t xml:space="preserve"> </w:t>
            </w:r>
            <w:r w:rsidRPr="008B1A95">
              <w:rPr>
                <w:iCs/>
              </w:rPr>
              <w:t>CA</w:t>
            </w:r>
            <w:r w:rsidRPr="008B1A95">
              <w:rPr>
                <w:iCs/>
                <w:lang w:val="ru-RU"/>
              </w:rPr>
              <w:t xml:space="preserve">, </w:t>
            </w:r>
            <w:r w:rsidRPr="00633316">
              <w:rPr>
                <w:i/>
                <w:iCs/>
                <w:lang w:val="ru-RU"/>
              </w:rPr>
              <w:t>Анализ выполнения натуральных норм питания.</w:t>
            </w:r>
          </w:p>
          <w:p w14:paraId="20437047" w14:textId="77777777" w:rsidR="008B1A95" w:rsidRPr="002037DE" w:rsidRDefault="002037DE" w:rsidP="00DE3C68">
            <w:pPr>
              <w:pStyle w:val="a4"/>
              <w:numPr>
                <w:ilvl w:val="0"/>
                <w:numId w:val="2"/>
              </w:numPr>
              <w:tabs>
                <w:tab w:val="clear" w:pos="709"/>
              </w:tabs>
              <w:ind w:left="462"/>
              <w:rPr>
                <w:iCs/>
                <w:lang w:val="ru-RU"/>
              </w:rPr>
            </w:pPr>
            <w:r w:rsidRPr="002037DE">
              <w:rPr>
                <w:iCs/>
              </w:rPr>
              <w:t>Ordin</w:t>
            </w:r>
            <w:r w:rsidRPr="002037DE">
              <w:rPr>
                <w:iCs/>
                <w:lang w:val="ru-RU"/>
              </w:rPr>
              <w:t xml:space="preserve"> </w:t>
            </w:r>
            <w:r w:rsidRPr="002037DE">
              <w:rPr>
                <w:iCs/>
              </w:rPr>
              <w:t>Nr</w:t>
            </w:r>
            <w:r w:rsidRPr="002037DE">
              <w:rPr>
                <w:iCs/>
                <w:lang w:val="ru-RU"/>
              </w:rPr>
              <w:t>.</w:t>
            </w:r>
            <w:r>
              <w:rPr>
                <w:iCs/>
                <w:lang w:val="ru-RU"/>
              </w:rPr>
              <w:t>2</w:t>
            </w:r>
            <w:r w:rsidR="008B1A95" w:rsidRPr="002037DE">
              <w:rPr>
                <w:iCs/>
                <w:lang w:val="ru-RU"/>
              </w:rPr>
              <w:t xml:space="preserve"> -</w:t>
            </w:r>
            <w:r w:rsidR="008B1A95" w:rsidRPr="008B1A95">
              <w:rPr>
                <w:iCs/>
                <w:lang w:val="ru-RU"/>
              </w:rPr>
              <w:t>А</w:t>
            </w:r>
            <w:r w:rsidR="008B1A95" w:rsidRPr="002037DE">
              <w:rPr>
                <w:iCs/>
                <w:lang w:val="ru-RU"/>
              </w:rPr>
              <w:t xml:space="preserve"> </w:t>
            </w:r>
            <w:r w:rsidR="008B1A95" w:rsidRPr="002037DE">
              <w:rPr>
                <w:iCs/>
              </w:rPr>
              <w:t>din</w:t>
            </w:r>
            <w:r w:rsidR="008B1A95" w:rsidRPr="002037DE">
              <w:rPr>
                <w:iCs/>
                <w:lang w:val="ru-RU"/>
              </w:rPr>
              <w:t xml:space="preserve"> 0</w:t>
            </w:r>
            <w:r>
              <w:rPr>
                <w:iCs/>
                <w:lang w:val="ru-RU"/>
              </w:rPr>
              <w:t>3</w:t>
            </w:r>
            <w:r w:rsidRPr="002037DE">
              <w:rPr>
                <w:iCs/>
                <w:lang w:val="ru-RU"/>
              </w:rPr>
              <w:t xml:space="preserve">.01.2022  </w:t>
            </w:r>
            <w:r w:rsidRPr="002037DE">
              <w:rPr>
                <w:i/>
                <w:iCs/>
                <w:lang w:val="ru-RU"/>
              </w:rPr>
              <w:t>“Об организации питания в учреждении»</w:t>
            </w:r>
          </w:p>
          <w:p w14:paraId="563705B2" w14:textId="77777777" w:rsidR="00DE3C68" w:rsidRPr="00DE3C68" w:rsidRDefault="00DE3C68" w:rsidP="00DE3C68">
            <w:pPr>
              <w:pStyle w:val="a4"/>
              <w:numPr>
                <w:ilvl w:val="0"/>
                <w:numId w:val="2"/>
              </w:numPr>
              <w:tabs>
                <w:tab w:val="clear" w:pos="709"/>
              </w:tabs>
              <w:ind w:left="462"/>
              <w:rPr>
                <w:iCs/>
              </w:rPr>
            </w:pPr>
            <w:r w:rsidRPr="00DE3C68">
              <w:rPr>
                <w:iCs/>
              </w:rPr>
              <w:lastRenderedPageBreak/>
              <w:t>Autorizație sanitară de funcționare Nr.013880/2022 din 02.03.2022, emisă de Centrul d e  Sănătate Publică;</w:t>
            </w:r>
          </w:p>
          <w:p w14:paraId="17E25675" w14:textId="77777777" w:rsidR="00DE3C68" w:rsidRPr="00DE3C68" w:rsidRDefault="00DE3C68" w:rsidP="00DE3C68">
            <w:pPr>
              <w:pStyle w:val="a4"/>
              <w:numPr>
                <w:ilvl w:val="0"/>
                <w:numId w:val="2"/>
              </w:numPr>
              <w:tabs>
                <w:tab w:val="clear" w:pos="709"/>
              </w:tabs>
              <w:ind w:left="462"/>
              <w:rPr>
                <w:iCs/>
              </w:rPr>
            </w:pPr>
            <w:r w:rsidRPr="00DE3C68">
              <w:rPr>
                <w:iCs/>
              </w:rPr>
              <w:t>Autorizație sanitar-veterinar de funcționare Nr. 0072097 din 22.09.2021</w:t>
            </w:r>
          </w:p>
          <w:p w14:paraId="611B8358" w14:textId="77777777" w:rsidR="00F842E4" w:rsidRDefault="00F06431" w:rsidP="0087798A">
            <w:pPr>
              <w:pStyle w:val="a4"/>
              <w:numPr>
                <w:ilvl w:val="0"/>
                <w:numId w:val="2"/>
              </w:numPr>
              <w:tabs>
                <w:tab w:val="clear" w:pos="709"/>
                <w:tab w:val="left" w:pos="463"/>
              </w:tabs>
              <w:ind w:left="463"/>
              <w:rPr>
                <w:iCs/>
              </w:rPr>
            </w:pPr>
            <w:r w:rsidRPr="00F06431">
              <w:rPr>
                <w:iCs/>
              </w:rPr>
              <w:t xml:space="preserve">Registrul bunurilor materiale </w:t>
            </w:r>
          </w:p>
          <w:p w14:paraId="778AB3B0" w14:textId="77777777" w:rsidR="00F06431" w:rsidRPr="00F06431" w:rsidRDefault="00F06431" w:rsidP="00D716CC">
            <w:pPr>
              <w:pStyle w:val="a4"/>
              <w:numPr>
                <w:ilvl w:val="0"/>
                <w:numId w:val="11"/>
              </w:numPr>
              <w:tabs>
                <w:tab w:val="clear" w:pos="709"/>
                <w:tab w:val="left" w:pos="463"/>
              </w:tabs>
              <w:ind w:left="436"/>
              <w:rPr>
                <w:iCs/>
              </w:rPr>
            </w:pPr>
            <w:r w:rsidRPr="00F06431">
              <w:rPr>
                <w:iCs/>
              </w:rPr>
              <w:t>Mobilierul pentru</w:t>
            </w:r>
            <w:r w:rsidR="00531BC3">
              <w:rPr>
                <w:iCs/>
              </w:rPr>
              <w:t xml:space="preserve"> copii sint inofensive pentru sănă</w:t>
            </w:r>
            <w:r w:rsidRPr="00F06431">
              <w:rPr>
                <w:iCs/>
              </w:rPr>
              <w:t>tatea copiilor si se tine cont de specificul de organ</w:t>
            </w:r>
            <w:r>
              <w:rPr>
                <w:iCs/>
              </w:rPr>
              <w:t>izare al procesului educational</w:t>
            </w:r>
            <w:r w:rsidRPr="00F06431">
              <w:rPr>
                <w:iCs/>
              </w:rPr>
              <w:t>,</w:t>
            </w:r>
            <w:r w:rsidR="00F41B45" w:rsidRPr="00F41B45">
              <w:rPr>
                <w:iCs/>
              </w:rPr>
              <w:t xml:space="preserve"> </w:t>
            </w:r>
            <w:r w:rsidRPr="00F06431">
              <w:rPr>
                <w:iCs/>
              </w:rPr>
              <w:t>de asemenea corespund virstei copiilor.</w:t>
            </w:r>
          </w:p>
          <w:p w14:paraId="1F1C5649" w14:textId="77777777" w:rsidR="00C93043" w:rsidRPr="00D716CC" w:rsidRDefault="00C93043" w:rsidP="00D716CC">
            <w:pPr>
              <w:pStyle w:val="a4"/>
              <w:numPr>
                <w:ilvl w:val="0"/>
                <w:numId w:val="2"/>
              </w:numPr>
              <w:tabs>
                <w:tab w:val="clear" w:pos="709"/>
                <w:tab w:val="left" w:pos="436"/>
              </w:tabs>
              <w:ind w:left="436"/>
              <w:rPr>
                <w:iCs/>
              </w:rPr>
            </w:pPr>
            <w:r w:rsidRPr="00D716CC">
              <w:rPr>
                <w:iCs/>
              </w:rPr>
              <w:t xml:space="preserve">Registrul de evidenta a </w:t>
            </w:r>
            <w:r w:rsidR="00D716CC" w:rsidRPr="00D716CC">
              <w:rPr>
                <w:iCs/>
              </w:rPr>
              <w:t>a utilajelor, dispozitivelor, ustensilelo</w:t>
            </w:r>
            <w:r w:rsidR="00D716CC">
              <w:rPr>
                <w:iCs/>
              </w:rPr>
              <w:t xml:space="preserve">r si materialelor de sprijin, </w:t>
            </w:r>
            <w:r w:rsidRPr="00D716CC">
              <w:rPr>
                <w:iCs/>
              </w:rPr>
              <w:t>detergentilor pentru spalarea lingerie, vaselor de bucatarie pentru igiena personala, dezinfectanti, borderouri.</w:t>
            </w:r>
          </w:p>
          <w:p w14:paraId="1D26DF00" w14:textId="77777777" w:rsidR="00C93043" w:rsidRDefault="00C93043" w:rsidP="0087798A">
            <w:pPr>
              <w:pStyle w:val="a4"/>
              <w:numPr>
                <w:ilvl w:val="0"/>
                <w:numId w:val="2"/>
              </w:numPr>
              <w:tabs>
                <w:tab w:val="clear" w:pos="709"/>
                <w:tab w:val="left" w:pos="463"/>
              </w:tabs>
              <w:ind w:left="463"/>
              <w:rPr>
                <w:iCs/>
              </w:rPr>
            </w:pPr>
            <w:r w:rsidRPr="00C93043">
              <w:rPr>
                <w:iCs/>
              </w:rPr>
              <w:t>Demersuri.</w:t>
            </w:r>
          </w:p>
          <w:p w14:paraId="7745CA7B" w14:textId="77777777" w:rsidR="00D716CC" w:rsidRDefault="00D716CC" w:rsidP="0087798A">
            <w:pPr>
              <w:pStyle w:val="a4"/>
              <w:numPr>
                <w:ilvl w:val="0"/>
                <w:numId w:val="2"/>
              </w:numPr>
              <w:tabs>
                <w:tab w:val="clear" w:pos="709"/>
                <w:tab w:val="left" w:pos="463"/>
              </w:tabs>
              <w:ind w:left="463"/>
              <w:rPr>
                <w:iCs/>
              </w:rPr>
            </w:pPr>
            <w:r w:rsidRPr="00C93043">
              <w:rPr>
                <w:iCs/>
              </w:rPr>
              <w:t>Deviz de cheltuieli.</w:t>
            </w:r>
          </w:p>
          <w:p w14:paraId="4B75B576" w14:textId="77777777" w:rsidR="00C93043" w:rsidRPr="00C93043" w:rsidRDefault="00C93043" w:rsidP="0087798A">
            <w:pPr>
              <w:pStyle w:val="a4"/>
              <w:numPr>
                <w:ilvl w:val="0"/>
                <w:numId w:val="2"/>
              </w:numPr>
              <w:tabs>
                <w:tab w:val="clear" w:pos="709"/>
                <w:tab w:val="left" w:pos="463"/>
              </w:tabs>
              <w:ind w:left="463"/>
              <w:rPr>
                <w:iCs/>
              </w:rPr>
            </w:pPr>
            <w:r w:rsidRPr="00C93043">
              <w:rPr>
                <w:iCs/>
              </w:rPr>
              <w:t>Regulamentul sanitar.</w:t>
            </w:r>
          </w:p>
          <w:p w14:paraId="7DBF558B" w14:textId="77777777" w:rsidR="00C93043" w:rsidRPr="00D716CC" w:rsidRDefault="00C93043" w:rsidP="00D716CC">
            <w:pPr>
              <w:pStyle w:val="a4"/>
              <w:numPr>
                <w:ilvl w:val="0"/>
                <w:numId w:val="2"/>
              </w:numPr>
              <w:tabs>
                <w:tab w:val="clear" w:pos="709"/>
                <w:tab w:val="left" w:pos="463"/>
              </w:tabs>
              <w:ind w:left="463"/>
              <w:rPr>
                <w:iCs/>
              </w:rPr>
            </w:pPr>
            <w:r w:rsidRPr="00C93043">
              <w:rPr>
                <w:iCs/>
              </w:rPr>
              <w:t>Standarde minime de dotare.</w:t>
            </w:r>
          </w:p>
        </w:tc>
      </w:tr>
      <w:tr w:rsidR="00F842E4" w:rsidRPr="00E938A0" w14:paraId="7EB768CA" w14:textId="77777777" w:rsidTr="00314054">
        <w:tc>
          <w:tcPr>
            <w:tcW w:w="1447" w:type="dxa"/>
          </w:tcPr>
          <w:p w14:paraId="60F067B6" w14:textId="77777777" w:rsidR="00F842E4" w:rsidRPr="00BD4375" w:rsidRDefault="00F842E4" w:rsidP="00F842E4">
            <w:pPr>
              <w:jc w:val="left"/>
            </w:pPr>
            <w:r w:rsidRPr="00BD4375">
              <w:lastRenderedPageBreak/>
              <w:t>Constatări</w:t>
            </w:r>
          </w:p>
        </w:tc>
        <w:tc>
          <w:tcPr>
            <w:tcW w:w="8192" w:type="dxa"/>
            <w:gridSpan w:val="4"/>
          </w:tcPr>
          <w:p w14:paraId="01C7942D" w14:textId="77777777" w:rsidR="00C93043" w:rsidRDefault="00C93043" w:rsidP="0087798A">
            <w:pPr>
              <w:pStyle w:val="a4"/>
              <w:numPr>
                <w:ilvl w:val="0"/>
                <w:numId w:val="2"/>
              </w:numPr>
              <w:tabs>
                <w:tab w:val="clear" w:pos="709"/>
                <w:tab w:val="left" w:pos="463"/>
              </w:tabs>
              <w:ind w:left="463"/>
              <w:rPr>
                <w:rFonts w:eastAsia="Times New Roman"/>
                <w:iCs/>
              </w:rPr>
            </w:pPr>
            <w:r>
              <w:rPr>
                <w:rFonts w:eastAsia="Times New Roman"/>
                <w:iCs/>
              </w:rPr>
              <w:t xml:space="preserve">Institutia </w:t>
            </w:r>
            <w:r w:rsidRPr="00C93043">
              <w:rPr>
                <w:rFonts w:eastAsia="Times New Roman"/>
                <w:iCs/>
              </w:rPr>
              <w:t xml:space="preserve"> </w:t>
            </w:r>
            <w:r w:rsidR="00DE3C68">
              <w:rPr>
                <w:rFonts w:eastAsia="Times New Roman"/>
                <w:iCs/>
              </w:rPr>
              <w:t>asigură prezența, funcționalitatea și conformitatea cu parametrii sanitaroigienici și cu cerințele de securitate a materialelor de sprijin.</w:t>
            </w:r>
          </w:p>
          <w:p w14:paraId="608C3AC4" w14:textId="77777777" w:rsidR="00F842E4" w:rsidRPr="00F842E4" w:rsidRDefault="00C93043" w:rsidP="0087798A">
            <w:pPr>
              <w:pStyle w:val="a4"/>
              <w:numPr>
                <w:ilvl w:val="0"/>
                <w:numId w:val="2"/>
              </w:numPr>
              <w:tabs>
                <w:tab w:val="clear" w:pos="709"/>
                <w:tab w:val="left" w:pos="463"/>
              </w:tabs>
              <w:ind w:left="463"/>
              <w:rPr>
                <w:rFonts w:eastAsia="Times New Roman"/>
                <w:iCs/>
              </w:rPr>
            </w:pPr>
            <w:r w:rsidRPr="00C93043">
              <w:rPr>
                <w:rFonts w:eastAsia="Times New Roman"/>
                <w:iCs/>
              </w:rPr>
              <w:t>Toate categoriile de personal sunt asigurate cu echipament, in limita bugetului,in corespundere cu parametrii sanitaro-igienici.</w:t>
            </w:r>
          </w:p>
        </w:tc>
      </w:tr>
      <w:tr w:rsidR="00CC4F8E" w:rsidRPr="00D25024" w14:paraId="54B32ABB" w14:textId="77777777" w:rsidTr="00525A95">
        <w:tc>
          <w:tcPr>
            <w:tcW w:w="1843" w:type="dxa"/>
            <w:gridSpan w:val="2"/>
          </w:tcPr>
          <w:p w14:paraId="5D3BFA54" w14:textId="77777777" w:rsidR="00CC4F8E" w:rsidRPr="00BD4375" w:rsidRDefault="00CC4F8E" w:rsidP="00EA6610">
            <w:pPr>
              <w:jc w:val="left"/>
            </w:pPr>
            <w:r>
              <w:t>Pondere și punctaj acordat</w:t>
            </w:r>
          </w:p>
        </w:tc>
        <w:tc>
          <w:tcPr>
            <w:tcW w:w="1276" w:type="dxa"/>
          </w:tcPr>
          <w:p w14:paraId="60FF468D" w14:textId="77777777" w:rsidR="00CC4F8E" w:rsidRPr="00E938A0" w:rsidRDefault="00CC4F8E" w:rsidP="00EA6610">
            <w:r w:rsidRPr="00BD4375">
              <w:t>Pondere:</w:t>
            </w:r>
            <w:r>
              <w:rPr>
                <w:bCs/>
              </w:rPr>
              <w:t>1</w:t>
            </w:r>
          </w:p>
        </w:tc>
        <w:tc>
          <w:tcPr>
            <w:tcW w:w="4111" w:type="dxa"/>
          </w:tcPr>
          <w:p w14:paraId="3C42677D" w14:textId="77777777" w:rsidR="00CC4F8E" w:rsidRPr="00525A95" w:rsidRDefault="00CC4F8E" w:rsidP="00EA6610">
            <w:pPr>
              <w:rPr>
                <w:lang w:val="ru-RU"/>
              </w:rPr>
            </w:pPr>
            <w:r>
              <w:t>Autoevaluare conform criteriilor: -</w:t>
            </w:r>
            <w:r w:rsidR="00DF5F05">
              <w:rPr>
                <w:lang w:val="ru-RU"/>
              </w:rPr>
              <w:t xml:space="preserve"> 1</w:t>
            </w:r>
          </w:p>
        </w:tc>
        <w:tc>
          <w:tcPr>
            <w:tcW w:w="2409" w:type="dxa"/>
          </w:tcPr>
          <w:p w14:paraId="5A88FF33" w14:textId="77777777" w:rsidR="00CC4F8E" w:rsidRPr="00525A95" w:rsidRDefault="00CC4F8E" w:rsidP="00EA6610">
            <w:pPr>
              <w:rPr>
                <w:lang w:val="ru-RU"/>
              </w:rPr>
            </w:pPr>
            <w:r>
              <w:t xml:space="preserve">Punctaj acordat: - </w:t>
            </w:r>
            <w:r w:rsidR="00DF5F05">
              <w:rPr>
                <w:lang w:val="ru-RU"/>
              </w:rPr>
              <w:t>1</w:t>
            </w:r>
          </w:p>
        </w:tc>
      </w:tr>
    </w:tbl>
    <w:p w14:paraId="787B34A7" w14:textId="77777777" w:rsidR="00D25024" w:rsidRDefault="00D25024" w:rsidP="00D25024"/>
    <w:p w14:paraId="299FDA03" w14:textId="77777777" w:rsidR="00D25024" w:rsidRPr="00DE79AD" w:rsidRDefault="00D25024" w:rsidP="00D25024">
      <w:pPr>
        <w:rPr>
          <w:color w:val="000000" w:themeColor="text1"/>
          <w:lang w:val="en-US"/>
        </w:rPr>
      </w:pPr>
      <w:r w:rsidRPr="00D25024">
        <w:rPr>
          <w:b/>
          <w:bCs/>
          <w:lang w:val="en-US"/>
        </w:rPr>
        <w:t>Indicator 1.1.6.</w:t>
      </w:r>
      <w:r w:rsidRPr="00D25024">
        <w:rPr>
          <w:lang w:val="en-US"/>
        </w:rPr>
        <w:t xml:space="preserve"> </w:t>
      </w:r>
      <w:r w:rsidRPr="00DE79AD">
        <w:rPr>
          <w:color w:val="000000" w:themeColor="text1"/>
          <w:lang w:val="en-US"/>
        </w:rPr>
        <w:t>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276"/>
        <w:gridCol w:w="4111"/>
        <w:gridCol w:w="2409"/>
      </w:tblGrid>
      <w:tr w:rsidR="00F842E4" w:rsidRPr="00E938A0" w14:paraId="2757FC84" w14:textId="77777777" w:rsidTr="00314054">
        <w:tc>
          <w:tcPr>
            <w:tcW w:w="1447" w:type="dxa"/>
          </w:tcPr>
          <w:p w14:paraId="747B7BEE" w14:textId="77777777" w:rsidR="00F842E4" w:rsidRPr="00BD4375" w:rsidRDefault="00F842E4" w:rsidP="00F842E4">
            <w:pPr>
              <w:jc w:val="left"/>
            </w:pPr>
            <w:r w:rsidRPr="00BD4375">
              <w:t xml:space="preserve">Dovezi </w:t>
            </w:r>
          </w:p>
        </w:tc>
        <w:tc>
          <w:tcPr>
            <w:tcW w:w="8192" w:type="dxa"/>
            <w:gridSpan w:val="4"/>
          </w:tcPr>
          <w:p w14:paraId="404E474E" w14:textId="77777777" w:rsidR="00633316" w:rsidRPr="00DE79AD" w:rsidRDefault="00633316" w:rsidP="00633316">
            <w:pPr>
              <w:pStyle w:val="a4"/>
              <w:numPr>
                <w:ilvl w:val="0"/>
                <w:numId w:val="2"/>
              </w:numPr>
              <w:tabs>
                <w:tab w:val="clear" w:pos="709"/>
              </w:tabs>
              <w:ind w:left="462"/>
              <w:rPr>
                <w:iCs/>
                <w:lang w:val="ro-RO"/>
              </w:rPr>
            </w:pPr>
            <w:r w:rsidRPr="00DE79AD">
              <w:rPr>
                <w:iCs/>
                <w:lang w:val="ro-RO"/>
              </w:rPr>
              <w:t>Ordin Nr.2 -А din 03.01.2022</w:t>
            </w:r>
            <w:r w:rsidR="00DE79AD" w:rsidRPr="00DE79AD">
              <w:rPr>
                <w:iCs/>
                <w:lang w:val="ro-RO"/>
              </w:rPr>
              <w:t>.</w:t>
            </w:r>
            <w:r w:rsidRPr="00DE79AD">
              <w:rPr>
                <w:iCs/>
                <w:lang w:val="ro-RO"/>
              </w:rPr>
              <w:t xml:space="preserve">  </w:t>
            </w:r>
            <w:r w:rsidRPr="00DE79AD">
              <w:rPr>
                <w:i/>
                <w:iCs/>
                <w:lang w:val="ro-RO"/>
              </w:rPr>
              <w:t>“Об организации питания в учреждении»</w:t>
            </w:r>
          </w:p>
          <w:p w14:paraId="16126044" w14:textId="77777777" w:rsidR="00633316" w:rsidRPr="00DE79AD" w:rsidRDefault="00633316" w:rsidP="00633316">
            <w:pPr>
              <w:pStyle w:val="a4"/>
              <w:numPr>
                <w:ilvl w:val="0"/>
                <w:numId w:val="2"/>
              </w:numPr>
              <w:tabs>
                <w:tab w:val="clear" w:pos="709"/>
              </w:tabs>
              <w:ind w:left="462"/>
              <w:rPr>
                <w:iCs/>
                <w:lang w:val="ro-RO"/>
              </w:rPr>
            </w:pPr>
            <w:r w:rsidRPr="00DE79AD">
              <w:rPr>
                <w:iCs/>
                <w:lang w:val="ro-RO"/>
              </w:rPr>
              <w:t>Autorizație sanitară de funcționare Nr.013880/2022 din 02.03.2022, emisă de Centrul d e  Sănătate Publică;</w:t>
            </w:r>
          </w:p>
          <w:p w14:paraId="5A03DDE1" w14:textId="77777777" w:rsidR="00633316" w:rsidRPr="00DE3C68" w:rsidRDefault="00633316" w:rsidP="00633316">
            <w:pPr>
              <w:pStyle w:val="a4"/>
              <w:numPr>
                <w:ilvl w:val="0"/>
                <w:numId w:val="2"/>
              </w:numPr>
              <w:tabs>
                <w:tab w:val="clear" w:pos="709"/>
              </w:tabs>
              <w:ind w:left="462"/>
              <w:rPr>
                <w:iCs/>
              </w:rPr>
            </w:pPr>
            <w:r w:rsidRPr="00DE79AD">
              <w:rPr>
                <w:iCs/>
                <w:lang w:val="ro-RO"/>
              </w:rPr>
              <w:t>Autorizație sanitar-</w:t>
            </w:r>
            <w:r w:rsidRPr="00DE3C68">
              <w:rPr>
                <w:iCs/>
              </w:rPr>
              <w:t>veterinar de funcționare Nr. 0072097 din 22.09.2021</w:t>
            </w:r>
          </w:p>
          <w:p w14:paraId="6163DE06" w14:textId="77777777" w:rsidR="00D72526" w:rsidRDefault="00633316" w:rsidP="00633316">
            <w:pPr>
              <w:pStyle w:val="a4"/>
              <w:numPr>
                <w:ilvl w:val="0"/>
                <w:numId w:val="2"/>
              </w:numPr>
              <w:tabs>
                <w:tab w:val="clear" w:pos="709"/>
              </w:tabs>
              <w:ind w:left="321"/>
              <w:rPr>
                <w:iCs/>
              </w:rPr>
            </w:pPr>
            <w:r w:rsidRPr="00F06431">
              <w:rPr>
                <w:iCs/>
              </w:rPr>
              <w:t>Registrul bunurilor materiale</w:t>
            </w:r>
          </w:p>
          <w:p w14:paraId="4F496B7D" w14:textId="77777777" w:rsidR="00C93043" w:rsidRPr="00C93043" w:rsidRDefault="00C93043" w:rsidP="0087798A">
            <w:pPr>
              <w:pStyle w:val="a4"/>
              <w:numPr>
                <w:ilvl w:val="0"/>
                <w:numId w:val="2"/>
              </w:numPr>
              <w:tabs>
                <w:tab w:val="clear" w:pos="709"/>
              </w:tabs>
              <w:ind w:left="321"/>
              <w:rPr>
                <w:iCs/>
              </w:rPr>
            </w:pPr>
            <w:r w:rsidRPr="00C93043">
              <w:rPr>
                <w:iCs/>
              </w:rPr>
              <w:t>Dotarea blocului al</w:t>
            </w:r>
            <w:r w:rsidR="0098735C">
              <w:rPr>
                <w:iCs/>
              </w:rPr>
              <w:t>imentar cu echipamentul necesar</w:t>
            </w:r>
          </w:p>
          <w:p w14:paraId="4EAD760C" w14:textId="77777777" w:rsidR="00C93043" w:rsidRPr="00C93043" w:rsidRDefault="00C93043" w:rsidP="0087798A">
            <w:pPr>
              <w:pStyle w:val="a4"/>
              <w:numPr>
                <w:ilvl w:val="0"/>
                <w:numId w:val="2"/>
              </w:numPr>
              <w:tabs>
                <w:tab w:val="clear" w:pos="709"/>
              </w:tabs>
              <w:ind w:left="321"/>
              <w:rPr>
                <w:iCs/>
              </w:rPr>
            </w:pPr>
            <w:r w:rsidRPr="00C93043">
              <w:rPr>
                <w:iCs/>
              </w:rPr>
              <w:t>Nota informativa „ Respectarea regimului sanitaro-igienic în toate grupele de varsta la servirea mesei”</w:t>
            </w:r>
            <w:r>
              <w:rPr>
                <w:iCs/>
              </w:rPr>
              <w:t xml:space="preserve"> la Consiliul de adminirtrare.</w:t>
            </w:r>
            <w:r w:rsidR="0098735C" w:rsidRPr="0098735C">
              <w:rPr>
                <w:iCs/>
              </w:rPr>
              <w:t xml:space="preserve"> </w:t>
            </w:r>
            <w:r w:rsidR="002E28F5">
              <w:rPr>
                <w:iCs/>
              </w:rPr>
              <w:t>29.12.2021</w:t>
            </w:r>
            <w:r w:rsidRPr="00C93043">
              <w:rPr>
                <w:iCs/>
              </w:rPr>
              <w:t>.</w:t>
            </w:r>
          </w:p>
          <w:p w14:paraId="6F9689D1" w14:textId="77777777" w:rsidR="00C93043" w:rsidRPr="00C93043" w:rsidRDefault="00C93043" w:rsidP="0087798A">
            <w:pPr>
              <w:pStyle w:val="a4"/>
              <w:numPr>
                <w:ilvl w:val="0"/>
                <w:numId w:val="2"/>
              </w:numPr>
              <w:tabs>
                <w:tab w:val="clear" w:pos="709"/>
              </w:tabs>
              <w:ind w:left="321"/>
              <w:rPr>
                <w:iCs/>
              </w:rPr>
            </w:pPr>
            <w:r w:rsidRPr="00C93043">
              <w:rPr>
                <w:iCs/>
              </w:rPr>
              <w:t>Obligatiuni</w:t>
            </w:r>
            <w:r w:rsidR="0098735C">
              <w:rPr>
                <w:iCs/>
              </w:rPr>
              <w:t>le de functie ale bucatarilor (fisa de post</w:t>
            </w:r>
            <w:r w:rsidRPr="00C93043">
              <w:rPr>
                <w:iCs/>
              </w:rPr>
              <w:t>)</w:t>
            </w:r>
          </w:p>
          <w:p w14:paraId="7D32007F" w14:textId="77777777" w:rsidR="00C93043" w:rsidRPr="00C93043" w:rsidRDefault="00C93043" w:rsidP="0087798A">
            <w:pPr>
              <w:pStyle w:val="a4"/>
              <w:numPr>
                <w:ilvl w:val="0"/>
                <w:numId w:val="2"/>
              </w:numPr>
              <w:tabs>
                <w:tab w:val="clear" w:pos="709"/>
              </w:tabs>
              <w:ind w:left="321"/>
              <w:rPr>
                <w:iCs/>
              </w:rPr>
            </w:pPr>
            <w:r w:rsidRPr="00C93043">
              <w:rPr>
                <w:iCs/>
              </w:rPr>
              <w:t>Reparatia curenta a blocului alimentar pe</w:t>
            </w:r>
            <w:r>
              <w:rPr>
                <w:iCs/>
              </w:rPr>
              <w:t>ntru inceputul anului de studii.</w:t>
            </w:r>
          </w:p>
          <w:p w14:paraId="024A05CC" w14:textId="77777777" w:rsidR="00C93043" w:rsidRPr="00C93043" w:rsidRDefault="00C93043" w:rsidP="0087798A">
            <w:pPr>
              <w:pStyle w:val="a4"/>
              <w:numPr>
                <w:ilvl w:val="0"/>
                <w:numId w:val="2"/>
              </w:numPr>
              <w:tabs>
                <w:tab w:val="clear" w:pos="709"/>
              </w:tabs>
              <w:ind w:left="321"/>
              <w:rPr>
                <w:iCs/>
              </w:rPr>
            </w:pPr>
            <w:r w:rsidRPr="00C93043">
              <w:rPr>
                <w:iCs/>
              </w:rPr>
              <w:t>Control</w:t>
            </w:r>
            <w:r>
              <w:rPr>
                <w:iCs/>
              </w:rPr>
              <w:t xml:space="preserve">ul de catre asistenta medicala </w:t>
            </w:r>
            <w:r w:rsidRPr="00C93043">
              <w:rPr>
                <w:iCs/>
              </w:rPr>
              <w:t>a calitatii de spalare a veselei de la blocul alimen</w:t>
            </w:r>
            <w:r>
              <w:rPr>
                <w:iCs/>
              </w:rPr>
              <w:t>tar si a copiilor</w:t>
            </w:r>
            <w:r w:rsidRPr="00C93043">
              <w:rPr>
                <w:iCs/>
              </w:rPr>
              <w:t xml:space="preserve"> pentru servirea mesei</w:t>
            </w:r>
            <w:r>
              <w:rPr>
                <w:iCs/>
              </w:rPr>
              <w:t>.</w:t>
            </w:r>
          </w:p>
          <w:p w14:paraId="6CCD07BF" w14:textId="77777777" w:rsidR="00C93043" w:rsidRPr="00314054" w:rsidRDefault="00C93043" w:rsidP="0087798A">
            <w:pPr>
              <w:pStyle w:val="a4"/>
              <w:numPr>
                <w:ilvl w:val="0"/>
                <w:numId w:val="2"/>
              </w:numPr>
              <w:tabs>
                <w:tab w:val="clear" w:pos="709"/>
              </w:tabs>
              <w:ind w:left="321"/>
              <w:rPr>
                <w:iCs/>
              </w:rPr>
            </w:pPr>
            <w:r w:rsidRPr="00C93043">
              <w:rPr>
                <w:iCs/>
              </w:rPr>
              <w:t>Controlul pastrarii si prelucrarii produselor alimentare</w:t>
            </w:r>
            <w:r w:rsidR="0098735C">
              <w:rPr>
                <w:iCs/>
              </w:rPr>
              <w:t xml:space="preserve"> (</w:t>
            </w:r>
            <w:r w:rsidR="00314054">
              <w:rPr>
                <w:iCs/>
              </w:rPr>
              <w:t>asistentul medical – zilnic.</w:t>
            </w:r>
          </w:p>
          <w:p w14:paraId="10AF23C7" w14:textId="77777777" w:rsidR="00C93043" w:rsidRPr="00C93043" w:rsidRDefault="00C93043" w:rsidP="0087798A">
            <w:pPr>
              <w:pStyle w:val="a4"/>
              <w:numPr>
                <w:ilvl w:val="0"/>
                <w:numId w:val="2"/>
              </w:numPr>
              <w:tabs>
                <w:tab w:val="clear" w:pos="709"/>
              </w:tabs>
              <w:ind w:left="321"/>
              <w:rPr>
                <w:iCs/>
              </w:rPr>
            </w:pPr>
            <w:r w:rsidRPr="00C93043">
              <w:rPr>
                <w:iCs/>
              </w:rPr>
              <w:t>Modificarile in bugetul instit</w:t>
            </w:r>
            <w:r w:rsidR="002F3082">
              <w:rPr>
                <w:iCs/>
              </w:rPr>
              <w:t xml:space="preserve">utiei de la articol la articol suma </w:t>
            </w:r>
            <w:r w:rsidRPr="00C93043">
              <w:rPr>
                <w:iCs/>
              </w:rPr>
              <w:t>pentru procurarea veselei necesare pentru blocul alimentar si cantina;</w:t>
            </w:r>
            <w:r w:rsidR="00533880" w:rsidRPr="00533880">
              <w:rPr>
                <w:iCs/>
              </w:rPr>
              <w:t xml:space="preserve"> </w:t>
            </w:r>
            <w:r w:rsidR="00533880">
              <w:rPr>
                <w:iCs/>
              </w:rPr>
              <w:t>(</w:t>
            </w:r>
            <w:r w:rsidR="002F3082">
              <w:rPr>
                <w:iCs/>
              </w:rPr>
              <w:t>Demersul catre primar</w:t>
            </w:r>
            <w:r w:rsidRPr="00C93043">
              <w:rPr>
                <w:iCs/>
              </w:rPr>
              <w:t>)</w:t>
            </w:r>
          </w:p>
          <w:p w14:paraId="29FC3760" w14:textId="77777777" w:rsidR="00FD344B" w:rsidRPr="00FD344B" w:rsidRDefault="00314054" w:rsidP="0087798A">
            <w:pPr>
              <w:pStyle w:val="a4"/>
              <w:numPr>
                <w:ilvl w:val="0"/>
                <w:numId w:val="2"/>
              </w:numPr>
              <w:tabs>
                <w:tab w:val="clear" w:pos="709"/>
              </w:tabs>
              <w:ind w:left="321"/>
              <w:rPr>
                <w:iCs/>
              </w:rPr>
            </w:pPr>
            <w:r>
              <w:rPr>
                <w:iCs/>
              </w:rPr>
              <w:t>Controlul epizodic</w:t>
            </w:r>
            <w:r w:rsidR="00C93043" w:rsidRPr="00C93043">
              <w:rPr>
                <w:iCs/>
              </w:rPr>
              <w:t>: Marcarea corecta a inventarului la blocul alimentar</w:t>
            </w:r>
            <w:r w:rsidR="00FD344B" w:rsidRPr="00FD344B">
              <w:rPr>
                <w:iCs/>
              </w:rPr>
              <w:t xml:space="preserve">  </w:t>
            </w:r>
          </w:p>
          <w:p w14:paraId="4BE52C8D" w14:textId="77777777" w:rsidR="00C93043" w:rsidRPr="00C93043" w:rsidRDefault="00FD344B" w:rsidP="00FD344B">
            <w:pPr>
              <w:pStyle w:val="a4"/>
              <w:tabs>
                <w:tab w:val="clear" w:pos="709"/>
              </w:tabs>
              <w:ind w:left="321"/>
              <w:rPr>
                <w:iCs/>
              </w:rPr>
            </w:pPr>
            <w:r>
              <w:rPr>
                <w:iCs/>
              </w:rPr>
              <w:t>(</w:t>
            </w:r>
            <w:r w:rsidR="002F3082">
              <w:rPr>
                <w:iCs/>
              </w:rPr>
              <w:t>asistenta medical)</w:t>
            </w:r>
          </w:p>
          <w:p w14:paraId="31EAEC6C" w14:textId="77777777" w:rsidR="00C93043" w:rsidRPr="00C93043" w:rsidRDefault="00C93043" w:rsidP="0087798A">
            <w:pPr>
              <w:pStyle w:val="a4"/>
              <w:numPr>
                <w:ilvl w:val="0"/>
                <w:numId w:val="2"/>
              </w:numPr>
              <w:tabs>
                <w:tab w:val="clear" w:pos="709"/>
              </w:tabs>
              <w:ind w:left="321"/>
              <w:rPr>
                <w:iCs/>
              </w:rPr>
            </w:pPr>
            <w:r w:rsidRPr="00C93043">
              <w:rPr>
                <w:iCs/>
              </w:rPr>
              <w:t>Cont</w:t>
            </w:r>
            <w:r w:rsidR="00314054">
              <w:rPr>
                <w:iCs/>
              </w:rPr>
              <w:t xml:space="preserve">rolul </w:t>
            </w:r>
            <w:r w:rsidRPr="00C93043">
              <w:rPr>
                <w:iCs/>
              </w:rPr>
              <w:t>la necesitate al calitatii si pastrarii produselor alimentare; (as.medical.)</w:t>
            </w:r>
          </w:p>
          <w:p w14:paraId="1C7CC4DA" w14:textId="77777777" w:rsidR="00C93043" w:rsidRPr="00C93043" w:rsidRDefault="00C93043" w:rsidP="0087798A">
            <w:pPr>
              <w:pStyle w:val="a4"/>
              <w:numPr>
                <w:ilvl w:val="0"/>
                <w:numId w:val="2"/>
              </w:numPr>
              <w:tabs>
                <w:tab w:val="clear" w:pos="709"/>
              </w:tabs>
              <w:ind w:left="321"/>
              <w:rPr>
                <w:iCs/>
              </w:rPr>
            </w:pPr>
            <w:r w:rsidRPr="00C93043">
              <w:rPr>
                <w:iCs/>
              </w:rPr>
              <w:t>Controlul zil</w:t>
            </w:r>
            <w:r w:rsidR="00314054">
              <w:rPr>
                <w:iCs/>
              </w:rPr>
              <w:t xml:space="preserve">nic a pastrarii probelor diurne </w:t>
            </w:r>
            <w:r w:rsidRPr="00C93043">
              <w:rPr>
                <w:iCs/>
              </w:rPr>
              <w:t>(as</w:t>
            </w:r>
            <w:r w:rsidR="00314054">
              <w:rPr>
                <w:iCs/>
              </w:rPr>
              <w:t xml:space="preserve">. </w:t>
            </w:r>
            <w:r w:rsidRPr="00C93043">
              <w:rPr>
                <w:iCs/>
              </w:rPr>
              <w:t>medical)</w:t>
            </w:r>
            <w:r w:rsidR="00314054">
              <w:rPr>
                <w:iCs/>
              </w:rPr>
              <w:t>.</w:t>
            </w:r>
          </w:p>
          <w:p w14:paraId="79989BF5" w14:textId="77777777" w:rsidR="00C93043" w:rsidRPr="00C93043" w:rsidRDefault="00C93043" w:rsidP="0087798A">
            <w:pPr>
              <w:pStyle w:val="a4"/>
              <w:numPr>
                <w:ilvl w:val="0"/>
                <w:numId w:val="2"/>
              </w:numPr>
              <w:tabs>
                <w:tab w:val="clear" w:pos="709"/>
              </w:tabs>
              <w:ind w:left="321"/>
              <w:rPr>
                <w:iCs/>
              </w:rPr>
            </w:pPr>
            <w:r w:rsidRPr="00C93043">
              <w:rPr>
                <w:iCs/>
              </w:rPr>
              <w:t>Controlul zilnic a respectarii normelor alimen</w:t>
            </w:r>
            <w:r w:rsidR="00314054">
              <w:rPr>
                <w:iCs/>
              </w:rPr>
              <w:t>tare naturale;(comisia de triaj</w:t>
            </w:r>
            <w:r w:rsidRPr="00C93043">
              <w:rPr>
                <w:iCs/>
              </w:rPr>
              <w:t>)</w:t>
            </w:r>
          </w:p>
          <w:p w14:paraId="6EA4121E" w14:textId="77777777" w:rsidR="00F842E4" w:rsidRPr="00314054" w:rsidRDefault="00C93043" w:rsidP="0087798A">
            <w:pPr>
              <w:pStyle w:val="a4"/>
              <w:numPr>
                <w:ilvl w:val="0"/>
                <w:numId w:val="2"/>
              </w:numPr>
              <w:tabs>
                <w:tab w:val="clear" w:pos="709"/>
              </w:tabs>
              <w:ind w:left="321"/>
              <w:rPr>
                <w:iCs/>
              </w:rPr>
            </w:pPr>
            <w:r w:rsidRPr="00C93043">
              <w:rPr>
                <w:iCs/>
              </w:rPr>
              <w:t>Controlul respectarii tehnologiilor de preparare a bucatelor,(comisia de triaj, as.medical</w:t>
            </w:r>
          </w:p>
        </w:tc>
      </w:tr>
      <w:tr w:rsidR="00F842E4" w:rsidRPr="00E938A0" w14:paraId="5EA18115" w14:textId="77777777" w:rsidTr="00314054">
        <w:tc>
          <w:tcPr>
            <w:tcW w:w="1447" w:type="dxa"/>
          </w:tcPr>
          <w:p w14:paraId="757F11EA" w14:textId="77777777" w:rsidR="00F842E4" w:rsidRPr="00BD4375" w:rsidRDefault="00F842E4" w:rsidP="00F842E4">
            <w:pPr>
              <w:jc w:val="left"/>
            </w:pPr>
            <w:r w:rsidRPr="00BD4375">
              <w:t>Constatări</w:t>
            </w:r>
          </w:p>
        </w:tc>
        <w:tc>
          <w:tcPr>
            <w:tcW w:w="8192" w:type="dxa"/>
            <w:gridSpan w:val="4"/>
          </w:tcPr>
          <w:p w14:paraId="26DF4687" w14:textId="77777777" w:rsidR="00F842E4" w:rsidRPr="00E70EC7" w:rsidRDefault="00314054" w:rsidP="00E70EC7">
            <w:pPr>
              <w:pStyle w:val="a4"/>
              <w:numPr>
                <w:ilvl w:val="0"/>
                <w:numId w:val="2"/>
              </w:numPr>
              <w:tabs>
                <w:tab w:val="clear" w:pos="709"/>
                <w:tab w:val="left" w:pos="360"/>
              </w:tabs>
              <w:rPr>
                <w:rFonts w:eastAsia="Times New Roman"/>
                <w:iCs/>
              </w:rPr>
            </w:pPr>
            <w:r w:rsidRPr="00314054">
              <w:rPr>
                <w:rFonts w:eastAsia="Times New Roman"/>
                <w:iCs/>
              </w:rPr>
              <w:t xml:space="preserve">Institutia  este asigurata cu spatii pentru prepararea si servirea hranei </w:t>
            </w:r>
            <w:r w:rsidR="00E70EC7" w:rsidRPr="00E70EC7">
              <w:rPr>
                <w:rFonts w:eastAsia="Times New Roman"/>
                <w:iCs/>
              </w:rPr>
              <w:t>care corespund normelor sanitare în vigoare privind siguranța, accesibilitatea, funcționalitatea și confortul copiilor</w:t>
            </w:r>
            <w:r w:rsidRPr="00314054">
              <w:rPr>
                <w:rFonts w:eastAsia="Times New Roman"/>
                <w:iCs/>
              </w:rPr>
              <w:t xml:space="preserve">. </w:t>
            </w:r>
          </w:p>
        </w:tc>
      </w:tr>
      <w:tr w:rsidR="00CC4F8E" w:rsidRPr="00D25024" w14:paraId="114C3C5F" w14:textId="77777777" w:rsidTr="00525A95">
        <w:tc>
          <w:tcPr>
            <w:tcW w:w="1843" w:type="dxa"/>
            <w:gridSpan w:val="2"/>
          </w:tcPr>
          <w:p w14:paraId="74E1ECE0" w14:textId="77777777" w:rsidR="00CC4F8E" w:rsidRPr="00BD4375" w:rsidRDefault="00CC4F8E" w:rsidP="00EA6610">
            <w:pPr>
              <w:jc w:val="left"/>
            </w:pPr>
            <w:r>
              <w:t>Pondere și punctaj acordat</w:t>
            </w:r>
          </w:p>
        </w:tc>
        <w:tc>
          <w:tcPr>
            <w:tcW w:w="1276" w:type="dxa"/>
          </w:tcPr>
          <w:p w14:paraId="1A493CF2" w14:textId="77777777" w:rsidR="00CC4F8E" w:rsidRPr="00E938A0" w:rsidRDefault="00CC4F8E" w:rsidP="00EA6610">
            <w:r w:rsidRPr="00BD4375">
              <w:t>Pondere:</w:t>
            </w:r>
            <w:r>
              <w:rPr>
                <w:bCs/>
              </w:rPr>
              <w:t>1</w:t>
            </w:r>
          </w:p>
        </w:tc>
        <w:tc>
          <w:tcPr>
            <w:tcW w:w="4111" w:type="dxa"/>
          </w:tcPr>
          <w:p w14:paraId="06B3D53A" w14:textId="77777777" w:rsidR="00CC4F8E" w:rsidRPr="00525A95" w:rsidRDefault="00CC4F8E" w:rsidP="00EA6610">
            <w:pPr>
              <w:rPr>
                <w:lang w:val="ru-RU"/>
              </w:rPr>
            </w:pPr>
            <w:r>
              <w:t>Autoevaluare conform criteriilor: -</w:t>
            </w:r>
            <w:r w:rsidR="00525A95">
              <w:rPr>
                <w:lang w:val="ru-RU"/>
              </w:rPr>
              <w:t>1</w:t>
            </w:r>
          </w:p>
        </w:tc>
        <w:tc>
          <w:tcPr>
            <w:tcW w:w="2409" w:type="dxa"/>
          </w:tcPr>
          <w:p w14:paraId="3C07C639" w14:textId="77777777" w:rsidR="00CC4F8E" w:rsidRPr="00525A95" w:rsidRDefault="00CC4F8E" w:rsidP="00EA6610">
            <w:pPr>
              <w:rPr>
                <w:lang w:val="ru-RU"/>
              </w:rPr>
            </w:pPr>
            <w:r>
              <w:t xml:space="preserve">Punctaj acordat: - </w:t>
            </w:r>
            <w:r w:rsidR="00525A95">
              <w:rPr>
                <w:lang w:val="ru-RU"/>
              </w:rPr>
              <w:t>1</w:t>
            </w:r>
          </w:p>
        </w:tc>
      </w:tr>
    </w:tbl>
    <w:p w14:paraId="34B4BCD0" w14:textId="77777777" w:rsidR="00D25024" w:rsidRDefault="00D25024" w:rsidP="00D25024">
      <w:pPr>
        <w:rPr>
          <w:lang w:val="ru-RU"/>
        </w:rPr>
      </w:pPr>
    </w:p>
    <w:p w14:paraId="14BC492A" w14:textId="77777777" w:rsidR="00F47E02" w:rsidRPr="00F47E02" w:rsidRDefault="00F47E02" w:rsidP="00D25024">
      <w:pPr>
        <w:rPr>
          <w:lang w:val="ru-RU"/>
        </w:rPr>
      </w:pPr>
    </w:p>
    <w:p w14:paraId="164F7C52" w14:textId="77777777" w:rsidR="00D25024" w:rsidRPr="00D25024" w:rsidRDefault="00D25024" w:rsidP="00D25024">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276"/>
        <w:gridCol w:w="4111"/>
        <w:gridCol w:w="2409"/>
      </w:tblGrid>
      <w:tr w:rsidR="00F842E4" w:rsidRPr="00E938A0" w14:paraId="04639EF0" w14:textId="77777777" w:rsidTr="00314054">
        <w:tc>
          <w:tcPr>
            <w:tcW w:w="1447" w:type="dxa"/>
          </w:tcPr>
          <w:p w14:paraId="026101C7" w14:textId="77777777" w:rsidR="00F842E4" w:rsidRPr="00BD4375" w:rsidRDefault="00F842E4" w:rsidP="00F842E4">
            <w:pPr>
              <w:jc w:val="left"/>
            </w:pPr>
            <w:r w:rsidRPr="00BD4375">
              <w:t xml:space="preserve">Dovezi </w:t>
            </w:r>
          </w:p>
        </w:tc>
        <w:tc>
          <w:tcPr>
            <w:tcW w:w="8192" w:type="dxa"/>
            <w:gridSpan w:val="4"/>
          </w:tcPr>
          <w:p w14:paraId="5E8DD44E" w14:textId="77777777" w:rsidR="002E28F5" w:rsidRPr="00C93043" w:rsidRDefault="002E28F5" w:rsidP="002E28F5">
            <w:pPr>
              <w:pStyle w:val="a4"/>
              <w:numPr>
                <w:ilvl w:val="0"/>
                <w:numId w:val="2"/>
              </w:numPr>
              <w:tabs>
                <w:tab w:val="clear" w:pos="709"/>
              </w:tabs>
              <w:ind w:left="321"/>
              <w:rPr>
                <w:iCs/>
              </w:rPr>
            </w:pPr>
            <w:r w:rsidRPr="00C93043">
              <w:rPr>
                <w:iCs/>
              </w:rPr>
              <w:t xml:space="preserve">Nota informativa „ </w:t>
            </w:r>
            <w:r>
              <w:rPr>
                <w:iCs/>
                <w:lang w:val="ru-RU"/>
              </w:rPr>
              <w:t>План</w:t>
            </w:r>
            <w:r w:rsidRPr="002E28F5">
              <w:rPr>
                <w:iCs/>
              </w:rPr>
              <w:t xml:space="preserve"> </w:t>
            </w:r>
            <w:r>
              <w:rPr>
                <w:iCs/>
                <w:lang w:val="ru-RU"/>
              </w:rPr>
              <w:t>контроль</w:t>
            </w:r>
            <w:r w:rsidRPr="002E28F5">
              <w:rPr>
                <w:iCs/>
              </w:rPr>
              <w:t xml:space="preserve"> </w:t>
            </w:r>
            <w:r>
              <w:rPr>
                <w:iCs/>
                <w:lang w:val="ru-RU"/>
              </w:rPr>
              <w:t>по</w:t>
            </w:r>
            <w:r w:rsidRPr="002E28F5">
              <w:rPr>
                <w:iCs/>
              </w:rPr>
              <w:t xml:space="preserve"> </w:t>
            </w:r>
            <w:r>
              <w:rPr>
                <w:iCs/>
                <w:lang w:val="ru-RU"/>
              </w:rPr>
              <w:t>ОТ</w:t>
            </w:r>
            <w:r w:rsidRPr="002E28F5">
              <w:rPr>
                <w:iCs/>
              </w:rPr>
              <w:t xml:space="preserve"> </w:t>
            </w:r>
            <w:r>
              <w:rPr>
                <w:iCs/>
                <w:lang w:val="ru-RU"/>
              </w:rPr>
              <w:t>на</w:t>
            </w:r>
            <w:r w:rsidRPr="002E28F5">
              <w:rPr>
                <w:iCs/>
              </w:rPr>
              <w:t xml:space="preserve"> 2022</w:t>
            </w:r>
            <w:r>
              <w:rPr>
                <w:iCs/>
                <w:lang w:val="ru-RU"/>
              </w:rPr>
              <w:t>г</w:t>
            </w:r>
            <w:r w:rsidRPr="002E28F5">
              <w:rPr>
                <w:iCs/>
              </w:rPr>
              <w:t>.</w:t>
            </w:r>
            <w:r w:rsidRPr="00C93043">
              <w:rPr>
                <w:iCs/>
              </w:rPr>
              <w:t>”</w:t>
            </w:r>
            <w:r>
              <w:rPr>
                <w:iCs/>
              </w:rPr>
              <w:t xml:space="preserve"> la Consiliul de adminirtrare.</w:t>
            </w:r>
            <w:r w:rsidRPr="0098735C">
              <w:rPr>
                <w:iCs/>
              </w:rPr>
              <w:t xml:space="preserve"> </w:t>
            </w:r>
            <w:r>
              <w:rPr>
                <w:iCs/>
              </w:rPr>
              <w:t>28.01.2022</w:t>
            </w:r>
            <w:r w:rsidRPr="00C93043">
              <w:rPr>
                <w:iCs/>
              </w:rPr>
              <w:t>.</w:t>
            </w:r>
          </w:p>
          <w:p w14:paraId="0216AA34" w14:textId="77777777" w:rsidR="002E28F5" w:rsidRDefault="002E28F5" w:rsidP="00746D22">
            <w:pPr>
              <w:pStyle w:val="a4"/>
              <w:numPr>
                <w:ilvl w:val="0"/>
                <w:numId w:val="2"/>
              </w:numPr>
              <w:tabs>
                <w:tab w:val="clear" w:pos="709"/>
                <w:tab w:val="left" w:pos="360"/>
              </w:tabs>
              <w:rPr>
                <w:iCs/>
              </w:rPr>
            </w:pPr>
            <w:r>
              <w:rPr>
                <w:iCs/>
              </w:rPr>
              <w:t xml:space="preserve">Ordin Nr. 29 din 16.08.2021 cu privire </w:t>
            </w:r>
            <w:r w:rsidR="00746D22" w:rsidRPr="00746D22">
              <w:rPr>
                <w:iCs/>
              </w:rPr>
              <w:t xml:space="preserve">desfășurarea </w:t>
            </w:r>
            <w:r w:rsidR="00746D22">
              <w:rPr>
                <w:iCs/>
              </w:rPr>
              <w:t>reparație curente</w:t>
            </w:r>
          </w:p>
          <w:p w14:paraId="3A8C4CA8" w14:textId="77777777" w:rsidR="00314054" w:rsidRPr="00314054" w:rsidRDefault="00314054" w:rsidP="0087798A">
            <w:pPr>
              <w:pStyle w:val="a4"/>
              <w:numPr>
                <w:ilvl w:val="0"/>
                <w:numId w:val="2"/>
              </w:numPr>
              <w:tabs>
                <w:tab w:val="clear" w:pos="709"/>
                <w:tab w:val="left" w:pos="360"/>
              </w:tabs>
              <w:ind w:left="321"/>
              <w:rPr>
                <w:iCs/>
              </w:rPr>
            </w:pPr>
            <w:r w:rsidRPr="00314054">
              <w:rPr>
                <w:iCs/>
              </w:rPr>
              <w:t xml:space="preserve">Reparatia curenta a incaperilor sanitare in perioada pregatirii institutiei catre noul an </w:t>
            </w:r>
            <w:r w:rsidR="00352578">
              <w:rPr>
                <w:iCs/>
              </w:rPr>
              <w:t>școlar</w:t>
            </w:r>
            <w:r w:rsidRPr="00314054">
              <w:rPr>
                <w:iCs/>
              </w:rPr>
              <w:t xml:space="preserve"> </w:t>
            </w:r>
          </w:p>
          <w:p w14:paraId="3365929D" w14:textId="77777777" w:rsidR="00314054" w:rsidRPr="00314054" w:rsidRDefault="00314054" w:rsidP="0087798A">
            <w:pPr>
              <w:pStyle w:val="a4"/>
              <w:numPr>
                <w:ilvl w:val="0"/>
                <w:numId w:val="2"/>
              </w:numPr>
              <w:tabs>
                <w:tab w:val="clear" w:pos="709"/>
                <w:tab w:val="left" w:pos="360"/>
              </w:tabs>
              <w:ind w:left="321"/>
              <w:rPr>
                <w:iCs/>
              </w:rPr>
            </w:pPr>
            <w:r w:rsidRPr="00314054">
              <w:rPr>
                <w:iCs/>
              </w:rPr>
              <w:tab/>
              <w:t>Asigurarea incaperi</w:t>
            </w:r>
            <w:r>
              <w:rPr>
                <w:iCs/>
              </w:rPr>
              <w:t>lor sanitare incalzirea apei</w:t>
            </w:r>
            <w:r w:rsidR="00E70EC7">
              <w:rPr>
                <w:iCs/>
              </w:rPr>
              <w:t xml:space="preserve"> și săpun</w:t>
            </w:r>
            <w:r>
              <w:rPr>
                <w:iCs/>
              </w:rPr>
              <w:t xml:space="preserve"> (</w:t>
            </w:r>
            <w:r w:rsidRPr="00314054">
              <w:rPr>
                <w:iCs/>
              </w:rPr>
              <w:t>Actul</w:t>
            </w:r>
            <w:r w:rsidR="002F3082">
              <w:rPr>
                <w:iCs/>
              </w:rPr>
              <w:t xml:space="preserve"> de pregatire a institutiei preș</w:t>
            </w:r>
            <w:r w:rsidR="00352578">
              <w:rPr>
                <w:iCs/>
              </w:rPr>
              <w:t>colare că</w:t>
            </w:r>
            <w:r w:rsidRPr="00314054">
              <w:rPr>
                <w:iCs/>
              </w:rPr>
              <w:t>tre noul an de studii).</w:t>
            </w:r>
          </w:p>
          <w:p w14:paraId="5AB669C0" w14:textId="77777777" w:rsidR="00F842E4" w:rsidRDefault="00314054" w:rsidP="0087798A">
            <w:pPr>
              <w:pStyle w:val="a4"/>
              <w:numPr>
                <w:ilvl w:val="0"/>
                <w:numId w:val="2"/>
              </w:numPr>
              <w:tabs>
                <w:tab w:val="clear" w:pos="709"/>
                <w:tab w:val="left" w:pos="360"/>
              </w:tabs>
              <w:ind w:left="321"/>
              <w:rPr>
                <w:iCs/>
              </w:rPr>
            </w:pPr>
            <w:r w:rsidRPr="00314054">
              <w:rPr>
                <w:iCs/>
              </w:rPr>
              <w:tab/>
              <w:t>Controale epizodice de catre asistenta medicala: Marcarea corecta si starea inventarului de deriticare in blocurilor sanitare;  Respectarea cerintelor sanitaro-igienice in blocurile sanitare.</w:t>
            </w:r>
          </w:p>
          <w:p w14:paraId="2303C6FD" w14:textId="77777777" w:rsidR="00E70EC7" w:rsidRDefault="00E70EC7" w:rsidP="0087798A">
            <w:pPr>
              <w:pStyle w:val="a4"/>
              <w:numPr>
                <w:ilvl w:val="0"/>
                <w:numId w:val="2"/>
              </w:numPr>
              <w:tabs>
                <w:tab w:val="clear" w:pos="709"/>
                <w:tab w:val="left" w:pos="360"/>
              </w:tabs>
              <w:ind w:left="321"/>
              <w:rPr>
                <w:iCs/>
              </w:rPr>
            </w:pPr>
            <w:r>
              <w:rPr>
                <w:iCs/>
              </w:rPr>
              <w:t>WC-uri separate pentru băieți și fete.</w:t>
            </w:r>
          </w:p>
          <w:p w14:paraId="62F5A263" w14:textId="77777777" w:rsidR="00E70EC7" w:rsidRPr="00F842E4" w:rsidRDefault="00E70EC7" w:rsidP="00E70EC7">
            <w:pPr>
              <w:pStyle w:val="a4"/>
              <w:numPr>
                <w:ilvl w:val="0"/>
                <w:numId w:val="2"/>
              </w:numPr>
              <w:tabs>
                <w:tab w:val="clear" w:pos="709"/>
                <w:tab w:val="left" w:pos="360"/>
              </w:tabs>
              <w:rPr>
                <w:iCs/>
              </w:rPr>
            </w:pPr>
            <w:r w:rsidRPr="00E70EC7">
              <w:rPr>
                <w:iCs/>
              </w:rPr>
              <w:t>Prosoape individuale pentru fiecare copil</w:t>
            </w:r>
          </w:p>
        </w:tc>
      </w:tr>
      <w:tr w:rsidR="00F842E4" w:rsidRPr="00E938A0" w14:paraId="0EA235E2" w14:textId="77777777" w:rsidTr="00314054">
        <w:tc>
          <w:tcPr>
            <w:tcW w:w="1447" w:type="dxa"/>
          </w:tcPr>
          <w:p w14:paraId="7CD51109" w14:textId="77777777" w:rsidR="00F842E4" w:rsidRPr="00BD4375" w:rsidRDefault="00F842E4" w:rsidP="00F842E4">
            <w:pPr>
              <w:jc w:val="left"/>
            </w:pPr>
            <w:r w:rsidRPr="00BD4375">
              <w:t>Constatări</w:t>
            </w:r>
          </w:p>
        </w:tc>
        <w:tc>
          <w:tcPr>
            <w:tcW w:w="8192" w:type="dxa"/>
            <w:gridSpan w:val="4"/>
          </w:tcPr>
          <w:p w14:paraId="14FB7AC9" w14:textId="77777777" w:rsidR="00F842E4" w:rsidRPr="00F842E4" w:rsidRDefault="00314054" w:rsidP="008F5FC1">
            <w:pPr>
              <w:pStyle w:val="a4"/>
              <w:numPr>
                <w:ilvl w:val="0"/>
                <w:numId w:val="2"/>
              </w:numPr>
              <w:tabs>
                <w:tab w:val="clear" w:pos="709"/>
                <w:tab w:val="left" w:pos="360"/>
              </w:tabs>
              <w:ind w:left="321"/>
              <w:rPr>
                <w:rFonts w:eastAsia="Times New Roman"/>
                <w:iCs/>
              </w:rPr>
            </w:pPr>
            <w:r w:rsidRPr="00314054">
              <w:rPr>
                <w:rFonts w:eastAsia="Times New Roman"/>
                <w:iCs/>
              </w:rPr>
              <w:t>In institutia prescolara exista blocu</w:t>
            </w:r>
            <w:r w:rsidR="008F5FC1">
              <w:rPr>
                <w:rFonts w:eastAsia="Times New Roman"/>
                <w:iCs/>
              </w:rPr>
              <w:t>ri sanitare,</w:t>
            </w:r>
            <w:r w:rsidRPr="00314054">
              <w:rPr>
                <w:rFonts w:eastAsia="Times New Roman"/>
                <w:iCs/>
              </w:rPr>
              <w:t xml:space="preserve"> care se respecta normele sanitare,  conditiile necesare de accesibilitate, functionalitate </w:t>
            </w:r>
            <w:r w:rsidR="008F5FC1">
              <w:rPr>
                <w:rFonts w:eastAsia="Times New Roman"/>
                <w:iCs/>
              </w:rPr>
              <w:t>si confort pentru fiecare copil</w:t>
            </w:r>
            <w:r w:rsidRPr="00314054">
              <w:rPr>
                <w:rFonts w:eastAsia="Times New Roman"/>
                <w:iCs/>
              </w:rPr>
              <w:t>.</w:t>
            </w:r>
          </w:p>
        </w:tc>
      </w:tr>
      <w:tr w:rsidR="00CC4F8E" w:rsidRPr="00D25024" w14:paraId="148A0EC4" w14:textId="77777777" w:rsidTr="006613F0">
        <w:tc>
          <w:tcPr>
            <w:tcW w:w="1843" w:type="dxa"/>
            <w:gridSpan w:val="2"/>
          </w:tcPr>
          <w:p w14:paraId="7FF9CFCD" w14:textId="77777777" w:rsidR="00CC4F8E" w:rsidRPr="00BD4375" w:rsidRDefault="00CC4F8E" w:rsidP="00EA6610">
            <w:pPr>
              <w:jc w:val="left"/>
            </w:pPr>
            <w:r>
              <w:t>Pondere și punctaj acordat</w:t>
            </w:r>
          </w:p>
        </w:tc>
        <w:tc>
          <w:tcPr>
            <w:tcW w:w="1276" w:type="dxa"/>
          </w:tcPr>
          <w:p w14:paraId="2DA5EE39" w14:textId="77777777" w:rsidR="00CC4F8E" w:rsidRPr="00E938A0" w:rsidRDefault="00CC4F8E" w:rsidP="00EA6610">
            <w:r w:rsidRPr="00BD4375">
              <w:t>Pondere:</w:t>
            </w:r>
            <w:r>
              <w:rPr>
                <w:bCs/>
              </w:rPr>
              <w:t>1</w:t>
            </w:r>
          </w:p>
        </w:tc>
        <w:tc>
          <w:tcPr>
            <w:tcW w:w="4111" w:type="dxa"/>
          </w:tcPr>
          <w:p w14:paraId="51B0D932" w14:textId="77777777" w:rsidR="00CC4F8E" w:rsidRPr="006613F0" w:rsidRDefault="00CC4F8E" w:rsidP="00EA6610">
            <w:pPr>
              <w:rPr>
                <w:lang w:val="ru-RU"/>
              </w:rPr>
            </w:pPr>
            <w:r>
              <w:t>Autoevaluare conform criteriilor: -</w:t>
            </w:r>
            <w:r w:rsidR="006613F0">
              <w:rPr>
                <w:lang w:val="ru-RU"/>
              </w:rPr>
              <w:t xml:space="preserve"> 1</w:t>
            </w:r>
          </w:p>
        </w:tc>
        <w:tc>
          <w:tcPr>
            <w:tcW w:w="2409" w:type="dxa"/>
          </w:tcPr>
          <w:p w14:paraId="088940DD" w14:textId="77777777" w:rsidR="00CC4F8E" w:rsidRPr="006613F0" w:rsidRDefault="00CC4F8E" w:rsidP="00EA6610">
            <w:pPr>
              <w:rPr>
                <w:lang w:val="ru-RU"/>
              </w:rPr>
            </w:pPr>
            <w:r>
              <w:t xml:space="preserve">Punctaj acordat: - </w:t>
            </w:r>
            <w:r w:rsidR="006613F0">
              <w:rPr>
                <w:lang w:val="ru-RU"/>
              </w:rPr>
              <w:t>1</w:t>
            </w:r>
          </w:p>
        </w:tc>
      </w:tr>
    </w:tbl>
    <w:p w14:paraId="0F653CB0" w14:textId="77777777" w:rsidR="00D25024" w:rsidRDefault="00D25024" w:rsidP="00D25024"/>
    <w:p w14:paraId="39D5EA5A" w14:textId="77777777" w:rsidR="00D25024" w:rsidRPr="00D25024" w:rsidRDefault="00D25024" w:rsidP="00D25024">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418"/>
        <w:gridCol w:w="4110"/>
        <w:gridCol w:w="2268"/>
      </w:tblGrid>
      <w:tr w:rsidR="00F842E4" w:rsidRPr="00E938A0" w14:paraId="67F158F6" w14:textId="77777777" w:rsidTr="00CE12EA">
        <w:tc>
          <w:tcPr>
            <w:tcW w:w="1447" w:type="dxa"/>
          </w:tcPr>
          <w:p w14:paraId="5E8C644C" w14:textId="77777777" w:rsidR="00F842E4" w:rsidRPr="00BD4375" w:rsidRDefault="00F842E4" w:rsidP="00F842E4">
            <w:pPr>
              <w:jc w:val="left"/>
            </w:pPr>
            <w:r w:rsidRPr="00BD4375">
              <w:t xml:space="preserve">Dovezi </w:t>
            </w:r>
          </w:p>
        </w:tc>
        <w:tc>
          <w:tcPr>
            <w:tcW w:w="8192" w:type="dxa"/>
            <w:gridSpan w:val="4"/>
          </w:tcPr>
          <w:p w14:paraId="4AF09D23" w14:textId="77777777" w:rsidR="00746D22" w:rsidRDefault="00746D22" w:rsidP="0087798A">
            <w:pPr>
              <w:pStyle w:val="a4"/>
              <w:numPr>
                <w:ilvl w:val="0"/>
                <w:numId w:val="2"/>
              </w:numPr>
              <w:tabs>
                <w:tab w:val="clear" w:pos="709"/>
              </w:tabs>
              <w:ind w:left="463"/>
              <w:rPr>
                <w:iCs/>
                <w:lang w:val="ru-RU"/>
              </w:rPr>
            </w:pPr>
            <w:r>
              <w:rPr>
                <w:iCs/>
              </w:rPr>
              <w:t>Ordin</w:t>
            </w:r>
            <w:r w:rsidRPr="00746D22">
              <w:rPr>
                <w:iCs/>
                <w:lang w:val="ru-RU"/>
              </w:rPr>
              <w:t xml:space="preserve"> </w:t>
            </w:r>
            <w:r>
              <w:rPr>
                <w:iCs/>
              </w:rPr>
              <w:t>Nr</w:t>
            </w:r>
            <w:r w:rsidRPr="00746D22">
              <w:rPr>
                <w:iCs/>
                <w:lang w:val="ru-RU"/>
              </w:rPr>
              <w:t xml:space="preserve">. 29 </w:t>
            </w:r>
            <w:r>
              <w:rPr>
                <w:iCs/>
              </w:rPr>
              <w:t>din</w:t>
            </w:r>
            <w:r w:rsidRPr="00746D22">
              <w:rPr>
                <w:iCs/>
                <w:lang w:val="ru-RU"/>
              </w:rPr>
              <w:t xml:space="preserve"> 01.09.2022 </w:t>
            </w:r>
            <w:r>
              <w:rPr>
                <w:iCs/>
              </w:rPr>
              <w:t>cu</w:t>
            </w:r>
            <w:r w:rsidRPr="00746D22">
              <w:rPr>
                <w:iCs/>
                <w:lang w:val="ru-RU"/>
              </w:rPr>
              <w:t xml:space="preserve"> </w:t>
            </w:r>
            <w:r>
              <w:rPr>
                <w:iCs/>
              </w:rPr>
              <w:t>privire</w:t>
            </w:r>
            <w:r>
              <w:rPr>
                <w:iCs/>
                <w:lang w:val="ru-RU"/>
              </w:rPr>
              <w:t xml:space="preserve"> «</w:t>
            </w:r>
            <w:r>
              <w:rPr>
                <w:i/>
                <w:iCs/>
                <w:lang w:val="ru-RU"/>
              </w:rPr>
              <w:t>О назначении ответственного лица в области охраны труда, по пожарной безопасности</w:t>
            </w:r>
            <w:r>
              <w:rPr>
                <w:iCs/>
                <w:lang w:val="ru-RU"/>
              </w:rPr>
              <w:t>»</w:t>
            </w:r>
          </w:p>
          <w:p w14:paraId="0BC92647" w14:textId="77777777" w:rsidR="00746D22" w:rsidRPr="00746D22" w:rsidRDefault="00746D22" w:rsidP="0087798A">
            <w:pPr>
              <w:pStyle w:val="a4"/>
              <w:numPr>
                <w:ilvl w:val="0"/>
                <w:numId w:val="2"/>
              </w:numPr>
              <w:tabs>
                <w:tab w:val="clear" w:pos="709"/>
              </w:tabs>
              <w:ind w:left="463"/>
              <w:rPr>
                <w:iCs/>
                <w:lang w:val="ru-RU"/>
              </w:rPr>
            </w:pPr>
            <w:r>
              <w:rPr>
                <w:iCs/>
              </w:rPr>
              <w:t>Ordin</w:t>
            </w:r>
            <w:r w:rsidRPr="00746D22">
              <w:rPr>
                <w:iCs/>
                <w:lang w:val="ru-RU"/>
              </w:rPr>
              <w:t xml:space="preserve"> </w:t>
            </w:r>
            <w:r>
              <w:rPr>
                <w:iCs/>
              </w:rPr>
              <w:t>Nr</w:t>
            </w:r>
            <w:r w:rsidRPr="00746D22">
              <w:rPr>
                <w:iCs/>
                <w:lang w:val="ru-RU"/>
              </w:rPr>
              <w:t xml:space="preserve">. </w:t>
            </w:r>
            <w:r>
              <w:rPr>
                <w:iCs/>
                <w:lang w:val="ru-RU"/>
              </w:rPr>
              <w:t>25</w:t>
            </w:r>
            <w:r w:rsidRPr="00746D22">
              <w:rPr>
                <w:iCs/>
                <w:lang w:val="ru-RU"/>
              </w:rPr>
              <w:t xml:space="preserve"> </w:t>
            </w:r>
            <w:r>
              <w:rPr>
                <w:iCs/>
              </w:rPr>
              <w:t>din</w:t>
            </w:r>
            <w:r w:rsidRPr="00746D22">
              <w:rPr>
                <w:iCs/>
                <w:lang w:val="ru-RU"/>
              </w:rPr>
              <w:t xml:space="preserve"> 01.09.2022</w:t>
            </w:r>
            <w:r>
              <w:rPr>
                <w:iCs/>
                <w:lang w:val="ru-RU"/>
              </w:rPr>
              <w:t xml:space="preserve"> «</w:t>
            </w:r>
            <w:r>
              <w:rPr>
                <w:i/>
                <w:iCs/>
                <w:lang w:val="ru-RU"/>
              </w:rPr>
              <w:t>Об организации службы защиты; О создании комитета по охране здоровья и безопасности труда;</w:t>
            </w:r>
            <w:r w:rsidR="002F7A49">
              <w:rPr>
                <w:i/>
                <w:iCs/>
                <w:lang w:val="ru-RU"/>
              </w:rPr>
              <w:t>О создании комиссии по обследованию здания, территории и сооружений на территории прилегащей к зданию</w:t>
            </w:r>
            <w:r>
              <w:rPr>
                <w:iCs/>
                <w:lang w:val="ru-RU"/>
              </w:rPr>
              <w:t>»</w:t>
            </w:r>
          </w:p>
          <w:p w14:paraId="3ECE2E1C" w14:textId="77777777" w:rsidR="00F222F9" w:rsidRPr="00F222F9" w:rsidRDefault="00FD344B" w:rsidP="0087798A">
            <w:pPr>
              <w:pStyle w:val="a4"/>
              <w:numPr>
                <w:ilvl w:val="0"/>
                <w:numId w:val="2"/>
              </w:numPr>
              <w:tabs>
                <w:tab w:val="clear" w:pos="709"/>
              </w:tabs>
              <w:ind w:left="463"/>
              <w:rPr>
                <w:iCs/>
              </w:rPr>
            </w:pPr>
            <w:r>
              <w:rPr>
                <w:iCs/>
              </w:rPr>
              <w:t>Schema de evacuare a</w:t>
            </w:r>
            <w:r w:rsidR="00F222F9" w:rsidRPr="00F222F9">
              <w:rPr>
                <w:iCs/>
              </w:rPr>
              <w:t xml:space="preserve"> copiilor și personalului în cazuri de situații excepționale;</w:t>
            </w:r>
          </w:p>
          <w:p w14:paraId="06CBCA7B" w14:textId="77777777" w:rsidR="00F222F9" w:rsidRPr="00F222F9" w:rsidRDefault="00F222F9" w:rsidP="0087798A">
            <w:pPr>
              <w:pStyle w:val="a4"/>
              <w:numPr>
                <w:ilvl w:val="0"/>
                <w:numId w:val="2"/>
              </w:numPr>
              <w:tabs>
                <w:tab w:val="clear" w:pos="709"/>
              </w:tabs>
              <w:ind w:left="463"/>
              <w:rPr>
                <w:iCs/>
              </w:rPr>
            </w:pPr>
            <w:r w:rsidRPr="00F222F9">
              <w:rPr>
                <w:iCs/>
              </w:rPr>
              <w:t>Plan de formare a angajaților pe domeniul securității antiincendiare;</w:t>
            </w:r>
          </w:p>
          <w:p w14:paraId="53239026" w14:textId="77777777" w:rsidR="00F222F9" w:rsidRPr="00F222F9" w:rsidRDefault="00F222F9" w:rsidP="0087798A">
            <w:pPr>
              <w:pStyle w:val="a4"/>
              <w:numPr>
                <w:ilvl w:val="0"/>
                <w:numId w:val="2"/>
              </w:numPr>
              <w:tabs>
                <w:tab w:val="clear" w:pos="709"/>
              </w:tabs>
              <w:ind w:left="463"/>
              <w:rPr>
                <w:iCs/>
              </w:rPr>
            </w:pPr>
            <w:r w:rsidRPr="00F222F9">
              <w:rPr>
                <w:iCs/>
              </w:rPr>
              <w:t>Certificate de absolvire a cursului în domeniul protectiei civile și antiincendiare</w:t>
            </w:r>
          </w:p>
          <w:p w14:paraId="165DD5E1" w14:textId="77777777" w:rsidR="00F842E4" w:rsidRPr="00F222F9" w:rsidRDefault="00F222F9" w:rsidP="0087798A">
            <w:pPr>
              <w:pStyle w:val="a4"/>
              <w:numPr>
                <w:ilvl w:val="0"/>
                <w:numId w:val="2"/>
              </w:numPr>
              <w:tabs>
                <w:tab w:val="clear" w:pos="709"/>
              </w:tabs>
              <w:ind w:left="463"/>
              <w:rPr>
                <w:iCs/>
              </w:rPr>
            </w:pPr>
            <w:r>
              <w:rPr>
                <w:iCs/>
              </w:rPr>
              <w:t xml:space="preserve">Plan </w:t>
            </w:r>
            <w:r w:rsidRPr="00F222F9">
              <w:rPr>
                <w:iCs/>
              </w:rPr>
              <w:t>privind modul de organizare a activităților de protecție a lucrătorilor la locul de muncă și prevenire a riscurilor profesionale.</w:t>
            </w:r>
          </w:p>
          <w:p w14:paraId="28E2C493" w14:textId="77777777" w:rsidR="00F222F9" w:rsidRPr="00F222F9" w:rsidRDefault="00CE12EA" w:rsidP="0087798A">
            <w:pPr>
              <w:pStyle w:val="a4"/>
              <w:numPr>
                <w:ilvl w:val="0"/>
                <w:numId w:val="2"/>
              </w:numPr>
              <w:tabs>
                <w:tab w:val="clear" w:pos="709"/>
              </w:tabs>
              <w:ind w:left="463"/>
              <w:rPr>
                <w:iCs/>
              </w:rPr>
            </w:pPr>
            <w:r w:rsidRPr="00F222F9">
              <w:rPr>
                <w:iCs/>
              </w:rPr>
              <w:t>D</w:t>
            </w:r>
            <w:r w:rsidR="00F222F9" w:rsidRPr="00F222F9">
              <w:rPr>
                <w:iCs/>
              </w:rPr>
              <w:t>isponibilitatea echipamentelor și mijloacelor necesare pentru stingerea incendiilor: stingătoare pe toate etajele, în sala de asamblare, în unitatea de catering, în camera cazanelor</w:t>
            </w:r>
          </w:p>
          <w:p w14:paraId="1E9BF8D9" w14:textId="77777777" w:rsidR="00F222F9" w:rsidRPr="00F222F9" w:rsidRDefault="00F222F9" w:rsidP="0087798A">
            <w:pPr>
              <w:pStyle w:val="a4"/>
              <w:numPr>
                <w:ilvl w:val="0"/>
                <w:numId w:val="2"/>
              </w:numPr>
              <w:tabs>
                <w:tab w:val="clear" w:pos="709"/>
              </w:tabs>
              <w:ind w:left="463"/>
              <w:rPr>
                <w:iCs/>
              </w:rPr>
            </w:pPr>
            <w:r w:rsidRPr="00F222F9">
              <w:rPr>
                <w:iCs/>
              </w:rPr>
              <w:t>4 ieșiri de rezervă din clădire</w:t>
            </w:r>
          </w:p>
          <w:p w14:paraId="60A64E35" w14:textId="77777777" w:rsidR="00F222F9" w:rsidRDefault="00F222F9" w:rsidP="0087798A">
            <w:pPr>
              <w:pStyle w:val="a4"/>
              <w:numPr>
                <w:ilvl w:val="0"/>
                <w:numId w:val="2"/>
              </w:numPr>
              <w:tabs>
                <w:tab w:val="clear" w:pos="709"/>
              </w:tabs>
              <w:ind w:left="463"/>
              <w:rPr>
                <w:iCs/>
              </w:rPr>
            </w:pPr>
            <w:r w:rsidRPr="00F222F9">
              <w:rPr>
                <w:iCs/>
              </w:rPr>
              <w:t xml:space="preserve">  1 panou de incendiu cu echipamentul necesar</w:t>
            </w:r>
          </w:p>
          <w:p w14:paraId="67133BFD" w14:textId="77777777" w:rsidR="00E70EC7" w:rsidRPr="00F222F9" w:rsidRDefault="008F5FC1" w:rsidP="008F5FC1">
            <w:pPr>
              <w:pStyle w:val="a4"/>
              <w:numPr>
                <w:ilvl w:val="0"/>
                <w:numId w:val="2"/>
              </w:numPr>
              <w:tabs>
                <w:tab w:val="clear" w:pos="709"/>
              </w:tabs>
              <w:rPr>
                <w:iCs/>
              </w:rPr>
            </w:pPr>
            <w:r w:rsidRPr="008F5FC1">
              <w:rPr>
                <w:iCs/>
              </w:rPr>
              <w:t>stingătoare cu termene de valabilitate actuale</w:t>
            </w:r>
          </w:p>
        </w:tc>
      </w:tr>
      <w:tr w:rsidR="00F842E4" w:rsidRPr="00E938A0" w14:paraId="74170BA2" w14:textId="77777777" w:rsidTr="00CE12EA">
        <w:tc>
          <w:tcPr>
            <w:tcW w:w="1447" w:type="dxa"/>
          </w:tcPr>
          <w:p w14:paraId="30EEBF78" w14:textId="77777777" w:rsidR="00F842E4" w:rsidRPr="00BD4375" w:rsidRDefault="00F842E4" w:rsidP="00F842E4">
            <w:pPr>
              <w:jc w:val="left"/>
            </w:pPr>
            <w:r w:rsidRPr="00BD4375">
              <w:t>Constatări</w:t>
            </w:r>
          </w:p>
        </w:tc>
        <w:tc>
          <w:tcPr>
            <w:tcW w:w="8192" w:type="dxa"/>
            <w:gridSpan w:val="4"/>
          </w:tcPr>
          <w:p w14:paraId="523419DC" w14:textId="77777777" w:rsidR="008F5FC1" w:rsidRDefault="00CE12EA" w:rsidP="008F5FC1">
            <w:pPr>
              <w:pStyle w:val="a4"/>
              <w:numPr>
                <w:ilvl w:val="0"/>
                <w:numId w:val="2"/>
              </w:numPr>
              <w:rPr>
                <w:rFonts w:eastAsia="Times New Roman"/>
                <w:iCs/>
              </w:rPr>
            </w:pPr>
            <w:r w:rsidRPr="008F5FC1">
              <w:rPr>
                <w:rFonts w:eastAsia="Times New Roman"/>
                <w:iCs/>
              </w:rPr>
              <w:t>Instituția este complet echipată cu echipamente de stingere a incendiilor și monitorizează funcționarea acestora.</w:t>
            </w:r>
            <w:r w:rsidR="008F5FC1" w:rsidRPr="008F5FC1">
              <w:rPr>
                <w:rFonts w:eastAsia="Times New Roman"/>
                <w:iCs/>
              </w:rPr>
              <w:t xml:space="preserve"> </w:t>
            </w:r>
          </w:p>
          <w:p w14:paraId="33D100C3" w14:textId="77777777" w:rsidR="008F5FC1" w:rsidRPr="008F5FC1" w:rsidRDefault="008F5FC1" w:rsidP="008F5FC1">
            <w:pPr>
              <w:pStyle w:val="a4"/>
              <w:numPr>
                <w:ilvl w:val="0"/>
                <w:numId w:val="2"/>
              </w:numPr>
              <w:rPr>
                <w:rFonts w:eastAsia="Times New Roman"/>
                <w:iCs/>
              </w:rPr>
            </w:pPr>
            <w:r w:rsidRPr="008F5FC1">
              <w:rPr>
                <w:rFonts w:eastAsia="Times New Roman"/>
                <w:iCs/>
              </w:rPr>
              <w:t xml:space="preserve">Instituția dispune în totalitate de mijloace antiicendiare și de ieșiri de rezervă. </w:t>
            </w:r>
          </w:p>
        </w:tc>
      </w:tr>
      <w:tr w:rsidR="00CC4F8E" w:rsidRPr="00D25024" w14:paraId="132776F7" w14:textId="77777777" w:rsidTr="006613F0">
        <w:tc>
          <w:tcPr>
            <w:tcW w:w="1843" w:type="dxa"/>
            <w:gridSpan w:val="2"/>
          </w:tcPr>
          <w:p w14:paraId="33263B0A" w14:textId="77777777" w:rsidR="00CC4F8E" w:rsidRPr="00BD4375" w:rsidRDefault="00CC4F8E" w:rsidP="00EA6610">
            <w:pPr>
              <w:jc w:val="left"/>
            </w:pPr>
            <w:r>
              <w:t>Pondere și punctaj acordat</w:t>
            </w:r>
          </w:p>
        </w:tc>
        <w:tc>
          <w:tcPr>
            <w:tcW w:w="1418" w:type="dxa"/>
          </w:tcPr>
          <w:p w14:paraId="5CB3CBC4" w14:textId="77777777" w:rsidR="00CC4F8E" w:rsidRPr="00E938A0" w:rsidRDefault="00CC4F8E" w:rsidP="00EA6610">
            <w:r w:rsidRPr="00BD4375">
              <w:t>Pondere:</w:t>
            </w:r>
            <w:r>
              <w:rPr>
                <w:bCs/>
              </w:rPr>
              <w:t>1</w:t>
            </w:r>
          </w:p>
        </w:tc>
        <w:tc>
          <w:tcPr>
            <w:tcW w:w="4110" w:type="dxa"/>
          </w:tcPr>
          <w:p w14:paraId="789D15EF" w14:textId="77777777" w:rsidR="00CC4F8E" w:rsidRPr="008F5FC1" w:rsidRDefault="00CC4F8E" w:rsidP="00EA6610">
            <w:pPr>
              <w:rPr>
                <w:lang w:val="en-US"/>
              </w:rPr>
            </w:pPr>
            <w:r>
              <w:t>Autoevaluare conform criteriilor: -</w:t>
            </w:r>
            <w:r w:rsidR="006613F0" w:rsidRPr="008F5FC1">
              <w:rPr>
                <w:lang w:val="en-US"/>
              </w:rPr>
              <w:t xml:space="preserve"> 1</w:t>
            </w:r>
          </w:p>
        </w:tc>
        <w:tc>
          <w:tcPr>
            <w:tcW w:w="2268" w:type="dxa"/>
          </w:tcPr>
          <w:p w14:paraId="3D5F7C11" w14:textId="77777777" w:rsidR="00CC4F8E" w:rsidRPr="008F5FC1" w:rsidRDefault="00CC4F8E" w:rsidP="00EA6610">
            <w:pPr>
              <w:rPr>
                <w:lang w:val="en-US"/>
              </w:rPr>
            </w:pPr>
            <w:r>
              <w:t xml:space="preserve">Punctaj acordat: - </w:t>
            </w:r>
            <w:r w:rsidR="006613F0" w:rsidRPr="008F5FC1">
              <w:rPr>
                <w:lang w:val="en-US"/>
              </w:rPr>
              <w:t>1</w:t>
            </w:r>
          </w:p>
        </w:tc>
      </w:tr>
    </w:tbl>
    <w:p w14:paraId="6C0B8C96" w14:textId="77777777" w:rsidR="00D25024" w:rsidRDefault="00D25024" w:rsidP="00D25024"/>
    <w:p w14:paraId="121D52CD" w14:textId="77777777" w:rsidR="002E1360" w:rsidRDefault="002E1360" w:rsidP="00D25024"/>
    <w:p w14:paraId="09FE4324" w14:textId="77777777" w:rsidR="002E1360" w:rsidRDefault="002E1360" w:rsidP="00D25024"/>
    <w:p w14:paraId="7A62662F" w14:textId="77777777" w:rsidR="002E1360" w:rsidRDefault="002E1360" w:rsidP="00D25024"/>
    <w:p w14:paraId="2BF71C6D" w14:textId="77777777" w:rsidR="00D25024" w:rsidRDefault="00D25024" w:rsidP="00D25024">
      <w:pPr>
        <w:rPr>
          <w:b/>
          <w:bCs/>
        </w:rPr>
      </w:pPr>
      <w:r w:rsidRPr="00BD4375">
        <w:rPr>
          <w:b/>
          <w:bCs/>
        </w:rPr>
        <w:t xml:space="preserve">Domeniu: </w:t>
      </w:r>
      <w:r>
        <w:rPr>
          <w:b/>
          <w:bCs/>
        </w:rPr>
        <w:t>Curriculum/ proces educațional</w:t>
      </w:r>
    </w:p>
    <w:p w14:paraId="420A451C" w14:textId="77777777" w:rsidR="00D25024" w:rsidRPr="00D25024" w:rsidRDefault="00D25024" w:rsidP="00D25024">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418"/>
        <w:gridCol w:w="3827"/>
        <w:gridCol w:w="283"/>
        <w:gridCol w:w="2268"/>
      </w:tblGrid>
      <w:tr w:rsidR="00F842E4" w:rsidRPr="00E938A0" w14:paraId="47F7642F" w14:textId="77777777" w:rsidTr="0087798A">
        <w:tc>
          <w:tcPr>
            <w:tcW w:w="1447" w:type="dxa"/>
          </w:tcPr>
          <w:p w14:paraId="1F0A0FE7" w14:textId="77777777" w:rsidR="00F842E4" w:rsidRPr="00BD4375" w:rsidRDefault="00F842E4" w:rsidP="00F842E4">
            <w:pPr>
              <w:jc w:val="left"/>
            </w:pPr>
            <w:r w:rsidRPr="00BD4375">
              <w:t xml:space="preserve">Dovezi </w:t>
            </w:r>
          </w:p>
        </w:tc>
        <w:tc>
          <w:tcPr>
            <w:tcW w:w="8192" w:type="dxa"/>
            <w:gridSpan w:val="5"/>
          </w:tcPr>
          <w:p w14:paraId="6010C464" w14:textId="77777777" w:rsidR="001109D7" w:rsidRPr="001109D7" w:rsidRDefault="001109D7" w:rsidP="0087798A">
            <w:pPr>
              <w:pStyle w:val="a4"/>
              <w:numPr>
                <w:ilvl w:val="0"/>
                <w:numId w:val="2"/>
              </w:numPr>
              <w:tabs>
                <w:tab w:val="clear" w:pos="709"/>
                <w:tab w:val="left" w:pos="463"/>
              </w:tabs>
              <w:ind w:left="463"/>
              <w:rPr>
                <w:iCs/>
              </w:rPr>
            </w:pPr>
            <w:r>
              <w:rPr>
                <w:iCs/>
                <w:lang w:val="ro-MD"/>
              </w:rPr>
              <w:t>Plan anual 2021-2022</w:t>
            </w:r>
          </w:p>
          <w:p w14:paraId="7E4B285C" w14:textId="77777777" w:rsidR="001109D7" w:rsidRDefault="001109D7" w:rsidP="001109D7">
            <w:pPr>
              <w:pStyle w:val="a4"/>
              <w:tabs>
                <w:tab w:val="clear" w:pos="709"/>
                <w:tab w:val="left" w:pos="463"/>
              </w:tabs>
              <w:ind w:left="463"/>
              <w:rPr>
                <w:iCs/>
                <w:lang w:val="ru-RU"/>
              </w:rPr>
            </w:pPr>
            <w:r>
              <w:rPr>
                <w:iCs/>
                <w:lang w:val="ro-MD"/>
              </w:rPr>
              <w:t>3.1.</w:t>
            </w:r>
            <w:r>
              <w:rPr>
                <w:iCs/>
                <w:lang w:val="ru-RU"/>
              </w:rPr>
              <w:t xml:space="preserve"> Соблюдение «</w:t>
            </w:r>
            <w:r w:rsidRPr="001109D7">
              <w:rPr>
                <w:i/>
                <w:iCs/>
                <w:lang w:val="ru-RU"/>
              </w:rPr>
              <w:t>Инструкции по охране жизни и здоровья детей в УРО</w:t>
            </w:r>
            <w:r>
              <w:rPr>
                <w:iCs/>
                <w:lang w:val="ru-RU"/>
              </w:rPr>
              <w:t>»</w:t>
            </w:r>
          </w:p>
          <w:p w14:paraId="2458512D" w14:textId="77777777" w:rsidR="009C1ADE" w:rsidRDefault="009C1ADE" w:rsidP="001109D7">
            <w:pPr>
              <w:pStyle w:val="a4"/>
              <w:tabs>
                <w:tab w:val="clear" w:pos="709"/>
                <w:tab w:val="left" w:pos="463"/>
              </w:tabs>
              <w:ind w:left="463"/>
              <w:rPr>
                <w:iCs/>
                <w:lang w:val="ru-RU"/>
              </w:rPr>
            </w:pPr>
            <w:r>
              <w:rPr>
                <w:iCs/>
                <w:lang w:val="ru-RU"/>
              </w:rPr>
              <w:t xml:space="preserve">5.3.3. </w:t>
            </w:r>
            <w:r w:rsidR="00E337B4" w:rsidRPr="00E337B4">
              <w:rPr>
                <w:iCs/>
                <w:lang w:val="ru-RU"/>
              </w:rPr>
              <w:t>Monitorizarea</w:t>
            </w:r>
          </w:p>
          <w:p w14:paraId="6B2EF9A5" w14:textId="77777777" w:rsidR="009C1ADE" w:rsidRPr="009C1ADE" w:rsidRDefault="009C1ADE" w:rsidP="001109D7">
            <w:pPr>
              <w:pStyle w:val="a4"/>
              <w:tabs>
                <w:tab w:val="clear" w:pos="709"/>
                <w:tab w:val="left" w:pos="463"/>
              </w:tabs>
              <w:ind w:left="463"/>
              <w:rPr>
                <w:i/>
                <w:iCs/>
                <w:lang w:val="ru-RU"/>
              </w:rPr>
            </w:pPr>
            <w:r w:rsidRPr="009C1ADE">
              <w:rPr>
                <w:i/>
                <w:iCs/>
                <w:lang w:val="ru-RU"/>
              </w:rPr>
              <w:t>3). Охрана жизни и здоровья детей</w:t>
            </w:r>
          </w:p>
          <w:p w14:paraId="042C2808" w14:textId="77777777" w:rsidR="009C1ADE" w:rsidRPr="009C1ADE" w:rsidRDefault="009C1ADE" w:rsidP="009C1ADE">
            <w:pPr>
              <w:pStyle w:val="a4"/>
              <w:tabs>
                <w:tab w:val="clear" w:pos="709"/>
                <w:tab w:val="left" w:pos="463"/>
              </w:tabs>
              <w:ind w:left="463"/>
              <w:rPr>
                <w:i/>
                <w:iCs/>
                <w:lang w:val="ru-RU"/>
              </w:rPr>
            </w:pPr>
            <w:r w:rsidRPr="009C1ADE">
              <w:rPr>
                <w:i/>
                <w:iCs/>
                <w:lang w:val="ru-RU"/>
              </w:rPr>
              <w:t xml:space="preserve">7). Организация работы по ПДД </w:t>
            </w:r>
          </w:p>
          <w:p w14:paraId="2D085C67" w14:textId="77777777" w:rsidR="00F842E4" w:rsidRDefault="0087798A" w:rsidP="0087798A">
            <w:pPr>
              <w:pStyle w:val="a4"/>
              <w:numPr>
                <w:ilvl w:val="0"/>
                <w:numId w:val="2"/>
              </w:numPr>
              <w:tabs>
                <w:tab w:val="clear" w:pos="709"/>
                <w:tab w:val="left" w:pos="463"/>
              </w:tabs>
              <w:ind w:left="463"/>
              <w:rPr>
                <w:iCs/>
              </w:rPr>
            </w:pPr>
            <w:r w:rsidRPr="0087798A">
              <w:rPr>
                <w:iCs/>
              </w:rPr>
              <w:t>Plan de înlăturarea riscurilor în IET</w:t>
            </w:r>
          </w:p>
          <w:p w14:paraId="34CD9650" w14:textId="77777777" w:rsidR="0087798A" w:rsidRDefault="0087798A" w:rsidP="0087798A">
            <w:pPr>
              <w:pStyle w:val="a4"/>
              <w:numPr>
                <w:ilvl w:val="0"/>
                <w:numId w:val="2"/>
              </w:numPr>
              <w:tabs>
                <w:tab w:val="clear" w:pos="709"/>
                <w:tab w:val="left" w:pos="463"/>
              </w:tabs>
              <w:ind w:left="463"/>
              <w:rPr>
                <w:iCs/>
              </w:rPr>
            </w:pPr>
            <w:r w:rsidRPr="0087798A">
              <w:rPr>
                <w:iCs/>
              </w:rPr>
              <w:t>Proiecte didactice la disciplinile menționate în Plan-cadru de realizare și formarea deprinderilor de comportament responsabil în situații de risc și la disciplina Dezvoltarea Personală</w:t>
            </w:r>
          </w:p>
          <w:p w14:paraId="4E0C4C0F" w14:textId="77777777" w:rsidR="00E337B4" w:rsidRDefault="00E337B4" w:rsidP="00E337B4">
            <w:pPr>
              <w:pStyle w:val="a4"/>
              <w:numPr>
                <w:ilvl w:val="0"/>
                <w:numId w:val="2"/>
              </w:numPr>
              <w:tabs>
                <w:tab w:val="clear" w:pos="709"/>
                <w:tab w:val="left" w:pos="463"/>
              </w:tabs>
              <w:ind w:left="456"/>
              <w:rPr>
                <w:iCs/>
              </w:rPr>
            </w:pPr>
            <w:r w:rsidRPr="00E337B4">
              <w:rPr>
                <w:iCs/>
              </w:rPr>
              <w:t>Consultarea cu părinții și copiii (</w:t>
            </w:r>
            <w:r w:rsidRPr="00D25024">
              <w:t>respectare a regulilor de circulație rutieră, a tehnicii securității, de prevenire a situațiilor de risc și de acordare a primului ajutor</w:t>
            </w:r>
            <w:r w:rsidRPr="00E337B4">
              <w:rPr>
                <w:iCs/>
              </w:rPr>
              <w:t>)</w:t>
            </w:r>
          </w:p>
          <w:p w14:paraId="48CEC2DA" w14:textId="77777777" w:rsidR="00F95CC6" w:rsidRPr="00F95CC6" w:rsidRDefault="00E72C4D" w:rsidP="0087798A">
            <w:pPr>
              <w:pStyle w:val="a4"/>
              <w:numPr>
                <w:ilvl w:val="0"/>
                <w:numId w:val="2"/>
              </w:numPr>
              <w:tabs>
                <w:tab w:val="clear" w:pos="709"/>
                <w:tab w:val="left" w:pos="463"/>
              </w:tabs>
              <w:ind w:left="463"/>
              <w:rPr>
                <w:iCs/>
              </w:rPr>
            </w:pPr>
            <w:r>
              <w:rPr>
                <w:iCs/>
              </w:rPr>
              <w:t>Formare con</w:t>
            </w:r>
            <w:r w:rsidR="00C05BB2">
              <w:rPr>
                <w:iCs/>
              </w:rPr>
              <w:t>ti</w:t>
            </w:r>
            <w:r>
              <w:rPr>
                <w:iCs/>
              </w:rPr>
              <w:t>uă a cadrelor didactice în domeniul Securității rutiere în educația timpurie (Certficate Nr. 3270, 3271 din decembrie 2020</w:t>
            </w:r>
            <w:r w:rsidR="00F95CC6">
              <w:rPr>
                <w:iCs/>
              </w:rPr>
              <w:t>, Ordin Nr.38 din 24.12.2020</w:t>
            </w:r>
            <w:r>
              <w:rPr>
                <w:iCs/>
              </w:rPr>
              <w:t>)</w:t>
            </w:r>
          </w:p>
          <w:p w14:paraId="3F15F226" w14:textId="77777777" w:rsidR="00E72C4D" w:rsidRPr="00F842E4" w:rsidRDefault="00F95CC6" w:rsidP="0087798A">
            <w:pPr>
              <w:pStyle w:val="a4"/>
              <w:numPr>
                <w:ilvl w:val="0"/>
                <w:numId w:val="2"/>
              </w:numPr>
              <w:tabs>
                <w:tab w:val="clear" w:pos="709"/>
                <w:tab w:val="left" w:pos="463"/>
              </w:tabs>
              <w:ind w:left="463"/>
              <w:rPr>
                <w:iCs/>
              </w:rPr>
            </w:pPr>
            <w:r w:rsidRPr="00F95CC6">
              <w:rPr>
                <w:rFonts w:eastAsia="Times New Roman"/>
                <w:iCs/>
              </w:rPr>
              <w:t>Panouri privind regulile de circulație, despre siguranța electrică.</w:t>
            </w:r>
          </w:p>
        </w:tc>
      </w:tr>
      <w:tr w:rsidR="00F842E4" w:rsidRPr="00E938A0" w14:paraId="44757094" w14:textId="77777777" w:rsidTr="0087798A">
        <w:tc>
          <w:tcPr>
            <w:tcW w:w="1447" w:type="dxa"/>
          </w:tcPr>
          <w:p w14:paraId="78CB4ABE" w14:textId="77777777" w:rsidR="00F842E4" w:rsidRPr="00BD4375" w:rsidRDefault="00F842E4" w:rsidP="00F842E4">
            <w:pPr>
              <w:jc w:val="left"/>
            </w:pPr>
            <w:r w:rsidRPr="00BD4375">
              <w:t>Constatări</w:t>
            </w:r>
          </w:p>
        </w:tc>
        <w:tc>
          <w:tcPr>
            <w:tcW w:w="8192" w:type="dxa"/>
            <w:gridSpan w:val="5"/>
          </w:tcPr>
          <w:p w14:paraId="29FF5BE7" w14:textId="77777777" w:rsidR="00F95CC6" w:rsidRPr="008F5FC1" w:rsidRDefault="00F95CC6" w:rsidP="008F5FC1">
            <w:pPr>
              <w:pStyle w:val="a4"/>
              <w:numPr>
                <w:ilvl w:val="0"/>
                <w:numId w:val="2"/>
              </w:numPr>
              <w:tabs>
                <w:tab w:val="clear" w:pos="709"/>
                <w:tab w:val="left" w:pos="463"/>
              </w:tabs>
              <w:ind w:left="463"/>
              <w:rPr>
                <w:rFonts w:eastAsia="Times New Roman"/>
                <w:iCs/>
              </w:rPr>
            </w:pPr>
            <w:r w:rsidRPr="00F95CC6">
              <w:rPr>
                <w:rFonts w:eastAsia="Times New Roman"/>
                <w:iCs/>
              </w:rPr>
              <w:t>Cadrele didactice desfăşoară cu copii activităţi ce vizează învăţarea şi respectarea regulilor de circulaţie rutieră, a tehnicii se</w:t>
            </w:r>
            <w:r w:rsidR="008F5FC1">
              <w:rPr>
                <w:rFonts w:eastAsia="Times New Roman"/>
                <w:iCs/>
              </w:rPr>
              <w:t>curităţii în mediul</w:t>
            </w:r>
            <w:r w:rsidRPr="00F95CC6">
              <w:rPr>
                <w:rFonts w:eastAsia="Times New Roman"/>
                <w:iCs/>
              </w:rPr>
              <w:t xml:space="preserve">, de prevenire şi de comportament în cazul situaţiilor </w:t>
            </w:r>
            <w:r w:rsidR="008F5FC1">
              <w:rPr>
                <w:rFonts w:eastAsia="Times New Roman"/>
                <w:iCs/>
              </w:rPr>
              <w:t>de risc şi acordare primul a</w:t>
            </w:r>
            <w:r w:rsidR="00065AB8">
              <w:rPr>
                <w:rFonts w:eastAsia="Times New Roman"/>
                <w:iCs/>
              </w:rPr>
              <w:t>jutor</w:t>
            </w:r>
            <w:r w:rsidRPr="00F95CC6">
              <w:rPr>
                <w:rFonts w:eastAsia="Times New Roman"/>
                <w:iCs/>
              </w:rPr>
              <w:t>.</w:t>
            </w:r>
          </w:p>
        </w:tc>
      </w:tr>
      <w:tr w:rsidR="00CC4F8E" w:rsidRPr="00D25024" w14:paraId="30BED24D" w14:textId="77777777" w:rsidTr="006613F0">
        <w:tc>
          <w:tcPr>
            <w:tcW w:w="1843" w:type="dxa"/>
            <w:gridSpan w:val="2"/>
          </w:tcPr>
          <w:p w14:paraId="686CB86D" w14:textId="77777777" w:rsidR="00CC4F8E" w:rsidRPr="00BD4375" w:rsidRDefault="00CC4F8E" w:rsidP="00EA6610">
            <w:pPr>
              <w:jc w:val="left"/>
            </w:pPr>
            <w:r>
              <w:t>Pondere și punctaj acordat</w:t>
            </w:r>
          </w:p>
        </w:tc>
        <w:tc>
          <w:tcPr>
            <w:tcW w:w="1418" w:type="dxa"/>
          </w:tcPr>
          <w:p w14:paraId="2DEC258F" w14:textId="77777777" w:rsidR="00CC4F8E" w:rsidRPr="00E938A0" w:rsidRDefault="00CC4F8E" w:rsidP="00EA6610">
            <w:r w:rsidRPr="00BD4375">
              <w:t>Pondere:</w:t>
            </w:r>
            <w:r>
              <w:rPr>
                <w:bCs/>
              </w:rPr>
              <w:t>1</w:t>
            </w:r>
          </w:p>
        </w:tc>
        <w:tc>
          <w:tcPr>
            <w:tcW w:w="4110" w:type="dxa"/>
            <w:gridSpan w:val="2"/>
          </w:tcPr>
          <w:p w14:paraId="5769B15F" w14:textId="77777777" w:rsidR="00CC4F8E" w:rsidRPr="006613F0" w:rsidRDefault="00CC4F8E" w:rsidP="00EA6610">
            <w:pPr>
              <w:rPr>
                <w:lang w:val="ru-RU"/>
              </w:rPr>
            </w:pPr>
            <w:r>
              <w:t>Autoevaluare conform criteriilor: -</w:t>
            </w:r>
            <w:r w:rsidR="009C1ADE">
              <w:rPr>
                <w:lang w:val="ru-RU"/>
              </w:rPr>
              <w:t>1</w:t>
            </w:r>
          </w:p>
        </w:tc>
        <w:tc>
          <w:tcPr>
            <w:tcW w:w="2268" w:type="dxa"/>
          </w:tcPr>
          <w:p w14:paraId="0CC65BDD" w14:textId="77777777" w:rsidR="00CC4F8E" w:rsidRPr="006613F0" w:rsidRDefault="00CC4F8E" w:rsidP="00EA6610">
            <w:pPr>
              <w:rPr>
                <w:lang w:val="ru-RU"/>
              </w:rPr>
            </w:pPr>
            <w:r>
              <w:t xml:space="preserve">Punctaj acordat: - </w:t>
            </w:r>
            <w:r w:rsidR="009C1ADE">
              <w:rPr>
                <w:lang w:val="ru-RU"/>
              </w:rPr>
              <w:t>1</w:t>
            </w:r>
          </w:p>
        </w:tc>
      </w:tr>
      <w:tr w:rsidR="00BA5BA6" w:rsidRPr="00415CB2" w14:paraId="51B08046" w14:textId="77777777" w:rsidTr="00EA6610">
        <w:tc>
          <w:tcPr>
            <w:tcW w:w="7088" w:type="dxa"/>
            <w:gridSpan w:val="4"/>
          </w:tcPr>
          <w:p w14:paraId="2396A379" w14:textId="77777777" w:rsidR="00BA5BA6" w:rsidRPr="00415CB2" w:rsidRDefault="00BA5BA6" w:rsidP="00EA6610">
            <w:pPr>
              <w:rPr>
                <w:b/>
                <w:bCs/>
              </w:rPr>
            </w:pPr>
            <w:r w:rsidRPr="00415CB2">
              <w:rPr>
                <w:b/>
                <w:bCs/>
              </w:rPr>
              <w:t>Total standard</w:t>
            </w:r>
          </w:p>
        </w:tc>
        <w:tc>
          <w:tcPr>
            <w:tcW w:w="2551" w:type="dxa"/>
            <w:gridSpan w:val="2"/>
          </w:tcPr>
          <w:p w14:paraId="650A2814" w14:textId="77777777" w:rsidR="00BA5BA6" w:rsidRPr="00BA5BA6" w:rsidRDefault="00065AB8" w:rsidP="00BA5BA6">
            <w:pPr>
              <w:jc w:val="center"/>
              <w:rPr>
                <w:b/>
                <w:bCs/>
                <w:lang w:val="ru-RU"/>
              </w:rPr>
            </w:pPr>
            <w:r>
              <w:rPr>
                <w:b/>
                <w:bCs/>
                <w:lang w:val="ru-RU"/>
              </w:rPr>
              <w:t>9</w:t>
            </w:r>
            <w:r w:rsidR="009C1ADE">
              <w:rPr>
                <w:b/>
                <w:bCs/>
                <w:lang w:val="ru-RU"/>
              </w:rPr>
              <w:t>,75</w:t>
            </w:r>
          </w:p>
        </w:tc>
      </w:tr>
    </w:tbl>
    <w:p w14:paraId="7B35E4AD" w14:textId="77777777" w:rsidR="00415CB2" w:rsidRDefault="00415CB2" w:rsidP="00D25024">
      <w:pPr>
        <w:rPr>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851B9A" w:rsidRPr="000456F3" w14:paraId="70FE0456" w14:textId="77777777" w:rsidTr="0004105A">
        <w:tc>
          <w:tcPr>
            <w:tcW w:w="1985" w:type="dxa"/>
            <w:vMerge w:val="restart"/>
          </w:tcPr>
          <w:p w14:paraId="5D92CC96" w14:textId="77777777" w:rsidR="00851B9A" w:rsidRPr="000456F3" w:rsidRDefault="00851B9A" w:rsidP="0004105A">
            <w:pPr>
              <w:jc w:val="center"/>
              <w:rPr>
                <w:color w:val="000000" w:themeColor="text1"/>
                <w:lang w:val="en-US"/>
              </w:rPr>
            </w:pPr>
            <w:r w:rsidRPr="000456F3">
              <w:rPr>
                <w:color w:val="000000" w:themeColor="text1"/>
              </w:rPr>
              <w:t>Dimensiune I</w:t>
            </w:r>
          </w:p>
          <w:p w14:paraId="63BF8D8D" w14:textId="77777777" w:rsidR="00851B9A" w:rsidRPr="000456F3" w:rsidRDefault="00851B9A" w:rsidP="0004105A">
            <w:pPr>
              <w:jc w:val="center"/>
              <w:rPr>
                <w:color w:val="000000" w:themeColor="text1"/>
              </w:rPr>
            </w:pPr>
          </w:p>
        </w:tc>
        <w:tc>
          <w:tcPr>
            <w:tcW w:w="4111" w:type="dxa"/>
          </w:tcPr>
          <w:p w14:paraId="46A64C1D" w14:textId="77777777" w:rsidR="00851B9A" w:rsidRPr="000456F3" w:rsidRDefault="00851B9A" w:rsidP="0004105A">
            <w:pPr>
              <w:jc w:val="center"/>
              <w:rPr>
                <w:color w:val="000000" w:themeColor="text1"/>
              </w:rPr>
            </w:pPr>
            <w:r w:rsidRPr="000456F3">
              <w:rPr>
                <w:color w:val="000000" w:themeColor="text1"/>
              </w:rPr>
              <w:t>Puncte forte</w:t>
            </w:r>
          </w:p>
        </w:tc>
        <w:tc>
          <w:tcPr>
            <w:tcW w:w="3543" w:type="dxa"/>
          </w:tcPr>
          <w:p w14:paraId="74C2D1F8" w14:textId="77777777" w:rsidR="00851B9A" w:rsidRPr="000456F3" w:rsidRDefault="00851B9A" w:rsidP="0004105A">
            <w:pPr>
              <w:jc w:val="center"/>
              <w:rPr>
                <w:color w:val="000000" w:themeColor="text1"/>
              </w:rPr>
            </w:pPr>
            <w:r w:rsidRPr="000456F3">
              <w:rPr>
                <w:color w:val="000000" w:themeColor="text1"/>
              </w:rPr>
              <w:t>Puncte slabe</w:t>
            </w:r>
          </w:p>
        </w:tc>
      </w:tr>
      <w:tr w:rsidR="000456F3" w:rsidRPr="000456F3" w14:paraId="78D3C81B" w14:textId="77777777" w:rsidTr="0004105A">
        <w:tc>
          <w:tcPr>
            <w:tcW w:w="1985" w:type="dxa"/>
            <w:vMerge/>
          </w:tcPr>
          <w:p w14:paraId="5BF95126" w14:textId="77777777" w:rsidR="00851B9A" w:rsidRPr="000456F3" w:rsidRDefault="00851B9A" w:rsidP="0004105A">
            <w:pPr>
              <w:rPr>
                <w:color w:val="000000" w:themeColor="text1"/>
              </w:rPr>
            </w:pPr>
          </w:p>
        </w:tc>
        <w:tc>
          <w:tcPr>
            <w:tcW w:w="4111" w:type="dxa"/>
          </w:tcPr>
          <w:p w14:paraId="06AB0D07" w14:textId="77777777" w:rsidR="00851B9A" w:rsidRPr="000456F3" w:rsidRDefault="00851B9A" w:rsidP="00851B9A">
            <w:pPr>
              <w:pStyle w:val="a4"/>
              <w:numPr>
                <w:ilvl w:val="0"/>
                <w:numId w:val="2"/>
              </w:numPr>
              <w:tabs>
                <w:tab w:val="clear" w:pos="709"/>
                <w:tab w:val="left" w:pos="59"/>
              </w:tabs>
              <w:ind w:left="59" w:hanging="142"/>
              <w:rPr>
                <w:color w:val="000000" w:themeColor="text1"/>
              </w:rPr>
            </w:pPr>
            <w:r w:rsidRPr="000456F3">
              <w:rPr>
                <w:color w:val="000000" w:themeColor="text1"/>
              </w:rPr>
              <w:t>Prezența documentației tehnice, sanitaro-igienice și medicale și monitorizarea permanentă a respectării normelor sanitaro-igienice</w:t>
            </w:r>
          </w:p>
          <w:p w14:paraId="6B1F806F" w14:textId="77777777" w:rsidR="00851B9A" w:rsidRPr="000456F3" w:rsidRDefault="00851B9A" w:rsidP="00851B9A">
            <w:pPr>
              <w:pStyle w:val="a4"/>
              <w:numPr>
                <w:ilvl w:val="0"/>
                <w:numId w:val="2"/>
              </w:numPr>
              <w:tabs>
                <w:tab w:val="clear" w:pos="709"/>
                <w:tab w:val="left" w:pos="59"/>
              </w:tabs>
              <w:ind w:left="59" w:hanging="142"/>
              <w:rPr>
                <w:color w:val="000000" w:themeColor="text1"/>
              </w:rPr>
            </w:pPr>
            <w:r w:rsidRPr="000456F3">
              <w:rPr>
                <w:color w:val="000000" w:themeColor="text1"/>
              </w:rPr>
              <w:t>Asigurarea pazei și a securității instituției și a siguranței tuturor elevilor/ copiilor pe toată durata programului educative</w:t>
            </w:r>
          </w:p>
          <w:p w14:paraId="328F19B0" w14:textId="77777777" w:rsidR="00851B9A" w:rsidRPr="000456F3" w:rsidRDefault="00851B9A" w:rsidP="00851B9A">
            <w:pPr>
              <w:pStyle w:val="a4"/>
              <w:numPr>
                <w:ilvl w:val="0"/>
                <w:numId w:val="2"/>
              </w:numPr>
              <w:tabs>
                <w:tab w:val="clear" w:pos="709"/>
                <w:tab w:val="left" w:pos="59"/>
              </w:tabs>
              <w:ind w:left="59" w:hanging="142"/>
              <w:rPr>
                <w:color w:val="000000" w:themeColor="text1"/>
              </w:rPr>
            </w:pPr>
            <w:r w:rsidRPr="000456F3">
              <w:rPr>
                <w:color w:val="000000" w:themeColor="text1"/>
              </w:rPr>
              <w:t>Asigurarea pentru fiecare copil a câte un loc la masă etc., corespunzător particularităților psihofiziologice individuale.</w:t>
            </w:r>
          </w:p>
          <w:p w14:paraId="36D9360D" w14:textId="77777777" w:rsidR="00851B9A" w:rsidRPr="000456F3" w:rsidRDefault="00851B9A" w:rsidP="00851B9A">
            <w:pPr>
              <w:pStyle w:val="a4"/>
              <w:numPr>
                <w:ilvl w:val="0"/>
                <w:numId w:val="2"/>
              </w:numPr>
              <w:tabs>
                <w:tab w:val="clear" w:pos="709"/>
                <w:tab w:val="left" w:pos="59"/>
              </w:tabs>
              <w:ind w:left="59" w:hanging="142"/>
              <w:rPr>
                <w:color w:val="000000" w:themeColor="text1"/>
              </w:rPr>
            </w:pPr>
            <w:r w:rsidRPr="000456F3">
              <w:rPr>
                <w:color w:val="000000" w:themeColor="text1"/>
              </w:rPr>
              <w:t>Asigurarea cu spații pentru prepararea și servirea hranei, care corespund normelor sanitare în vigoare privind siguranța, accesibilitatea, funcționalitatea și confortul</w:t>
            </w:r>
          </w:p>
          <w:p w14:paraId="45FB64A4" w14:textId="77777777" w:rsidR="00851B9A" w:rsidRPr="000456F3" w:rsidRDefault="00851B9A" w:rsidP="00851B9A">
            <w:pPr>
              <w:pStyle w:val="a4"/>
              <w:numPr>
                <w:ilvl w:val="0"/>
                <w:numId w:val="2"/>
              </w:numPr>
              <w:tabs>
                <w:tab w:val="clear" w:pos="709"/>
                <w:tab w:val="left" w:pos="59"/>
              </w:tabs>
              <w:ind w:left="59" w:hanging="142"/>
              <w:rPr>
                <w:color w:val="000000" w:themeColor="text1"/>
              </w:rPr>
            </w:pPr>
            <w:r w:rsidRPr="000456F3">
              <w:rPr>
                <w:color w:val="000000" w:themeColor="text1"/>
              </w:rPr>
              <w:t>Prezența spațiilor sanitare, cu respectarea criteriilor de accesibilitate, funcționalitate și confort pentru copii</w:t>
            </w:r>
          </w:p>
          <w:p w14:paraId="5850D233" w14:textId="77777777" w:rsidR="00851B9A" w:rsidRPr="000456F3" w:rsidRDefault="00851B9A" w:rsidP="00851B9A">
            <w:pPr>
              <w:pStyle w:val="a4"/>
              <w:numPr>
                <w:ilvl w:val="0"/>
                <w:numId w:val="2"/>
              </w:numPr>
              <w:tabs>
                <w:tab w:val="clear" w:pos="709"/>
                <w:tab w:val="left" w:pos="59"/>
              </w:tabs>
              <w:ind w:left="59" w:hanging="142"/>
              <w:rPr>
                <w:color w:val="000000" w:themeColor="text1"/>
              </w:rPr>
            </w:pPr>
            <w:r w:rsidRPr="000456F3">
              <w:rPr>
                <w:color w:val="000000" w:themeColor="text1"/>
              </w:rPr>
              <w:t>Existența și funcționalitatea mijloacelor antiincendiare și a ieșirilor de rezervă</w:t>
            </w:r>
          </w:p>
        </w:tc>
        <w:tc>
          <w:tcPr>
            <w:tcW w:w="3543" w:type="dxa"/>
          </w:tcPr>
          <w:p w14:paraId="2F9CDA93" w14:textId="77777777" w:rsidR="00851B9A" w:rsidRPr="000456F3" w:rsidRDefault="00851B9A" w:rsidP="00851B9A">
            <w:pPr>
              <w:pStyle w:val="a4"/>
              <w:numPr>
                <w:ilvl w:val="0"/>
                <w:numId w:val="2"/>
              </w:numPr>
              <w:rPr>
                <w:color w:val="000000" w:themeColor="text1"/>
              </w:rPr>
            </w:pPr>
            <w:r w:rsidRPr="000456F3">
              <w:rPr>
                <w:color w:val="000000" w:themeColor="text1"/>
              </w:rPr>
              <w:t>Elaborarea unui program/ orar al activităților echilibrat și flexibil</w:t>
            </w:r>
          </w:p>
          <w:p w14:paraId="2F7A1065" w14:textId="77777777" w:rsidR="00851B9A" w:rsidRPr="000456F3" w:rsidRDefault="00851B9A" w:rsidP="000456F3">
            <w:pPr>
              <w:pStyle w:val="a4"/>
              <w:ind w:left="360"/>
              <w:rPr>
                <w:color w:val="000000" w:themeColor="text1"/>
              </w:rPr>
            </w:pPr>
          </w:p>
        </w:tc>
      </w:tr>
    </w:tbl>
    <w:p w14:paraId="6FB0B6B5" w14:textId="77777777" w:rsidR="00851B9A" w:rsidRPr="00851B9A" w:rsidRDefault="00851B9A" w:rsidP="00D25024">
      <w:pPr>
        <w:rPr>
          <w:lang w:val="en-US"/>
        </w:rPr>
      </w:pPr>
    </w:p>
    <w:p w14:paraId="695E242E" w14:textId="77777777" w:rsidR="00D25024" w:rsidRPr="00D25024" w:rsidRDefault="00D25024" w:rsidP="00D25024">
      <w:pPr>
        <w:pStyle w:val="2"/>
        <w:rPr>
          <w:lang w:val="en-US"/>
        </w:rPr>
      </w:pPr>
      <w:bookmarkStart w:id="8" w:name="_Toc46741864"/>
      <w:bookmarkStart w:id="9" w:name="_Toc48389082"/>
      <w:r w:rsidRPr="00D25024">
        <w:rPr>
          <w:lang w:val="en-US"/>
        </w:rPr>
        <w:t>Standard 1.2. Instituția dezvoltă parteneriate comunitare în vederea protecției integrității fizice și psihice a fiecărui elev/ copil</w:t>
      </w:r>
      <w:bookmarkEnd w:id="8"/>
      <w:bookmarkEnd w:id="9"/>
    </w:p>
    <w:p w14:paraId="5B9EDE3D" w14:textId="77777777" w:rsidR="00D25024" w:rsidRPr="00F13AE1" w:rsidRDefault="00D25024" w:rsidP="00D25024">
      <w:pPr>
        <w:rPr>
          <w:b/>
          <w:bCs/>
          <w:lang w:val="ro-MD"/>
        </w:rPr>
      </w:pPr>
      <w:r w:rsidRPr="00D25024">
        <w:rPr>
          <w:b/>
          <w:bCs/>
          <w:lang w:val="en-US"/>
        </w:rPr>
        <w:t>Domeniu: Management</w:t>
      </w:r>
    </w:p>
    <w:p w14:paraId="78C0A8B7" w14:textId="77777777" w:rsidR="00D25024" w:rsidRPr="00D25024" w:rsidRDefault="00D25024" w:rsidP="00D25024">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276"/>
        <w:gridCol w:w="3998"/>
        <w:gridCol w:w="2522"/>
      </w:tblGrid>
      <w:tr w:rsidR="00535D18" w:rsidRPr="00E938A0" w14:paraId="678615B6" w14:textId="77777777" w:rsidTr="00E76252">
        <w:tc>
          <w:tcPr>
            <w:tcW w:w="1447" w:type="dxa"/>
          </w:tcPr>
          <w:p w14:paraId="12157D87" w14:textId="77777777" w:rsidR="00535D18" w:rsidRPr="00BD4375" w:rsidRDefault="00535D18" w:rsidP="00DF435F">
            <w:pPr>
              <w:jc w:val="left"/>
            </w:pPr>
            <w:r w:rsidRPr="00BD4375">
              <w:t xml:space="preserve">Dovezi </w:t>
            </w:r>
          </w:p>
        </w:tc>
        <w:tc>
          <w:tcPr>
            <w:tcW w:w="8192" w:type="dxa"/>
            <w:gridSpan w:val="4"/>
          </w:tcPr>
          <w:p w14:paraId="5D7D600F" w14:textId="77777777" w:rsidR="00E337B4" w:rsidRPr="00E337B4" w:rsidRDefault="00E337B4" w:rsidP="00E76252">
            <w:pPr>
              <w:pStyle w:val="a4"/>
              <w:numPr>
                <w:ilvl w:val="0"/>
                <w:numId w:val="2"/>
              </w:numPr>
              <w:tabs>
                <w:tab w:val="clear" w:pos="709"/>
                <w:tab w:val="left" w:pos="360"/>
              </w:tabs>
              <w:ind w:left="463"/>
              <w:rPr>
                <w:iCs/>
                <w:lang w:val="ru-RU"/>
              </w:rPr>
            </w:pPr>
            <w:r>
              <w:rPr>
                <w:iCs/>
                <w:lang w:val="ro-MD"/>
              </w:rPr>
              <w:t>Plan anual 2021-2022</w:t>
            </w:r>
            <w:r>
              <w:rPr>
                <w:iCs/>
                <w:lang w:val="ru-RU"/>
              </w:rPr>
              <w:t xml:space="preserve"> (</w:t>
            </w:r>
            <w:r>
              <w:rPr>
                <w:iCs/>
                <w:lang w:val="ro-MD"/>
              </w:rPr>
              <w:t>parteneriat</w:t>
            </w:r>
            <w:r>
              <w:rPr>
                <w:iCs/>
                <w:lang w:val="ru-RU"/>
              </w:rPr>
              <w:t>)</w:t>
            </w:r>
          </w:p>
          <w:p w14:paraId="2DDB0C3F" w14:textId="77777777" w:rsidR="00C67A47" w:rsidRPr="00C67A47" w:rsidRDefault="00C67A47" w:rsidP="00E76252">
            <w:pPr>
              <w:pStyle w:val="a4"/>
              <w:numPr>
                <w:ilvl w:val="0"/>
                <w:numId w:val="2"/>
              </w:numPr>
              <w:tabs>
                <w:tab w:val="clear" w:pos="709"/>
                <w:tab w:val="left" w:pos="360"/>
              </w:tabs>
              <w:ind w:left="463"/>
              <w:rPr>
                <w:iCs/>
                <w:lang w:val="ru-RU"/>
              </w:rPr>
            </w:pPr>
            <w:r>
              <w:rPr>
                <w:iCs/>
              </w:rPr>
              <w:t>Ordin</w:t>
            </w:r>
            <w:r w:rsidRPr="00C67A47">
              <w:rPr>
                <w:iCs/>
                <w:lang w:val="ru-RU"/>
              </w:rPr>
              <w:t xml:space="preserve"> </w:t>
            </w:r>
            <w:r>
              <w:rPr>
                <w:iCs/>
              </w:rPr>
              <w:t>Nr</w:t>
            </w:r>
            <w:r w:rsidRPr="00C67A47">
              <w:rPr>
                <w:iCs/>
                <w:lang w:val="ru-RU"/>
              </w:rPr>
              <w:t xml:space="preserve">. 27 </w:t>
            </w:r>
            <w:r>
              <w:rPr>
                <w:iCs/>
              </w:rPr>
              <w:t>din</w:t>
            </w:r>
            <w:r w:rsidRPr="00C67A47">
              <w:rPr>
                <w:iCs/>
                <w:lang w:val="ru-RU"/>
              </w:rPr>
              <w:t xml:space="preserve"> 01.09.2022 </w:t>
            </w:r>
            <w:r>
              <w:rPr>
                <w:iCs/>
                <w:lang w:val="ru-RU"/>
              </w:rPr>
              <w:t>«</w:t>
            </w:r>
            <w:r>
              <w:rPr>
                <w:i/>
                <w:iCs/>
                <w:lang w:val="ru-RU"/>
              </w:rPr>
              <w:t>Об охране жизни и здоровья детей</w:t>
            </w:r>
            <w:r>
              <w:rPr>
                <w:iCs/>
                <w:lang w:val="ru-RU"/>
              </w:rPr>
              <w:t>»</w:t>
            </w:r>
          </w:p>
          <w:p w14:paraId="47719CD6" w14:textId="77777777" w:rsidR="00C67A47" w:rsidRPr="00C67A47" w:rsidRDefault="00C67A47" w:rsidP="00E76252">
            <w:pPr>
              <w:pStyle w:val="a4"/>
              <w:numPr>
                <w:ilvl w:val="0"/>
                <w:numId w:val="2"/>
              </w:numPr>
              <w:tabs>
                <w:tab w:val="clear" w:pos="709"/>
                <w:tab w:val="left" w:pos="360"/>
              </w:tabs>
              <w:ind w:left="463"/>
              <w:rPr>
                <w:iCs/>
                <w:lang w:val="ru-RU"/>
              </w:rPr>
            </w:pPr>
            <w:r>
              <w:rPr>
                <w:iCs/>
                <w:lang w:val="ro-MD"/>
              </w:rPr>
              <w:t xml:space="preserve">Ordin Nr. 49 din 20.12.2021. </w:t>
            </w:r>
            <w:r w:rsidRPr="00C67A47">
              <w:rPr>
                <w:i/>
                <w:iCs/>
                <w:lang w:val="ru-RU"/>
              </w:rPr>
              <w:t>«О публикации и размещении в социальных сетях изображений и видео детей УРО»</w:t>
            </w:r>
          </w:p>
          <w:p w14:paraId="6C9A9050" w14:textId="77777777" w:rsidR="00C67A47" w:rsidRPr="00F13AE1" w:rsidRDefault="00C67A47" w:rsidP="00E76252">
            <w:pPr>
              <w:pStyle w:val="a4"/>
              <w:numPr>
                <w:ilvl w:val="0"/>
                <w:numId w:val="2"/>
              </w:numPr>
              <w:tabs>
                <w:tab w:val="clear" w:pos="709"/>
                <w:tab w:val="left" w:pos="360"/>
              </w:tabs>
              <w:ind w:left="463"/>
              <w:rPr>
                <w:iCs/>
                <w:lang w:val="ru-RU"/>
              </w:rPr>
            </w:pPr>
            <w:r>
              <w:rPr>
                <w:iCs/>
              </w:rPr>
              <w:t>Ordin</w:t>
            </w:r>
            <w:r w:rsidRPr="007C52F4">
              <w:rPr>
                <w:iCs/>
                <w:lang w:val="ru-RU"/>
              </w:rPr>
              <w:t xml:space="preserve"> </w:t>
            </w:r>
            <w:r>
              <w:rPr>
                <w:iCs/>
              </w:rPr>
              <w:t>Nr</w:t>
            </w:r>
            <w:r w:rsidRPr="007C52F4">
              <w:rPr>
                <w:iCs/>
                <w:lang w:val="ru-RU"/>
              </w:rPr>
              <w:t xml:space="preserve">. </w:t>
            </w:r>
            <w:r w:rsidR="007C52F4" w:rsidRPr="007C52F4">
              <w:rPr>
                <w:iCs/>
                <w:lang w:val="ru-RU"/>
              </w:rPr>
              <w:t>5</w:t>
            </w:r>
            <w:r w:rsidR="007C52F4">
              <w:rPr>
                <w:iCs/>
                <w:lang w:val="ru-RU"/>
              </w:rPr>
              <w:t>1</w:t>
            </w:r>
            <w:r w:rsidRPr="007C52F4">
              <w:rPr>
                <w:iCs/>
                <w:lang w:val="ru-RU"/>
              </w:rPr>
              <w:t xml:space="preserve"> </w:t>
            </w:r>
            <w:r>
              <w:rPr>
                <w:iCs/>
              </w:rPr>
              <w:t>din</w:t>
            </w:r>
            <w:r w:rsidR="007C52F4" w:rsidRPr="007C52F4">
              <w:rPr>
                <w:iCs/>
                <w:lang w:val="ru-RU"/>
              </w:rPr>
              <w:t xml:space="preserve"> 30.12</w:t>
            </w:r>
            <w:r w:rsidRPr="007C52F4">
              <w:rPr>
                <w:iCs/>
                <w:lang w:val="ru-RU"/>
              </w:rPr>
              <w:t>.2022</w:t>
            </w:r>
            <w:r w:rsidR="007C52F4" w:rsidRPr="007C52F4">
              <w:rPr>
                <w:iCs/>
                <w:lang w:val="ru-RU"/>
              </w:rPr>
              <w:t>.</w:t>
            </w:r>
            <w:r w:rsidR="007C52F4">
              <w:rPr>
                <w:iCs/>
                <w:lang w:val="ru-RU"/>
              </w:rPr>
              <w:t xml:space="preserve"> </w:t>
            </w:r>
            <w:r w:rsidR="007C52F4" w:rsidRPr="007C52F4">
              <w:rPr>
                <w:i/>
                <w:iCs/>
                <w:lang w:val="ru-RU"/>
              </w:rPr>
              <w:t>«Об утверждении Положения о защите персональных данных в УРО Улыбка»</w:t>
            </w:r>
          </w:p>
          <w:p w14:paraId="009F2D59" w14:textId="77777777" w:rsidR="00F13AE1" w:rsidRDefault="00F13AE1" w:rsidP="00F13AE1">
            <w:pPr>
              <w:pStyle w:val="a4"/>
              <w:numPr>
                <w:ilvl w:val="0"/>
                <w:numId w:val="2"/>
              </w:numPr>
              <w:tabs>
                <w:tab w:val="clear" w:pos="709"/>
              </w:tabs>
              <w:ind w:left="320"/>
              <w:rPr>
                <w:iCs/>
                <w:lang w:val="ru-RU"/>
              </w:rPr>
            </w:pPr>
            <w:r>
              <w:rPr>
                <w:iCs/>
              </w:rPr>
              <w:t>Ordin</w:t>
            </w:r>
            <w:r w:rsidRPr="002037DE">
              <w:rPr>
                <w:iCs/>
                <w:lang w:val="ru-RU"/>
              </w:rPr>
              <w:t xml:space="preserve"> </w:t>
            </w:r>
            <w:r>
              <w:rPr>
                <w:iCs/>
              </w:rPr>
              <w:t>Nr</w:t>
            </w:r>
            <w:r w:rsidRPr="002037DE">
              <w:rPr>
                <w:iCs/>
                <w:lang w:val="ru-RU"/>
              </w:rPr>
              <w:t xml:space="preserve">.26 -А </w:t>
            </w:r>
            <w:r w:rsidRPr="002037DE">
              <w:rPr>
                <w:iCs/>
              </w:rPr>
              <w:t>din</w:t>
            </w:r>
            <w:r w:rsidRPr="002037DE">
              <w:rPr>
                <w:iCs/>
                <w:lang w:val="ru-RU"/>
              </w:rPr>
              <w:t xml:space="preserve"> 0</w:t>
            </w:r>
            <w:r>
              <w:rPr>
                <w:iCs/>
                <w:lang w:val="ru-RU"/>
              </w:rPr>
              <w:t>1</w:t>
            </w:r>
            <w:r w:rsidRPr="002037DE">
              <w:rPr>
                <w:iCs/>
                <w:lang w:val="ru-RU"/>
              </w:rPr>
              <w:t>.09.2021</w:t>
            </w:r>
            <w:r>
              <w:rPr>
                <w:iCs/>
                <w:lang w:val="ru-RU"/>
              </w:rPr>
              <w:t xml:space="preserve"> «</w:t>
            </w:r>
            <w:r>
              <w:rPr>
                <w:i/>
                <w:iCs/>
                <w:lang w:val="ru-RU"/>
              </w:rPr>
              <w:t>О</w:t>
            </w:r>
            <w:r w:rsidR="00E948C5">
              <w:rPr>
                <w:i/>
                <w:iCs/>
                <w:lang w:val="ru-RU"/>
              </w:rPr>
              <w:t>б утверждении плана мероприятий по профилактике жестокого обращения с детьми. О</w:t>
            </w:r>
            <w:r>
              <w:rPr>
                <w:i/>
                <w:iCs/>
                <w:lang w:val="ru-RU"/>
              </w:rPr>
              <w:t xml:space="preserve"> назначении ответственного координатора мероприятий по предотвращению и выявлению случаев жестокого обращения, пренебрежения, эксплуатации и торговли детьми.</w:t>
            </w:r>
            <w:r>
              <w:rPr>
                <w:iCs/>
                <w:lang w:val="ru-RU"/>
              </w:rPr>
              <w:t>»</w:t>
            </w:r>
          </w:p>
          <w:p w14:paraId="759B728A" w14:textId="77777777" w:rsidR="00535D18" w:rsidRPr="00376AE6" w:rsidRDefault="00F95CC6" w:rsidP="00376AE6">
            <w:pPr>
              <w:pStyle w:val="a4"/>
              <w:numPr>
                <w:ilvl w:val="0"/>
                <w:numId w:val="2"/>
              </w:numPr>
              <w:tabs>
                <w:tab w:val="clear" w:pos="709"/>
                <w:tab w:val="left" w:pos="360"/>
              </w:tabs>
              <w:ind w:left="463"/>
              <w:rPr>
                <w:iCs/>
              </w:rPr>
            </w:pPr>
            <w:r w:rsidRPr="00F95CC6">
              <w:rPr>
                <w:iCs/>
              </w:rPr>
              <w:t>Propagarea unui mod sănătos de viață este planificată acțiunea Informarea și implicarea colaboratorilor instituției pentru a preveni și interveni în cazurile de ANET al copilului.</w:t>
            </w:r>
          </w:p>
        </w:tc>
      </w:tr>
      <w:tr w:rsidR="00535D18" w:rsidRPr="00E938A0" w14:paraId="259A0DB9" w14:textId="77777777" w:rsidTr="00E76252">
        <w:tc>
          <w:tcPr>
            <w:tcW w:w="1447" w:type="dxa"/>
          </w:tcPr>
          <w:p w14:paraId="1DFBDCFB" w14:textId="77777777" w:rsidR="00535D18" w:rsidRPr="00BD4375" w:rsidRDefault="00535D18" w:rsidP="00DF435F">
            <w:pPr>
              <w:jc w:val="left"/>
            </w:pPr>
            <w:r w:rsidRPr="00BD4375">
              <w:t>Constatări</w:t>
            </w:r>
          </w:p>
        </w:tc>
        <w:tc>
          <w:tcPr>
            <w:tcW w:w="8192" w:type="dxa"/>
            <w:gridSpan w:val="4"/>
          </w:tcPr>
          <w:p w14:paraId="6259584E" w14:textId="77777777" w:rsidR="00826995" w:rsidRDefault="00826995" w:rsidP="00E76252">
            <w:pPr>
              <w:pStyle w:val="a4"/>
              <w:numPr>
                <w:ilvl w:val="0"/>
                <w:numId w:val="2"/>
              </w:numPr>
              <w:tabs>
                <w:tab w:val="clear" w:pos="709"/>
                <w:tab w:val="left" w:pos="360"/>
              </w:tabs>
              <w:ind w:left="463"/>
              <w:rPr>
                <w:rFonts w:eastAsia="Times New Roman"/>
                <w:iCs/>
              </w:rPr>
            </w:pPr>
            <w:r>
              <w:rPr>
                <w:rFonts w:eastAsia="Times New Roman"/>
                <w:iCs/>
              </w:rPr>
              <w:t>Instituția proiectează systemic acțiuni de colaborare cu familia, cu APL, cu alte instituții cu atribuții legale în sensul protecției copilului.</w:t>
            </w:r>
          </w:p>
          <w:p w14:paraId="189DA159" w14:textId="77777777" w:rsidR="00E76252" w:rsidRPr="00E76252" w:rsidRDefault="00E76252" w:rsidP="00E76252">
            <w:pPr>
              <w:pStyle w:val="a4"/>
              <w:numPr>
                <w:ilvl w:val="0"/>
                <w:numId w:val="2"/>
              </w:numPr>
              <w:tabs>
                <w:tab w:val="clear" w:pos="709"/>
                <w:tab w:val="left" w:pos="360"/>
              </w:tabs>
              <w:ind w:left="463"/>
              <w:rPr>
                <w:rFonts w:eastAsia="Times New Roman"/>
                <w:iCs/>
              </w:rPr>
            </w:pPr>
            <w:r w:rsidRPr="00E76252">
              <w:rPr>
                <w:rFonts w:eastAsia="Times New Roman"/>
                <w:iCs/>
              </w:rPr>
              <w:t xml:space="preserve">Instituţia colaborează cu APL şi comisariatul de poliţie privitor la soluţionarea cazurilor deт abuz, neglijare a copilului, participă şi colaborează cu membrii comisiei. </w:t>
            </w:r>
          </w:p>
          <w:p w14:paraId="72439438" w14:textId="77777777" w:rsidR="00535D18" w:rsidRPr="00F842E4" w:rsidRDefault="00E76252" w:rsidP="00D75805">
            <w:pPr>
              <w:pStyle w:val="a4"/>
              <w:numPr>
                <w:ilvl w:val="0"/>
                <w:numId w:val="2"/>
              </w:numPr>
              <w:tabs>
                <w:tab w:val="clear" w:pos="709"/>
                <w:tab w:val="left" w:pos="360"/>
              </w:tabs>
              <w:ind w:left="463"/>
              <w:rPr>
                <w:rFonts w:eastAsia="Times New Roman"/>
                <w:iCs/>
              </w:rPr>
            </w:pPr>
            <w:r w:rsidRPr="00E76252">
              <w:rPr>
                <w:rFonts w:eastAsia="Times New Roman"/>
                <w:iCs/>
              </w:rPr>
              <w:t>În instituție se realizează acivități în scopul informării personalului instituției,  părinților asupra procedurii legale de organizare instituțională în cazurile de abuz,neglijare,exploatare a copilului.</w:t>
            </w:r>
          </w:p>
        </w:tc>
      </w:tr>
      <w:tr w:rsidR="00CC4F8E" w:rsidRPr="00D25024" w14:paraId="45A47559" w14:textId="77777777" w:rsidTr="00826995">
        <w:tc>
          <w:tcPr>
            <w:tcW w:w="1843" w:type="dxa"/>
            <w:gridSpan w:val="2"/>
          </w:tcPr>
          <w:p w14:paraId="220D42E8" w14:textId="77777777" w:rsidR="00CC4F8E" w:rsidRPr="00BD4375" w:rsidRDefault="00CC4F8E" w:rsidP="00EA6610">
            <w:pPr>
              <w:jc w:val="left"/>
            </w:pPr>
            <w:r>
              <w:t>Pondere și punctaj acordat</w:t>
            </w:r>
          </w:p>
        </w:tc>
        <w:tc>
          <w:tcPr>
            <w:tcW w:w="1276" w:type="dxa"/>
          </w:tcPr>
          <w:p w14:paraId="71CC89CE" w14:textId="77777777" w:rsidR="00CC4F8E" w:rsidRPr="00E938A0" w:rsidRDefault="00CC4F8E" w:rsidP="00EA6610">
            <w:r w:rsidRPr="00BD4375">
              <w:t>Pondere:</w:t>
            </w:r>
            <w:r>
              <w:rPr>
                <w:bCs/>
              </w:rPr>
              <w:t>1</w:t>
            </w:r>
          </w:p>
        </w:tc>
        <w:tc>
          <w:tcPr>
            <w:tcW w:w="3998" w:type="dxa"/>
          </w:tcPr>
          <w:p w14:paraId="4ECFA7A2" w14:textId="77777777" w:rsidR="00CC4F8E" w:rsidRPr="006613F0" w:rsidRDefault="00CC4F8E" w:rsidP="00EA6610">
            <w:pPr>
              <w:rPr>
                <w:lang w:val="ru-RU"/>
              </w:rPr>
            </w:pPr>
            <w:r>
              <w:t>Autoevaluare conform criteriilor: -</w:t>
            </w:r>
            <w:r w:rsidR="000456F3">
              <w:rPr>
                <w:lang w:val="ru-RU"/>
              </w:rPr>
              <w:t xml:space="preserve"> 0,75</w:t>
            </w:r>
          </w:p>
        </w:tc>
        <w:tc>
          <w:tcPr>
            <w:tcW w:w="2522" w:type="dxa"/>
          </w:tcPr>
          <w:p w14:paraId="0F5EDF2D" w14:textId="77777777" w:rsidR="00CC4F8E" w:rsidRPr="006613F0" w:rsidRDefault="00CC4F8E" w:rsidP="00EA6610">
            <w:pPr>
              <w:rPr>
                <w:lang w:val="ru-RU"/>
              </w:rPr>
            </w:pPr>
            <w:r>
              <w:t xml:space="preserve">Punctaj acordat: - </w:t>
            </w:r>
            <w:r w:rsidR="000456F3">
              <w:rPr>
                <w:lang w:val="ru-RU"/>
              </w:rPr>
              <w:t>0,75</w:t>
            </w:r>
          </w:p>
        </w:tc>
      </w:tr>
    </w:tbl>
    <w:p w14:paraId="5136B36B" w14:textId="77777777" w:rsidR="00E76252" w:rsidRDefault="00E76252" w:rsidP="00D25024">
      <w:pPr>
        <w:rPr>
          <w:b/>
          <w:bCs/>
        </w:rPr>
      </w:pPr>
    </w:p>
    <w:p w14:paraId="3A8DF2C7" w14:textId="77777777" w:rsidR="00D25024" w:rsidRPr="00BD4375" w:rsidRDefault="00D25024" w:rsidP="00D25024">
      <w:pPr>
        <w:rPr>
          <w:b/>
          <w:bCs/>
        </w:rPr>
      </w:pPr>
      <w:r w:rsidRPr="00BD4375">
        <w:rPr>
          <w:b/>
          <w:bCs/>
        </w:rPr>
        <w:t xml:space="preserve">Domeniu: </w:t>
      </w:r>
      <w:r>
        <w:rPr>
          <w:b/>
          <w:bCs/>
        </w:rPr>
        <w:t>Capacitate instituțională</w:t>
      </w:r>
    </w:p>
    <w:p w14:paraId="72A78D23" w14:textId="77777777" w:rsidR="00D25024" w:rsidRPr="00D25024" w:rsidRDefault="00D25024" w:rsidP="00D25024">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276"/>
        <w:gridCol w:w="4111"/>
        <w:gridCol w:w="2409"/>
      </w:tblGrid>
      <w:tr w:rsidR="00F842E4" w:rsidRPr="00E938A0" w14:paraId="4A8CA887" w14:textId="77777777" w:rsidTr="001C1EB5">
        <w:tc>
          <w:tcPr>
            <w:tcW w:w="1447" w:type="dxa"/>
          </w:tcPr>
          <w:p w14:paraId="20DE778B" w14:textId="77777777" w:rsidR="00F842E4" w:rsidRPr="00BD4375" w:rsidRDefault="00F842E4" w:rsidP="00F842E4">
            <w:pPr>
              <w:jc w:val="left"/>
            </w:pPr>
            <w:r w:rsidRPr="00BD4375">
              <w:t xml:space="preserve">Dovezi </w:t>
            </w:r>
          </w:p>
        </w:tc>
        <w:tc>
          <w:tcPr>
            <w:tcW w:w="8192" w:type="dxa"/>
            <w:gridSpan w:val="4"/>
          </w:tcPr>
          <w:p w14:paraId="119CE4D8" w14:textId="77777777" w:rsidR="00826995" w:rsidRPr="00826995" w:rsidRDefault="00826995" w:rsidP="00826995">
            <w:pPr>
              <w:pStyle w:val="a4"/>
              <w:numPr>
                <w:ilvl w:val="0"/>
                <w:numId w:val="2"/>
              </w:numPr>
              <w:tabs>
                <w:tab w:val="clear" w:pos="709"/>
              </w:tabs>
              <w:ind w:left="320"/>
              <w:rPr>
                <w:iCs/>
                <w:lang w:val="ru-RU"/>
              </w:rPr>
            </w:pPr>
            <w:r>
              <w:rPr>
                <w:iCs/>
              </w:rPr>
              <w:t>Ordin</w:t>
            </w:r>
            <w:r w:rsidRPr="002037DE">
              <w:rPr>
                <w:iCs/>
                <w:lang w:val="ru-RU"/>
              </w:rPr>
              <w:t xml:space="preserve"> </w:t>
            </w:r>
            <w:r>
              <w:rPr>
                <w:iCs/>
              </w:rPr>
              <w:t>Nr</w:t>
            </w:r>
            <w:r w:rsidRPr="002037DE">
              <w:rPr>
                <w:iCs/>
                <w:lang w:val="ru-RU"/>
              </w:rPr>
              <w:t xml:space="preserve">.26 -А </w:t>
            </w:r>
            <w:r w:rsidRPr="002037DE">
              <w:rPr>
                <w:iCs/>
              </w:rPr>
              <w:t>din</w:t>
            </w:r>
            <w:r w:rsidRPr="002037DE">
              <w:rPr>
                <w:iCs/>
                <w:lang w:val="ru-RU"/>
              </w:rPr>
              <w:t xml:space="preserve"> 0</w:t>
            </w:r>
            <w:r>
              <w:rPr>
                <w:iCs/>
                <w:lang w:val="ru-RU"/>
              </w:rPr>
              <w:t>1</w:t>
            </w:r>
            <w:r w:rsidRPr="002037DE">
              <w:rPr>
                <w:iCs/>
                <w:lang w:val="ru-RU"/>
              </w:rPr>
              <w:t>.09.2021</w:t>
            </w:r>
            <w:r>
              <w:rPr>
                <w:iCs/>
                <w:lang w:val="ru-RU"/>
              </w:rPr>
              <w:t xml:space="preserve"> «</w:t>
            </w:r>
            <w:r>
              <w:rPr>
                <w:i/>
                <w:iCs/>
                <w:lang w:val="ru-RU"/>
              </w:rPr>
              <w:t>О назначении ответственного координатора мероприятий по предотвращению и выявлению случаев жестокого обращения, пренебрежения, эксплуатации и торговли детьми.</w:t>
            </w:r>
            <w:r>
              <w:rPr>
                <w:iCs/>
                <w:lang w:val="ru-RU"/>
              </w:rPr>
              <w:t>»</w:t>
            </w:r>
          </w:p>
          <w:p w14:paraId="4B03E1AC" w14:textId="77777777" w:rsidR="001C1EB5" w:rsidRPr="008F1AD4" w:rsidRDefault="00826995" w:rsidP="008F1AD4">
            <w:pPr>
              <w:pStyle w:val="a4"/>
              <w:numPr>
                <w:ilvl w:val="0"/>
                <w:numId w:val="2"/>
              </w:numPr>
              <w:tabs>
                <w:tab w:val="clear" w:pos="709"/>
                <w:tab w:val="left" w:pos="360"/>
              </w:tabs>
              <w:ind w:left="321"/>
              <w:rPr>
                <w:iCs/>
              </w:rPr>
            </w:pPr>
            <w:r>
              <w:rPr>
                <w:iCs/>
              </w:rPr>
              <w:t>Ordin nr 27 din 01.09.2021</w:t>
            </w:r>
            <w:r w:rsidR="001C1EB5" w:rsidRPr="008F1AD4">
              <w:rPr>
                <w:iCs/>
              </w:rPr>
              <w:t>,,Cu privire la respectare</w:t>
            </w:r>
            <w:r w:rsidR="008F1AD4" w:rsidRPr="008F1AD4">
              <w:rPr>
                <w:iCs/>
              </w:rPr>
              <w:t>a vieții și sănătății copiilor”</w:t>
            </w:r>
          </w:p>
          <w:p w14:paraId="6EF56DF4" w14:textId="77777777" w:rsidR="001C1EB5" w:rsidRDefault="001C1EB5" w:rsidP="001C1EB5">
            <w:pPr>
              <w:pStyle w:val="a4"/>
              <w:numPr>
                <w:ilvl w:val="0"/>
                <w:numId w:val="2"/>
              </w:numPr>
              <w:tabs>
                <w:tab w:val="clear" w:pos="709"/>
                <w:tab w:val="left" w:pos="321"/>
              </w:tabs>
              <w:ind w:left="321"/>
              <w:rPr>
                <w:iCs/>
              </w:rPr>
            </w:pPr>
            <w:r w:rsidRPr="001C1EB5">
              <w:rPr>
                <w:iCs/>
              </w:rPr>
              <w:t>Panoul informativ;</w:t>
            </w:r>
          </w:p>
          <w:p w14:paraId="58882E1D" w14:textId="77777777" w:rsidR="006024A1" w:rsidRPr="006024A1" w:rsidRDefault="006024A1" w:rsidP="006024A1">
            <w:pPr>
              <w:pStyle w:val="a4"/>
              <w:numPr>
                <w:ilvl w:val="0"/>
                <w:numId w:val="2"/>
              </w:numPr>
              <w:tabs>
                <w:tab w:val="clear" w:pos="709"/>
                <w:tab w:val="left" w:pos="360"/>
              </w:tabs>
              <w:ind w:left="321"/>
              <w:rPr>
                <w:iCs/>
              </w:rPr>
            </w:pPr>
            <w:r w:rsidRPr="00974FCC">
              <w:rPr>
                <w:iCs/>
              </w:rPr>
              <w:t xml:space="preserve">Raport simestrial privind evidența sesizărilor privind cazurile de abuz, neglijare, exploatare, trafic al copilului </w:t>
            </w:r>
            <w:r>
              <w:rPr>
                <w:iCs/>
              </w:rPr>
              <w:t>–</w:t>
            </w:r>
            <w:r w:rsidRPr="00974FCC">
              <w:rPr>
                <w:iCs/>
              </w:rPr>
              <w:t xml:space="preserve"> de două ori pe an-obligatoriu, la sfârșitul simestrului la DGEȘV, este întocmit în baza registrului de evidență (anexa nr.4 Ordinul ME nr.77 din 22.02.2013).</w:t>
            </w:r>
          </w:p>
          <w:p w14:paraId="7B5DEDC4" w14:textId="77777777" w:rsidR="006024A1" w:rsidRPr="006024A1" w:rsidRDefault="006024A1" w:rsidP="006024A1">
            <w:pPr>
              <w:pStyle w:val="a4"/>
              <w:numPr>
                <w:ilvl w:val="0"/>
                <w:numId w:val="2"/>
              </w:numPr>
              <w:tabs>
                <w:tab w:val="clear" w:pos="709"/>
                <w:tab w:val="left" w:pos="360"/>
              </w:tabs>
              <w:ind w:left="320" w:hanging="320"/>
              <w:rPr>
                <w:iCs/>
              </w:rPr>
            </w:pPr>
            <w:r w:rsidRPr="00974FCC">
              <w:rPr>
                <w:iCs/>
              </w:rPr>
              <w:t xml:space="preserve">Planul acțiunilor de prevenire a cazurilor de abuz, neglijare, exploatare, trafic al copilului, conform Metodologiei de aplicare a Procedurii de organizare instituțională și de intervenție a lucrătorilor instituțiilor de învățământ preuniversitar în cazurile de abuz, neglijare, exploatare, trafic al copilului din 23 august 2013, Ordinul ME nr. 858, aprobat de către directorul instituției; </w:t>
            </w:r>
          </w:p>
          <w:p w14:paraId="5D77733C" w14:textId="77777777" w:rsidR="00F842E4" w:rsidRPr="004115D3" w:rsidRDefault="001C1EB5" w:rsidP="004115D3">
            <w:pPr>
              <w:pStyle w:val="a4"/>
              <w:numPr>
                <w:ilvl w:val="0"/>
                <w:numId w:val="2"/>
              </w:numPr>
              <w:tabs>
                <w:tab w:val="clear" w:pos="709"/>
                <w:tab w:val="left" w:pos="321"/>
              </w:tabs>
              <w:ind w:left="321"/>
              <w:rPr>
                <w:iCs/>
              </w:rPr>
            </w:pPr>
            <w:r w:rsidRPr="001C1EB5">
              <w:rPr>
                <w:iCs/>
              </w:rPr>
              <w:t>Proiect tematic. Drepturi și responsabilități.</w:t>
            </w:r>
            <w:r w:rsidR="004115D3">
              <w:rPr>
                <w:iCs/>
              </w:rPr>
              <w:t xml:space="preserve"> </w:t>
            </w:r>
            <w:r w:rsidRPr="001C1EB5">
              <w:rPr>
                <w:iCs/>
              </w:rPr>
              <w:t>Activități integrate</w:t>
            </w:r>
          </w:p>
        </w:tc>
      </w:tr>
      <w:tr w:rsidR="00F842E4" w:rsidRPr="00E938A0" w14:paraId="69C4737A" w14:textId="77777777" w:rsidTr="001C1EB5">
        <w:tc>
          <w:tcPr>
            <w:tcW w:w="1447" w:type="dxa"/>
          </w:tcPr>
          <w:p w14:paraId="112A13D2" w14:textId="77777777" w:rsidR="00F842E4" w:rsidRPr="00BD4375" w:rsidRDefault="00F842E4" w:rsidP="00F842E4">
            <w:pPr>
              <w:jc w:val="left"/>
            </w:pPr>
            <w:r w:rsidRPr="00BD4375">
              <w:t>Constatări</w:t>
            </w:r>
          </w:p>
        </w:tc>
        <w:tc>
          <w:tcPr>
            <w:tcW w:w="8192" w:type="dxa"/>
            <w:gridSpan w:val="4"/>
          </w:tcPr>
          <w:p w14:paraId="16470B6D" w14:textId="77777777" w:rsidR="001C1EB5" w:rsidRPr="001C1EB5" w:rsidRDefault="001C1EB5" w:rsidP="001C1EB5">
            <w:pPr>
              <w:pStyle w:val="a4"/>
              <w:numPr>
                <w:ilvl w:val="0"/>
                <w:numId w:val="2"/>
              </w:numPr>
              <w:tabs>
                <w:tab w:val="clear" w:pos="709"/>
                <w:tab w:val="left" w:pos="321"/>
              </w:tabs>
              <w:ind w:left="321"/>
              <w:rPr>
                <w:rFonts w:eastAsia="Times New Roman"/>
                <w:iCs/>
              </w:rPr>
            </w:pPr>
            <w:r w:rsidRPr="001C1EB5">
              <w:rPr>
                <w:rFonts w:eastAsia="Times New Roman"/>
                <w:iCs/>
              </w:rPr>
              <w:t>Instituţia dispune</w:t>
            </w:r>
            <w:r w:rsidR="00CD5CAA">
              <w:rPr>
                <w:rFonts w:eastAsia="Times New Roman"/>
                <w:iCs/>
              </w:rPr>
              <w:t xml:space="preserve"> aproape integral de personal calificat</w:t>
            </w:r>
            <w:r w:rsidRPr="001C1EB5">
              <w:rPr>
                <w:rFonts w:eastAsia="Times New Roman"/>
                <w:iCs/>
              </w:rPr>
              <w:t xml:space="preserve"> și valorifică eficient resursele comunitare asigurînd protecția copilului. Administraţia instituţiei informează personalul, părinţii, tutorii asupra procedurii legale de intervenţie în cazurile de abuz,neglijare, exploatare, trafic al copilului.</w:t>
            </w:r>
          </w:p>
          <w:p w14:paraId="3E8E078D" w14:textId="77777777" w:rsidR="00F842E4" w:rsidRPr="00F842E4" w:rsidRDefault="001C1EB5" w:rsidP="001C1EB5">
            <w:pPr>
              <w:pStyle w:val="a4"/>
              <w:numPr>
                <w:ilvl w:val="0"/>
                <w:numId w:val="2"/>
              </w:numPr>
              <w:tabs>
                <w:tab w:val="clear" w:pos="709"/>
                <w:tab w:val="left" w:pos="321"/>
              </w:tabs>
              <w:ind w:left="321"/>
              <w:rPr>
                <w:rFonts w:eastAsia="Times New Roman"/>
                <w:iCs/>
              </w:rPr>
            </w:pPr>
            <w:r w:rsidRPr="001C1EB5">
              <w:rPr>
                <w:rFonts w:eastAsia="Times New Roman"/>
                <w:iCs/>
              </w:rPr>
              <w:t>Se afişează pe panou informaţii.</w:t>
            </w:r>
          </w:p>
        </w:tc>
      </w:tr>
      <w:tr w:rsidR="00CC4F8E" w:rsidRPr="00D25024" w14:paraId="268F0119" w14:textId="77777777" w:rsidTr="006613F0">
        <w:tc>
          <w:tcPr>
            <w:tcW w:w="1843" w:type="dxa"/>
            <w:gridSpan w:val="2"/>
          </w:tcPr>
          <w:p w14:paraId="308F058F" w14:textId="77777777" w:rsidR="00CC4F8E" w:rsidRPr="00BD4375" w:rsidRDefault="00CC4F8E" w:rsidP="00EA6610">
            <w:pPr>
              <w:jc w:val="left"/>
            </w:pPr>
            <w:r>
              <w:t>Pondere și punctaj acordat</w:t>
            </w:r>
          </w:p>
        </w:tc>
        <w:tc>
          <w:tcPr>
            <w:tcW w:w="1276" w:type="dxa"/>
          </w:tcPr>
          <w:p w14:paraId="79D50A8C" w14:textId="77777777" w:rsidR="00CC4F8E" w:rsidRPr="00E938A0" w:rsidRDefault="00CC4F8E" w:rsidP="00EA6610">
            <w:r w:rsidRPr="00BD4375">
              <w:t>Pondere:</w:t>
            </w:r>
            <w:r>
              <w:rPr>
                <w:bCs/>
              </w:rPr>
              <w:t>1</w:t>
            </w:r>
          </w:p>
        </w:tc>
        <w:tc>
          <w:tcPr>
            <w:tcW w:w="4111" w:type="dxa"/>
          </w:tcPr>
          <w:p w14:paraId="7D02A7A0" w14:textId="77777777" w:rsidR="00CC4F8E" w:rsidRPr="006613F0" w:rsidRDefault="00CC4F8E" w:rsidP="00EA6610">
            <w:pPr>
              <w:rPr>
                <w:lang w:val="ru-RU"/>
              </w:rPr>
            </w:pPr>
            <w:r>
              <w:t>Autoevaluare conform criteriilor: -</w:t>
            </w:r>
            <w:r w:rsidR="000456F3">
              <w:rPr>
                <w:lang w:val="ru-RU"/>
              </w:rPr>
              <w:t>1</w:t>
            </w:r>
          </w:p>
        </w:tc>
        <w:tc>
          <w:tcPr>
            <w:tcW w:w="2409" w:type="dxa"/>
          </w:tcPr>
          <w:p w14:paraId="69E58E3F" w14:textId="77777777" w:rsidR="00CC4F8E" w:rsidRPr="006613F0" w:rsidRDefault="00CC4F8E" w:rsidP="00EA6610">
            <w:pPr>
              <w:rPr>
                <w:lang w:val="ru-RU"/>
              </w:rPr>
            </w:pPr>
            <w:r>
              <w:t xml:space="preserve">Punctaj acordat: - </w:t>
            </w:r>
            <w:r w:rsidR="000456F3">
              <w:rPr>
                <w:lang w:val="ru-RU"/>
              </w:rPr>
              <w:t>1</w:t>
            </w:r>
          </w:p>
        </w:tc>
      </w:tr>
    </w:tbl>
    <w:p w14:paraId="5729D95F" w14:textId="77777777" w:rsidR="00D25024" w:rsidRDefault="00D25024" w:rsidP="00D25024"/>
    <w:p w14:paraId="7B8501AD" w14:textId="77777777" w:rsidR="00D25024" w:rsidRPr="00BD4375" w:rsidRDefault="00D25024" w:rsidP="00D25024">
      <w:pPr>
        <w:rPr>
          <w:b/>
          <w:bCs/>
        </w:rPr>
      </w:pPr>
      <w:r w:rsidRPr="00BD4375">
        <w:rPr>
          <w:b/>
          <w:bCs/>
        </w:rPr>
        <w:t xml:space="preserve">Domeniu: </w:t>
      </w:r>
      <w:r>
        <w:rPr>
          <w:b/>
          <w:bCs/>
        </w:rPr>
        <w:t>Curriculum/ proces educațional</w:t>
      </w:r>
    </w:p>
    <w:p w14:paraId="389E46D4" w14:textId="77777777" w:rsidR="00D25024" w:rsidRPr="00D25024" w:rsidRDefault="00D25024" w:rsidP="00D25024">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418"/>
        <w:gridCol w:w="4110"/>
        <w:gridCol w:w="2268"/>
      </w:tblGrid>
      <w:tr w:rsidR="00F842E4" w:rsidRPr="00E938A0" w14:paraId="4045FF21" w14:textId="77777777" w:rsidTr="00974FCC">
        <w:tc>
          <w:tcPr>
            <w:tcW w:w="1447" w:type="dxa"/>
          </w:tcPr>
          <w:p w14:paraId="2B100BF5" w14:textId="77777777" w:rsidR="00F842E4" w:rsidRPr="00BD4375" w:rsidRDefault="00F842E4" w:rsidP="00F842E4">
            <w:pPr>
              <w:jc w:val="left"/>
            </w:pPr>
            <w:r w:rsidRPr="00BD4375">
              <w:t xml:space="preserve">Dovezi </w:t>
            </w:r>
          </w:p>
        </w:tc>
        <w:tc>
          <w:tcPr>
            <w:tcW w:w="8192" w:type="dxa"/>
            <w:gridSpan w:val="4"/>
          </w:tcPr>
          <w:p w14:paraId="21A780C9" w14:textId="77777777" w:rsidR="00DE4E88" w:rsidRDefault="00DE4E88" w:rsidP="0002707C">
            <w:pPr>
              <w:pStyle w:val="a4"/>
              <w:numPr>
                <w:ilvl w:val="0"/>
                <w:numId w:val="2"/>
              </w:numPr>
              <w:tabs>
                <w:tab w:val="clear" w:pos="709"/>
                <w:tab w:val="left" w:pos="360"/>
              </w:tabs>
              <w:ind w:left="314"/>
              <w:rPr>
                <w:iCs/>
              </w:rPr>
            </w:pPr>
            <w:r w:rsidRPr="00F95CC6">
              <w:rPr>
                <w:iCs/>
              </w:rPr>
              <w:t>Regulamentul al instituției</w:t>
            </w:r>
            <w:r w:rsidR="00CD5CAA">
              <w:rPr>
                <w:iCs/>
              </w:rPr>
              <w:t xml:space="preserve"> cap. X (2), (3), (4)</w:t>
            </w:r>
            <w:r w:rsidR="0002707C" w:rsidRPr="0002707C">
              <w:rPr>
                <w:iCs/>
              </w:rPr>
              <w:t xml:space="preserve"> (toți angajații sunt conștienți și au semnat)</w:t>
            </w:r>
          </w:p>
          <w:p w14:paraId="32045D23" w14:textId="77777777" w:rsidR="00CD5CAA" w:rsidRDefault="00CD5CAA" w:rsidP="00974FCC">
            <w:pPr>
              <w:pStyle w:val="a4"/>
              <w:numPr>
                <w:ilvl w:val="0"/>
                <w:numId w:val="2"/>
              </w:numPr>
              <w:tabs>
                <w:tab w:val="clear" w:pos="709"/>
                <w:tab w:val="left" w:pos="360"/>
              </w:tabs>
              <w:ind w:left="321"/>
              <w:rPr>
                <w:iCs/>
              </w:rPr>
            </w:pPr>
            <w:r w:rsidRPr="00F95CC6">
              <w:rPr>
                <w:iCs/>
              </w:rPr>
              <w:t>Regulamentul intern</w:t>
            </w:r>
          </w:p>
          <w:p w14:paraId="6C75D171" w14:textId="77777777" w:rsidR="0002707C" w:rsidRPr="0002707C" w:rsidRDefault="0002707C" w:rsidP="0002707C">
            <w:pPr>
              <w:pStyle w:val="a4"/>
              <w:numPr>
                <w:ilvl w:val="0"/>
                <w:numId w:val="2"/>
              </w:numPr>
              <w:tabs>
                <w:tab w:val="clear" w:pos="709"/>
                <w:tab w:val="left" w:pos="360"/>
              </w:tabs>
              <w:ind w:left="314"/>
              <w:rPr>
                <w:iCs/>
              </w:rPr>
            </w:pPr>
            <w:r w:rsidRPr="0002707C">
              <w:t xml:space="preserve">Instituția desfășoară activități de informare a personalului instituției, a părinților cu privire la procedura legală a instituției în cazurile de abuz, neglijare, exploatare a copilului, de prevenire și combatere a tuturor tipurilor de violență; </w:t>
            </w:r>
          </w:p>
          <w:p w14:paraId="7EF0D20F" w14:textId="77777777" w:rsidR="0002707C" w:rsidRPr="006024A1" w:rsidRDefault="0002707C" w:rsidP="0002707C">
            <w:pPr>
              <w:pStyle w:val="a4"/>
              <w:numPr>
                <w:ilvl w:val="0"/>
                <w:numId w:val="2"/>
              </w:numPr>
              <w:tabs>
                <w:tab w:val="clear" w:pos="709"/>
                <w:tab w:val="left" w:pos="360"/>
              </w:tabs>
              <w:ind w:left="314"/>
              <w:rPr>
                <w:iCs/>
              </w:rPr>
            </w:pPr>
            <w:r w:rsidRPr="0002707C">
              <w:rPr>
                <w:iCs/>
              </w:rPr>
              <w:t>Administrația instituției informează personalul, părinții, tutorii cu privire la procedura legală de intervenție în cazurile de abuz, neglijare, exploatare și trafic de copii.</w:t>
            </w:r>
          </w:p>
          <w:p w14:paraId="77B78CF2" w14:textId="77777777" w:rsidR="006024A1" w:rsidRDefault="006024A1" w:rsidP="00957126">
            <w:pPr>
              <w:pStyle w:val="a4"/>
              <w:numPr>
                <w:ilvl w:val="0"/>
                <w:numId w:val="2"/>
              </w:numPr>
              <w:tabs>
                <w:tab w:val="clear" w:pos="709"/>
                <w:tab w:val="left" w:pos="360"/>
              </w:tabs>
              <w:ind w:left="320" w:hanging="320"/>
              <w:rPr>
                <w:iCs/>
              </w:rPr>
            </w:pPr>
            <w:r w:rsidRPr="006024A1">
              <w:t xml:space="preserve"> </w:t>
            </w:r>
            <w:r>
              <w:t>Postere/ pliante ce informează în legătură cu prevenirea violenţei;</w:t>
            </w:r>
            <w:r w:rsidRPr="00974FCC">
              <w:rPr>
                <w:iCs/>
              </w:rPr>
              <w:t xml:space="preserve"> </w:t>
            </w:r>
          </w:p>
          <w:p w14:paraId="57A717B9" w14:textId="77777777" w:rsidR="00F842E4" w:rsidRPr="00974FCC" w:rsidRDefault="00974FCC" w:rsidP="00974FCC">
            <w:pPr>
              <w:pStyle w:val="a4"/>
              <w:numPr>
                <w:ilvl w:val="0"/>
                <w:numId w:val="2"/>
              </w:numPr>
              <w:tabs>
                <w:tab w:val="clear" w:pos="709"/>
                <w:tab w:val="left" w:pos="360"/>
              </w:tabs>
              <w:ind w:left="321"/>
              <w:rPr>
                <w:iCs/>
              </w:rPr>
            </w:pPr>
            <w:r w:rsidRPr="00974FCC">
              <w:rPr>
                <w:iCs/>
              </w:rPr>
              <w:t>Materiale informative despre metode de educație nonviolentă sunt disponibile pentru părinți, afișier.</w:t>
            </w:r>
          </w:p>
        </w:tc>
      </w:tr>
      <w:tr w:rsidR="00F842E4" w:rsidRPr="00E938A0" w14:paraId="6D5FB010" w14:textId="77777777" w:rsidTr="00974FCC">
        <w:tc>
          <w:tcPr>
            <w:tcW w:w="1447" w:type="dxa"/>
          </w:tcPr>
          <w:p w14:paraId="5859768B" w14:textId="77777777" w:rsidR="00F842E4" w:rsidRPr="00BD4375" w:rsidRDefault="00F842E4" w:rsidP="00F842E4">
            <w:pPr>
              <w:jc w:val="left"/>
            </w:pPr>
            <w:r w:rsidRPr="00BD4375">
              <w:t>Constatări</w:t>
            </w:r>
          </w:p>
        </w:tc>
        <w:tc>
          <w:tcPr>
            <w:tcW w:w="8192" w:type="dxa"/>
            <w:gridSpan w:val="4"/>
          </w:tcPr>
          <w:p w14:paraId="7B259F5D" w14:textId="77777777" w:rsidR="00F842E4" w:rsidRPr="00586E3B" w:rsidRDefault="00974FCC" w:rsidP="00586E3B">
            <w:pPr>
              <w:rPr>
                <w:lang w:val="en-US"/>
              </w:rPr>
            </w:pPr>
            <w:r w:rsidRPr="00974FCC">
              <w:rPr>
                <w:rFonts w:eastAsia="Times New Roman"/>
                <w:iCs/>
              </w:rPr>
              <w:t xml:space="preserve">Instituția </w:t>
            </w:r>
            <w:r w:rsidR="00586E3B">
              <w:rPr>
                <w:rFonts w:eastAsia="Times New Roman"/>
                <w:iCs/>
              </w:rPr>
              <w:t xml:space="preserve">realizează </w:t>
            </w:r>
            <w:r w:rsidR="00586E3B" w:rsidRPr="00D25024">
              <w:rPr>
                <w:lang w:val="en-US"/>
              </w:rPr>
              <w:t xml:space="preserve">activităților </w:t>
            </w:r>
            <w:r w:rsidR="0042500A">
              <w:rPr>
                <w:lang w:val="en-US"/>
              </w:rPr>
              <w:t xml:space="preserve">formativ </w:t>
            </w:r>
            <w:r w:rsidR="00586E3B" w:rsidRPr="00D25024">
              <w:rPr>
                <w:lang w:val="en-US"/>
              </w:rPr>
              <w:t>de prevenire și combatere a oricărui tip de violență (relații elev-elev, elev-cadru didactic, elev-personal auxiliar)</w:t>
            </w:r>
          </w:p>
        </w:tc>
      </w:tr>
      <w:tr w:rsidR="00CC4F8E" w:rsidRPr="00D25024" w14:paraId="47149414" w14:textId="77777777" w:rsidTr="006613F0">
        <w:tc>
          <w:tcPr>
            <w:tcW w:w="1843" w:type="dxa"/>
            <w:gridSpan w:val="2"/>
          </w:tcPr>
          <w:p w14:paraId="0AF24AA1" w14:textId="77777777" w:rsidR="00CC4F8E" w:rsidRPr="00BD4375" w:rsidRDefault="00CC4F8E" w:rsidP="00EA6610">
            <w:pPr>
              <w:jc w:val="left"/>
            </w:pPr>
            <w:r>
              <w:t>Pondere și punctaj acordat</w:t>
            </w:r>
          </w:p>
        </w:tc>
        <w:tc>
          <w:tcPr>
            <w:tcW w:w="1418" w:type="dxa"/>
          </w:tcPr>
          <w:p w14:paraId="0C25BCDC" w14:textId="77777777" w:rsidR="00CC4F8E" w:rsidRPr="00E938A0" w:rsidRDefault="00CC4F8E" w:rsidP="00EA6610">
            <w:r w:rsidRPr="00BD4375">
              <w:t>Pondere:</w:t>
            </w:r>
            <w:r>
              <w:rPr>
                <w:bCs/>
              </w:rPr>
              <w:t>1</w:t>
            </w:r>
          </w:p>
        </w:tc>
        <w:tc>
          <w:tcPr>
            <w:tcW w:w="4110" w:type="dxa"/>
          </w:tcPr>
          <w:p w14:paraId="1ECB0A82" w14:textId="77777777" w:rsidR="00CC4F8E" w:rsidRPr="006613F0" w:rsidRDefault="00CC4F8E" w:rsidP="00EA6610">
            <w:pPr>
              <w:rPr>
                <w:lang w:val="ru-RU"/>
              </w:rPr>
            </w:pPr>
            <w:r>
              <w:t>Autoevaluare conform criteriilor: -</w:t>
            </w:r>
            <w:r w:rsidR="003C42A8">
              <w:rPr>
                <w:lang w:val="ru-RU"/>
              </w:rPr>
              <w:t xml:space="preserve"> 1</w:t>
            </w:r>
          </w:p>
        </w:tc>
        <w:tc>
          <w:tcPr>
            <w:tcW w:w="2268" w:type="dxa"/>
          </w:tcPr>
          <w:p w14:paraId="6E5ED4BF" w14:textId="77777777" w:rsidR="00CC4F8E" w:rsidRPr="006613F0" w:rsidRDefault="00CC4F8E" w:rsidP="00EA6610">
            <w:pPr>
              <w:rPr>
                <w:lang w:val="ru-RU"/>
              </w:rPr>
            </w:pPr>
            <w:r>
              <w:t xml:space="preserve">Punctaj acordat: - </w:t>
            </w:r>
            <w:r w:rsidR="003C42A8">
              <w:rPr>
                <w:lang w:val="ru-RU"/>
              </w:rPr>
              <w:t>1</w:t>
            </w:r>
          </w:p>
        </w:tc>
      </w:tr>
    </w:tbl>
    <w:p w14:paraId="7B81A44B" w14:textId="77777777" w:rsidR="00D25024" w:rsidRDefault="00D25024" w:rsidP="00D25024"/>
    <w:p w14:paraId="3788DA11" w14:textId="77777777" w:rsidR="00D25024" w:rsidRPr="00DE4E88" w:rsidRDefault="00D25024" w:rsidP="00D25024">
      <w:pPr>
        <w:rPr>
          <w:color w:val="FF0000"/>
          <w:lang w:val="en-US"/>
        </w:rPr>
      </w:pPr>
      <w:r w:rsidRPr="00D25024">
        <w:rPr>
          <w:b/>
          <w:bCs/>
          <w:lang w:val="en-US"/>
        </w:rPr>
        <w:t>Indicator 1.2.4.</w:t>
      </w:r>
      <w:r w:rsidRPr="00D25024">
        <w:rPr>
          <w:lang w:val="en-US"/>
        </w:rPr>
        <w:t xml:space="preserve"> </w:t>
      </w:r>
      <w:r w:rsidRPr="00181704">
        <w:rPr>
          <w:lang w:val="en-US"/>
        </w:rPr>
        <w:t xml:space="preserve">Accesul elevilor/ copiilor la servicii de sprijin, pentru asigurarea dezvoltării fizice, mintale și emoționale și implicarea personalului și a partenerilor </w:t>
      </w:r>
      <w:r w:rsidRPr="00181704">
        <w:rPr>
          <w:i/>
          <w:iCs/>
          <w:lang w:val="en-US"/>
        </w:rPr>
        <w:t>Instituției</w:t>
      </w:r>
      <w:r w:rsidRPr="0018170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276"/>
        <w:gridCol w:w="3969"/>
        <w:gridCol w:w="142"/>
        <w:gridCol w:w="2409"/>
      </w:tblGrid>
      <w:tr w:rsidR="00F842E4" w:rsidRPr="00E938A0" w14:paraId="63321BD5" w14:textId="77777777" w:rsidTr="00294D1E">
        <w:tc>
          <w:tcPr>
            <w:tcW w:w="1447" w:type="dxa"/>
          </w:tcPr>
          <w:p w14:paraId="18228BBB" w14:textId="77777777" w:rsidR="00F842E4" w:rsidRPr="00BD4375" w:rsidRDefault="00F842E4" w:rsidP="00F842E4">
            <w:pPr>
              <w:jc w:val="left"/>
            </w:pPr>
            <w:r w:rsidRPr="00BD4375">
              <w:t xml:space="preserve">Dovezi </w:t>
            </w:r>
          </w:p>
        </w:tc>
        <w:tc>
          <w:tcPr>
            <w:tcW w:w="8192" w:type="dxa"/>
            <w:gridSpan w:val="5"/>
          </w:tcPr>
          <w:p w14:paraId="00573857" w14:textId="77777777" w:rsidR="006024A1" w:rsidRPr="006024A1" w:rsidRDefault="006024A1" w:rsidP="00294D1E">
            <w:pPr>
              <w:pStyle w:val="a4"/>
              <w:numPr>
                <w:ilvl w:val="0"/>
                <w:numId w:val="2"/>
              </w:numPr>
              <w:tabs>
                <w:tab w:val="clear" w:pos="709"/>
              </w:tabs>
              <w:ind w:left="313"/>
              <w:rPr>
                <w:iCs/>
              </w:rPr>
            </w:pPr>
            <w:r>
              <w:t xml:space="preserve">Proiecte/ scenarii de activităţi educaţionale de prevenire şi combatere a oricărui tip de violenţă; </w:t>
            </w:r>
          </w:p>
          <w:p w14:paraId="2D1905F2" w14:textId="77777777" w:rsidR="006024A1" w:rsidRDefault="006024A1" w:rsidP="00294D1E">
            <w:pPr>
              <w:pStyle w:val="a4"/>
              <w:numPr>
                <w:ilvl w:val="0"/>
                <w:numId w:val="2"/>
              </w:numPr>
              <w:tabs>
                <w:tab w:val="clear" w:pos="709"/>
              </w:tabs>
              <w:ind w:left="313"/>
              <w:rPr>
                <w:iCs/>
              </w:rPr>
            </w:pPr>
            <w:r>
              <w:t>Postere/ pliante ce informează în legătură cu prevenirea violenţei;</w:t>
            </w:r>
          </w:p>
          <w:p w14:paraId="3405F26D" w14:textId="77777777" w:rsidR="00F842E4" w:rsidRPr="00BC6F77" w:rsidRDefault="00974FCC" w:rsidP="00294D1E">
            <w:pPr>
              <w:pStyle w:val="a4"/>
              <w:numPr>
                <w:ilvl w:val="0"/>
                <w:numId w:val="2"/>
              </w:numPr>
              <w:tabs>
                <w:tab w:val="clear" w:pos="709"/>
              </w:tabs>
              <w:ind w:left="313"/>
              <w:rPr>
                <w:iCs/>
              </w:rPr>
            </w:pPr>
            <w:r w:rsidRPr="00974FCC">
              <w:rPr>
                <w:iCs/>
              </w:rPr>
              <w:t>Serviciu medical.</w:t>
            </w:r>
          </w:p>
        </w:tc>
      </w:tr>
      <w:tr w:rsidR="00F842E4" w:rsidRPr="00E938A0" w14:paraId="0AE14148" w14:textId="77777777" w:rsidTr="00294D1E">
        <w:tc>
          <w:tcPr>
            <w:tcW w:w="1447" w:type="dxa"/>
          </w:tcPr>
          <w:p w14:paraId="1462AB39" w14:textId="77777777" w:rsidR="00F842E4" w:rsidRPr="00BD4375" w:rsidRDefault="00F842E4" w:rsidP="00F842E4">
            <w:pPr>
              <w:jc w:val="left"/>
            </w:pPr>
            <w:r w:rsidRPr="00BD4375">
              <w:t>Constatări</w:t>
            </w:r>
          </w:p>
        </w:tc>
        <w:tc>
          <w:tcPr>
            <w:tcW w:w="8192" w:type="dxa"/>
            <w:gridSpan w:val="5"/>
          </w:tcPr>
          <w:p w14:paraId="284F7250" w14:textId="77777777" w:rsidR="00F842E4" w:rsidRPr="00294D1E" w:rsidRDefault="00294D1E" w:rsidP="0042500A">
            <w:pPr>
              <w:pStyle w:val="a4"/>
              <w:numPr>
                <w:ilvl w:val="0"/>
                <w:numId w:val="2"/>
              </w:numPr>
              <w:tabs>
                <w:tab w:val="clear" w:pos="709"/>
              </w:tabs>
              <w:ind w:left="313"/>
              <w:rPr>
                <w:rFonts w:eastAsia="Times New Roman"/>
                <w:iCs/>
                <w:lang w:val="ro-RO"/>
              </w:rPr>
            </w:pPr>
            <w:r w:rsidRPr="00294D1E">
              <w:rPr>
                <w:rFonts w:eastAsia="Times New Roman"/>
                <w:iCs/>
                <w:lang w:val="ro-RO"/>
              </w:rPr>
              <w:t xml:space="preserve">Instituția oferă </w:t>
            </w:r>
            <w:r w:rsidR="0042500A">
              <w:rPr>
                <w:rFonts w:eastAsia="Times New Roman"/>
                <w:iCs/>
                <w:lang w:val="ro-RO"/>
              </w:rPr>
              <w:t xml:space="preserve">tuturor copiilor, cu 1-2 excepții de natură obictivă și temporară, prin personal calificat, prin implicare a comunității în acțiuni </w:t>
            </w:r>
            <w:r w:rsidR="0042500A" w:rsidRPr="00181704">
              <w:t>de prevenire a comportamentelor dăunătoare sănătăți</w:t>
            </w:r>
            <w:r w:rsidR="0042500A">
              <w:t>i</w:t>
            </w:r>
            <w:r w:rsidRPr="00294D1E">
              <w:rPr>
                <w:rFonts w:eastAsia="Times New Roman"/>
                <w:iCs/>
                <w:lang w:val="ro-RO"/>
              </w:rPr>
              <w:t>.</w:t>
            </w:r>
          </w:p>
        </w:tc>
      </w:tr>
      <w:tr w:rsidR="00CC4F8E" w:rsidRPr="00D25024" w14:paraId="661CD12C" w14:textId="77777777" w:rsidTr="006613F0">
        <w:tc>
          <w:tcPr>
            <w:tcW w:w="1843" w:type="dxa"/>
            <w:gridSpan w:val="2"/>
          </w:tcPr>
          <w:p w14:paraId="7E920EF1" w14:textId="77777777" w:rsidR="00CC4F8E" w:rsidRPr="00BD4375" w:rsidRDefault="00CC4F8E" w:rsidP="00EA6610">
            <w:pPr>
              <w:jc w:val="left"/>
            </w:pPr>
            <w:bookmarkStart w:id="10" w:name="_Toc46741865"/>
            <w:bookmarkStart w:id="11" w:name="_Toc48389083"/>
            <w:r>
              <w:t>Pondere și punctaj acordat</w:t>
            </w:r>
          </w:p>
        </w:tc>
        <w:tc>
          <w:tcPr>
            <w:tcW w:w="1276" w:type="dxa"/>
          </w:tcPr>
          <w:p w14:paraId="44541EB3" w14:textId="77777777" w:rsidR="00CC4F8E" w:rsidRPr="0042500A" w:rsidRDefault="00CC4F8E" w:rsidP="00EA6610">
            <w:pPr>
              <w:rPr>
                <w:lang w:val="en-US"/>
              </w:rPr>
            </w:pPr>
            <w:r w:rsidRPr="00BD4375">
              <w:t>Pondere:</w:t>
            </w:r>
            <w:r w:rsidR="006613F0" w:rsidRPr="0042500A">
              <w:rPr>
                <w:bCs/>
                <w:lang w:val="en-US"/>
              </w:rPr>
              <w:t>2</w:t>
            </w:r>
          </w:p>
        </w:tc>
        <w:tc>
          <w:tcPr>
            <w:tcW w:w="4111" w:type="dxa"/>
            <w:gridSpan w:val="2"/>
          </w:tcPr>
          <w:p w14:paraId="6A2A8946" w14:textId="77777777" w:rsidR="00CC4F8E" w:rsidRPr="0042500A" w:rsidRDefault="00CC4F8E" w:rsidP="00EA6610">
            <w:pPr>
              <w:rPr>
                <w:lang w:val="en-US"/>
              </w:rPr>
            </w:pPr>
            <w:r>
              <w:t>Autoevaluare conform criteriilor: -</w:t>
            </w:r>
            <w:r w:rsidR="003C42A8" w:rsidRPr="0042500A">
              <w:rPr>
                <w:lang w:val="en-US"/>
              </w:rPr>
              <w:t xml:space="preserve"> 0,75</w:t>
            </w:r>
          </w:p>
        </w:tc>
        <w:tc>
          <w:tcPr>
            <w:tcW w:w="2409" w:type="dxa"/>
          </w:tcPr>
          <w:p w14:paraId="7CE130DF" w14:textId="77777777" w:rsidR="00CC4F8E" w:rsidRPr="0042500A" w:rsidRDefault="00CC4F8E" w:rsidP="00EA6610">
            <w:pPr>
              <w:rPr>
                <w:lang w:val="en-US"/>
              </w:rPr>
            </w:pPr>
            <w:r>
              <w:t xml:space="preserve">Punctaj acordat: - </w:t>
            </w:r>
            <w:r w:rsidR="003C42A8" w:rsidRPr="0042500A">
              <w:rPr>
                <w:lang w:val="en-US"/>
              </w:rPr>
              <w:t>1,5</w:t>
            </w:r>
          </w:p>
        </w:tc>
      </w:tr>
      <w:tr w:rsidR="00BA5BA6" w:rsidRPr="00415CB2" w14:paraId="56A9EA65" w14:textId="77777777" w:rsidTr="00EA6610">
        <w:tc>
          <w:tcPr>
            <w:tcW w:w="7088" w:type="dxa"/>
            <w:gridSpan w:val="4"/>
          </w:tcPr>
          <w:p w14:paraId="7A91700E" w14:textId="77777777" w:rsidR="00BA5BA6" w:rsidRPr="00415CB2" w:rsidRDefault="00BA5BA6" w:rsidP="00EA6610">
            <w:pPr>
              <w:rPr>
                <w:b/>
                <w:bCs/>
              </w:rPr>
            </w:pPr>
            <w:r w:rsidRPr="00415CB2">
              <w:rPr>
                <w:b/>
                <w:bCs/>
              </w:rPr>
              <w:t>Total standard</w:t>
            </w:r>
          </w:p>
        </w:tc>
        <w:tc>
          <w:tcPr>
            <w:tcW w:w="2551" w:type="dxa"/>
            <w:gridSpan w:val="2"/>
          </w:tcPr>
          <w:p w14:paraId="3884B894" w14:textId="77777777" w:rsidR="00BA5BA6" w:rsidRPr="0042500A" w:rsidRDefault="00F47762" w:rsidP="00BA5BA6">
            <w:pPr>
              <w:jc w:val="center"/>
              <w:rPr>
                <w:b/>
                <w:bCs/>
                <w:lang w:val="en-US"/>
              </w:rPr>
            </w:pPr>
            <w:r>
              <w:rPr>
                <w:b/>
                <w:bCs/>
                <w:lang w:val="en-US"/>
              </w:rPr>
              <w:t>4</w:t>
            </w:r>
            <w:r w:rsidR="006024A1" w:rsidRPr="0042500A">
              <w:rPr>
                <w:b/>
                <w:bCs/>
                <w:lang w:val="en-US"/>
              </w:rPr>
              <w:t>,25</w:t>
            </w:r>
          </w:p>
        </w:tc>
      </w:tr>
    </w:tbl>
    <w:p w14:paraId="4F91FC5B" w14:textId="77777777" w:rsidR="00294D1E" w:rsidRDefault="00294D1E" w:rsidP="00D25024">
      <w:pPr>
        <w:pStyle w:val="2"/>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0456F3" w:rsidRPr="000456F3" w14:paraId="134AE4A1" w14:textId="77777777" w:rsidTr="0004105A">
        <w:tc>
          <w:tcPr>
            <w:tcW w:w="1985" w:type="dxa"/>
            <w:vMerge w:val="restart"/>
          </w:tcPr>
          <w:p w14:paraId="2E8B1CD4" w14:textId="77777777" w:rsidR="000456F3" w:rsidRPr="000456F3" w:rsidRDefault="000456F3" w:rsidP="0004105A">
            <w:pPr>
              <w:jc w:val="center"/>
              <w:rPr>
                <w:color w:val="000000" w:themeColor="text1"/>
                <w:lang w:val="en-US"/>
              </w:rPr>
            </w:pPr>
            <w:r w:rsidRPr="000456F3">
              <w:rPr>
                <w:color w:val="000000" w:themeColor="text1"/>
              </w:rPr>
              <w:t>Dimensiune I I</w:t>
            </w:r>
          </w:p>
          <w:p w14:paraId="29DDCED4" w14:textId="77777777" w:rsidR="000456F3" w:rsidRPr="000456F3" w:rsidRDefault="000456F3" w:rsidP="0004105A">
            <w:pPr>
              <w:jc w:val="center"/>
              <w:rPr>
                <w:color w:val="000000" w:themeColor="text1"/>
              </w:rPr>
            </w:pPr>
          </w:p>
        </w:tc>
        <w:tc>
          <w:tcPr>
            <w:tcW w:w="4111" w:type="dxa"/>
          </w:tcPr>
          <w:p w14:paraId="3D545E60" w14:textId="77777777" w:rsidR="000456F3" w:rsidRPr="000456F3" w:rsidRDefault="000456F3" w:rsidP="0004105A">
            <w:pPr>
              <w:jc w:val="center"/>
              <w:rPr>
                <w:color w:val="000000" w:themeColor="text1"/>
              </w:rPr>
            </w:pPr>
            <w:r w:rsidRPr="000456F3">
              <w:rPr>
                <w:color w:val="000000" w:themeColor="text1"/>
              </w:rPr>
              <w:t>Puncte forte</w:t>
            </w:r>
          </w:p>
        </w:tc>
        <w:tc>
          <w:tcPr>
            <w:tcW w:w="3543" w:type="dxa"/>
          </w:tcPr>
          <w:p w14:paraId="68B56E07" w14:textId="77777777" w:rsidR="000456F3" w:rsidRPr="000456F3" w:rsidRDefault="000456F3" w:rsidP="0004105A">
            <w:pPr>
              <w:jc w:val="center"/>
              <w:rPr>
                <w:color w:val="000000" w:themeColor="text1"/>
              </w:rPr>
            </w:pPr>
            <w:r w:rsidRPr="000456F3">
              <w:rPr>
                <w:color w:val="000000" w:themeColor="text1"/>
              </w:rPr>
              <w:t>Puncte slabe</w:t>
            </w:r>
          </w:p>
        </w:tc>
      </w:tr>
      <w:tr w:rsidR="000456F3" w:rsidRPr="000456F3" w14:paraId="37939297" w14:textId="77777777" w:rsidTr="0004105A">
        <w:tc>
          <w:tcPr>
            <w:tcW w:w="1985" w:type="dxa"/>
            <w:vMerge/>
          </w:tcPr>
          <w:p w14:paraId="3B319F0C" w14:textId="77777777" w:rsidR="000456F3" w:rsidRPr="000456F3" w:rsidRDefault="000456F3" w:rsidP="0004105A">
            <w:pPr>
              <w:rPr>
                <w:color w:val="000000" w:themeColor="text1"/>
              </w:rPr>
            </w:pPr>
          </w:p>
        </w:tc>
        <w:tc>
          <w:tcPr>
            <w:tcW w:w="4111" w:type="dxa"/>
          </w:tcPr>
          <w:p w14:paraId="79AF6FCA" w14:textId="77777777" w:rsidR="000456F3" w:rsidRDefault="000456F3" w:rsidP="000456F3">
            <w:pPr>
              <w:pStyle w:val="a4"/>
              <w:numPr>
                <w:ilvl w:val="0"/>
                <w:numId w:val="2"/>
              </w:numPr>
              <w:tabs>
                <w:tab w:val="clear" w:pos="709"/>
                <w:tab w:val="left" w:pos="360"/>
              </w:tabs>
              <w:ind w:left="201" w:hanging="142"/>
            </w:pPr>
            <w:r w:rsidRPr="000456F3">
              <w:t>Utilizarea eficientă a resurselor interne (personal format) și comunitare (servicii de sprijin familial, asistență parentală etc.) pentru asigurarea protecției fizice și psihice a copilului</w:t>
            </w:r>
          </w:p>
          <w:p w14:paraId="5A608FD1" w14:textId="77777777" w:rsidR="000456F3" w:rsidRPr="000456F3" w:rsidRDefault="000456F3" w:rsidP="000456F3">
            <w:pPr>
              <w:pStyle w:val="a4"/>
              <w:numPr>
                <w:ilvl w:val="0"/>
                <w:numId w:val="2"/>
              </w:numPr>
              <w:tabs>
                <w:tab w:val="clear" w:pos="709"/>
                <w:tab w:val="left" w:pos="360"/>
              </w:tabs>
              <w:ind w:left="201" w:hanging="142"/>
            </w:pPr>
            <w:r w:rsidRPr="00D25024">
              <w:t>Realizarea activităților de prevenire și combatere a oricărui tip de violență (relații elev-elev, elev-cadru didactic, elev-personal auxiliar)</w:t>
            </w:r>
          </w:p>
          <w:p w14:paraId="457A3372" w14:textId="77777777" w:rsidR="000456F3" w:rsidRPr="000456F3" w:rsidRDefault="000456F3" w:rsidP="000456F3">
            <w:pPr>
              <w:tabs>
                <w:tab w:val="left" w:pos="59"/>
              </w:tabs>
              <w:rPr>
                <w:color w:val="000000" w:themeColor="text1"/>
              </w:rPr>
            </w:pPr>
          </w:p>
        </w:tc>
        <w:tc>
          <w:tcPr>
            <w:tcW w:w="3543" w:type="dxa"/>
          </w:tcPr>
          <w:p w14:paraId="7C14732D" w14:textId="77777777" w:rsidR="000456F3" w:rsidRPr="000456F3" w:rsidRDefault="000456F3" w:rsidP="000456F3">
            <w:pPr>
              <w:pStyle w:val="a4"/>
              <w:numPr>
                <w:ilvl w:val="0"/>
                <w:numId w:val="2"/>
              </w:numPr>
              <w:tabs>
                <w:tab w:val="clear" w:pos="709"/>
              </w:tabs>
              <w:ind w:left="210" w:hanging="142"/>
            </w:pPr>
            <w:r w:rsidRPr="000456F3">
              <w:t>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c>
      </w:tr>
    </w:tbl>
    <w:p w14:paraId="336B6D78" w14:textId="77777777" w:rsidR="000456F3" w:rsidRPr="000456F3" w:rsidRDefault="000456F3" w:rsidP="000456F3">
      <w:pPr>
        <w:rPr>
          <w:lang w:eastAsia="ru-RU"/>
        </w:rPr>
      </w:pPr>
    </w:p>
    <w:p w14:paraId="3B535A6D" w14:textId="77777777" w:rsidR="00D25024" w:rsidRPr="00D25024" w:rsidRDefault="00D25024" w:rsidP="00D25024">
      <w:pPr>
        <w:pStyle w:val="2"/>
        <w:rPr>
          <w:lang w:val="en-US"/>
        </w:rPr>
      </w:pPr>
      <w:r w:rsidRPr="00D25024">
        <w:rPr>
          <w:lang w:val="en-US"/>
        </w:rPr>
        <w:t>Standard 1.3. Instituția de învățământ oferă servicii de suport pentru promovarea unui mod sănătos de viață</w:t>
      </w:r>
      <w:bookmarkEnd w:id="10"/>
      <w:bookmarkEnd w:id="11"/>
    </w:p>
    <w:p w14:paraId="07C0EC88" w14:textId="77777777" w:rsidR="00D25024" w:rsidRPr="00294D1E" w:rsidRDefault="00D25024" w:rsidP="00D25024">
      <w:pPr>
        <w:rPr>
          <w:b/>
          <w:bCs/>
        </w:rPr>
      </w:pPr>
      <w:r w:rsidRPr="00D25024">
        <w:rPr>
          <w:b/>
          <w:bCs/>
          <w:lang w:val="en-US"/>
        </w:rPr>
        <w:t>Domeniu: Management</w:t>
      </w:r>
    </w:p>
    <w:p w14:paraId="0F3EC439" w14:textId="77777777" w:rsidR="00D25024" w:rsidRPr="00D25024" w:rsidRDefault="00D25024" w:rsidP="00D25024">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276"/>
        <w:gridCol w:w="4111"/>
        <w:gridCol w:w="2409"/>
      </w:tblGrid>
      <w:tr w:rsidR="00F842E4" w:rsidRPr="00E938A0" w14:paraId="34EC86AF" w14:textId="77777777" w:rsidTr="00164CB4">
        <w:tc>
          <w:tcPr>
            <w:tcW w:w="1447" w:type="dxa"/>
          </w:tcPr>
          <w:p w14:paraId="75FA75A0" w14:textId="77777777" w:rsidR="00F842E4" w:rsidRPr="00BD4375" w:rsidRDefault="00F842E4" w:rsidP="00F842E4">
            <w:pPr>
              <w:jc w:val="left"/>
            </w:pPr>
            <w:r w:rsidRPr="00BD4375">
              <w:t xml:space="preserve">Dovezi </w:t>
            </w:r>
          </w:p>
        </w:tc>
        <w:tc>
          <w:tcPr>
            <w:tcW w:w="8192" w:type="dxa"/>
            <w:gridSpan w:val="4"/>
          </w:tcPr>
          <w:p w14:paraId="247F80CD" w14:textId="77777777" w:rsidR="003C42A8" w:rsidRDefault="003C42A8" w:rsidP="00164CB4">
            <w:pPr>
              <w:pStyle w:val="a4"/>
              <w:numPr>
                <w:ilvl w:val="0"/>
                <w:numId w:val="2"/>
              </w:numPr>
              <w:tabs>
                <w:tab w:val="clear" w:pos="709"/>
                <w:tab w:val="left" w:pos="463"/>
              </w:tabs>
              <w:ind w:left="321"/>
              <w:rPr>
                <w:iCs/>
              </w:rPr>
            </w:pPr>
            <w:r>
              <w:rPr>
                <w:iCs/>
                <w:lang w:val="ro-MD"/>
              </w:rPr>
              <w:t xml:space="preserve">PDI cap.I (4), </w:t>
            </w:r>
          </w:p>
          <w:p w14:paraId="4A7CEDBF" w14:textId="77777777" w:rsidR="00F6489C" w:rsidRPr="00F6489C" w:rsidRDefault="00F6489C" w:rsidP="00164CB4">
            <w:pPr>
              <w:pStyle w:val="a4"/>
              <w:numPr>
                <w:ilvl w:val="0"/>
                <w:numId w:val="2"/>
              </w:numPr>
              <w:tabs>
                <w:tab w:val="clear" w:pos="709"/>
                <w:tab w:val="left" w:pos="463"/>
              </w:tabs>
              <w:ind w:left="321"/>
              <w:rPr>
                <w:iCs/>
              </w:rPr>
            </w:pPr>
            <w:r w:rsidRPr="00F6489C">
              <w:rPr>
                <w:iCs/>
              </w:rPr>
              <w:t xml:space="preserve">Activitatea comune de promovare a sănătății fizice și mintale a copiilor.  </w:t>
            </w:r>
          </w:p>
          <w:p w14:paraId="35B997D9" w14:textId="77777777" w:rsidR="0002707C" w:rsidRDefault="0002707C" w:rsidP="0002707C">
            <w:pPr>
              <w:pStyle w:val="a4"/>
              <w:numPr>
                <w:ilvl w:val="0"/>
                <w:numId w:val="2"/>
              </w:numPr>
              <w:tabs>
                <w:tab w:val="clear" w:pos="709"/>
                <w:tab w:val="left" w:pos="463"/>
              </w:tabs>
              <w:ind w:left="314"/>
              <w:jc w:val="left"/>
              <w:rPr>
                <w:iCs/>
              </w:rPr>
            </w:pPr>
            <w:r w:rsidRPr="0002707C">
              <w:rPr>
                <w:iCs/>
              </w:rPr>
              <w:t xml:space="preserve">Sănătatea fizică și psihică a copiilor este promovată împreună cu </w:t>
            </w:r>
            <w:r>
              <w:rPr>
                <w:iCs/>
                <w:lang w:val="ro-MD"/>
              </w:rPr>
              <w:t>CSPȘV</w:t>
            </w:r>
          </w:p>
          <w:p w14:paraId="2C03230B" w14:textId="77777777" w:rsidR="00F6489C" w:rsidRPr="00F6489C" w:rsidRDefault="00F6489C" w:rsidP="00164CB4">
            <w:pPr>
              <w:pStyle w:val="a4"/>
              <w:numPr>
                <w:ilvl w:val="0"/>
                <w:numId w:val="2"/>
              </w:numPr>
              <w:tabs>
                <w:tab w:val="clear" w:pos="709"/>
                <w:tab w:val="left" w:pos="463"/>
              </w:tabs>
              <w:ind w:left="321"/>
              <w:jc w:val="left"/>
              <w:rPr>
                <w:iCs/>
              </w:rPr>
            </w:pPr>
            <w:r w:rsidRPr="00F6489C">
              <w:rPr>
                <w:iCs/>
              </w:rPr>
              <w:t>Desfășurarea</w:t>
            </w:r>
            <w:r w:rsidR="00873A7E">
              <w:rPr>
                <w:iCs/>
              </w:rPr>
              <w:t xml:space="preserve"> </w:t>
            </w:r>
            <w:r>
              <w:rPr>
                <w:iCs/>
              </w:rPr>
              <w:t>a ședințelor cu părinții</w:t>
            </w:r>
            <w:r w:rsidR="00181704" w:rsidRPr="00181704">
              <w:rPr>
                <w:iCs/>
              </w:rPr>
              <w:t>.</w:t>
            </w:r>
            <w:r>
              <w:rPr>
                <w:iCs/>
              </w:rPr>
              <w:t xml:space="preserve"> </w:t>
            </w:r>
            <w:r w:rsidRPr="00F6489C">
              <w:rPr>
                <w:iCs/>
              </w:rPr>
              <w:t xml:space="preserve">                                                                                                                                                               Procesele verbale</w:t>
            </w:r>
          </w:p>
          <w:p w14:paraId="0F643437" w14:textId="77777777" w:rsidR="00F6489C" w:rsidRPr="00F6489C" w:rsidRDefault="00F6489C" w:rsidP="00164CB4">
            <w:pPr>
              <w:pStyle w:val="a4"/>
              <w:numPr>
                <w:ilvl w:val="0"/>
                <w:numId w:val="2"/>
              </w:numPr>
              <w:tabs>
                <w:tab w:val="clear" w:pos="709"/>
                <w:tab w:val="left" w:pos="463"/>
              </w:tabs>
              <w:ind w:left="321"/>
              <w:rPr>
                <w:iCs/>
              </w:rPr>
            </w:pPr>
            <w:r w:rsidRPr="00F6489C">
              <w:rPr>
                <w:iCs/>
              </w:rPr>
              <w:t>Col</w:t>
            </w:r>
            <w:r w:rsidR="00047E05">
              <w:rPr>
                <w:iCs/>
              </w:rPr>
              <w:t>aborarea cu Asistența socială (</w:t>
            </w:r>
            <w:r w:rsidRPr="00F6489C">
              <w:rPr>
                <w:iCs/>
              </w:rPr>
              <w:t xml:space="preserve">reprezentant în Primăria Brezoaia) </w:t>
            </w:r>
          </w:p>
          <w:p w14:paraId="1233E5F2" w14:textId="77777777" w:rsidR="00F842E4" w:rsidRDefault="00F6489C" w:rsidP="00181704">
            <w:pPr>
              <w:pStyle w:val="a4"/>
              <w:numPr>
                <w:ilvl w:val="0"/>
                <w:numId w:val="2"/>
              </w:numPr>
              <w:tabs>
                <w:tab w:val="clear" w:pos="709"/>
                <w:tab w:val="left" w:pos="463"/>
              </w:tabs>
              <w:ind w:left="321"/>
              <w:rPr>
                <w:iCs/>
              </w:rPr>
            </w:pPr>
            <w:r w:rsidRPr="00F6489C">
              <w:rPr>
                <w:iCs/>
              </w:rPr>
              <w:t>Materiale demonstrative de activitate cu părinții.</w:t>
            </w:r>
          </w:p>
          <w:p w14:paraId="6C091EB9" w14:textId="77777777" w:rsidR="00047E05" w:rsidRPr="00181704" w:rsidRDefault="00047E05" w:rsidP="00181704">
            <w:pPr>
              <w:pStyle w:val="a4"/>
              <w:numPr>
                <w:ilvl w:val="0"/>
                <w:numId w:val="2"/>
              </w:numPr>
              <w:tabs>
                <w:tab w:val="clear" w:pos="709"/>
                <w:tab w:val="left" w:pos="463"/>
              </w:tabs>
              <w:ind w:left="321"/>
              <w:rPr>
                <w:iCs/>
              </w:rPr>
            </w:pPr>
            <w:r>
              <w:rPr>
                <w:iCs/>
              </w:rPr>
              <w:t>Panoul informativ</w:t>
            </w:r>
          </w:p>
        </w:tc>
      </w:tr>
      <w:tr w:rsidR="00F842E4" w:rsidRPr="00E938A0" w14:paraId="38C867A1" w14:textId="77777777" w:rsidTr="00164CB4">
        <w:tc>
          <w:tcPr>
            <w:tcW w:w="1447" w:type="dxa"/>
          </w:tcPr>
          <w:p w14:paraId="70F7BB91" w14:textId="77777777" w:rsidR="00F842E4" w:rsidRPr="00BD4375" w:rsidRDefault="00F842E4" w:rsidP="00F842E4">
            <w:pPr>
              <w:jc w:val="left"/>
            </w:pPr>
            <w:r w:rsidRPr="00BD4375">
              <w:t>Constatări</w:t>
            </w:r>
          </w:p>
        </w:tc>
        <w:tc>
          <w:tcPr>
            <w:tcW w:w="8192" w:type="dxa"/>
            <w:gridSpan w:val="4"/>
          </w:tcPr>
          <w:p w14:paraId="6AE39B44" w14:textId="77777777" w:rsidR="00F842E4" w:rsidRPr="00F6489C" w:rsidRDefault="00047E05" w:rsidP="00164CB4">
            <w:pPr>
              <w:pStyle w:val="a4"/>
              <w:numPr>
                <w:ilvl w:val="0"/>
                <w:numId w:val="2"/>
              </w:numPr>
              <w:tabs>
                <w:tab w:val="clear" w:pos="709"/>
                <w:tab w:val="left" w:pos="463"/>
              </w:tabs>
              <w:ind w:left="321"/>
              <w:rPr>
                <w:rFonts w:eastAsia="Times New Roman"/>
                <w:iCs/>
                <w:lang w:val="ro-RO"/>
              </w:rPr>
            </w:pPr>
            <w:r>
              <w:rPr>
                <w:rFonts w:eastAsia="Times New Roman"/>
                <w:iCs/>
                <w:lang w:val="ro-RO"/>
              </w:rPr>
              <w:t xml:space="preserve">Instituția și cadrele didactice </w:t>
            </w:r>
            <w:r w:rsidR="00F6489C" w:rsidRPr="00F6489C">
              <w:rPr>
                <w:rFonts w:eastAsia="Times New Roman"/>
                <w:iCs/>
                <w:lang w:val="ro-RO"/>
              </w:rPr>
              <w:t>în cooperare cu</w:t>
            </w:r>
            <w:r>
              <w:rPr>
                <w:rFonts w:eastAsia="Times New Roman"/>
                <w:iCs/>
                <w:lang w:val="ro-RO"/>
              </w:rPr>
              <w:t xml:space="preserve"> familiile și</w:t>
            </w:r>
            <w:r w:rsidR="00F6489C" w:rsidRPr="00F6489C">
              <w:rPr>
                <w:rFonts w:eastAsia="Times New Roman"/>
                <w:iCs/>
                <w:lang w:val="ro-RO"/>
              </w:rPr>
              <w:t xml:space="preserve"> </w:t>
            </w:r>
            <w:r w:rsidR="00F6489C" w:rsidRPr="00315EE1">
              <w:rPr>
                <w:rFonts w:eastAsia="Times New Roman"/>
                <w:iCs/>
                <w:lang w:val="ro-RO"/>
              </w:rPr>
              <w:t>CSP</w:t>
            </w:r>
            <w:r w:rsidR="00F6489C" w:rsidRPr="00F6489C">
              <w:rPr>
                <w:rFonts w:eastAsia="Times New Roman"/>
                <w:iCs/>
                <w:lang w:val="ro-RO"/>
              </w:rPr>
              <w:t xml:space="preserve"> (Centrul </w:t>
            </w:r>
            <w:r>
              <w:rPr>
                <w:rFonts w:eastAsia="Times New Roman"/>
                <w:iCs/>
                <w:lang w:val="ro-RO"/>
              </w:rPr>
              <w:t xml:space="preserve">de sănătate publică), </w:t>
            </w:r>
            <w:r w:rsidR="00F6489C" w:rsidRPr="00F6489C">
              <w:rPr>
                <w:rFonts w:eastAsia="Times New Roman"/>
                <w:iCs/>
                <w:lang w:val="ro-RO"/>
              </w:rPr>
              <w:t xml:space="preserve"> dezvoltă sistematic activități </w:t>
            </w:r>
            <w:r w:rsidRPr="00D25024">
              <w:t>în promovarea stilului sănătos de viață în instituție și în comunitate</w:t>
            </w:r>
            <w:r>
              <w:t>.</w:t>
            </w:r>
          </w:p>
        </w:tc>
      </w:tr>
      <w:tr w:rsidR="00CC4F8E" w:rsidRPr="00D25024" w14:paraId="4659BC40" w14:textId="77777777" w:rsidTr="004A1E74">
        <w:tc>
          <w:tcPr>
            <w:tcW w:w="1843" w:type="dxa"/>
            <w:gridSpan w:val="2"/>
          </w:tcPr>
          <w:p w14:paraId="7B3C62ED" w14:textId="77777777" w:rsidR="00CC4F8E" w:rsidRPr="00BD4375" w:rsidRDefault="00CC4F8E" w:rsidP="00EA6610">
            <w:pPr>
              <w:jc w:val="left"/>
            </w:pPr>
            <w:r>
              <w:t>Pondere și punctaj acordat</w:t>
            </w:r>
          </w:p>
        </w:tc>
        <w:tc>
          <w:tcPr>
            <w:tcW w:w="1276" w:type="dxa"/>
          </w:tcPr>
          <w:p w14:paraId="56AC1D53" w14:textId="77777777" w:rsidR="00CC4F8E" w:rsidRPr="006613F0" w:rsidRDefault="00CC4F8E" w:rsidP="00EA6610">
            <w:pPr>
              <w:rPr>
                <w:lang w:val="ru-RU"/>
              </w:rPr>
            </w:pPr>
            <w:r w:rsidRPr="00BD4375">
              <w:t>Pondere:</w:t>
            </w:r>
            <w:r w:rsidR="006613F0">
              <w:rPr>
                <w:bCs/>
                <w:lang w:val="ru-RU"/>
              </w:rPr>
              <w:t>2</w:t>
            </w:r>
          </w:p>
        </w:tc>
        <w:tc>
          <w:tcPr>
            <w:tcW w:w="4111" w:type="dxa"/>
          </w:tcPr>
          <w:p w14:paraId="23EDE37A" w14:textId="77777777" w:rsidR="00CC4F8E" w:rsidRPr="006613F0" w:rsidRDefault="00CC4F8E" w:rsidP="00EA6610">
            <w:pPr>
              <w:rPr>
                <w:lang w:val="ru-RU"/>
              </w:rPr>
            </w:pPr>
            <w:r>
              <w:t>Autoevaluare conform criteriilor: -</w:t>
            </w:r>
            <w:r w:rsidR="00105ADA">
              <w:rPr>
                <w:lang w:val="ru-RU"/>
              </w:rPr>
              <w:t xml:space="preserve"> 0,75</w:t>
            </w:r>
          </w:p>
        </w:tc>
        <w:tc>
          <w:tcPr>
            <w:tcW w:w="2409" w:type="dxa"/>
          </w:tcPr>
          <w:p w14:paraId="783C8F7E" w14:textId="77777777" w:rsidR="00CC4F8E" w:rsidRPr="004A1E74" w:rsidRDefault="00CC4F8E" w:rsidP="00EA6610">
            <w:pPr>
              <w:rPr>
                <w:lang w:val="ru-RU"/>
              </w:rPr>
            </w:pPr>
            <w:r>
              <w:t xml:space="preserve">Punctaj acordat: - </w:t>
            </w:r>
            <w:r w:rsidR="00181704">
              <w:rPr>
                <w:lang w:val="ru-RU"/>
              </w:rPr>
              <w:t>1</w:t>
            </w:r>
            <w:r w:rsidR="00873A7E">
              <w:rPr>
                <w:lang w:val="ru-RU"/>
              </w:rPr>
              <w:t>,5</w:t>
            </w:r>
          </w:p>
        </w:tc>
      </w:tr>
    </w:tbl>
    <w:p w14:paraId="7B97B73E" w14:textId="77777777" w:rsidR="00D25024" w:rsidRDefault="00D25024" w:rsidP="00D25024"/>
    <w:p w14:paraId="065DB71E" w14:textId="77777777" w:rsidR="00D25024" w:rsidRPr="00BD4375" w:rsidRDefault="00D25024" w:rsidP="00D25024">
      <w:pPr>
        <w:rPr>
          <w:b/>
          <w:bCs/>
        </w:rPr>
      </w:pPr>
      <w:r w:rsidRPr="00BD4375">
        <w:rPr>
          <w:b/>
          <w:bCs/>
        </w:rPr>
        <w:t xml:space="preserve">Domeniu: </w:t>
      </w:r>
      <w:r>
        <w:rPr>
          <w:b/>
          <w:bCs/>
        </w:rPr>
        <w:t>Capacitate instituțională</w:t>
      </w:r>
    </w:p>
    <w:p w14:paraId="5446BB76" w14:textId="77777777" w:rsidR="00D25024" w:rsidRPr="00D25024" w:rsidRDefault="00D25024" w:rsidP="00D25024">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4111"/>
        <w:gridCol w:w="2409"/>
      </w:tblGrid>
      <w:tr w:rsidR="00F842E4" w:rsidRPr="00E938A0" w14:paraId="2C76194B" w14:textId="77777777" w:rsidTr="00164CB4">
        <w:tc>
          <w:tcPr>
            <w:tcW w:w="1305" w:type="dxa"/>
          </w:tcPr>
          <w:p w14:paraId="3892753C" w14:textId="77777777" w:rsidR="00F842E4" w:rsidRPr="00BD4375" w:rsidRDefault="00F842E4" w:rsidP="00F842E4">
            <w:pPr>
              <w:jc w:val="left"/>
            </w:pPr>
            <w:r w:rsidRPr="00BD4375">
              <w:t xml:space="preserve">Dovezi </w:t>
            </w:r>
          </w:p>
        </w:tc>
        <w:tc>
          <w:tcPr>
            <w:tcW w:w="8334" w:type="dxa"/>
            <w:gridSpan w:val="4"/>
          </w:tcPr>
          <w:p w14:paraId="65A850B1" w14:textId="77777777" w:rsidR="00F6489C" w:rsidRPr="00F6489C" w:rsidRDefault="00F6489C" w:rsidP="00164CB4">
            <w:pPr>
              <w:pStyle w:val="a4"/>
              <w:numPr>
                <w:ilvl w:val="0"/>
                <w:numId w:val="2"/>
              </w:numPr>
              <w:tabs>
                <w:tab w:val="clear" w:pos="709"/>
                <w:tab w:val="left" w:pos="456"/>
              </w:tabs>
              <w:ind w:left="456"/>
              <w:rPr>
                <w:iCs/>
              </w:rPr>
            </w:pPr>
            <w:r w:rsidRPr="00F6489C">
              <w:rPr>
                <w:iCs/>
              </w:rPr>
              <w:t>Grădinița informează părinții despre cât de importantă este dezvoltarea armonioasă a copiilor.</w:t>
            </w:r>
          </w:p>
          <w:p w14:paraId="052C8499" w14:textId="77777777" w:rsidR="00F6489C" w:rsidRPr="00F6489C" w:rsidRDefault="00047E05" w:rsidP="00164CB4">
            <w:pPr>
              <w:pStyle w:val="a4"/>
              <w:numPr>
                <w:ilvl w:val="0"/>
                <w:numId w:val="2"/>
              </w:numPr>
              <w:tabs>
                <w:tab w:val="clear" w:pos="709"/>
                <w:tab w:val="left" w:pos="456"/>
              </w:tabs>
              <w:ind w:left="456"/>
              <w:rPr>
                <w:iCs/>
              </w:rPr>
            </w:pPr>
            <w:r>
              <w:rPr>
                <w:iCs/>
              </w:rPr>
              <w:t xml:space="preserve">Cabinet </w:t>
            </w:r>
            <w:r w:rsidR="00F6489C" w:rsidRPr="00F6489C">
              <w:rPr>
                <w:iCs/>
              </w:rPr>
              <w:t xml:space="preserve"> medical.</w:t>
            </w:r>
          </w:p>
          <w:p w14:paraId="17E7A372" w14:textId="77777777" w:rsidR="00F842E4" w:rsidRPr="00F842E4" w:rsidRDefault="00F6489C" w:rsidP="00164CB4">
            <w:pPr>
              <w:pStyle w:val="a4"/>
              <w:numPr>
                <w:ilvl w:val="0"/>
                <w:numId w:val="2"/>
              </w:numPr>
              <w:tabs>
                <w:tab w:val="clear" w:pos="709"/>
                <w:tab w:val="left" w:pos="456"/>
              </w:tabs>
              <w:ind w:left="456"/>
              <w:rPr>
                <w:iCs/>
              </w:rPr>
            </w:pPr>
            <w:r w:rsidRPr="00F6489C">
              <w:rPr>
                <w:iCs/>
              </w:rPr>
              <w:t>Consultări de adaptare a copiilor</w:t>
            </w:r>
          </w:p>
        </w:tc>
      </w:tr>
      <w:tr w:rsidR="00F842E4" w:rsidRPr="00E938A0" w14:paraId="5B5F8FCA" w14:textId="77777777" w:rsidTr="00164CB4">
        <w:tc>
          <w:tcPr>
            <w:tcW w:w="1305" w:type="dxa"/>
          </w:tcPr>
          <w:p w14:paraId="49B513A9" w14:textId="77777777" w:rsidR="00F842E4" w:rsidRPr="00BD4375" w:rsidRDefault="00F842E4" w:rsidP="00F842E4">
            <w:pPr>
              <w:jc w:val="left"/>
            </w:pPr>
            <w:r w:rsidRPr="00BD4375">
              <w:t>Constatări</w:t>
            </w:r>
          </w:p>
        </w:tc>
        <w:tc>
          <w:tcPr>
            <w:tcW w:w="8334" w:type="dxa"/>
            <w:gridSpan w:val="4"/>
          </w:tcPr>
          <w:p w14:paraId="42C003D3" w14:textId="77777777" w:rsidR="00F842E4" w:rsidRPr="00F842E4" w:rsidRDefault="00047E05" w:rsidP="00281E0A">
            <w:pPr>
              <w:pStyle w:val="a4"/>
              <w:numPr>
                <w:ilvl w:val="0"/>
                <w:numId w:val="2"/>
              </w:numPr>
              <w:tabs>
                <w:tab w:val="clear" w:pos="709"/>
              </w:tabs>
              <w:ind w:left="314"/>
              <w:rPr>
                <w:rFonts w:eastAsia="Times New Roman"/>
                <w:iCs/>
              </w:rPr>
            </w:pPr>
            <w:r>
              <w:rPr>
                <w:rFonts w:eastAsia="Times New Roman"/>
                <w:iCs/>
              </w:rPr>
              <w:t xml:space="preserve">Instituția asigură în majoritatea cazurilor </w:t>
            </w:r>
            <w:r w:rsidR="00367ACB">
              <w:rPr>
                <w:rFonts w:eastAsia="Times New Roman"/>
                <w:iCs/>
              </w:rPr>
              <w:t>condiții fizice, resurse material și metodologice pentru profilaxiaproblemelor psihoemoționale ale copiilor</w:t>
            </w:r>
          </w:p>
        </w:tc>
      </w:tr>
      <w:tr w:rsidR="00CC4F8E" w:rsidRPr="00D25024" w14:paraId="37B7CA2C" w14:textId="77777777" w:rsidTr="004A1E74">
        <w:tc>
          <w:tcPr>
            <w:tcW w:w="1843" w:type="dxa"/>
            <w:gridSpan w:val="2"/>
          </w:tcPr>
          <w:p w14:paraId="7C1C25ED" w14:textId="77777777" w:rsidR="00CC4F8E" w:rsidRPr="00BD4375" w:rsidRDefault="00CC4F8E" w:rsidP="00EA6610">
            <w:pPr>
              <w:jc w:val="left"/>
            </w:pPr>
            <w:r>
              <w:t>Pondere și punctaj acordat</w:t>
            </w:r>
          </w:p>
        </w:tc>
        <w:tc>
          <w:tcPr>
            <w:tcW w:w="1276" w:type="dxa"/>
          </w:tcPr>
          <w:p w14:paraId="5EE7E45D" w14:textId="77777777" w:rsidR="00CC4F8E" w:rsidRPr="00E938A0" w:rsidRDefault="00CC4F8E" w:rsidP="00EA6610">
            <w:r w:rsidRPr="00BD4375">
              <w:t>Pondere:</w:t>
            </w:r>
            <w:r>
              <w:rPr>
                <w:bCs/>
              </w:rPr>
              <w:t>1</w:t>
            </w:r>
          </w:p>
        </w:tc>
        <w:tc>
          <w:tcPr>
            <w:tcW w:w="4111" w:type="dxa"/>
          </w:tcPr>
          <w:p w14:paraId="0130B9F4" w14:textId="77777777" w:rsidR="00CC4F8E" w:rsidRPr="004A1E74" w:rsidRDefault="00CC4F8E" w:rsidP="00EA6610">
            <w:pPr>
              <w:rPr>
                <w:lang w:val="ru-RU"/>
              </w:rPr>
            </w:pPr>
            <w:r>
              <w:t>Autoevaluare conform criteriilor: -</w:t>
            </w:r>
            <w:r w:rsidR="004A1E74">
              <w:rPr>
                <w:lang w:val="ru-RU"/>
              </w:rPr>
              <w:t>0,75</w:t>
            </w:r>
          </w:p>
        </w:tc>
        <w:tc>
          <w:tcPr>
            <w:tcW w:w="2409" w:type="dxa"/>
          </w:tcPr>
          <w:p w14:paraId="455A63E9" w14:textId="77777777" w:rsidR="00CC4F8E" w:rsidRPr="004A1E74" w:rsidRDefault="00CC4F8E" w:rsidP="00EA6610">
            <w:pPr>
              <w:rPr>
                <w:lang w:val="ru-RU"/>
              </w:rPr>
            </w:pPr>
            <w:r>
              <w:t xml:space="preserve">Punctaj acordat: - </w:t>
            </w:r>
            <w:r w:rsidR="004A1E74">
              <w:rPr>
                <w:lang w:val="ru-RU"/>
              </w:rPr>
              <w:t>0,75</w:t>
            </w:r>
          </w:p>
        </w:tc>
      </w:tr>
    </w:tbl>
    <w:p w14:paraId="20D3C7D6" w14:textId="77777777" w:rsidR="00D25024" w:rsidRDefault="00D25024" w:rsidP="00D25024"/>
    <w:p w14:paraId="77A62C03" w14:textId="77777777" w:rsidR="00D25024" w:rsidRPr="00BD4375" w:rsidRDefault="00D25024" w:rsidP="00D25024">
      <w:pPr>
        <w:rPr>
          <w:b/>
          <w:bCs/>
        </w:rPr>
      </w:pPr>
      <w:r w:rsidRPr="00BD4375">
        <w:rPr>
          <w:b/>
          <w:bCs/>
        </w:rPr>
        <w:t xml:space="preserve">Domeniu: </w:t>
      </w:r>
      <w:r>
        <w:rPr>
          <w:b/>
          <w:bCs/>
        </w:rPr>
        <w:t>Curriculum/ proces educațional</w:t>
      </w:r>
    </w:p>
    <w:p w14:paraId="3CF37609" w14:textId="77777777" w:rsidR="00D25024" w:rsidRPr="00D25024" w:rsidRDefault="00D25024" w:rsidP="00D25024">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3969"/>
        <w:gridCol w:w="425"/>
        <w:gridCol w:w="2126"/>
      </w:tblGrid>
      <w:tr w:rsidR="00F842E4" w:rsidRPr="00E938A0" w14:paraId="0DAEA761" w14:textId="77777777" w:rsidTr="00281E0A">
        <w:tc>
          <w:tcPr>
            <w:tcW w:w="1305" w:type="dxa"/>
          </w:tcPr>
          <w:p w14:paraId="6304165A" w14:textId="77777777" w:rsidR="00F842E4" w:rsidRPr="00BD4375" w:rsidRDefault="00F842E4" w:rsidP="00F842E4">
            <w:pPr>
              <w:jc w:val="left"/>
            </w:pPr>
            <w:r w:rsidRPr="00BD4375">
              <w:t xml:space="preserve">Dovezi </w:t>
            </w:r>
          </w:p>
        </w:tc>
        <w:tc>
          <w:tcPr>
            <w:tcW w:w="8334" w:type="dxa"/>
            <w:gridSpan w:val="5"/>
          </w:tcPr>
          <w:p w14:paraId="2EDA67CB" w14:textId="77777777" w:rsidR="008601B9" w:rsidRPr="00C95160" w:rsidRDefault="008601B9" w:rsidP="00C95160">
            <w:pPr>
              <w:pStyle w:val="a4"/>
              <w:numPr>
                <w:ilvl w:val="0"/>
                <w:numId w:val="2"/>
              </w:numPr>
              <w:tabs>
                <w:tab w:val="clear" w:pos="709"/>
                <w:tab w:val="left" w:pos="456"/>
              </w:tabs>
              <w:ind w:left="456"/>
              <w:rPr>
                <w:iCs/>
              </w:rPr>
            </w:pPr>
            <w:r w:rsidRPr="008601B9">
              <w:rPr>
                <w:iCs/>
              </w:rPr>
              <w:t>P</w:t>
            </w:r>
            <w:r w:rsidR="0002707C">
              <w:rPr>
                <w:iCs/>
              </w:rPr>
              <w:t>lan</w:t>
            </w:r>
            <w:r w:rsidRPr="008601B9">
              <w:rPr>
                <w:iCs/>
              </w:rPr>
              <w:t xml:space="preserve"> de activitate al Instituției privind organizarea activității extrașcolare;</w:t>
            </w:r>
            <w:r w:rsidR="00C95160">
              <w:rPr>
                <w:iCs/>
                <w:lang w:val="ro-MD"/>
              </w:rPr>
              <w:t xml:space="preserve"> anul de studie 2021-2022 cap. 2., 3., 5.1.2., 5.3.2., 5.3.3. </w:t>
            </w:r>
          </w:p>
          <w:p w14:paraId="0BCC9C35" w14:textId="77777777" w:rsidR="00F842E4" w:rsidRDefault="008601B9" w:rsidP="006E429B">
            <w:pPr>
              <w:pStyle w:val="a4"/>
              <w:numPr>
                <w:ilvl w:val="0"/>
                <w:numId w:val="2"/>
              </w:numPr>
              <w:ind w:left="314" w:hanging="284"/>
              <w:rPr>
                <w:iCs/>
              </w:rPr>
            </w:pPr>
            <w:r>
              <w:rPr>
                <w:iCs/>
              </w:rPr>
              <w:t>Ordin Nr.24 din 14.09.2020.</w:t>
            </w:r>
          </w:p>
          <w:p w14:paraId="43915F57" w14:textId="77777777" w:rsidR="00260E53" w:rsidRDefault="008601B9" w:rsidP="00260E53">
            <w:pPr>
              <w:pStyle w:val="a4"/>
              <w:numPr>
                <w:ilvl w:val="0"/>
                <w:numId w:val="2"/>
              </w:numPr>
              <w:tabs>
                <w:tab w:val="clear" w:pos="709"/>
              </w:tabs>
              <w:ind w:left="316"/>
              <w:rPr>
                <w:iCs/>
              </w:rPr>
            </w:pPr>
            <w:r w:rsidRPr="008601B9">
              <w:rPr>
                <w:iCs/>
              </w:rPr>
              <w:t>Activităţi de promovare a modului sănătos de viaţă, de prevenire a riscurilor de accid</w:t>
            </w:r>
            <w:r w:rsidR="00181704">
              <w:rPr>
                <w:iCs/>
              </w:rPr>
              <w:t>ent</w:t>
            </w:r>
          </w:p>
          <w:p w14:paraId="3B036E63" w14:textId="77777777" w:rsidR="008601B9" w:rsidRPr="00F842E4" w:rsidRDefault="00260E53" w:rsidP="00260E53">
            <w:pPr>
              <w:pStyle w:val="a4"/>
              <w:numPr>
                <w:ilvl w:val="0"/>
                <w:numId w:val="2"/>
              </w:numPr>
              <w:tabs>
                <w:tab w:val="clear" w:pos="709"/>
              </w:tabs>
              <w:ind w:left="316"/>
              <w:rPr>
                <w:iCs/>
              </w:rPr>
            </w:pPr>
            <w:r>
              <w:t xml:space="preserve"> </w:t>
            </w:r>
            <w:r w:rsidRPr="00260E53">
              <w:rPr>
                <w:iCs/>
              </w:rPr>
              <w:t>Instituția organizează activități și proiecte tematice cu scopul de a sprijini un stil de viață sănătos, de a preveni riscurile de accidente și boli, precum și de a preveni stresul și oferă copiilor acces la programe educaționale în acest domeniu, implicându-i în mod constant în dezvoltarea unor experiențe valoroase legate de sănătate.</w:t>
            </w:r>
          </w:p>
        </w:tc>
      </w:tr>
      <w:tr w:rsidR="00F842E4" w:rsidRPr="00E938A0" w14:paraId="222BFCE3" w14:textId="77777777" w:rsidTr="00281E0A">
        <w:tc>
          <w:tcPr>
            <w:tcW w:w="1305" w:type="dxa"/>
          </w:tcPr>
          <w:p w14:paraId="0057FECC" w14:textId="77777777" w:rsidR="00F842E4" w:rsidRPr="00BD4375" w:rsidRDefault="00F842E4" w:rsidP="00F842E4">
            <w:pPr>
              <w:jc w:val="left"/>
            </w:pPr>
            <w:r w:rsidRPr="00BD4375">
              <w:t>Constatări</w:t>
            </w:r>
          </w:p>
        </w:tc>
        <w:tc>
          <w:tcPr>
            <w:tcW w:w="8334" w:type="dxa"/>
            <w:gridSpan w:val="5"/>
          </w:tcPr>
          <w:p w14:paraId="4AD68152" w14:textId="77777777" w:rsidR="00F842E4" w:rsidRPr="00F842E4" w:rsidRDefault="00C95160" w:rsidP="00C95160">
            <w:pPr>
              <w:pStyle w:val="a4"/>
              <w:numPr>
                <w:ilvl w:val="0"/>
                <w:numId w:val="2"/>
              </w:numPr>
              <w:ind w:left="314" w:hanging="284"/>
              <w:rPr>
                <w:rFonts w:eastAsia="Times New Roman"/>
                <w:iCs/>
              </w:rPr>
            </w:pPr>
            <w:r>
              <w:rPr>
                <w:rFonts w:eastAsia="Times New Roman"/>
                <w:iCs/>
              </w:rPr>
              <w:t>Instituția</w:t>
            </w:r>
            <w:r w:rsidR="008601B9" w:rsidRPr="008601B9">
              <w:rPr>
                <w:rFonts w:eastAsia="Times New Roman"/>
                <w:iCs/>
              </w:rPr>
              <w:t xml:space="preserve">, încurajează </w:t>
            </w:r>
            <w:r>
              <w:rPr>
                <w:rFonts w:eastAsia="Times New Roman"/>
                <w:iCs/>
              </w:rPr>
              <w:t>inițiativeși realizarea activității de provare/susținere a modului sănătos de viața de prevenire a riscurilor de accident îmbolnăviri de profilaxie a stresului și oferă acces copiilor la programe educative în acest sens, impl</w:t>
            </w:r>
            <w:r w:rsidR="003C57E0">
              <w:rPr>
                <w:rFonts w:eastAsia="Times New Roman"/>
                <w:iCs/>
              </w:rPr>
              <w:t>icăndu-I permanent în desminarea experienței valoroase legate de sănătate.</w:t>
            </w:r>
          </w:p>
        </w:tc>
      </w:tr>
      <w:tr w:rsidR="00CC4F8E" w:rsidRPr="00D25024" w14:paraId="73A53B94" w14:textId="77777777" w:rsidTr="004A1E74">
        <w:tc>
          <w:tcPr>
            <w:tcW w:w="1843" w:type="dxa"/>
            <w:gridSpan w:val="2"/>
          </w:tcPr>
          <w:p w14:paraId="0C914704" w14:textId="77777777" w:rsidR="00CC4F8E" w:rsidRPr="00BD4375" w:rsidRDefault="00CC4F8E" w:rsidP="00EA6610">
            <w:pPr>
              <w:jc w:val="left"/>
            </w:pPr>
            <w:r>
              <w:t>Pondere și punctaj acordat</w:t>
            </w:r>
          </w:p>
        </w:tc>
        <w:tc>
          <w:tcPr>
            <w:tcW w:w="1276" w:type="dxa"/>
          </w:tcPr>
          <w:p w14:paraId="3C5E20EC" w14:textId="77777777" w:rsidR="00CC4F8E" w:rsidRPr="004A1E74" w:rsidRDefault="00CC4F8E" w:rsidP="00EA6610">
            <w:pPr>
              <w:rPr>
                <w:lang w:val="ru-RU"/>
              </w:rPr>
            </w:pPr>
            <w:r w:rsidRPr="00BD4375">
              <w:t>Pondere:</w:t>
            </w:r>
            <w:r w:rsidR="004A1E74">
              <w:rPr>
                <w:bCs/>
                <w:lang w:val="ru-RU"/>
              </w:rPr>
              <w:t>2</w:t>
            </w:r>
          </w:p>
        </w:tc>
        <w:tc>
          <w:tcPr>
            <w:tcW w:w="4394" w:type="dxa"/>
            <w:gridSpan w:val="2"/>
          </w:tcPr>
          <w:p w14:paraId="0221C79E" w14:textId="77777777" w:rsidR="00CC4F8E" w:rsidRPr="004A1E74" w:rsidRDefault="00CC4F8E" w:rsidP="00EA6610">
            <w:pPr>
              <w:rPr>
                <w:lang w:val="ru-RU"/>
              </w:rPr>
            </w:pPr>
            <w:r>
              <w:t>Autoevaluare conform criteriilor: -</w:t>
            </w:r>
            <w:r w:rsidR="00851B9A">
              <w:rPr>
                <w:lang w:val="ru-RU"/>
              </w:rPr>
              <w:t>0,75</w:t>
            </w:r>
          </w:p>
        </w:tc>
        <w:tc>
          <w:tcPr>
            <w:tcW w:w="2126" w:type="dxa"/>
          </w:tcPr>
          <w:p w14:paraId="64F3AF9E" w14:textId="77777777" w:rsidR="00CC4F8E" w:rsidRPr="004A1E74" w:rsidRDefault="00CC4F8E" w:rsidP="00EA6610">
            <w:pPr>
              <w:rPr>
                <w:lang w:val="ru-RU"/>
              </w:rPr>
            </w:pPr>
            <w:r>
              <w:t xml:space="preserve">Punctaj acordat: - </w:t>
            </w:r>
            <w:r w:rsidR="00851B9A">
              <w:rPr>
                <w:lang w:val="ru-RU"/>
              </w:rPr>
              <w:t>1,5</w:t>
            </w:r>
          </w:p>
        </w:tc>
      </w:tr>
      <w:tr w:rsidR="00BA5BA6" w:rsidRPr="00415CB2" w14:paraId="0B4B8D33" w14:textId="77777777" w:rsidTr="00C95160">
        <w:trPr>
          <w:trHeight w:val="55"/>
        </w:trPr>
        <w:tc>
          <w:tcPr>
            <w:tcW w:w="7088" w:type="dxa"/>
            <w:gridSpan w:val="4"/>
          </w:tcPr>
          <w:p w14:paraId="24EBA549" w14:textId="77777777" w:rsidR="00BA5BA6" w:rsidRPr="00415CB2" w:rsidRDefault="00BA5BA6" w:rsidP="00EA6610">
            <w:pPr>
              <w:rPr>
                <w:b/>
                <w:bCs/>
              </w:rPr>
            </w:pPr>
            <w:r w:rsidRPr="00415CB2">
              <w:rPr>
                <w:b/>
                <w:bCs/>
              </w:rPr>
              <w:t>Total standard</w:t>
            </w:r>
          </w:p>
        </w:tc>
        <w:tc>
          <w:tcPr>
            <w:tcW w:w="2551" w:type="dxa"/>
            <w:gridSpan w:val="2"/>
          </w:tcPr>
          <w:p w14:paraId="7F30B98F" w14:textId="77777777" w:rsidR="00BA5BA6" w:rsidRPr="00BA5BA6" w:rsidRDefault="00851B9A" w:rsidP="00BA5BA6">
            <w:pPr>
              <w:jc w:val="center"/>
              <w:rPr>
                <w:b/>
                <w:bCs/>
                <w:lang w:val="ru-RU"/>
              </w:rPr>
            </w:pPr>
            <w:r>
              <w:rPr>
                <w:b/>
                <w:bCs/>
                <w:lang w:val="ru-RU"/>
              </w:rPr>
              <w:t>3,75</w:t>
            </w:r>
          </w:p>
        </w:tc>
      </w:tr>
    </w:tbl>
    <w:p w14:paraId="6C74A6E1"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FF60A1" w:rsidRPr="003119D3" w14:paraId="4AADE004" w14:textId="77777777" w:rsidTr="00EA6610">
        <w:tc>
          <w:tcPr>
            <w:tcW w:w="1985" w:type="dxa"/>
            <w:vMerge w:val="restart"/>
          </w:tcPr>
          <w:p w14:paraId="5232FF45" w14:textId="77777777" w:rsidR="00FF60A1" w:rsidRPr="003119D3" w:rsidRDefault="00FF60A1" w:rsidP="00EA6610">
            <w:pPr>
              <w:jc w:val="center"/>
              <w:rPr>
                <w:color w:val="000000" w:themeColor="text1"/>
                <w:lang w:val="en-US"/>
              </w:rPr>
            </w:pPr>
            <w:r w:rsidRPr="003119D3">
              <w:rPr>
                <w:color w:val="000000" w:themeColor="text1"/>
              </w:rPr>
              <w:t>Dimensiune I</w:t>
            </w:r>
          </w:p>
          <w:p w14:paraId="0977EBE3" w14:textId="77777777" w:rsidR="00FF60A1" w:rsidRPr="003119D3" w:rsidRDefault="00FF60A1" w:rsidP="00EA6610">
            <w:pPr>
              <w:jc w:val="center"/>
              <w:rPr>
                <w:color w:val="000000" w:themeColor="text1"/>
              </w:rPr>
            </w:pPr>
          </w:p>
        </w:tc>
        <w:tc>
          <w:tcPr>
            <w:tcW w:w="4111" w:type="dxa"/>
          </w:tcPr>
          <w:p w14:paraId="58A11391" w14:textId="77777777" w:rsidR="00FF60A1" w:rsidRPr="003119D3" w:rsidRDefault="00FF60A1" w:rsidP="00EA6610">
            <w:pPr>
              <w:jc w:val="center"/>
              <w:rPr>
                <w:color w:val="000000" w:themeColor="text1"/>
              </w:rPr>
            </w:pPr>
            <w:r w:rsidRPr="003119D3">
              <w:rPr>
                <w:color w:val="000000" w:themeColor="text1"/>
              </w:rPr>
              <w:t>Puncte forte</w:t>
            </w:r>
          </w:p>
        </w:tc>
        <w:tc>
          <w:tcPr>
            <w:tcW w:w="3543" w:type="dxa"/>
          </w:tcPr>
          <w:p w14:paraId="3678930B" w14:textId="77777777" w:rsidR="00FF60A1" w:rsidRPr="003119D3" w:rsidRDefault="00FF60A1" w:rsidP="00EA6610">
            <w:pPr>
              <w:jc w:val="center"/>
              <w:rPr>
                <w:color w:val="000000" w:themeColor="text1"/>
              </w:rPr>
            </w:pPr>
            <w:r w:rsidRPr="003119D3">
              <w:rPr>
                <w:color w:val="000000" w:themeColor="text1"/>
              </w:rPr>
              <w:t>Puncte slabe</w:t>
            </w:r>
          </w:p>
        </w:tc>
      </w:tr>
      <w:tr w:rsidR="003119D3" w:rsidRPr="003119D3" w14:paraId="772A2516" w14:textId="77777777" w:rsidTr="00EA6610">
        <w:tc>
          <w:tcPr>
            <w:tcW w:w="1985" w:type="dxa"/>
            <w:vMerge/>
          </w:tcPr>
          <w:p w14:paraId="0B77DD30" w14:textId="77777777" w:rsidR="00FF60A1" w:rsidRPr="003119D3" w:rsidRDefault="00FF60A1" w:rsidP="00EA6610">
            <w:pPr>
              <w:rPr>
                <w:color w:val="000000" w:themeColor="text1"/>
              </w:rPr>
            </w:pPr>
          </w:p>
        </w:tc>
        <w:tc>
          <w:tcPr>
            <w:tcW w:w="4111" w:type="dxa"/>
          </w:tcPr>
          <w:p w14:paraId="106D24DA" w14:textId="77777777" w:rsidR="000456F3" w:rsidRPr="003119D3" w:rsidRDefault="000456F3" w:rsidP="008D1EF1">
            <w:pPr>
              <w:pStyle w:val="a4"/>
              <w:numPr>
                <w:ilvl w:val="0"/>
                <w:numId w:val="2"/>
              </w:numPr>
              <w:ind w:left="360"/>
              <w:rPr>
                <w:color w:val="000000" w:themeColor="text1"/>
              </w:rPr>
            </w:pPr>
            <w:r w:rsidRPr="003119D3">
              <w:rPr>
                <w:color w:val="000000" w:themeColor="text1"/>
              </w:rPr>
              <w:t xml:space="preserve">Colaborarea cu familiile, cu serviciile publice de sănătate și alte instituții </w:t>
            </w:r>
          </w:p>
          <w:p w14:paraId="462B6B54" w14:textId="77777777" w:rsidR="008D1EF1" w:rsidRPr="003119D3" w:rsidRDefault="003119D3" w:rsidP="00851B9A">
            <w:pPr>
              <w:pStyle w:val="a4"/>
              <w:numPr>
                <w:ilvl w:val="0"/>
                <w:numId w:val="2"/>
              </w:numPr>
              <w:ind w:left="360"/>
              <w:rPr>
                <w:color w:val="000000" w:themeColor="text1"/>
              </w:rPr>
            </w:pPr>
            <w:r w:rsidRPr="003119D3">
              <w:rPr>
                <w:color w:val="000000" w:themeColor="text1"/>
              </w:rPr>
              <w:t>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c>
        <w:tc>
          <w:tcPr>
            <w:tcW w:w="3543" w:type="dxa"/>
          </w:tcPr>
          <w:p w14:paraId="0AC14ED5" w14:textId="77777777" w:rsidR="003119D3" w:rsidRPr="003119D3" w:rsidRDefault="003119D3" w:rsidP="003119D3">
            <w:pPr>
              <w:pStyle w:val="a4"/>
              <w:numPr>
                <w:ilvl w:val="0"/>
                <w:numId w:val="2"/>
              </w:numPr>
              <w:tabs>
                <w:tab w:val="clear" w:pos="709"/>
                <w:tab w:val="left" w:pos="360"/>
              </w:tabs>
              <w:ind w:left="68" w:hanging="68"/>
              <w:rPr>
                <w:color w:val="000000" w:themeColor="text1"/>
              </w:rPr>
            </w:pPr>
            <w:r w:rsidRPr="003119D3">
              <w:rPr>
                <w:color w:val="000000" w:themeColor="text1"/>
              </w:rPr>
              <w:t>Asigurarea condițiilor fizice, inclusiv a spațiilor special rezervate, a resurselor materiale și metodologice (mese rotunde, seminare, traininguri, sesiuni de terapie educațională etc.) pentru profilaxia problemelor psihoemoționale ale elevilor/ copiilor</w:t>
            </w:r>
          </w:p>
          <w:p w14:paraId="34FA08A3" w14:textId="77777777" w:rsidR="00FF60A1" w:rsidRPr="003119D3" w:rsidRDefault="00FF60A1" w:rsidP="00D85BAD">
            <w:pPr>
              <w:pStyle w:val="a4"/>
              <w:ind w:left="360"/>
              <w:rPr>
                <w:color w:val="000000" w:themeColor="text1"/>
              </w:rPr>
            </w:pPr>
          </w:p>
        </w:tc>
      </w:tr>
    </w:tbl>
    <w:p w14:paraId="26DDAEF6" w14:textId="77777777" w:rsidR="0072374D" w:rsidRDefault="0072374D" w:rsidP="00D25024"/>
    <w:p w14:paraId="218DD17C" w14:textId="77777777" w:rsidR="00D25024" w:rsidRDefault="00D25024" w:rsidP="00CC4F8E">
      <w:pPr>
        <w:pStyle w:val="1"/>
      </w:pPr>
      <w:bookmarkStart w:id="12" w:name="_Toc46741866"/>
      <w:bookmarkStart w:id="13" w:name="_Toc48389084"/>
      <w:r w:rsidRPr="00E938A0">
        <w:t>Dimensiune I</w:t>
      </w:r>
      <w:r>
        <w:t>I</w:t>
      </w:r>
      <w:r w:rsidRPr="00E938A0">
        <w:t xml:space="preserve">. </w:t>
      </w:r>
      <w:r>
        <w:t>PARTICIPARE DEMOCRATICĂ</w:t>
      </w:r>
      <w:bookmarkEnd w:id="12"/>
      <w:bookmarkEnd w:id="13"/>
    </w:p>
    <w:p w14:paraId="58AA4BC6" w14:textId="77777777" w:rsidR="00D25024" w:rsidRPr="001F7FFE" w:rsidRDefault="00D25024" w:rsidP="00D25024">
      <w:pPr>
        <w:pStyle w:val="2"/>
        <w:rPr>
          <w:i/>
          <w:iCs/>
          <w:lang w:val="en-US"/>
        </w:rPr>
      </w:pPr>
      <w:bookmarkStart w:id="14" w:name="_Toc46741868"/>
      <w:bookmarkStart w:id="15" w:name="_Toc48389086"/>
      <w:r w:rsidRPr="00D25024">
        <w:rPr>
          <w:lang w:val="en-US"/>
        </w:rPr>
        <w:t>Standard 2.2. Instituția școlară comunică sistematic și implică familia și comunitatea în procesul educațional</w:t>
      </w:r>
      <w:bookmarkEnd w:id="14"/>
      <w:bookmarkEnd w:id="15"/>
    </w:p>
    <w:p w14:paraId="1829E0F2" w14:textId="77777777" w:rsidR="00D25024" w:rsidRPr="00D25024" w:rsidRDefault="00D25024" w:rsidP="00D25024">
      <w:pPr>
        <w:rPr>
          <w:b/>
          <w:bCs/>
          <w:lang w:val="en-US"/>
        </w:rPr>
      </w:pPr>
      <w:r w:rsidRPr="00D25024">
        <w:rPr>
          <w:b/>
          <w:bCs/>
          <w:lang w:val="en-US"/>
        </w:rPr>
        <w:t xml:space="preserve">Domeniu: Management </w:t>
      </w:r>
    </w:p>
    <w:p w14:paraId="19A75A9D" w14:textId="77777777" w:rsidR="00D25024" w:rsidRPr="00D25024" w:rsidRDefault="00D25024" w:rsidP="00D25024">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4252"/>
        <w:gridCol w:w="2268"/>
      </w:tblGrid>
      <w:tr w:rsidR="00F842E4" w:rsidRPr="00E938A0" w14:paraId="2B224158" w14:textId="77777777" w:rsidTr="006E429B">
        <w:tc>
          <w:tcPr>
            <w:tcW w:w="1305" w:type="dxa"/>
          </w:tcPr>
          <w:p w14:paraId="444C0370" w14:textId="77777777" w:rsidR="00F842E4" w:rsidRPr="00BD4375" w:rsidRDefault="00F842E4" w:rsidP="00F842E4">
            <w:pPr>
              <w:jc w:val="left"/>
            </w:pPr>
            <w:r w:rsidRPr="00BD4375">
              <w:t xml:space="preserve">Dovezi </w:t>
            </w:r>
          </w:p>
        </w:tc>
        <w:tc>
          <w:tcPr>
            <w:tcW w:w="8334" w:type="dxa"/>
            <w:gridSpan w:val="4"/>
          </w:tcPr>
          <w:p w14:paraId="332CC7B0" w14:textId="77777777" w:rsidR="008217A1" w:rsidRDefault="00B84C13" w:rsidP="006E429B">
            <w:pPr>
              <w:pStyle w:val="a4"/>
              <w:numPr>
                <w:ilvl w:val="0"/>
                <w:numId w:val="2"/>
              </w:numPr>
              <w:tabs>
                <w:tab w:val="clear" w:pos="709"/>
                <w:tab w:val="left" w:pos="400"/>
              </w:tabs>
              <w:ind w:left="400"/>
              <w:rPr>
                <w:iCs/>
              </w:rPr>
            </w:pPr>
            <w:r>
              <w:t>Proces verbal nr.1 din 24.09.2021</w:t>
            </w:r>
            <w:r w:rsidR="008217A1">
              <w:t xml:space="preserve"> al Adunării Generale a Părinților ”Cu privire la desemnarea a doi părinți membri ai CA”</w:t>
            </w:r>
          </w:p>
          <w:p w14:paraId="57F58945" w14:textId="77777777" w:rsidR="006E429B" w:rsidRPr="006E429B" w:rsidRDefault="006E429B" w:rsidP="006E429B">
            <w:pPr>
              <w:pStyle w:val="a4"/>
              <w:numPr>
                <w:ilvl w:val="0"/>
                <w:numId w:val="2"/>
              </w:numPr>
              <w:tabs>
                <w:tab w:val="clear" w:pos="709"/>
                <w:tab w:val="left" w:pos="400"/>
              </w:tabs>
              <w:ind w:left="400"/>
              <w:rPr>
                <w:iCs/>
              </w:rPr>
            </w:pPr>
            <w:r w:rsidRPr="006E429B">
              <w:rPr>
                <w:iCs/>
              </w:rPr>
              <w:t>Participarea părinților în:</w:t>
            </w:r>
          </w:p>
          <w:p w14:paraId="01A01036" w14:textId="77777777" w:rsidR="006E429B" w:rsidRPr="006E429B" w:rsidRDefault="006E429B" w:rsidP="006E429B">
            <w:pPr>
              <w:tabs>
                <w:tab w:val="left" w:pos="400"/>
              </w:tabs>
              <w:ind w:left="400"/>
              <w:rPr>
                <w:iCs/>
              </w:rPr>
            </w:pPr>
            <w:r w:rsidRPr="006E429B">
              <w:rPr>
                <w:iCs/>
              </w:rPr>
              <w:t>Consiliu de Administrație.</w:t>
            </w:r>
            <w:r w:rsidR="008217A1">
              <w:rPr>
                <w:iCs/>
              </w:rPr>
              <w:t xml:space="preserve"> (</w:t>
            </w:r>
            <w:r w:rsidR="008217A1" w:rsidRPr="006E429B">
              <w:rPr>
                <w:iCs/>
              </w:rPr>
              <w:t>procese-verbale</w:t>
            </w:r>
            <w:r w:rsidR="008217A1">
              <w:rPr>
                <w:iCs/>
              </w:rPr>
              <w:t>)</w:t>
            </w:r>
          </w:p>
          <w:p w14:paraId="749A898F" w14:textId="77777777" w:rsidR="006E429B" w:rsidRPr="006E429B" w:rsidRDefault="006E429B" w:rsidP="006E429B">
            <w:pPr>
              <w:tabs>
                <w:tab w:val="left" w:pos="400"/>
              </w:tabs>
              <w:ind w:left="400"/>
              <w:rPr>
                <w:iCs/>
              </w:rPr>
            </w:pPr>
            <w:r w:rsidRPr="006E429B">
              <w:rPr>
                <w:iCs/>
              </w:rPr>
              <w:t xml:space="preserve">Comitetului Părintesc. </w:t>
            </w:r>
          </w:p>
          <w:p w14:paraId="679C17A7" w14:textId="77777777" w:rsidR="006E429B" w:rsidRPr="006E429B" w:rsidRDefault="006E429B" w:rsidP="006E429B">
            <w:pPr>
              <w:tabs>
                <w:tab w:val="left" w:pos="400"/>
              </w:tabs>
              <w:ind w:left="400"/>
              <w:rPr>
                <w:iCs/>
              </w:rPr>
            </w:pPr>
            <w:r w:rsidRPr="006E429B">
              <w:rPr>
                <w:iCs/>
              </w:rPr>
              <w:t>Comisia de triere</w:t>
            </w:r>
            <w:r w:rsidR="008217A1">
              <w:rPr>
                <w:iCs/>
              </w:rPr>
              <w:t xml:space="preserve"> (</w:t>
            </w:r>
            <w:r w:rsidR="008217A1" w:rsidRPr="006E429B">
              <w:rPr>
                <w:iCs/>
              </w:rPr>
              <w:t>procese-verbale</w:t>
            </w:r>
            <w:r w:rsidR="008217A1">
              <w:rPr>
                <w:iCs/>
              </w:rPr>
              <w:t>)</w:t>
            </w:r>
          </w:p>
          <w:p w14:paraId="6A444BD7" w14:textId="77777777" w:rsidR="006E429B" w:rsidRPr="006E429B" w:rsidRDefault="006E429B" w:rsidP="006E429B">
            <w:pPr>
              <w:pStyle w:val="a4"/>
              <w:numPr>
                <w:ilvl w:val="0"/>
                <w:numId w:val="2"/>
              </w:numPr>
              <w:tabs>
                <w:tab w:val="clear" w:pos="709"/>
                <w:tab w:val="left" w:pos="400"/>
              </w:tabs>
              <w:ind w:left="400"/>
              <w:rPr>
                <w:iCs/>
              </w:rPr>
            </w:pPr>
            <w:r w:rsidRPr="006E429B">
              <w:rPr>
                <w:iCs/>
              </w:rPr>
              <w:t>Parteneriate în vederea asigurării progresului Instituției și al comunității</w:t>
            </w:r>
          </w:p>
          <w:p w14:paraId="591E5FB4" w14:textId="77777777" w:rsidR="006E429B" w:rsidRPr="006E429B" w:rsidRDefault="006E429B" w:rsidP="006E429B">
            <w:pPr>
              <w:pStyle w:val="a4"/>
              <w:numPr>
                <w:ilvl w:val="0"/>
                <w:numId w:val="2"/>
              </w:numPr>
              <w:tabs>
                <w:tab w:val="clear" w:pos="709"/>
                <w:tab w:val="left" w:pos="400"/>
              </w:tabs>
              <w:ind w:left="400"/>
              <w:rPr>
                <w:iCs/>
              </w:rPr>
            </w:pPr>
            <w:r w:rsidRPr="006E429B">
              <w:rPr>
                <w:iCs/>
              </w:rPr>
              <w:t xml:space="preserve">Note informative/ procese-verbale cu referire la realizarea activităților majore din Planul </w:t>
            </w:r>
            <w:r w:rsidR="00321094">
              <w:rPr>
                <w:iCs/>
              </w:rPr>
              <w:t>annual</w:t>
            </w:r>
            <w:r w:rsidRPr="006E429B">
              <w:rPr>
                <w:iCs/>
              </w:rPr>
              <w:t xml:space="preserve"> și de dezvoltare al Instituției.</w:t>
            </w:r>
          </w:p>
          <w:p w14:paraId="7D4A6C1B" w14:textId="77777777" w:rsidR="00F842E4" w:rsidRPr="008217A1" w:rsidRDefault="006E429B" w:rsidP="008217A1">
            <w:pPr>
              <w:pStyle w:val="a4"/>
              <w:numPr>
                <w:ilvl w:val="0"/>
                <w:numId w:val="2"/>
              </w:numPr>
              <w:tabs>
                <w:tab w:val="clear" w:pos="709"/>
                <w:tab w:val="left" w:pos="400"/>
              </w:tabs>
              <w:ind w:left="400"/>
              <w:rPr>
                <w:iCs/>
              </w:rPr>
            </w:pPr>
            <w:r w:rsidRPr="006E429B">
              <w:rPr>
                <w:iCs/>
              </w:rPr>
              <w:t>Regulamentul intern al instituției</w:t>
            </w:r>
          </w:p>
        </w:tc>
      </w:tr>
      <w:tr w:rsidR="00F842E4" w:rsidRPr="00E938A0" w14:paraId="2B98ED65" w14:textId="77777777" w:rsidTr="006E429B">
        <w:tc>
          <w:tcPr>
            <w:tcW w:w="1305" w:type="dxa"/>
          </w:tcPr>
          <w:p w14:paraId="5C31986C" w14:textId="77777777" w:rsidR="00F842E4" w:rsidRPr="00BD4375" w:rsidRDefault="00F842E4" w:rsidP="00F842E4">
            <w:pPr>
              <w:jc w:val="left"/>
            </w:pPr>
            <w:r w:rsidRPr="00BD4375">
              <w:t>Constatări</w:t>
            </w:r>
          </w:p>
        </w:tc>
        <w:tc>
          <w:tcPr>
            <w:tcW w:w="8334" w:type="dxa"/>
            <w:gridSpan w:val="4"/>
          </w:tcPr>
          <w:p w14:paraId="75B13DB3" w14:textId="77777777" w:rsidR="00F842E4" w:rsidRPr="00F842E4" w:rsidRDefault="006E429B" w:rsidP="008217A1">
            <w:pPr>
              <w:pStyle w:val="a4"/>
              <w:numPr>
                <w:ilvl w:val="0"/>
                <w:numId w:val="2"/>
              </w:numPr>
              <w:tabs>
                <w:tab w:val="clear" w:pos="709"/>
                <w:tab w:val="left" w:pos="456"/>
              </w:tabs>
              <w:ind w:left="456"/>
              <w:rPr>
                <w:rFonts w:eastAsia="Times New Roman"/>
                <w:iCs/>
              </w:rPr>
            </w:pPr>
            <w:r>
              <w:rPr>
                <w:rFonts w:eastAsia="Times New Roman"/>
                <w:iCs/>
              </w:rPr>
              <w:t>I</w:t>
            </w:r>
            <w:r w:rsidRPr="006E429B">
              <w:rPr>
                <w:rFonts w:eastAsia="Times New Roman"/>
                <w:iCs/>
              </w:rPr>
              <w:t xml:space="preserve">nstituția </w:t>
            </w:r>
            <w:r w:rsidR="008217A1">
              <w:rPr>
                <w:rFonts w:eastAsia="Times New Roman"/>
                <w:iCs/>
              </w:rPr>
              <w:t xml:space="preserve">elaborează și valorifică systematic un </w:t>
            </w:r>
            <w:r w:rsidR="008217A1" w:rsidRPr="00D25024">
              <w:t>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w:t>
            </w:r>
            <w:r w:rsidR="008217A1">
              <w:t xml:space="preserve"> opinii tuturor partenerilor educaționali. </w:t>
            </w:r>
          </w:p>
        </w:tc>
      </w:tr>
      <w:tr w:rsidR="00CC4F8E" w:rsidRPr="00D25024" w14:paraId="05DBE386" w14:textId="77777777" w:rsidTr="004A1E74">
        <w:tc>
          <w:tcPr>
            <w:tcW w:w="1843" w:type="dxa"/>
            <w:gridSpan w:val="2"/>
          </w:tcPr>
          <w:p w14:paraId="24D80ECA" w14:textId="77777777" w:rsidR="00CC4F8E" w:rsidRPr="00BD4375" w:rsidRDefault="00CC4F8E" w:rsidP="00EA6610">
            <w:pPr>
              <w:jc w:val="left"/>
            </w:pPr>
            <w:r>
              <w:t>Pondere și punctaj acordat</w:t>
            </w:r>
          </w:p>
        </w:tc>
        <w:tc>
          <w:tcPr>
            <w:tcW w:w="1276" w:type="dxa"/>
          </w:tcPr>
          <w:p w14:paraId="0FBC1FB8" w14:textId="77777777" w:rsidR="00CC4F8E" w:rsidRPr="00E938A0" w:rsidRDefault="00CC4F8E" w:rsidP="00EA6610">
            <w:r w:rsidRPr="00BD4375">
              <w:t>Pondere:</w:t>
            </w:r>
            <w:r>
              <w:rPr>
                <w:bCs/>
              </w:rPr>
              <w:t>1</w:t>
            </w:r>
          </w:p>
        </w:tc>
        <w:tc>
          <w:tcPr>
            <w:tcW w:w="4252" w:type="dxa"/>
          </w:tcPr>
          <w:p w14:paraId="3F19A27F" w14:textId="77777777" w:rsidR="00CC4F8E" w:rsidRPr="008217A1" w:rsidRDefault="00CC4F8E" w:rsidP="00EA6610">
            <w:pPr>
              <w:rPr>
                <w:lang w:val="en-US"/>
              </w:rPr>
            </w:pPr>
            <w:r>
              <w:t>Autoevaluare conform criteriilor: -</w:t>
            </w:r>
            <w:r w:rsidR="00B84C13">
              <w:t xml:space="preserve"> 1</w:t>
            </w:r>
            <w:r w:rsidR="00B84C13">
              <w:rPr>
                <w:lang w:val="en-US"/>
              </w:rPr>
              <w:t xml:space="preserve"> </w:t>
            </w:r>
          </w:p>
        </w:tc>
        <w:tc>
          <w:tcPr>
            <w:tcW w:w="2268" w:type="dxa"/>
          </w:tcPr>
          <w:p w14:paraId="557BB502" w14:textId="77777777" w:rsidR="00CC4F8E" w:rsidRPr="008217A1" w:rsidRDefault="00CC4F8E" w:rsidP="00EA6610">
            <w:pPr>
              <w:rPr>
                <w:lang w:val="en-US"/>
              </w:rPr>
            </w:pPr>
            <w:r>
              <w:t xml:space="preserve">Punctaj acordat: - </w:t>
            </w:r>
            <w:r w:rsidR="00B84C13">
              <w:rPr>
                <w:lang w:val="en-US"/>
              </w:rPr>
              <w:t>1</w:t>
            </w:r>
          </w:p>
        </w:tc>
      </w:tr>
    </w:tbl>
    <w:p w14:paraId="5FB43E54" w14:textId="77777777" w:rsidR="006E429B" w:rsidRDefault="006E429B" w:rsidP="00D25024">
      <w:pPr>
        <w:rPr>
          <w:b/>
          <w:bCs/>
          <w:lang w:val="en-US"/>
        </w:rPr>
      </w:pPr>
    </w:p>
    <w:p w14:paraId="20C814A1" w14:textId="77777777" w:rsidR="00D25024" w:rsidRPr="00D25024" w:rsidRDefault="00D25024" w:rsidP="00D25024">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4111"/>
        <w:gridCol w:w="2409"/>
      </w:tblGrid>
      <w:tr w:rsidR="00F842E4" w:rsidRPr="00E938A0" w14:paraId="60E721FA" w14:textId="77777777" w:rsidTr="006E429B">
        <w:tc>
          <w:tcPr>
            <w:tcW w:w="1305" w:type="dxa"/>
          </w:tcPr>
          <w:p w14:paraId="36CC1E7C" w14:textId="77777777" w:rsidR="00F842E4" w:rsidRPr="00BD4375" w:rsidRDefault="00F842E4" w:rsidP="00F842E4">
            <w:pPr>
              <w:jc w:val="left"/>
            </w:pPr>
            <w:r w:rsidRPr="00BD4375">
              <w:t xml:space="preserve">Dovezi </w:t>
            </w:r>
          </w:p>
        </w:tc>
        <w:tc>
          <w:tcPr>
            <w:tcW w:w="8334" w:type="dxa"/>
            <w:gridSpan w:val="4"/>
          </w:tcPr>
          <w:p w14:paraId="4FBA4526" w14:textId="77777777" w:rsidR="006E429B" w:rsidRPr="006E429B" w:rsidRDefault="006E429B" w:rsidP="006E429B">
            <w:pPr>
              <w:pStyle w:val="a4"/>
              <w:numPr>
                <w:ilvl w:val="0"/>
                <w:numId w:val="2"/>
              </w:numPr>
              <w:tabs>
                <w:tab w:val="clear" w:pos="709"/>
                <w:tab w:val="left" w:pos="400"/>
              </w:tabs>
              <w:ind w:left="314" w:hanging="264"/>
              <w:rPr>
                <w:iCs/>
              </w:rPr>
            </w:pPr>
            <w:r w:rsidRPr="006E429B">
              <w:rPr>
                <w:iCs/>
              </w:rPr>
              <w:t xml:space="preserve">Planul </w:t>
            </w:r>
            <w:r w:rsidR="00321094">
              <w:rPr>
                <w:iCs/>
              </w:rPr>
              <w:t>annual</w:t>
            </w:r>
            <w:r w:rsidR="00C02EDE">
              <w:rPr>
                <w:iCs/>
              </w:rPr>
              <w:t xml:space="preserve"> </w:t>
            </w:r>
            <w:r w:rsidRPr="006E429B">
              <w:rPr>
                <w:iCs/>
              </w:rPr>
              <w:t>de activitate al institutiei</w:t>
            </w:r>
            <w:r w:rsidR="00C02EDE">
              <w:rPr>
                <w:iCs/>
              </w:rPr>
              <w:t xml:space="preserve"> Cap.6</w:t>
            </w:r>
            <w:r w:rsidRPr="006E429B">
              <w:rPr>
                <w:iCs/>
              </w:rPr>
              <w:t>;</w:t>
            </w:r>
          </w:p>
          <w:p w14:paraId="37FBB54C" w14:textId="77777777" w:rsidR="006E429B" w:rsidRPr="006E429B" w:rsidRDefault="006E429B" w:rsidP="006E429B">
            <w:pPr>
              <w:pStyle w:val="a4"/>
              <w:numPr>
                <w:ilvl w:val="0"/>
                <w:numId w:val="2"/>
              </w:numPr>
              <w:tabs>
                <w:tab w:val="clear" w:pos="709"/>
                <w:tab w:val="left" w:pos="400"/>
              </w:tabs>
              <w:ind w:left="314" w:hanging="264"/>
              <w:rPr>
                <w:iCs/>
              </w:rPr>
            </w:pPr>
            <w:r w:rsidRPr="006E429B">
              <w:rPr>
                <w:iCs/>
              </w:rPr>
              <w:t>Parteneriat cu APL;</w:t>
            </w:r>
          </w:p>
          <w:p w14:paraId="4E66ED11" w14:textId="77777777" w:rsidR="006E429B" w:rsidRPr="006E429B" w:rsidRDefault="00C02EDE" w:rsidP="006E429B">
            <w:pPr>
              <w:pStyle w:val="a4"/>
              <w:numPr>
                <w:ilvl w:val="0"/>
                <w:numId w:val="2"/>
              </w:numPr>
              <w:tabs>
                <w:tab w:val="clear" w:pos="709"/>
                <w:tab w:val="left" w:pos="400"/>
              </w:tabs>
              <w:ind w:left="314" w:hanging="264"/>
              <w:rPr>
                <w:iCs/>
              </w:rPr>
            </w:pPr>
            <w:r>
              <w:rPr>
                <w:iCs/>
              </w:rPr>
              <w:t xml:space="preserve">Acordul </w:t>
            </w:r>
            <w:r w:rsidR="006E429B" w:rsidRPr="006E429B">
              <w:rPr>
                <w:iCs/>
              </w:rPr>
              <w:t>parteneriat cu gimnaziul;</w:t>
            </w:r>
          </w:p>
          <w:p w14:paraId="5DA17174" w14:textId="77777777" w:rsidR="00731757" w:rsidRDefault="00C02EDE" w:rsidP="00731757">
            <w:pPr>
              <w:pStyle w:val="a4"/>
              <w:numPr>
                <w:ilvl w:val="0"/>
                <w:numId w:val="2"/>
              </w:numPr>
              <w:tabs>
                <w:tab w:val="clear" w:pos="709"/>
                <w:tab w:val="left" w:pos="400"/>
              </w:tabs>
              <w:ind w:left="314" w:hanging="264"/>
              <w:rPr>
                <w:iCs/>
              </w:rPr>
            </w:pPr>
            <w:r>
              <w:rPr>
                <w:iCs/>
              </w:rPr>
              <w:t xml:space="preserve">Acordul </w:t>
            </w:r>
            <w:r w:rsidR="00731757">
              <w:rPr>
                <w:iCs/>
              </w:rPr>
              <w:t xml:space="preserve">parteneriat cu biblioteca </w:t>
            </w:r>
          </w:p>
          <w:p w14:paraId="158A4589" w14:textId="77777777" w:rsidR="00C02EDE" w:rsidRDefault="006E429B" w:rsidP="00731757">
            <w:pPr>
              <w:pStyle w:val="a4"/>
              <w:numPr>
                <w:ilvl w:val="0"/>
                <w:numId w:val="2"/>
              </w:numPr>
              <w:tabs>
                <w:tab w:val="clear" w:pos="709"/>
                <w:tab w:val="left" w:pos="400"/>
              </w:tabs>
              <w:ind w:left="314" w:hanging="264"/>
              <w:rPr>
                <w:iCs/>
              </w:rPr>
            </w:pPr>
            <w:r w:rsidRPr="006E429B">
              <w:rPr>
                <w:iCs/>
              </w:rPr>
              <w:t>Parteneriat cu familia (p</w:t>
            </w:r>
            <w:r w:rsidR="00181704">
              <w:rPr>
                <w:iCs/>
              </w:rPr>
              <w:t>rocese verbale, plan de actiuni</w:t>
            </w:r>
            <w:r w:rsidRPr="006E429B">
              <w:rPr>
                <w:iCs/>
              </w:rPr>
              <w:t>)</w:t>
            </w:r>
          </w:p>
          <w:p w14:paraId="749A5CCD" w14:textId="77777777" w:rsidR="00F842E4" w:rsidRPr="00C02EDE" w:rsidRDefault="00C02EDE" w:rsidP="00731757">
            <w:pPr>
              <w:pStyle w:val="a4"/>
              <w:numPr>
                <w:ilvl w:val="0"/>
                <w:numId w:val="2"/>
              </w:numPr>
              <w:tabs>
                <w:tab w:val="clear" w:pos="709"/>
                <w:tab w:val="left" w:pos="400"/>
              </w:tabs>
              <w:ind w:left="314" w:hanging="264"/>
              <w:rPr>
                <w:iCs/>
              </w:rPr>
            </w:pPr>
            <w:r w:rsidRPr="00D25024">
              <w:t>Parteneriat</w:t>
            </w:r>
            <w:r w:rsidRPr="00C02EDE">
              <w:t xml:space="preserve"> </w:t>
            </w:r>
            <w:r>
              <w:t>cu</w:t>
            </w:r>
            <w:r w:rsidRPr="00C02EDE">
              <w:t xml:space="preserve"> </w:t>
            </w:r>
            <w:r>
              <w:t>reprezentan</w:t>
            </w:r>
            <w:r w:rsidRPr="00C02EDE">
              <w:t>ț</w:t>
            </w:r>
            <w:r>
              <w:t>ii</w:t>
            </w:r>
            <w:r w:rsidRPr="00C02EDE">
              <w:t xml:space="preserve"> </w:t>
            </w:r>
            <w:r>
              <w:t>comunit</w:t>
            </w:r>
            <w:r w:rsidRPr="00C02EDE">
              <w:t>ăț</w:t>
            </w:r>
            <w:r>
              <w:t>ii</w:t>
            </w:r>
            <w:r w:rsidRPr="00C02EDE">
              <w:t xml:space="preserve"> (</w:t>
            </w:r>
            <w:r>
              <w:rPr>
                <w:lang w:val="ru-RU"/>
              </w:rPr>
              <w:t>подарки</w:t>
            </w:r>
            <w:r w:rsidRPr="00C02EDE">
              <w:t xml:space="preserve"> </w:t>
            </w:r>
            <w:r>
              <w:rPr>
                <w:lang w:val="ru-RU"/>
              </w:rPr>
              <w:t>на</w:t>
            </w:r>
            <w:r w:rsidRPr="00C02EDE">
              <w:t xml:space="preserve"> </w:t>
            </w:r>
            <w:r>
              <w:rPr>
                <w:lang w:val="ru-RU"/>
              </w:rPr>
              <w:t>новогодние</w:t>
            </w:r>
            <w:r w:rsidRPr="00C02EDE">
              <w:t xml:space="preserve"> </w:t>
            </w:r>
            <w:r>
              <w:rPr>
                <w:lang w:val="ru-RU"/>
              </w:rPr>
              <w:t>праздники</w:t>
            </w:r>
            <w:r w:rsidRPr="00C02EDE">
              <w:t xml:space="preserve"> </w:t>
            </w:r>
            <w:r>
              <w:rPr>
                <w:lang w:val="ru-RU"/>
              </w:rPr>
              <w:t>от</w:t>
            </w:r>
            <w:r w:rsidRPr="00C02EDE">
              <w:t xml:space="preserve"> </w:t>
            </w:r>
            <w:r>
              <w:rPr>
                <w:lang w:val="ru-RU"/>
              </w:rPr>
              <w:t>спонсоров</w:t>
            </w:r>
            <w:r w:rsidRPr="00C02EDE">
              <w:t xml:space="preserve"> </w:t>
            </w:r>
            <w:r>
              <w:rPr>
                <w:lang w:val="ro-MD"/>
              </w:rPr>
              <w:t>A O Alinare Vozian Ihtin ostin</w:t>
            </w:r>
            <w:r w:rsidRPr="00C02EDE">
              <w:t>)</w:t>
            </w:r>
            <w:r w:rsidR="006E429B" w:rsidRPr="00C02EDE">
              <w:rPr>
                <w:iCs/>
              </w:rPr>
              <w:t>.</w:t>
            </w:r>
          </w:p>
        </w:tc>
      </w:tr>
      <w:tr w:rsidR="00F842E4" w:rsidRPr="00E938A0" w14:paraId="1D7A3D93" w14:textId="77777777" w:rsidTr="006E429B">
        <w:tc>
          <w:tcPr>
            <w:tcW w:w="1305" w:type="dxa"/>
          </w:tcPr>
          <w:p w14:paraId="1E0F5741" w14:textId="77777777" w:rsidR="00F842E4" w:rsidRPr="00BD4375" w:rsidRDefault="00F842E4" w:rsidP="00F842E4">
            <w:pPr>
              <w:jc w:val="left"/>
            </w:pPr>
            <w:r w:rsidRPr="00BD4375">
              <w:t>Constatări</w:t>
            </w:r>
          </w:p>
        </w:tc>
        <w:tc>
          <w:tcPr>
            <w:tcW w:w="8334" w:type="dxa"/>
            <w:gridSpan w:val="4"/>
          </w:tcPr>
          <w:p w14:paraId="4D930D83" w14:textId="77777777" w:rsidR="00F842E4" w:rsidRPr="00F842E4" w:rsidRDefault="006E429B" w:rsidP="006E429B">
            <w:pPr>
              <w:pStyle w:val="a4"/>
              <w:numPr>
                <w:ilvl w:val="0"/>
                <w:numId w:val="2"/>
              </w:numPr>
              <w:tabs>
                <w:tab w:val="clear" w:pos="709"/>
                <w:tab w:val="left" w:pos="400"/>
              </w:tabs>
              <w:ind w:left="314" w:hanging="264"/>
              <w:rPr>
                <w:rFonts w:eastAsia="Times New Roman"/>
                <w:iCs/>
              </w:rPr>
            </w:pPr>
            <w:r w:rsidRPr="006E429B">
              <w:rPr>
                <w:rFonts w:eastAsia="Times New Roman"/>
                <w:iCs/>
              </w:rPr>
              <w:t>Administraţia instituţiei are încheiate acordurei de parteneriat cu reprezentanții comunității.</w:t>
            </w:r>
          </w:p>
        </w:tc>
      </w:tr>
      <w:tr w:rsidR="00CC4F8E" w:rsidRPr="00D25024" w14:paraId="65C59351" w14:textId="77777777" w:rsidTr="004A1E74">
        <w:tc>
          <w:tcPr>
            <w:tcW w:w="1843" w:type="dxa"/>
            <w:gridSpan w:val="2"/>
          </w:tcPr>
          <w:p w14:paraId="7598E1DA" w14:textId="77777777" w:rsidR="00CC4F8E" w:rsidRPr="00BD4375" w:rsidRDefault="00CC4F8E" w:rsidP="00EA6610">
            <w:pPr>
              <w:jc w:val="left"/>
            </w:pPr>
            <w:r>
              <w:t>Pondere și punctaj acordat</w:t>
            </w:r>
          </w:p>
        </w:tc>
        <w:tc>
          <w:tcPr>
            <w:tcW w:w="1276" w:type="dxa"/>
          </w:tcPr>
          <w:p w14:paraId="051D63E8" w14:textId="77777777" w:rsidR="00CC4F8E" w:rsidRPr="00E938A0" w:rsidRDefault="00CC4F8E" w:rsidP="00EA6610">
            <w:r w:rsidRPr="00BD4375">
              <w:t>Pondere:</w:t>
            </w:r>
            <w:r>
              <w:rPr>
                <w:bCs/>
              </w:rPr>
              <w:t>1</w:t>
            </w:r>
          </w:p>
        </w:tc>
        <w:tc>
          <w:tcPr>
            <w:tcW w:w="4111" w:type="dxa"/>
          </w:tcPr>
          <w:p w14:paraId="538E6A8F" w14:textId="77777777" w:rsidR="00CC4F8E" w:rsidRPr="00835F3D" w:rsidRDefault="00CC4F8E" w:rsidP="00EA6610">
            <w:pPr>
              <w:rPr>
                <w:lang w:val="ro-MD"/>
              </w:rPr>
            </w:pPr>
            <w:r>
              <w:t>Autoevaluare conform criteriilor: -</w:t>
            </w:r>
            <w:r w:rsidR="00C02EDE">
              <w:rPr>
                <w:lang w:val="ru-RU"/>
              </w:rPr>
              <w:t xml:space="preserve"> </w:t>
            </w:r>
            <w:r w:rsidR="00835F3D">
              <w:rPr>
                <w:lang w:val="ro-MD"/>
              </w:rPr>
              <w:t>0,75</w:t>
            </w:r>
          </w:p>
        </w:tc>
        <w:tc>
          <w:tcPr>
            <w:tcW w:w="2409" w:type="dxa"/>
          </w:tcPr>
          <w:p w14:paraId="199AE165" w14:textId="77777777" w:rsidR="00CC4F8E" w:rsidRPr="004A1E74" w:rsidRDefault="00CC4F8E" w:rsidP="00EA6610">
            <w:pPr>
              <w:rPr>
                <w:lang w:val="ru-RU"/>
              </w:rPr>
            </w:pPr>
            <w:r>
              <w:t xml:space="preserve">Punctaj acordat: - </w:t>
            </w:r>
            <w:r w:rsidR="00835F3D">
              <w:rPr>
                <w:lang w:val="ru-RU"/>
              </w:rPr>
              <w:t>0,75</w:t>
            </w:r>
          </w:p>
        </w:tc>
      </w:tr>
    </w:tbl>
    <w:p w14:paraId="67B16A08" w14:textId="77777777" w:rsidR="00D25024" w:rsidRDefault="00D25024" w:rsidP="00D25024"/>
    <w:p w14:paraId="1C3DAC6B" w14:textId="77777777" w:rsidR="00D25024" w:rsidRPr="007A2DAD" w:rsidRDefault="00D25024" w:rsidP="00D25024">
      <w:pPr>
        <w:rPr>
          <w:b/>
          <w:bCs/>
          <w:lang w:val="ru-RU"/>
        </w:rPr>
      </w:pPr>
      <w:r w:rsidRPr="001F7FFE">
        <w:rPr>
          <w:b/>
          <w:bCs/>
        </w:rPr>
        <w:t xml:space="preserve">Domeniu: </w:t>
      </w:r>
      <w:r>
        <w:rPr>
          <w:b/>
          <w:bCs/>
        </w:rPr>
        <w:t>Capacitate instituțională</w:t>
      </w:r>
    </w:p>
    <w:p w14:paraId="050C53D9" w14:textId="77777777" w:rsidR="00D25024" w:rsidRPr="00D25024" w:rsidRDefault="00D25024" w:rsidP="00D25024">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4111"/>
        <w:gridCol w:w="2409"/>
      </w:tblGrid>
      <w:tr w:rsidR="00F842E4" w:rsidRPr="00E938A0" w14:paraId="3CC951A0" w14:textId="77777777" w:rsidTr="005802F3">
        <w:tc>
          <w:tcPr>
            <w:tcW w:w="1305" w:type="dxa"/>
          </w:tcPr>
          <w:p w14:paraId="44F9708B" w14:textId="77777777" w:rsidR="00F842E4" w:rsidRPr="00BD4375" w:rsidRDefault="00F842E4" w:rsidP="00F842E4">
            <w:pPr>
              <w:jc w:val="left"/>
            </w:pPr>
            <w:r w:rsidRPr="00BD4375">
              <w:t xml:space="preserve">Dovezi </w:t>
            </w:r>
          </w:p>
        </w:tc>
        <w:tc>
          <w:tcPr>
            <w:tcW w:w="8334" w:type="dxa"/>
            <w:gridSpan w:val="4"/>
          </w:tcPr>
          <w:p w14:paraId="305F4DA1" w14:textId="77777777" w:rsidR="0084051E" w:rsidRPr="0084051E" w:rsidRDefault="0084051E" w:rsidP="005802F3">
            <w:pPr>
              <w:pStyle w:val="a4"/>
              <w:numPr>
                <w:ilvl w:val="0"/>
                <w:numId w:val="2"/>
              </w:numPr>
              <w:tabs>
                <w:tab w:val="clear" w:pos="709"/>
                <w:tab w:val="left" w:pos="456"/>
              </w:tabs>
              <w:ind w:left="314" w:hanging="264"/>
              <w:rPr>
                <w:iCs/>
              </w:rPr>
            </w:pPr>
            <w:r w:rsidRPr="0084051E">
              <w:rPr>
                <w:iCs/>
              </w:rPr>
              <w:t xml:space="preserve">Planul </w:t>
            </w:r>
            <w:r w:rsidR="00321094">
              <w:rPr>
                <w:iCs/>
              </w:rPr>
              <w:t>annual</w:t>
            </w:r>
            <w:r w:rsidRPr="0084051E">
              <w:rPr>
                <w:iCs/>
              </w:rPr>
              <w:t xml:space="preserve">  de activitate al institutiei;</w:t>
            </w:r>
          </w:p>
          <w:p w14:paraId="5331D7C1" w14:textId="77777777" w:rsidR="00F842E4" w:rsidRDefault="00181704" w:rsidP="005802F3">
            <w:pPr>
              <w:pStyle w:val="a4"/>
              <w:numPr>
                <w:ilvl w:val="0"/>
                <w:numId w:val="2"/>
              </w:numPr>
              <w:tabs>
                <w:tab w:val="clear" w:pos="709"/>
                <w:tab w:val="left" w:pos="456"/>
              </w:tabs>
              <w:ind w:left="314" w:hanging="264"/>
              <w:rPr>
                <w:iCs/>
              </w:rPr>
            </w:pPr>
            <w:r>
              <w:rPr>
                <w:iCs/>
              </w:rPr>
              <w:t xml:space="preserve">Proces verbal </w:t>
            </w:r>
            <w:r w:rsidR="00726428">
              <w:rPr>
                <w:iCs/>
              </w:rPr>
              <w:t>Nr. 02 din</w:t>
            </w:r>
            <w:r w:rsidR="00C27159">
              <w:rPr>
                <w:iCs/>
              </w:rPr>
              <w:t xml:space="preserve"> </w:t>
            </w:r>
            <w:r w:rsidR="00726428">
              <w:rPr>
                <w:iCs/>
              </w:rPr>
              <w:t>20.10.2021</w:t>
            </w:r>
            <w:r w:rsidR="0084051E">
              <w:rPr>
                <w:iCs/>
              </w:rPr>
              <w:t xml:space="preserve"> </w:t>
            </w:r>
            <w:r w:rsidR="0084051E" w:rsidRPr="0084051E">
              <w:rPr>
                <w:iCs/>
              </w:rPr>
              <w:t xml:space="preserve">de constituire a Consiliului administrative (inclusi </w:t>
            </w:r>
            <w:r w:rsidR="00726428">
              <w:rPr>
                <w:iCs/>
              </w:rPr>
              <w:t>2 parinți</w:t>
            </w:r>
            <w:r w:rsidR="0084051E">
              <w:rPr>
                <w:iCs/>
              </w:rPr>
              <w:t xml:space="preserve">). </w:t>
            </w:r>
          </w:p>
          <w:p w14:paraId="3A2EDEC8" w14:textId="77777777" w:rsidR="0084051E" w:rsidRDefault="0084051E" w:rsidP="00726428">
            <w:pPr>
              <w:pStyle w:val="a4"/>
              <w:numPr>
                <w:ilvl w:val="0"/>
                <w:numId w:val="2"/>
              </w:numPr>
              <w:tabs>
                <w:tab w:val="clear" w:pos="709"/>
                <w:tab w:val="left" w:pos="456"/>
              </w:tabs>
              <w:ind w:left="314" w:hanging="264"/>
              <w:rPr>
                <w:iCs/>
              </w:rPr>
            </w:pPr>
            <w:r w:rsidRPr="0084051E">
              <w:rPr>
                <w:iCs/>
              </w:rPr>
              <w:t xml:space="preserve">Proces verbal </w:t>
            </w:r>
            <w:r w:rsidR="00726428">
              <w:rPr>
                <w:iCs/>
              </w:rPr>
              <w:t>Nr. 03 din 08.11.202</w:t>
            </w:r>
            <w:r w:rsidR="00C27159">
              <w:rPr>
                <w:iCs/>
              </w:rPr>
              <w:t>1</w:t>
            </w:r>
            <w:r>
              <w:rPr>
                <w:iCs/>
              </w:rPr>
              <w:t xml:space="preserve"> </w:t>
            </w:r>
            <w:r w:rsidRPr="0084051E">
              <w:rPr>
                <w:iCs/>
              </w:rPr>
              <w:t>al sedintei</w:t>
            </w:r>
            <w:r w:rsidR="00726428" w:rsidRPr="0084051E">
              <w:rPr>
                <w:iCs/>
              </w:rPr>
              <w:t xml:space="preserve"> </w:t>
            </w:r>
            <w:r w:rsidR="00726428">
              <w:rPr>
                <w:iCs/>
              </w:rPr>
              <w:t>Consiliului administrativ</w:t>
            </w:r>
            <w:r w:rsidRPr="0084051E">
              <w:rPr>
                <w:iCs/>
              </w:rPr>
              <w:t xml:space="preserve"> </w:t>
            </w:r>
            <w:r w:rsidR="005802F3">
              <w:rPr>
                <w:iCs/>
              </w:rPr>
              <w:t xml:space="preserve">pentru </w:t>
            </w:r>
            <w:r w:rsidR="005802F3" w:rsidRPr="005802F3">
              <w:rPr>
                <w:iCs/>
              </w:rPr>
              <w:t>cerere la primărie pentru scutirea cop</w:t>
            </w:r>
            <w:r w:rsidR="00726428">
              <w:rPr>
                <w:iCs/>
              </w:rPr>
              <w:t>iilor de la plata pentru alimentație.</w:t>
            </w:r>
          </w:p>
          <w:p w14:paraId="33256610" w14:textId="77777777" w:rsidR="00726428" w:rsidRPr="00726428" w:rsidRDefault="00726428" w:rsidP="0075307F">
            <w:pPr>
              <w:pStyle w:val="a4"/>
              <w:numPr>
                <w:ilvl w:val="0"/>
                <w:numId w:val="2"/>
              </w:numPr>
              <w:tabs>
                <w:tab w:val="clear" w:pos="709"/>
                <w:tab w:val="left" w:pos="456"/>
              </w:tabs>
              <w:ind w:left="314" w:hanging="264"/>
              <w:rPr>
                <w:iCs/>
              </w:rPr>
            </w:pPr>
            <w:r w:rsidRPr="00726428">
              <w:rPr>
                <w:iCs/>
              </w:rPr>
              <w:t>Participarea părinților în</w:t>
            </w:r>
            <w:r>
              <w:rPr>
                <w:iCs/>
              </w:rPr>
              <w:t xml:space="preserve"> contro</w:t>
            </w:r>
            <w:r w:rsidR="0075307F">
              <w:rPr>
                <w:iCs/>
              </w:rPr>
              <w:t>l pe parcursul anului</w:t>
            </w:r>
            <w:r w:rsidRPr="00726428">
              <w:rPr>
                <w:iCs/>
              </w:rPr>
              <w:t xml:space="preserve"> </w:t>
            </w:r>
            <w:r>
              <w:rPr>
                <w:iCs/>
              </w:rPr>
              <w:t>c</w:t>
            </w:r>
            <w:r w:rsidR="0075307F">
              <w:rPr>
                <w:iCs/>
              </w:rPr>
              <w:t>omisiei</w:t>
            </w:r>
            <w:r w:rsidRPr="00726428">
              <w:rPr>
                <w:iCs/>
              </w:rPr>
              <w:t xml:space="preserve"> de triere (procese-verbale)</w:t>
            </w:r>
          </w:p>
        </w:tc>
      </w:tr>
      <w:tr w:rsidR="00F842E4" w:rsidRPr="00E938A0" w14:paraId="4E37D29C" w14:textId="77777777" w:rsidTr="005802F3">
        <w:tc>
          <w:tcPr>
            <w:tcW w:w="1305" w:type="dxa"/>
          </w:tcPr>
          <w:p w14:paraId="124D2A7D" w14:textId="77777777" w:rsidR="00F842E4" w:rsidRPr="00BD4375" w:rsidRDefault="00F842E4" w:rsidP="00F842E4">
            <w:pPr>
              <w:jc w:val="left"/>
            </w:pPr>
            <w:r w:rsidRPr="00BD4375">
              <w:t>Constatări</w:t>
            </w:r>
          </w:p>
        </w:tc>
        <w:tc>
          <w:tcPr>
            <w:tcW w:w="8334" w:type="dxa"/>
            <w:gridSpan w:val="4"/>
          </w:tcPr>
          <w:p w14:paraId="3563BC33" w14:textId="77777777" w:rsidR="00F842E4" w:rsidRPr="00F842E4" w:rsidRDefault="005802F3" w:rsidP="005802F3">
            <w:pPr>
              <w:pStyle w:val="a4"/>
              <w:numPr>
                <w:ilvl w:val="0"/>
                <w:numId w:val="2"/>
              </w:numPr>
              <w:tabs>
                <w:tab w:val="clear" w:pos="709"/>
                <w:tab w:val="left" w:pos="456"/>
              </w:tabs>
              <w:ind w:left="314" w:hanging="264"/>
              <w:rPr>
                <w:rFonts w:eastAsia="Times New Roman"/>
                <w:iCs/>
              </w:rPr>
            </w:pPr>
            <w:r w:rsidRPr="005802F3">
              <w:rPr>
                <w:rFonts w:eastAsia="Times New Roman"/>
                <w:iCs/>
              </w:rPr>
              <w:t>Instituția implică permanent părinții în procesul de luare a deciziilor cu privire la educație.</w:t>
            </w:r>
          </w:p>
        </w:tc>
      </w:tr>
      <w:tr w:rsidR="00CC4F8E" w:rsidRPr="00D25024" w14:paraId="457415BD" w14:textId="77777777" w:rsidTr="004A1E74">
        <w:tc>
          <w:tcPr>
            <w:tcW w:w="1843" w:type="dxa"/>
            <w:gridSpan w:val="2"/>
          </w:tcPr>
          <w:p w14:paraId="4E977B98" w14:textId="77777777" w:rsidR="00CC4F8E" w:rsidRPr="00BD4375" w:rsidRDefault="00CC4F8E" w:rsidP="00EA6610">
            <w:pPr>
              <w:jc w:val="left"/>
            </w:pPr>
            <w:r>
              <w:t>Pondere și punctaj acordat</w:t>
            </w:r>
          </w:p>
        </w:tc>
        <w:tc>
          <w:tcPr>
            <w:tcW w:w="1276" w:type="dxa"/>
          </w:tcPr>
          <w:p w14:paraId="246D56A7" w14:textId="77777777" w:rsidR="00CC4F8E" w:rsidRPr="004A1E74" w:rsidRDefault="00CC4F8E" w:rsidP="00EA6610">
            <w:pPr>
              <w:rPr>
                <w:lang w:val="ru-RU"/>
              </w:rPr>
            </w:pPr>
            <w:r w:rsidRPr="00BD4375">
              <w:t>Pondere:</w:t>
            </w:r>
            <w:r w:rsidR="004A1E74">
              <w:rPr>
                <w:bCs/>
                <w:lang w:val="ru-RU"/>
              </w:rPr>
              <w:t>2</w:t>
            </w:r>
          </w:p>
        </w:tc>
        <w:tc>
          <w:tcPr>
            <w:tcW w:w="4111" w:type="dxa"/>
          </w:tcPr>
          <w:p w14:paraId="11A215BE" w14:textId="77777777" w:rsidR="00CC4F8E" w:rsidRPr="004A1E74" w:rsidRDefault="00CC4F8E" w:rsidP="00EA6610">
            <w:pPr>
              <w:rPr>
                <w:lang w:val="ru-RU"/>
              </w:rPr>
            </w:pPr>
            <w:r>
              <w:t>Autoevaluare conform criteriilor: -</w:t>
            </w:r>
            <w:r w:rsidR="00C27159">
              <w:rPr>
                <w:lang w:val="ru-RU"/>
              </w:rPr>
              <w:t xml:space="preserve"> </w:t>
            </w:r>
            <w:r w:rsidR="0075307F">
              <w:rPr>
                <w:lang w:val="ru-RU"/>
              </w:rPr>
              <w:t>1</w:t>
            </w:r>
          </w:p>
        </w:tc>
        <w:tc>
          <w:tcPr>
            <w:tcW w:w="2409" w:type="dxa"/>
          </w:tcPr>
          <w:p w14:paraId="1228E208" w14:textId="77777777" w:rsidR="00CC4F8E" w:rsidRPr="004A1E74" w:rsidRDefault="00CC4F8E" w:rsidP="00EA6610">
            <w:pPr>
              <w:rPr>
                <w:lang w:val="ru-RU"/>
              </w:rPr>
            </w:pPr>
            <w:r>
              <w:t xml:space="preserve">Punctaj acordat: - </w:t>
            </w:r>
            <w:r w:rsidR="0075307F">
              <w:rPr>
                <w:lang w:val="ru-RU"/>
              </w:rPr>
              <w:t>2</w:t>
            </w:r>
          </w:p>
        </w:tc>
      </w:tr>
    </w:tbl>
    <w:p w14:paraId="1172BC6B" w14:textId="77777777" w:rsidR="005802F3" w:rsidRDefault="005802F3" w:rsidP="00D25024">
      <w:pPr>
        <w:rPr>
          <w:b/>
          <w:bCs/>
        </w:rPr>
      </w:pPr>
    </w:p>
    <w:p w14:paraId="79B316A8" w14:textId="77777777" w:rsidR="00D25024" w:rsidRPr="0013605D" w:rsidRDefault="00D25024" w:rsidP="00D25024">
      <w:pPr>
        <w:rPr>
          <w:b/>
          <w:bCs/>
        </w:rPr>
      </w:pPr>
      <w:r w:rsidRPr="0013605D">
        <w:rPr>
          <w:b/>
          <w:bCs/>
        </w:rPr>
        <w:t>Domeniu: Curriculum/ proces educațional</w:t>
      </w:r>
    </w:p>
    <w:p w14:paraId="6679174D" w14:textId="77777777" w:rsidR="00D25024" w:rsidRPr="00D25024" w:rsidRDefault="00D25024" w:rsidP="00D25024">
      <w:pPr>
        <w:rPr>
          <w:lang w:val="en-US"/>
        </w:rPr>
      </w:pPr>
      <w:r w:rsidRPr="0013605D">
        <w:rPr>
          <w:b/>
          <w:bCs/>
          <w:lang w:val="en-US"/>
        </w:rPr>
        <w:t>Indicator 2.2.4.</w:t>
      </w:r>
      <w:r w:rsidRPr="0013605D">
        <w:rPr>
          <w:lang w:val="en-US"/>
        </w:rPr>
        <w:t xml:space="preserve"> Participarea structurilor asociative ale elevilor/ copiilor, părinților și a comunității la elaborarea </w:t>
      </w:r>
      <w:r w:rsidRPr="00D25024">
        <w:rPr>
          <w:lang w:val="en-US"/>
        </w:rPr>
        <w:t>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3969"/>
        <w:gridCol w:w="142"/>
        <w:gridCol w:w="2409"/>
      </w:tblGrid>
      <w:tr w:rsidR="00F842E4" w:rsidRPr="00E938A0" w14:paraId="4BD15AAB" w14:textId="77777777" w:rsidTr="00533A6B">
        <w:tc>
          <w:tcPr>
            <w:tcW w:w="1305" w:type="dxa"/>
          </w:tcPr>
          <w:p w14:paraId="4E7FD0F2" w14:textId="77777777" w:rsidR="00F842E4" w:rsidRPr="00BD4375" w:rsidRDefault="00F842E4" w:rsidP="00F842E4">
            <w:pPr>
              <w:jc w:val="left"/>
            </w:pPr>
            <w:r w:rsidRPr="00BD4375">
              <w:t xml:space="preserve">Dovezi </w:t>
            </w:r>
          </w:p>
        </w:tc>
        <w:tc>
          <w:tcPr>
            <w:tcW w:w="8334" w:type="dxa"/>
            <w:gridSpan w:val="5"/>
          </w:tcPr>
          <w:p w14:paraId="187FA3F1" w14:textId="77777777" w:rsidR="0013605D" w:rsidRPr="0013605D" w:rsidRDefault="0013605D" w:rsidP="00D52EEB">
            <w:pPr>
              <w:pStyle w:val="a4"/>
              <w:numPr>
                <w:ilvl w:val="0"/>
                <w:numId w:val="2"/>
              </w:numPr>
              <w:ind w:left="258" w:hanging="284"/>
              <w:rPr>
                <w:iCs/>
              </w:rPr>
            </w:pPr>
            <w:r w:rsidRPr="0013605D">
              <w:rPr>
                <w:iCs/>
              </w:rPr>
              <w:t xml:space="preserve">Educație parentală </w:t>
            </w:r>
            <w:r>
              <w:rPr>
                <w:iCs/>
              </w:rPr>
              <w:t>2020-2021</w:t>
            </w:r>
            <w:r w:rsidRPr="0013605D">
              <w:rPr>
                <w:iCs/>
              </w:rPr>
              <w:t xml:space="preserve"> ONLINE;</w:t>
            </w:r>
          </w:p>
          <w:p w14:paraId="73C107B9" w14:textId="77777777" w:rsidR="0013605D" w:rsidRPr="0013605D" w:rsidRDefault="0013605D" w:rsidP="00D52EEB">
            <w:pPr>
              <w:pStyle w:val="a4"/>
              <w:numPr>
                <w:ilvl w:val="0"/>
                <w:numId w:val="2"/>
              </w:numPr>
              <w:ind w:left="258" w:hanging="284"/>
              <w:rPr>
                <w:iCs/>
              </w:rPr>
            </w:pPr>
            <w:r w:rsidRPr="0013605D">
              <w:rPr>
                <w:iCs/>
              </w:rPr>
              <w:t>Informarea părinților despre pericolele casnice prin elaborar</w:t>
            </w:r>
            <w:r w:rsidR="00C27159">
              <w:rPr>
                <w:iCs/>
              </w:rPr>
              <w:t>ea și repartizarea unor pliante</w:t>
            </w:r>
            <w:r w:rsidRPr="0013605D">
              <w:rPr>
                <w:iCs/>
              </w:rPr>
              <w:t>,</w:t>
            </w:r>
            <w:r w:rsidR="00C27159">
              <w:rPr>
                <w:iCs/>
              </w:rPr>
              <w:t xml:space="preserve"> </w:t>
            </w:r>
            <w:r w:rsidRPr="0013605D">
              <w:rPr>
                <w:iCs/>
              </w:rPr>
              <w:t>consultații individuale,</w:t>
            </w:r>
            <w:r w:rsidR="00C27159">
              <w:rPr>
                <w:iCs/>
              </w:rPr>
              <w:t xml:space="preserve"> </w:t>
            </w:r>
            <w:r w:rsidRPr="0013605D">
              <w:rPr>
                <w:iCs/>
              </w:rPr>
              <w:t>panou informative pe instituție;</w:t>
            </w:r>
          </w:p>
          <w:p w14:paraId="4F5246BB" w14:textId="77777777" w:rsidR="00D52EEB" w:rsidRDefault="0013605D" w:rsidP="00181704">
            <w:pPr>
              <w:pStyle w:val="a4"/>
              <w:numPr>
                <w:ilvl w:val="0"/>
                <w:numId w:val="2"/>
              </w:numPr>
              <w:ind w:left="258" w:hanging="284"/>
              <w:rPr>
                <w:iCs/>
              </w:rPr>
            </w:pPr>
            <w:r w:rsidRPr="0013605D">
              <w:rPr>
                <w:iCs/>
              </w:rPr>
              <w:t>Completarea Afișierilor pentru părinți cu informații actuale;</w:t>
            </w:r>
          </w:p>
          <w:p w14:paraId="22705DF6" w14:textId="77777777" w:rsidR="0075307F" w:rsidRPr="00181704" w:rsidRDefault="0075307F" w:rsidP="0075307F">
            <w:pPr>
              <w:pStyle w:val="a4"/>
              <w:numPr>
                <w:ilvl w:val="0"/>
                <w:numId w:val="2"/>
              </w:numPr>
              <w:ind w:left="258" w:hanging="284"/>
              <w:rPr>
                <w:iCs/>
              </w:rPr>
            </w:pPr>
            <w:r>
              <w:t>Planul de lucru al IET pentru 2021-2022, Planul de lucru al comitetului de părinți, convorbiri cu părinți (procese verbale).</w:t>
            </w:r>
          </w:p>
        </w:tc>
      </w:tr>
      <w:tr w:rsidR="00F842E4" w:rsidRPr="00E938A0" w14:paraId="714DD119" w14:textId="77777777" w:rsidTr="00533A6B">
        <w:tc>
          <w:tcPr>
            <w:tcW w:w="1305" w:type="dxa"/>
          </w:tcPr>
          <w:p w14:paraId="399023B8" w14:textId="77777777" w:rsidR="00F842E4" w:rsidRPr="00BD4375" w:rsidRDefault="00F842E4" w:rsidP="00F842E4">
            <w:pPr>
              <w:jc w:val="left"/>
            </w:pPr>
            <w:r w:rsidRPr="00BD4375">
              <w:t>Constatări</w:t>
            </w:r>
          </w:p>
        </w:tc>
        <w:tc>
          <w:tcPr>
            <w:tcW w:w="8334" w:type="dxa"/>
            <w:gridSpan w:val="5"/>
          </w:tcPr>
          <w:p w14:paraId="69B71C43" w14:textId="77777777" w:rsidR="00D52EEB" w:rsidRDefault="00D52EEB" w:rsidP="00D52EEB">
            <w:pPr>
              <w:pStyle w:val="a4"/>
              <w:numPr>
                <w:ilvl w:val="0"/>
                <w:numId w:val="2"/>
              </w:numPr>
              <w:tabs>
                <w:tab w:val="clear" w:pos="709"/>
                <w:tab w:val="left" w:pos="400"/>
              </w:tabs>
              <w:ind w:left="258" w:hanging="258"/>
              <w:rPr>
                <w:rFonts w:eastAsia="Times New Roman"/>
                <w:iCs/>
              </w:rPr>
            </w:pPr>
            <w:r w:rsidRPr="00D52EEB">
              <w:rPr>
                <w:rFonts w:eastAsia="Times New Roman"/>
                <w:iCs/>
              </w:rPr>
              <w:t>În planificarea activității instituţiei se iau în calcul opiniile părinților, copii care sunt înregistrate în procesele verbale ale ședințelor cu părinții. Cadrele didactice  realizează activități de pedagogizarea a părinților, privind educația copilului în</w:t>
            </w:r>
            <w:r>
              <w:rPr>
                <w:rFonts w:eastAsia="Times New Roman"/>
                <w:iCs/>
              </w:rPr>
              <w:t xml:space="preserve"> baza proiectului educational</w:t>
            </w:r>
          </w:p>
          <w:p w14:paraId="30C42F0D" w14:textId="77777777" w:rsidR="00F842E4" w:rsidRPr="00F842E4" w:rsidRDefault="00D52EEB" w:rsidP="00D52EEB">
            <w:pPr>
              <w:pStyle w:val="a4"/>
              <w:tabs>
                <w:tab w:val="clear" w:pos="709"/>
                <w:tab w:val="left" w:pos="400"/>
              </w:tabs>
              <w:ind w:left="258" w:hanging="258"/>
              <w:rPr>
                <w:rFonts w:eastAsia="Times New Roman"/>
                <w:iCs/>
              </w:rPr>
            </w:pPr>
            <w:r>
              <w:rPr>
                <w:rFonts w:eastAsia="Times New Roman"/>
                <w:iCs/>
              </w:rPr>
              <w:t xml:space="preserve"> “</w:t>
            </w:r>
            <w:r w:rsidRPr="00D52EEB">
              <w:rPr>
                <w:rFonts w:eastAsia="Times New Roman"/>
                <w:iCs/>
              </w:rPr>
              <w:t>Educație parentală ”.</w:t>
            </w:r>
          </w:p>
        </w:tc>
      </w:tr>
      <w:tr w:rsidR="00CC4F8E" w:rsidRPr="00D25024" w14:paraId="64B58C93" w14:textId="77777777" w:rsidTr="004A1E74">
        <w:tc>
          <w:tcPr>
            <w:tcW w:w="1843" w:type="dxa"/>
            <w:gridSpan w:val="2"/>
          </w:tcPr>
          <w:p w14:paraId="515BA1F2" w14:textId="77777777" w:rsidR="00CC4F8E" w:rsidRPr="00BD4375" w:rsidRDefault="00CC4F8E" w:rsidP="00EA6610">
            <w:pPr>
              <w:jc w:val="left"/>
            </w:pPr>
            <w:r>
              <w:t>Pondere și punctaj acordat</w:t>
            </w:r>
          </w:p>
        </w:tc>
        <w:tc>
          <w:tcPr>
            <w:tcW w:w="1276" w:type="dxa"/>
          </w:tcPr>
          <w:p w14:paraId="4360901D" w14:textId="77777777" w:rsidR="00CC4F8E" w:rsidRPr="004A1E74" w:rsidRDefault="00CC4F8E" w:rsidP="00EA6610">
            <w:pPr>
              <w:rPr>
                <w:lang w:val="ru-RU"/>
              </w:rPr>
            </w:pPr>
            <w:r w:rsidRPr="00BD4375">
              <w:t>Pondere:</w:t>
            </w:r>
            <w:r w:rsidR="004A1E74">
              <w:rPr>
                <w:bCs/>
                <w:lang w:val="ru-RU"/>
              </w:rPr>
              <w:t>2</w:t>
            </w:r>
          </w:p>
        </w:tc>
        <w:tc>
          <w:tcPr>
            <w:tcW w:w="4111" w:type="dxa"/>
            <w:gridSpan w:val="2"/>
          </w:tcPr>
          <w:p w14:paraId="6A858226" w14:textId="77777777" w:rsidR="00CC4F8E" w:rsidRPr="004A1E74" w:rsidRDefault="00CC4F8E" w:rsidP="00EA6610">
            <w:pPr>
              <w:rPr>
                <w:lang w:val="ru-RU"/>
              </w:rPr>
            </w:pPr>
            <w:r>
              <w:t>Autoevaluare conform criteriilor: -</w:t>
            </w:r>
            <w:r w:rsidR="004A1E74">
              <w:rPr>
                <w:lang w:val="ru-RU"/>
              </w:rPr>
              <w:t>0,</w:t>
            </w:r>
            <w:r w:rsidR="0075307F">
              <w:rPr>
                <w:lang w:val="ro-MD"/>
              </w:rPr>
              <w:t>7</w:t>
            </w:r>
            <w:r w:rsidR="004A1E74">
              <w:rPr>
                <w:lang w:val="ru-RU"/>
              </w:rPr>
              <w:t>5</w:t>
            </w:r>
          </w:p>
        </w:tc>
        <w:tc>
          <w:tcPr>
            <w:tcW w:w="2409" w:type="dxa"/>
          </w:tcPr>
          <w:p w14:paraId="1EDECEF0" w14:textId="77777777" w:rsidR="00CC4F8E" w:rsidRPr="0075307F" w:rsidRDefault="00CC4F8E" w:rsidP="00EA6610">
            <w:pPr>
              <w:rPr>
                <w:lang w:val="ro-MD"/>
              </w:rPr>
            </w:pPr>
            <w:r>
              <w:t xml:space="preserve">Punctaj acordat: - </w:t>
            </w:r>
            <w:r w:rsidR="004A1E74">
              <w:rPr>
                <w:lang w:val="ru-RU"/>
              </w:rPr>
              <w:t>1</w:t>
            </w:r>
            <w:r w:rsidR="0075307F">
              <w:rPr>
                <w:lang w:val="ro-MD"/>
              </w:rPr>
              <w:t>,5</w:t>
            </w:r>
          </w:p>
        </w:tc>
      </w:tr>
      <w:tr w:rsidR="00BA5BA6" w:rsidRPr="00415CB2" w14:paraId="2AC15F29" w14:textId="77777777" w:rsidTr="00EA6610">
        <w:tc>
          <w:tcPr>
            <w:tcW w:w="7088" w:type="dxa"/>
            <w:gridSpan w:val="4"/>
          </w:tcPr>
          <w:p w14:paraId="23DED6DE" w14:textId="77777777" w:rsidR="00BA5BA6" w:rsidRPr="00415CB2" w:rsidRDefault="00BA5BA6" w:rsidP="00EA6610">
            <w:pPr>
              <w:rPr>
                <w:b/>
                <w:bCs/>
              </w:rPr>
            </w:pPr>
            <w:r w:rsidRPr="00415CB2">
              <w:rPr>
                <w:b/>
                <w:bCs/>
              </w:rPr>
              <w:t>Total standard</w:t>
            </w:r>
          </w:p>
        </w:tc>
        <w:tc>
          <w:tcPr>
            <w:tcW w:w="2551" w:type="dxa"/>
            <w:gridSpan w:val="2"/>
          </w:tcPr>
          <w:p w14:paraId="36E5D8F7" w14:textId="77777777" w:rsidR="00BA5BA6" w:rsidRPr="00E8188E" w:rsidRDefault="0075307F" w:rsidP="00321094">
            <w:pPr>
              <w:jc w:val="center"/>
              <w:rPr>
                <w:b/>
                <w:bCs/>
                <w:lang w:val="ru-RU"/>
              </w:rPr>
            </w:pPr>
            <w:r>
              <w:rPr>
                <w:b/>
                <w:bCs/>
                <w:lang w:val="ro-MD"/>
              </w:rPr>
              <w:t>5</w:t>
            </w:r>
            <w:r w:rsidR="00E8188E">
              <w:rPr>
                <w:b/>
                <w:bCs/>
                <w:lang w:val="ru-RU"/>
              </w:rPr>
              <w:t>,25</w:t>
            </w:r>
          </w:p>
        </w:tc>
      </w:tr>
    </w:tbl>
    <w:p w14:paraId="576C8328"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3119D3" w:rsidRPr="003119D3" w14:paraId="45751746" w14:textId="77777777" w:rsidTr="0004105A">
        <w:tc>
          <w:tcPr>
            <w:tcW w:w="1985" w:type="dxa"/>
            <w:vMerge w:val="restart"/>
          </w:tcPr>
          <w:p w14:paraId="78F07882" w14:textId="77777777" w:rsidR="003119D3" w:rsidRPr="003119D3" w:rsidRDefault="003119D3" w:rsidP="0004105A">
            <w:pPr>
              <w:jc w:val="center"/>
              <w:rPr>
                <w:color w:val="000000" w:themeColor="text1"/>
                <w:lang w:val="en-US"/>
              </w:rPr>
            </w:pPr>
            <w:r w:rsidRPr="003119D3">
              <w:rPr>
                <w:color w:val="000000" w:themeColor="text1"/>
              </w:rPr>
              <w:t>Dimensiune I</w:t>
            </w:r>
          </w:p>
          <w:p w14:paraId="3C4C1168" w14:textId="77777777" w:rsidR="003119D3" w:rsidRPr="003119D3" w:rsidRDefault="003119D3" w:rsidP="0004105A">
            <w:pPr>
              <w:jc w:val="center"/>
              <w:rPr>
                <w:color w:val="000000" w:themeColor="text1"/>
              </w:rPr>
            </w:pPr>
          </w:p>
        </w:tc>
        <w:tc>
          <w:tcPr>
            <w:tcW w:w="4111" w:type="dxa"/>
          </w:tcPr>
          <w:p w14:paraId="4D449820" w14:textId="77777777" w:rsidR="003119D3" w:rsidRPr="003119D3" w:rsidRDefault="003119D3" w:rsidP="0004105A">
            <w:pPr>
              <w:jc w:val="center"/>
              <w:rPr>
                <w:color w:val="000000" w:themeColor="text1"/>
              </w:rPr>
            </w:pPr>
            <w:r w:rsidRPr="003119D3">
              <w:rPr>
                <w:color w:val="000000" w:themeColor="text1"/>
              </w:rPr>
              <w:t>Puncte forte</w:t>
            </w:r>
          </w:p>
        </w:tc>
        <w:tc>
          <w:tcPr>
            <w:tcW w:w="3543" w:type="dxa"/>
          </w:tcPr>
          <w:p w14:paraId="5B8CD931" w14:textId="77777777" w:rsidR="003119D3" w:rsidRPr="003119D3" w:rsidRDefault="003119D3" w:rsidP="0004105A">
            <w:pPr>
              <w:jc w:val="center"/>
              <w:rPr>
                <w:color w:val="000000" w:themeColor="text1"/>
              </w:rPr>
            </w:pPr>
            <w:r w:rsidRPr="003119D3">
              <w:rPr>
                <w:color w:val="000000" w:themeColor="text1"/>
              </w:rPr>
              <w:t>Puncte slabe</w:t>
            </w:r>
          </w:p>
        </w:tc>
      </w:tr>
      <w:tr w:rsidR="003119D3" w:rsidRPr="003119D3" w14:paraId="68D8908C" w14:textId="77777777" w:rsidTr="0004105A">
        <w:tc>
          <w:tcPr>
            <w:tcW w:w="1985" w:type="dxa"/>
            <w:vMerge/>
          </w:tcPr>
          <w:p w14:paraId="380AB68A" w14:textId="77777777" w:rsidR="003119D3" w:rsidRPr="003119D3" w:rsidRDefault="003119D3" w:rsidP="0004105A">
            <w:pPr>
              <w:rPr>
                <w:color w:val="000000" w:themeColor="text1"/>
              </w:rPr>
            </w:pPr>
          </w:p>
        </w:tc>
        <w:tc>
          <w:tcPr>
            <w:tcW w:w="4111" w:type="dxa"/>
          </w:tcPr>
          <w:p w14:paraId="0E09AB5F" w14:textId="77777777" w:rsidR="003119D3" w:rsidRDefault="003119D3" w:rsidP="0004105A">
            <w:pPr>
              <w:pStyle w:val="a4"/>
              <w:numPr>
                <w:ilvl w:val="0"/>
                <w:numId w:val="2"/>
              </w:numPr>
              <w:ind w:left="360"/>
              <w:rPr>
                <w:color w:val="000000" w:themeColor="text1"/>
              </w:rPr>
            </w:pPr>
            <w:r w:rsidRPr="00D25024">
              <w:t>Existența unui set de proceduri democratice de delegare și promovare a părinților în structurile decizionale</w:t>
            </w:r>
            <w:r w:rsidRPr="003119D3">
              <w:rPr>
                <w:color w:val="000000" w:themeColor="text1"/>
              </w:rPr>
              <w:t xml:space="preserve"> </w:t>
            </w:r>
          </w:p>
          <w:p w14:paraId="240009D2" w14:textId="77777777" w:rsidR="00E8188E" w:rsidRPr="00E8188E" w:rsidRDefault="00E8188E" w:rsidP="00E8188E">
            <w:pPr>
              <w:pStyle w:val="a4"/>
              <w:numPr>
                <w:ilvl w:val="0"/>
                <w:numId w:val="2"/>
              </w:numPr>
              <w:ind w:left="360"/>
              <w:rPr>
                <w:color w:val="000000" w:themeColor="text1"/>
              </w:rPr>
            </w:pPr>
            <w:r w:rsidRPr="00D25024">
              <w:t>Asigurarea dreptului părinților și al autorității publice locale la participarea în consiliul de administrație</w:t>
            </w:r>
          </w:p>
        </w:tc>
        <w:tc>
          <w:tcPr>
            <w:tcW w:w="3543" w:type="dxa"/>
          </w:tcPr>
          <w:p w14:paraId="30857A82" w14:textId="77777777" w:rsidR="00E8188E" w:rsidRDefault="00E8188E" w:rsidP="00E8188E">
            <w:pPr>
              <w:pStyle w:val="a4"/>
              <w:numPr>
                <w:ilvl w:val="0"/>
                <w:numId w:val="2"/>
              </w:numPr>
              <w:tabs>
                <w:tab w:val="clear" w:pos="709"/>
                <w:tab w:val="left" w:pos="360"/>
              </w:tabs>
              <w:ind w:left="210" w:hanging="227"/>
            </w:pPr>
            <w:r w:rsidRPr="003119D3">
              <w:t>absență</w:t>
            </w:r>
            <w:r w:rsidRPr="00D25024">
              <w:t xml:space="preserve"> acordurilor de parteneria</w:t>
            </w:r>
            <w:r>
              <w:t>t cu reprezentanții comunității</w:t>
            </w:r>
          </w:p>
          <w:p w14:paraId="0BB99011" w14:textId="77777777" w:rsidR="003119D3" w:rsidRPr="003119D3" w:rsidRDefault="003119D3" w:rsidP="0004105A">
            <w:pPr>
              <w:pStyle w:val="a4"/>
              <w:ind w:left="360"/>
              <w:rPr>
                <w:color w:val="000000" w:themeColor="text1"/>
              </w:rPr>
            </w:pPr>
          </w:p>
        </w:tc>
      </w:tr>
    </w:tbl>
    <w:p w14:paraId="572E49C9" w14:textId="77777777" w:rsidR="003119D3" w:rsidRDefault="003119D3" w:rsidP="00D25024"/>
    <w:p w14:paraId="25D198AF" w14:textId="77777777" w:rsidR="00D25024" w:rsidRPr="00D25024" w:rsidRDefault="00D25024" w:rsidP="00D25024">
      <w:pPr>
        <w:pStyle w:val="2"/>
        <w:rPr>
          <w:i/>
          <w:iCs/>
          <w:lang w:val="en-US"/>
        </w:rPr>
      </w:pPr>
      <w:bookmarkStart w:id="16" w:name="_Toc46741869"/>
      <w:bookmarkStart w:id="17" w:name="_Toc48389087"/>
      <w:r w:rsidRPr="00D25024">
        <w:rPr>
          <w:lang w:val="en-US"/>
        </w:rPr>
        <w:t>Standard 2.3. Școala, familia și comunitatea îi pregătesc pe copii să conviețuiască într-o societate interculturală bazată pe democrație</w:t>
      </w:r>
      <w:bookmarkEnd w:id="16"/>
      <w:bookmarkEnd w:id="17"/>
    </w:p>
    <w:p w14:paraId="74DB444B" w14:textId="77777777" w:rsidR="00D25024" w:rsidRPr="00D25024" w:rsidRDefault="00D25024" w:rsidP="00D25024">
      <w:pPr>
        <w:rPr>
          <w:b/>
          <w:bCs/>
          <w:lang w:val="en-US"/>
        </w:rPr>
      </w:pPr>
      <w:r w:rsidRPr="00D25024">
        <w:rPr>
          <w:b/>
          <w:bCs/>
          <w:lang w:val="en-US"/>
        </w:rPr>
        <w:t xml:space="preserve">Domeniu: Management </w:t>
      </w:r>
    </w:p>
    <w:p w14:paraId="1AD7DF78" w14:textId="77777777" w:rsidR="00D25024" w:rsidRPr="00D25024" w:rsidRDefault="00D25024" w:rsidP="00D25024">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4111"/>
        <w:gridCol w:w="2409"/>
      </w:tblGrid>
      <w:tr w:rsidR="00F842E4" w:rsidRPr="00E938A0" w14:paraId="5585E331" w14:textId="77777777" w:rsidTr="00533A6B">
        <w:tc>
          <w:tcPr>
            <w:tcW w:w="1305" w:type="dxa"/>
          </w:tcPr>
          <w:p w14:paraId="66A4B98F" w14:textId="77777777" w:rsidR="00F842E4" w:rsidRPr="00BD4375" w:rsidRDefault="00F842E4" w:rsidP="00F842E4">
            <w:pPr>
              <w:jc w:val="left"/>
            </w:pPr>
            <w:r w:rsidRPr="00BD4375">
              <w:t xml:space="preserve">Dovezi </w:t>
            </w:r>
          </w:p>
        </w:tc>
        <w:tc>
          <w:tcPr>
            <w:tcW w:w="8334" w:type="dxa"/>
            <w:gridSpan w:val="4"/>
          </w:tcPr>
          <w:p w14:paraId="586FA147" w14:textId="77777777" w:rsidR="00533A6B" w:rsidRPr="00533A6B" w:rsidRDefault="00533A6B" w:rsidP="00533A6B">
            <w:pPr>
              <w:pStyle w:val="a4"/>
              <w:numPr>
                <w:ilvl w:val="0"/>
                <w:numId w:val="2"/>
              </w:numPr>
              <w:tabs>
                <w:tab w:val="clear" w:pos="709"/>
              </w:tabs>
              <w:ind w:left="172" w:hanging="228"/>
              <w:rPr>
                <w:iCs/>
              </w:rPr>
            </w:pPr>
            <w:r w:rsidRPr="00533A6B">
              <w:rPr>
                <w:iCs/>
              </w:rPr>
              <w:t>Pentru promovarea respectului faţă de diversitatea culturală, etnică, lingvistică, religioasă prin acte reglatorii şi  activităţi organizat</w:t>
            </w:r>
            <w:r w:rsidR="00181704">
              <w:rPr>
                <w:iCs/>
              </w:rPr>
              <w:t xml:space="preserve">e în instituţie ne conducem de </w:t>
            </w:r>
            <w:r w:rsidRPr="00533A6B">
              <w:rPr>
                <w:iCs/>
              </w:rPr>
              <w:t xml:space="preserve">: </w:t>
            </w:r>
          </w:p>
          <w:p w14:paraId="4D8B0413" w14:textId="77777777" w:rsidR="00533A6B" w:rsidRPr="00533A6B" w:rsidRDefault="00533A6B" w:rsidP="00533A6B">
            <w:pPr>
              <w:pStyle w:val="a4"/>
              <w:tabs>
                <w:tab w:val="clear" w:pos="709"/>
              </w:tabs>
              <w:ind w:left="172" w:hanging="228"/>
              <w:rPr>
                <w:iCs/>
              </w:rPr>
            </w:pPr>
            <w:r w:rsidRPr="00533A6B">
              <w:rPr>
                <w:iCs/>
              </w:rPr>
              <w:t>-</w:t>
            </w:r>
            <w:r w:rsidRPr="00533A6B">
              <w:rPr>
                <w:iCs/>
              </w:rPr>
              <w:tab/>
              <w:t>plan de acti</w:t>
            </w:r>
            <w:r w:rsidR="0075307F">
              <w:rPr>
                <w:iCs/>
              </w:rPr>
              <w:t>vitate a grădiniţei pe anul 2021-2022</w:t>
            </w:r>
          </w:p>
          <w:p w14:paraId="69281A3A" w14:textId="77777777" w:rsidR="00533A6B" w:rsidRPr="0075307F" w:rsidRDefault="00533A6B" w:rsidP="0075307F">
            <w:pPr>
              <w:pStyle w:val="a4"/>
              <w:tabs>
                <w:tab w:val="clear" w:pos="709"/>
              </w:tabs>
              <w:ind w:left="172" w:hanging="228"/>
              <w:rPr>
                <w:iCs/>
              </w:rPr>
            </w:pPr>
            <w:r w:rsidRPr="00533A6B">
              <w:rPr>
                <w:iCs/>
              </w:rPr>
              <w:t>-</w:t>
            </w:r>
            <w:r w:rsidRPr="00533A6B">
              <w:rPr>
                <w:iCs/>
              </w:rPr>
              <w:tab/>
              <w:t>planificări ale cadrelor didactice,</w:t>
            </w:r>
          </w:p>
          <w:p w14:paraId="42830E4B" w14:textId="77777777" w:rsidR="00533A6B" w:rsidRPr="00533A6B" w:rsidRDefault="00533A6B" w:rsidP="00533A6B">
            <w:pPr>
              <w:pStyle w:val="a4"/>
              <w:numPr>
                <w:ilvl w:val="0"/>
                <w:numId w:val="2"/>
              </w:numPr>
              <w:tabs>
                <w:tab w:val="clear" w:pos="709"/>
              </w:tabs>
              <w:ind w:left="172" w:hanging="228"/>
              <w:rPr>
                <w:iCs/>
              </w:rPr>
            </w:pPr>
            <w:r w:rsidRPr="00533A6B">
              <w:rPr>
                <w:iCs/>
              </w:rPr>
              <w:t xml:space="preserve"> Sărbători, distracţii  muzical –literare  la sărbători tradiţionale  de Toamnă, Crăciun, Ziua mamelor, sărbători de Paşti, Ziua Copiilor.</w:t>
            </w:r>
          </w:p>
          <w:p w14:paraId="38C82A50" w14:textId="77777777" w:rsidR="00181704" w:rsidRDefault="00533A6B" w:rsidP="00533A6B">
            <w:pPr>
              <w:pStyle w:val="a4"/>
              <w:numPr>
                <w:ilvl w:val="0"/>
                <w:numId w:val="2"/>
              </w:numPr>
              <w:tabs>
                <w:tab w:val="clear" w:pos="709"/>
              </w:tabs>
              <w:ind w:left="172" w:hanging="228"/>
              <w:rPr>
                <w:iCs/>
              </w:rPr>
            </w:pPr>
            <w:r w:rsidRPr="00533A6B">
              <w:rPr>
                <w:iCs/>
              </w:rPr>
              <w:t>Excursii consacrate Hramului satului ( septembrie): Familiarizarea cu edificiile satului natal: monumente, biserici, şi a</w:t>
            </w:r>
            <w:r w:rsidR="00321094">
              <w:rPr>
                <w:iCs/>
              </w:rPr>
              <w:t>…</w:t>
            </w:r>
          </w:p>
          <w:p w14:paraId="720C1B72" w14:textId="77777777" w:rsidR="00F842E4" w:rsidRPr="00F842E4" w:rsidRDefault="00533A6B" w:rsidP="00533A6B">
            <w:pPr>
              <w:pStyle w:val="a4"/>
              <w:numPr>
                <w:ilvl w:val="0"/>
                <w:numId w:val="2"/>
              </w:numPr>
              <w:tabs>
                <w:tab w:val="clear" w:pos="709"/>
              </w:tabs>
              <w:ind w:left="172" w:hanging="228"/>
              <w:rPr>
                <w:iCs/>
              </w:rPr>
            </w:pPr>
            <w:r w:rsidRPr="00533A6B">
              <w:rPr>
                <w:iCs/>
              </w:rPr>
              <w:t>Convorbiri despre istoria satului.</w:t>
            </w:r>
          </w:p>
        </w:tc>
      </w:tr>
      <w:tr w:rsidR="00F842E4" w:rsidRPr="00E938A0" w14:paraId="066F89AF" w14:textId="77777777" w:rsidTr="00533A6B">
        <w:trPr>
          <w:trHeight w:val="687"/>
        </w:trPr>
        <w:tc>
          <w:tcPr>
            <w:tcW w:w="1305" w:type="dxa"/>
          </w:tcPr>
          <w:p w14:paraId="0C69B588" w14:textId="77777777" w:rsidR="00F842E4" w:rsidRPr="00BD4375" w:rsidRDefault="00F842E4" w:rsidP="00F842E4">
            <w:pPr>
              <w:jc w:val="left"/>
            </w:pPr>
            <w:r w:rsidRPr="00BD4375">
              <w:t>Constatări</w:t>
            </w:r>
          </w:p>
        </w:tc>
        <w:tc>
          <w:tcPr>
            <w:tcW w:w="8334" w:type="dxa"/>
            <w:gridSpan w:val="4"/>
          </w:tcPr>
          <w:p w14:paraId="4E65D701" w14:textId="77777777" w:rsidR="00F842E4" w:rsidRDefault="00533A6B" w:rsidP="00533A6B">
            <w:pPr>
              <w:pStyle w:val="a4"/>
              <w:numPr>
                <w:ilvl w:val="0"/>
                <w:numId w:val="2"/>
              </w:numPr>
              <w:ind w:left="172" w:hanging="283"/>
              <w:rPr>
                <w:rFonts w:eastAsia="Times New Roman"/>
                <w:iCs/>
              </w:rPr>
            </w:pPr>
            <w:r w:rsidRPr="00533A6B">
              <w:rPr>
                <w:rFonts w:eastAsia="Times New Roman"/>
                <w:iCs/>
              </w:rPr>
              <w:t>În proiecte didactice a cadrelor didactice se reflectă activităţi pentru promovarea şi monitorizarea respectului pentru diversităţi culturale,etnice, lingvistice, religioase.</w:t>
            </w:r>
          </w:p>
          <w:p w14:paraId="33F62ED6" w14:textId="77777777" w:rsidR="00014CF6" w:rsidRPr="00F842E4" w:rsidRDefault="00014CF6" w:rsidP="00014CF6">
            <w:pPr>
              <w:pStyle w:val="a4"/>
              <w:numPr>
                <w:ilvl w:val="0"/>
                <w:numId w:val="2"/>
              </w:numPr>
              <w:ind w:left="172" w:hanging="283"/>
              <w:rPr>
                <w:rFonts w:eastAsia="Times New Roman"/>
                <w:iCs/>
              </w:rPr>
            </w:pPr>
            <w:r>
              <w:t xml:space="preserve">Instituţia noastră asigură acces tuturor copiilor, indiferent de naţionalitate, gen, origine şi stare socială, religioasă, stare a sănătăţii şi creează condiţii optime pentru realizarea şi dezvoltarea potenţialului propriu în cadrul procesului educaţional. Aici își fac studiile copii de diferite etnii cum ar fi: moldoveni, ucraineni, ruși. </w:t>
            </w:r>
          </w:p>
        </w:tc>
      </w:tr>
      <w:tr w:rsidR="00CC4F8E" w:rsidRPr="00D25024" w14:paraId="404A60DE" w14:textId="77777777" w:rsidTr="002E05FA">
        <w:tc>
          <w:tcPr>
            <w:tcW w:w="1843" w:type="dxa"/>
            <w:gridSpan w:val="2"/>
          </w:tcPr>
          <w:p w14:paraId="0001AC0F" w14:textId="77777777" w:rsidR="00CC4F8E" w:rsidRPr="00BD4375" w:rsidRDefault="00CC4F8E" w:rsidP="00EA6610">
            <w:pPr>
              <w:jc w:val="left"/>
            </w:pPr>
            <w:r>
              <w:t>Pondere și punctaj acordat</w:t>
            </w:r>
          </w:p>
        </w:tc>
        <w:tc>
          <w:tcPr>
            <w:tcW w:w="1276" w:type="dxa"/>
          </w:tcPr>
          <w:p w14:paraId="5B3278BD" w14:textId="77777777" w:rsidR="00CC4F8E" w:rsidRPr="00E938A0" w:rsidRDefault="00CC4F8E" w:rsidP="00EA6610">
            <w:r w:rsidRPr="00BD4375">
              <w:t>Pondere:</w:t>
            </w:r>
            <w:r>
              <w:rPr>
                <w:bCs/>
              </w:rPr>
              <w:t>1</w:t>
            </w:r>
          </w:p>
        </w:tc>
        <w:tc>
          <w:tcPr>
            <w:tcW w:w="4111" w:type="dxa"/>
          </w:tcPr>
          <w:p w14:paraId="3A4EDAD4" w14:textId="77777777" w:rsidR="00CC4F8E" w:rsidRPr="00014CF6" w:rsidRDefault="00CC4F8E" w:rsidP="00014CF6">
            <w:pPr>
              <w:rPr>
                <w:lang w:val="ro-MD"/>
              </w:rPr>
            </w:pPr>
            <w:r>
              <w:t>Autoevaluare conform criteriilor: -</w:t>
            </w:r>
            <w:r w:rsidR="00014CF6">
              <w:rPr>
                <w:lang w:val="ro-MD"/>
              </w:rPr>
              <w:t>1</w:t>
            </w:r>
          </w:p>
        </w:tc>
        <w:tc>
          <w:tcPr>
            <w:tcW w:w="2409" w:type="dxa"/>
          </w:tcPr>
          <w:p w14:paraId="7E2DDB7E" w14:textId="77777777" w:rsidR="00CC4F8E" w:rsidRPr="002E05FA" w:rsidRDefault="00CC4F8E" w:rsidP="00EA6610">
            <w:pPr>
              <w:rPr>
                <w:lang w:val="ru-RU"/>
              </w:rPr>
            </w:pPr>
            <w:r>
              <w:t xml:space="preserve">Punctaj acordat: - </w:t>
            </w:r>
            <w:r w:rsidR="00014CF6">
              <w:rPr>
                <w:lang w:val="ru-RU"/>
              </w:rPr>
              <w:t>1</w:t>
            </w:r>
          </w:p>
        </w:tc>
      </w:tr>
    </w:tbl>
    <w:p w14:paraId="0072F44D" w14:textId="77777777" w:rsidR="00D25024" w:rsidRDefault="00D25024" w:rsidP="00D25024"/>
    <w:p w14:paraId="5512E4AB" w14:textId="77777777" w:rsidR="00D25024" w:rsidRPr="00D25024" w:rsidRDefault="00D25024" w:rsidP="00D25024">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4111"/>
        <w:gridCol w:w="2409"/>
      </w:tblGrid>
      <w:tr w:rsidR="00F842E4" w:rsidRPr="00E938A0" w14:paraId="522006B0" w14:textId="77777777" w:rsidTr="00067A0E">
        <w:tc>
          <w:tcPr>
            <w:tcW w:w="1305" w:type="dxa"/>
          </w:tcPr>
          <w:p w14:paraId="50DB64E3" w14:textId="77777777" w:rsidR="00F842E4" w:rsidRPr="00BD4375" w:rsidRDefault="00F842E4" w:rsidP="00F842E4">
            <w:pPr>
              <w:jc w:val="left"/>
            </w:pPr>
            <w:r w:rsidRPr="00BD4375">
              <w:t xml:space="preserve">Dovezi </w:t>
            </w:r>
          </w:p>
        </w:tc>
        <w:tc>
          <w:tcPr>
            <w:tcW w:w="8334" w:type="dxa"/>
            <w:gridSpan w:val="4"/>
          </w:tcPr>
          <w:p w14:paraId="0BBA4BEF" w14:textId="77777777" w:rsidR="00067A0E" w:rsidRDefault="00067A0E" w:rsidP="00067A0E">
            <w:pPr>
              <w:pStyle w:val="a4"/>
              <w:numPr>
                <w:ilvl w:val="0"/>
                <w:numId w:val="2"/>
              </w:numPr>
              <w:tabs>
                <w:tab w:val="clear" w:pos="709"/>
              </w:tabs>
              <w:ind w:left="314"/>
              <w:rPr>
                <w:iCs/>
              </w:rPr>
            </w:pPr>
            <w:r w:rsidRPr="00067A0E">
              <w:rPr>
                <w:iCs/>
              </w:rPr>
              <w:t>Program</w:t>
            </w:r>
            <w:r>
              <w:rPr>
                <w:iCs/>
              </w:rPr>
              <w:t>ul de activitate al Instituției</w:t>
            </w:r>
            <w:r w:rsidR="00014CF6">
              <w:rPr>
                <w:iCs/>
              </w:rPr>
              <w:t xml:space="preserve"> cap. 5.2.3</w:t>
            </w:r>
            <w:r>
              <w:rPr>
                <w:iCs/>
              </w:rPr>
              <w:t>.</w:t>
            </w:r>
          </w:p>
          <w:p w14:paraId="04FFBFC8" w14:textId="77777777" w:rsidR="00014CF6" w:rsidRPr="00067A0E" w:rsidRDefault="00014CF6" w:rsidP="00067A0E">
            <w:pPr>
              <w:pStyle w:val="a4"/>
              <w:numPr>
                <w:ilvl w:val="0"/>
                <w:numId w:val="2"/>
              </w:numPr>
              <w:tabs>
                <w:tab w:val="clear" w:pos="709"/>
              </w:tabs>
              <w:ind w:left="314"/>
              <w:rPr>
                <w:iCs/>
              </w:rPr>
            </w:pPr>
            <w:r>
              <w:t>Planificări anuale ale cadrelor didactice</w:t>
            </w:r>
          </w:p>
          <w:p w14:paraId="626D18B9" w14:textId="77777777" w:rsidR="00067A0E" w:rsidRDefault="00067A0E" w:rsidP="00067A0E">
            <w:pPr>
              <w:pStyle w:val="a4"/>
              <w:numPr>
                <w:ilvl w:val="0"/>
                <w:numId w:val="2"/>
              </w:numPr>
              <w:tabs>
                <w:tab w:val="clear" w:pos="709"/>
              </w:tabs>
              <w:ind w:left="314"/>
              <w:rPr>
                <w:iCs/>
              </w:rPr>
            </w:pPr>
            <w:r w:rsidRPr="00067A0E">
              <w:rPr>
                <w:iCs/>
              </w:rPr>
              <w:t>Scenarii de activități specifice diferitelor com</w:t>
            </w:r>
            <w:r>
              <w:rPr>
                <w:iCs/>
              </w:rPr>
              <w:t xml:space="preserve">unități culturale: </w:t>
            </w:r>
          </w:p>
          <w:p w14:paraId="0E5A4C79" w14:textId="77777777" w:rsidR="00067A0E" w:rsidRPr="00067A0E" w:rsidRDefault="00067A0E" w:rsidP="00067A0E">
            <w:pPr>
              <w:pStyle w:val="a4"/>
              <w:tabs>
                <w:tab w:val="clear" w:pos="709"/>
              </w:tabs>
              <w:ind w:left="314"/>
              <w:rPr>
                <w:iCs/>
              </w:rPr>
            </w:pPr>
            <w:r>
              <w:rPr>
                <w:iCs/>
              </w:rPr>
              <w:t>„</w:t>
            </w:r>
            <w:r w:rsidRPr="00067A0E">
              <w:rPr>
                <w:iCs/>
              </w:rPr>
              <w:t>Crăciun</w:t>
            </w:r>
            <w:r>
              <w:rPr>
                <w:iCs/>
              </w:rPr>
              <w:t>”.</w:t>
            </w:r>
          </w:p>
          <w:p w14:paraId="39347A93" w14:textId="77777777" w:rsidR="00067A0E" w:rsidRPr="00067A0E" w:rsidRDefault="00067A0E" w:rsidP="00067A0E">
            <w:pPr>
              <w:pStyle w:val="a4"/>
              <w:numPr>
                <w:ilvl w:val="0"/>
                <w:numId w:val="2"/>
              </w:numPr>
              <w:tabs>
                <w:tab w:val="clear" w:pos="709"/>
              </w:tabs>
              <w:ind w:left="314"/>
              <w:rPr>
                <w:iCs/>
              </w:rPr>
            </w:pPr>
            <w:r w:rsidRPr="00067A0E">
              <w:rPr>
                <w:iCs/>
              </w:rPr>
              <w:t>Proiecte didactice ale activităților curric</w:t>
            </w:r>
            <w:r>
              <w:rPr>
                <w:iCs/>
              </w:rPr>
              <w:t>ulare la Dezvoltarea personal.</w:t>
            </w:r>
          </w:p>
          <w:p w14:paraId="2D4F3138" w14:textId="77777777" w:rsidR="00067A0E" w:rsidRPr="00067A0E" w:rsidRDefault="00067A0E" w:rsidP="00067A0E">
            <w:pPr>
              <w:pStyle w:val="a4"/>
              <w:numPr>
                <w:ilvl w:val="0"/>
                <w:numId w:val="2"/>
              </w:numPr>
              <w:tabs>
                <w:tab w:val="clear" w:pos="709"/>
              </w:tabs>
              <w:ind w:left="314"/>
              <w:rPr>
                <w:iCs/>
              </w:rPr>
            </w:pPr>
            <w:r w:rsidRPr="00067A0E">
              <w:rPr>
                <w:iCs/>
              </w:rPr>
              <w:t>C</w:t>
            </w:r>
            <w:r>
              <w:rPr>
                <w:iCs/>
              </w:rPr>
              <w:t>olaborarea</w:t>
            </w:r>
            <w:r w:rsidRPr="00067A0E">
              <w:rPr>
                <w:iCs/>
              </w:rPr>
              <w:t xml:space="preserve">  cu </w:t>
            </w:r>
            <w:r>
              <w:rPr>
                <w:iCs/>
              </w:rPr>
              <w:t xml:space="preserve">APL, </w:t>
            </w:r>
            <w:r w:rsidRPr="00067A0E">
              <w:rPr>
                <w:iCs/>
              </w:rPr>
              <w:t xml:space="preserve">gimnaziul, </w:t>
            </w:r>
            <w:r>
              <w:rPr>
                <w:iCs/>
                <w:lang w:val="ru-RU"/>
              </w:rPr>
              <w:t>СС</w:t>
            </w:r>
            <w:r>
              <w:rPr>
                <w:iCs/>
              </w:rPr>
              <w:t>s. Brezoaia, IET s. Semionovca, IET s. Alava.</w:t>
            </w:r>
          </w:p>
        </w:tc>
      </w:tr>
      <w:tr w:rsidR="00F842E4" w:rsidRPr="00E938A0" w14:paraId="1F645F5B" w14:textId="77777777" w:rsidTr="00067A0E">
        <w:tc>
          <w:tcPr>
            <w:tcW w:w="1305" w:type="dxa"/>
          </w:tcPr>
          <w:p w14:paraId="31AD6382" w14:textId="77777777" w:rsidR="00F842E4" w:rsidRPr="00BD4375" w:rsidRDefault="00F842E4" w:rsidP="00F842E4">
            <w:pPr>
              <w:jc w:val="left"/>
            </w:pPr>
            <w:r w:rsidRPr="00BD4375">
              <w:t>Constatări</w:t>
            </w:r>
          </w:p>
        </w:tc>
        <w:tc>
          <w:tcPr>
            <w:tcW w:w="8334" w:type="dxa"/>
            <w:gridSpan w:val="4"/>
          </w:tcPr>
          <w:p w14:paraId="63CF3656" w14:textId="77777777" w:rsidR="00F842E4" w:rsidRPr="00F842E4" w:rsidRDefault="00067A0E" w:rsidP="00067A0E">
            <w:pPr>
              <w:pStyle w:val="a4"/>
              <w:numPr>
                <w:ilvl w:val="0"/>
                <w:numId w:val="2"/>
              </w:numPr>
              <w:tabs>
                <w:tab w:val="clear" w:pos="709"/>
              </w:tabs>
              <w:ind w:left="314"/>
              <w:rPr>
                <w:rFonts w:eastAsia="Times New Roman"/>
                <w:iCs/>
              </w:rPr>
            </w:pPr>
            <w:r w:rsidRPr="00067A0E">
              <w:rPr>
                <w:rFonts w:eastAsia="Times New Roman"/>
                <w:iCs/>
              </w:rPr>
              <w:t>Instituția monitorizează respectarea diversității culturale, etnice, lingvistice</w:t>
            </w:r>
            <w:r>
              <w:rPr>
                <w:rFonts w:eastAsia="Times New Roman"/>
                <w:iCs/>
              </w:rPr>
              <w:t xml:space="preserve">, </w:t>
            </w:r>
            <w:r w:rsidRPr="00D25024">
              <w:t>religioase</w:t>
            </w:r>
            <w:r w:rsidRPr="00067A0E">
              <w:rPr>
                <w:rFonts w:eastAsia="Times New Roman"/>
                <w:iCs/>
              </w:rPr>
              <w:t xml:space="preserve"> în evenimente.</w:t>
            </w:r>
          </w:p>
        </w:tc>
      </w:tr>
      <w:tr w:rsidR="00CC4F8E" w:rsidRPr="00D25024" w14:paraId="7C3578FB" w14:textId="77777777" w:rsidTr="002E05FA">
        <w:tc>
          <w:tcPr>
            <w:tcW w:w="1843" w:type="dxa"/>
            <w:gridSpan w:val="2"/>
          </w:tcPr>
          <w:p w14:paraId="68AADEED" w14:textId="77777777" w:rsidR="00CC4F8E" w:rsidRPr="00BD4375" w:rsidRDefault="00CC4F8E" w:rsidP="00EA6610">
            <w:pPr>
              <w:jc w:val="left"/>
            </w:pPr>
            <w:r>
              <w:t>Pondere și punctaj acordat</w:t>
            </w:r>
          </w:p>
        </w:tc>
        <w:tc>
          <w:tcPr>
            <w:tcW w:w="1276" w:type="dxa"/>
          </w:tcPr>
          <w:p w14:paraId="7E372520" w14:textId="77777777" w:rsidR="00CC4F8E" w:rsidRPr="00E938A0" w:rsidRDefault="00CC4F8E" w:rsidP="00EA6610">
            <w:r w:rsidRPr="00BD4375">
              <w:t>Pondere:</w:t>
            </w:r>
            <w:r>
              <w:rPr>
                <w:bCs/>
              </w:rPr>
              <w:t>1</w:t>
            </w:r>
          </w:p>
        </w:tc>
        <w:tc>
          <w:tcPr>
            <w:tcW w:w="4111" w:type="dxa"/>
          </w:tcPr>
          <w:p w14:paraId="24984692" w14:textId="77777777" w:rsidR="00CC4F8E" w:rsidRPr="002E05FA" w:rsidRDefault="00CC4F8E" w:rsidP="00EA6610">
            <w:pPr>
              <w:rPr>
                <w:lang w:val="ru-RU"/>
              </w:rPr>
            </w:pPr>
            <w:r>
              <w:t>Autoevaluare conform criteriilor: -</w:t>
            </w:r>
            <w:r w:rsidR="00C226EE">
              <w:rPr>
                <w:lang w:val="ru-RU"/>
              </w:rPr>
              <w:t xml:space="preserve"> 0,75</w:t>
            </w:r>
          </w:p>
        </w:tc>
        <w:tc>
          <w:tcPr>
            <w:tcW w:w="2409" w:type="dxa"/>
          </w:tcPr>
          <w:p w14:paraId="00D811F4" w14:textId="77777777" w:rsidR="00CC4F8E" w:rsidRPr="00014CF6" w:rsidRDefault="00CC4F8E" w:rsidP="00014CF6">
            <w:pPr>
              <w:rPr>
                <w:lang w:val="ro-MD"/>
              </w:rPr>
            </w:pPr>
            <w:r>
              <w:t xml:space="preserve">Punctaj acordat: - </w:t>
            </w:r>
            <w:r w:rsidR="00C226EE">
              <w:rPr>
                <w:lang w:val="ro-MD"/>
              </w:rPr>
              <w:t>0,75</w:t>
            </w:r>
          </w:p>
        </w:tc>
      </w:tr>
    </w:tbl>
    <w:p w14:paraId="2A6F2FFE" w14:textId="77777777" w:rsidR="00067A0E" w:rsidRDefault="00067A0E" w:rsidP="00D25024">
      <w:pPr>
        <w:rPr>
          <w:b/>
          <w:bCs/>
        </w:rPr>
      </w:pPr>
    </w:p>
    <w:p w14:paraId="0690FD91" w14:textId="77777777" w:rsidR="00D25024" w:rsidRPr="001F7FFE" w:rsidRDefault="00D25024" w:rsidP="00D25024">
      <w:pPr>
        <w:rPr>
          <w:b/>
          <w:bCs/>
        </w:rPr>
      </w:pPr>
      <w:r w:rsidRPr="001F7FFE">
        <w:rPr>
          <w:b/>
          <w:bCs/>
        </w:rPr>
        <w:t xml:space="preserve">Domeniu: </w:t>
      </w:r>
      <w:r>
        <w:rPr>
          <w:b/>
          <w:bCs/>
        </w:rPr>
        <w:t>Capacitate instituțională</w:t>
      </w:r>
    </w:p>
    <w:p w14:paraId="035C526F" w14:textId="77777777" w:rsidR="00D25024" w:rsidRPr="00D25024" w:rsidRDefault="00D25024" w:rsidP="00D25024">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4111"/>
        <w:gridCol w:w="2409"/>
      </w:tblGrid>
      <w:tr w:rsidR="00F842E4" w:rsidRPr="00E938A0" w14:paraId="1C30D102" w14:textId="77777777" w:rsidTr="00FB7F44">
        <w:tc>
          <w:tcPr>
            <w:tcW w:w="1305" w:type="dxa"/>
          </w:tcPr>
          <w:p w14:paraId="07D32CFE" w14:textId="77777777" w:rsidR="00F842E4" w:rsidRPr="00BD4375" w:rsidRDefault="00F842E4" w:rsidP="00F842E4">
            <w:pPr>
              <w:jc w:val="left"/>
            </w:pPr>
            <w:r w:rsidRPr="00BD4375">
              <w:t xml:space="preserve">Dovezi </w:t>
            </w:r>
          </w:p>
        </w:tc>
        <w:tc>
          <w:tcPr>
            <w:tcW w:w="8334" w:type="dxa"/>
            <w:gridSpan w:val="4"/>
          </w:tcPr>
          <w:p w14:paraId="4B71B662" w14:textId="77777777" w:rsidR="00FB7F44" w:rsidRDefault="001E1FFA" w:rsidP="00FB7F44">
            <w:pPr>
              <w:pStyle w:val="a4"/>
              <w:numPr>
                <w:ilvl w:val="0"/>
                <w:numId w:val="2"/>
              </w:numPr>
              <w:tabs>
                <w:tab w:val="clear" w:pos="709"/>
              </w:tabs>
              <w:ind w:left="314"/>
              <w:rPr>
                <w:iCs/>
              </w:rPr>
            </w:pPr>
            <w:r>
              <w:rPr>
                <w:iCs/>
              </w:rPr>
              <w:t>Activități educaționale privind respectarea diversității culturale, religioese/</w:t>
            </w:r>
          </w:p>
          <w:p w14:paraId="646EAA96" w14:textId="77777777" w:rsidR="00FB7F44" w:rsidRPr="00FB7F44" w:rsidRDefault="00FB7F44" w:rsidP="00FB7F44">
            <w:pPr>
              <w:pStyle w:val="a4"/>
              <w:numPr>
                <w:ilvl w:val="0"/>
                <w:numId w:val="2"/>
              </w:numPr>
              <w:tabs>
                <w:tab w:val="clear" w:pos="709"/>
              </w:tabs>
              <w:ind w:left="314"/>
              <w:rPr>
                <w:iCs/>
              </w:rPr>
            </w:pPr>
            <w:r w:rsidRPr="00FB7F44">
              <w:rPr>
                <w:iCs/>
              </w:rPr>
              <w:t>Planificări ale cadrelor didactice;(Proiecte tematice)</w:t>
            </w:r>
          </w:p>
          <w:p w14:paraId="0493264B" w14:textId="77777777" w:rsidR="00FB7F44" w:rsidRPr="00181704" w:rsidRDefault="00FB7F44" w:rsidP="00181704">
            <w:pPr>
              <w:pStyle w:val="a4"/>
              <w:numPr>
                <w:ilvl w:val="0"/>
                <w:numId w:val="2"/>
              </w:numPr>
              <w:tabs>
                <w:tab w:val="clear" w:pos="709"/>
              </w:tabs>
              <w:ind w:left="314"/>
              <w:rPr>
                <w:iCs/>
              </w:rPr>
            </w:pPr>
            <w:r>
              <w:rPr>
                <w:iCs/>
              </w:rPr>
              <w:t>С</w:t>
            </w:r>
            <w:r w:rsidRPr="00FB7F44">
              <w:rPr>
                <w:iCs/>
              </w:rPr>
              <w:t>onsultări</w:t>
            </w:r>
            <w:r w:rsidR="00181704" w:rsidRPr="00181704">
              <w:rPr>
                <w:iCs/>
              </w:rPr>
              <w:t xml:space="preserve"> </w:t>
            </w:r>
            <w:r w:rsidRPr="00181704">
              <w:rPr>
                <w:iCs/>
              </w:rPr>
              <w:t xml:space="preserve">În cadrul domeniului de aplicare </w:t>
            </w:r>
            <w:r w:rsidR="00BD1A08" w:rsidRPr="00181704">
              <w:rPr>
                <w:iCs/>
              </w:rPr>
              <w:t>eu, familia și societatea</w:t>
            </w:r>
          </w:p>
        </w:tc>
      </w:tr>
      <w:tr w:rsidR="00F842E4" w:rsidRPr="00E938A0" w14:paraId="7B58EEAF" w14:textId="77777777" w:rsidTr="00FB7F44">
        <w:tc>
          <w:tcPr>
            <w:tcW w:w="1305" w:type="dxa"/>
          </w:tcPr>
          <w:p w14:paraId="17CEF153" w14:textId="77777777" w:rsidR="00F842E4" w:rsidRPr="00BD4375" w:rsidRDefault="00F842E4" w:rsidP="00F842E4">
            <w:pPr>
              <w:jc w:val="left"/>
            </w:pPr>
            <w:r w:rsidRPr="00BD4375">
              <w:t>Constatări</w:t>
            </w:r>
          </w:p>
        </w:tc>
        <w:tc>
          <w:tcPr>
            <w:tcW w:w="8334" w:type="dxa"/>
            <w:gridSpan w:val="4"/>
          </w:tcPr>
          <w:p w14:paraId="790CCE72" w14:textId="77777777" w:rsidR="00F842E4" w:rsidRPr="00F842E4" w:rsidRDefault="002047DA" w:rsidP="002047DA">
            <w:pPr>
              <w:pStyle w:val="a4"/>
              <w:numPr>
                <w:ilvl w:val="0"/>
                <w:numId w:val="2"/>
              </w:numPr>
              <w:tabs>
                <w:tab w:val="clear" w:pos="709"/>
                <w:tab w:val="left" w:pos="360"/>
              </w:tabs>
              <w:ind w:left="314"/>
              <w:rPr>
                <w:rFonts w:eastAsia="Times New Roman"/>
                <w:iCs/>
              </w:rPr>
            </w:pPr>
            <w:r w:rsidRPr="002047DA">
              <w:rPr>
                <w:rFonts w:eastAsia="Times New Roman"/>
                <w:iCs/>
              </w:rPr>
              <w:t>Se creează condiții pentru respect, diversitate și oportunitățile pentru socializarea copiilor și eliminarea ster</w:t>
            </w:r>
            <w:r>
              <w:rPr>
                <w:rFonts w:eastAsia="Times New Roman"/>
                <w:iCs/>
              </w:rPr>
              <w:t>eotipurilor și a prejudecăților</w:t>
            </w:r>
            <w:r w:rsidRPr="002047DA">
              <w:rPr>
                <w:rFonts w:eastAsia="Times New Roman"/>
                <w:iCs/>
              </w:rPr>
              <w:t>.</w:t>
            </w:r>
          </w:p>
        </w:tc>
      </w:tr>
      <w:tr w:rsidR="00CC4F8E" w:rsidRPr="00D25024" w14:paraId="3AC725A5" w14:textId="77777777" w:rsidTr="002E05FA">
        <w:tc>
          <w:tcPr>
            <w:tcW w:w="1843" w:type="dxa"/>
            <w:gridSpan w:val="2"/>
          </w:tcPr>
          <w:p w14:paraId="1DC9B8C5" w14:textId="77777777" w:rsidR="00CC4F8E" w:rsidRPr="00BD4375" w:rsidRDefault="00CC4F8E" w:rsidP="00EA6610">
            <w:pPr>
              <w:jc w:val="left"/>
            </w:pPr>
            <w:r>
              <w:t>Pondere și punctaj acordat</w:t>
            </w:r>
          </w:p>
        </w:tc>
        <w:tc>
          <w:tcPr>
            <w:tcW w:w="1276" w:type="dxa"/>
          </w:tcPr>
          <w:p w14:paraId="5EC22785" w14:textId="77777777" w:rsidR="00CC4F8E" w:rsidRPr="00E938A0" w:rsidRDefault="00CC4F8E" w:rsidP="00EA6610">
            <w:r w:rsidRPr="00BD4375">
              <w:t>Pondere:</w:t>
            </w:r>
            <w:r>
              <w:rPr>
                <w:bCs/>
              </w:rPr>
              <w:t>1</w:t>
            </w:r>
          </w:p>
        </w:tc>
        <w:tc>
          <w:tcPr>
            <w:tcW w:w="4111" w:type="dxa"/>
          </w:tcPr>
          <w:p w14:paraId="5972FDDE" w14:textId="77777777" w:rsidR="00CC4F8E" w:rsidRPr="00C27159" w:rsidRDefault="00CC4F8E" w:rsidP="00C27159">
            <w:pPr>
              <w:rPr>
                <w:lang w:val="ro-MD"/>
              </w:rPr>
            </w:pPr>
            <w:r>
              <w:t>Autoevaluare conform criteriilor: -</w:t>
            </w:r>
            <w:r w:rsidR="00C226EE">
              <w:rPr>
                <w:lang w:val="ro-MD"/>
              </w:rPr>
              <w:t>0,75</w:t>
            </w:r>
          </w:p>
        </w:tc>
        <w:tc>
          <w:tcPr>
            <w:tcW w:w="2409" w:type="dxa"/>
          </w:tcPr>
          <w:p w14:paraId="2B8224B6" w14:textId="77777777" w:rsidR="00CC4F8E" w:rsidRPr="00C27159" w:rsidRDefault="00CC4F8E" w:rsidP="00C27159">
            <w:pPr>
              <w:rPr>
                <w:lang w:val="ro-MD"/>
              </w:rPr>
            </w:pPr>
            <w:r>
              <w:t xml:space="preserve">Punctaj acordat: - </w:t>
            </w:r>
            <w:r w:rsidR="00C226EE">
              <w:rPr>
                <w:lang w:val="ro-MD"/>
              </w:rPr>
              <w:t>0,75</w:t>
            </w:r>
          </w:p>
        </w:tc>
      </w:tr>
    </w:tbl>
    <w:p w14:paraId="04FC0862" w14:textId="77777777" w:rsidR="00D25024" w:rsidRPr="001F7FFE" w:rsidRDefault="00D25024" w:rsidP="00D25024">
      <w:pPr>
        <w:rPr>
          <w:b/>
          <w:bCs/>
        </w:rPr>
      </w:pPr>
      <w:r w:rsidRPr="001F7FFE">
        <w:rPr>
          <w:b/>
          <w:bCs/>
        </w:rPr>
        <w:t xml:space="preserve">Domeniu: </w:t>
      </w:r>
      <w:r>
        <w:rPr>
          <w:b/>
          <w:bCs/>
        </w:rPr>
        <w:t>Curriculum/ proces educațional</w:t>
      </w:r>
    </w:p>
    <w:p w14:paraId="53DA381F" w14:textId="77777777" w:rsidR="00D25024" w:rsidRPr="00D25024" w:rsidRDefault="00D25024" w:rsidP="00D25024">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418"/>
        <w:gridCol w:w="3827"/>
        <w:gridCol w:w="283"/>
        <w:gridCol w:w="2268"/>
      </w:tblGrid>
      <w:tr w:rsidR="00F842E4" w:rsidRPr="00E938A0" w14:paraId="294BCDAC" w14:textId="77777777" w:rsidTr="00C405E1">
        <w:tc>
          <w:tcPr>
            <w:tcW w:w="1305" w:type="dxa"/>
          </w:tcPr>
          <w:p w14:paraId="75A7D0A7" w14:textId="77777777" w:rsidR="00F842E4" w:rsidRPr="00BD4375" w:rsidRDefault="00F842E4" w:rsidP="00F842E4">
            <w:pPr>
              <w:jc w:val="left"/>
            </w:pPr>
            <w:r w:rsidRPr="00BD4375">
              <w:t xml:space="preserve">Dovezi </w:t>
            </w:r>
          </w:p>
        </w:tc>
        <w:tc>
          <w:tcPr>
            <w:tcW w:w="8334" w:type="dxa"/>
            <w:gridSpan w:val="5"/>
          </w:tcPr>
          <w:p w14:paraId="41FC9D3D" w14:textId="77777777" w:rsidR="00067A0E" w:rsidRPr="00067A0E" w:rsidRDefault="00067A0E" w:rsidP="00C405E1">
            <w:pPr>
              <w:pStyle w:val="a4"/>
              <w:numPr>
                <w:ilvl w:val="0"/>
                <w:numId w:val="2"/>
              </w:numPr>
              <w:tabs>
                <w:tab w:val="clear" w:pos="709"/>
                <w:tab w:val="left" w:pos="360"/>
              </w:tabs>
              <w:ind w:left="314"/>
              <w:rPr>
                <w:iCs/>
              </w:rPr>
            </w:pPr>
            <w:r w:rsidRPr="00067A0E">
              <w:rPr>
                <w:iCs/>
              </w:rPr>
              <w:t>Promovarea valorilor şi tradiţiilor naţionale prin activităţi extraşcolare cu implicarea copiilor, părinţilor, comunităţii.</w:t>
            </w:r>
          </w:p>
          <w:p w14:paraId="13290FB2" w14:textId="77777777" w:rsidR="00F842E4" w:rsidRPr="00F842E4" w:rsidRDefault="00067A0E" w:rsidP="00C405E1">
            <w:pPr>
              <w:pStyle w:val="a4"/>
              <w:numPr>
                <w:ilvl w:val="0"/>
                <w:numId w:val="2"/>
              </w:numPr>
              <w:tabs>
                <w:tab w:val="clear" w:pos="709"/>
                <w:tab w:val="left" w:pos="360"/>
              </w:tabs>
              <w:ind w:left="314"/>
              <w:rPr>
                <w:iCs/>
              </w:rPr>
            </w:pPr>
            <w:r w:rsidRPr="00067A0E">
              <w:rPr>
                <w:iCs/>
              </w:rPr>
              <w:t>Scenarii de activități specifice diferitelor comunități culturale</w:t>
            </w:r>
          </w:p>
        </w:tc>
      </w:tr>
      <w:tr w:rsidR="00F842E4" w:rsidRPr="00E938A0" w14:paraId="27859C81" w14:textId="77777777" w:rsidTr="00C405E1">
        <w:tc>
          <w:tcPr>
            <w:tcW w:w="1305" w:type="dxa"/>
          </w:tcPr>
          <w:p w14:paraId="5C1E0730" w14:textId="77777777" w:rsidR="00F842E4" w:rsidRPr="00BD4375" w:rsidRDefault="00F842E4" w:rsidP="00F842E4">
            <w:pPr>
              <w:jc w:val="left"/>
            </w:pPr>
            <w:r w:rsidRPr="00BD4375">
              <w:t>Constatări</w:t>
            </w:r>
          </w:p>
        </w:tc>
        <w:tc>
          <w:tcPr>
            <w:tcW w:w="8334" w:type="dxa"/>
            <w:gridSpan w:val="5"/>
          </w:tcPr>
          <w:p w14:paraId="0706B620" w14:textId="77777777" w:rsidR="00F842E4" w:rsidRPr="00F842E4" w:rsidRDefault="00C405E1" w:rsidP="00C405E1">
            <w:pPr>
              <w:pStyle w:val="a4"/>
              <w:numPr>
                <w:ilvl w:val="0"/>
                <w:numId w:val="2"/>
              </w:numPr>
              <w:tabs>
                <w:tab w:val="clear" w:pos="709"/>
                <w:tab w:val="left" w:pos="360"/>
              </w:tabs>
              <w:ind w:left="314"/>
              <w:rPr>
                <w:rFonts w:eastAsia="Times New Roman"/>
                <w:iCs/>
              </w:rPr>
            </w:pPr>
            <w:r w:rsidRPr="00C405E1">
              <w:rPr>
                <w:rFonts w:eastAsia="Times New Roman"/>
                <w:iCs/>
              </w:rPr>
              <w:t>Sunt organizate activități educaționale și extracurriculare prin care dezvoltă abilități democratice la copii, conviețuirea într-o societate interculturală.</w:t>
            </w:r>
          </w:p>
        </w:tc>
      </w:tr>
      <w:tr w:rsidR="00CC4F8E" w:rsidRPr="00D25024" w14:paraId="31E766D3" w14:textId="77777777" w:rsidTr="002E05FA">
        <w:tc>
          <w:tcPr>
            <w:tcW w:w="1843" w:type="dxa"/>
            <w:gridSpan w:val="2"/>
          </w:tcPr>
          <w:p w14:paraId="4BD1C127" w14:textId="77777777" w:rsidR="00CC4F8E" w:rsidRPr="00BD4375" w:rsidRDefault="00CC4F8E" w:rsidP="00EA6610">
            <w:pPr>
              <w:jc w:val="left"/>
            </w:pPr>
            <w:r>
              <w:t>Pondere și punctaj acordat</w:t>
            </w:r>
          </w:p>
        </w:tc>
        <w:tc>
          <w:tcPr>
            <w:tcW w:w="1418" w:type="dxa"/>
          </w:tcPr>
          <w:p w14:paraId="48EBC92A" w14:textId="77777777" w:rsidR="00CC4F8E" w:rsidRPr="002E05FA" w:rsidRDefault="00CC4F8E" w:rsidP="00EA6610">
            <w:pPr>
              <w:rPr>
                <w:lang w:val="ru-RU"/>
              </w:rPr>
            </w:pPr>
            <w:r w:rsidRPr="00BD4375">
              <w:t>Pondere:</w:t>
            </w:r>
            <w:r w:rsidR="002E05FA">
              <w:rPr>
                <w:bCs/>
                <w:lang w:val="ru-RU"/>
              </w:rPr>
              <w:t>2</w:t>
            </w:r>
          </w:p>
        </w:tc>
        <w:tc>
          <w:tcPr>
            <w:tcW w:w="4110" w:type="dxa"/>
            <w:gridSpan w:val="2"/>
          </w:tcPr>
          <w:p w14:paraId="18911B7D" w14:textId="77777777" w:rsidR="00CC4F8E" w:rsidRPr="002E05FA" w:rsidRDefault="00CC4F8E" w:rsidP="00EA6610">
            <w:pPr>
              <w:rPr>
                <w:lang w:val="ru-RU"/>
              </w:rPr>
            </w:pPr>
            <w:r>
              <w:t>Autoevaluare conform criteriilor: -</w:t>
            </w:r>
            <w:r w:rsidR="002E05FA">
              <w:rPr>
                <w:lang w:val="ru-RU"/>
              </w:rPr>
              <w:t>1</w:t>
            </w:r>
          </w:p>
        </w:tc>
        <w:tc>
          <w:tcPr>
            <w:tcW w:w="2268" w:type="dxa"/>
          </w:tcPr>
          <w:p w14:paraId="11D84BFA" w14:textId="77777777" w:rsidR="00CC4F8E" w:rsidRPr="002E05FA" w:rsidRDefault="00CC4F8E" w:rsidP="00EA6610">
            <w:pPr>
              <w:rPr>
                <w:lang w:val="ru-RU"/>
              </w:rPr>
            </w:pPr>
            <w:r>
              <w:t xml:space="preserve">Punctaj acordat: - </w:t>
            </w:r>
            <w:r w:rsidR="002E05FA">
              <w:rPr>
                <w:lang w:val="ru-RU"/>
              </w:rPr>
              <w:t>2</w:t>
            </w:r>
          </w:p>
        </w:tc>
      </w:tr>
      <w:tr w:rsidR="00BA5BA6" w:rsidRPr="00415CB2" w14:paraId="06C35366" w14:textId="77777777" w:rsidTr="00EA6610">
        <w:tc>
          <w:tcPr>
            <w:tcW w:w="7088" w:type="dxa"/>
            <w:gridSpan w:val="4"/>
          </w:tcPr>
          <w:p w14:paraId="15607E8D" w14:textId="77777777" w:rsidR="00BA5BA6" w:rsidRPr="00415CB2" w:rsidRDefault="00BA5BA6" w:rsidP="00EA6610">
            <w:pPr>
              <w:rPr>
                <w:b/>
                <w:bCs/>
              </w:rPr>
            </w:pPr>
            <w:r w:rsidRPr="00415CB2">
              <w:rPr>
                <w:b/>
                <w:bCs/>
              </w:rPr>
              <w:t>Total standard</w:t>
            </w:r>
          </w:p>
        </w:tc>
        <w:tc>
          <w:tcPr>
            <w:tcW w:w="2551" w:type="dxa"/>
            <w:gridSpan w:val="2"/>
          </w:tcPr>
          <w:p w14:paraId="31E3AF28" w14:textId="77777777" w:rsidR="00BA5BA6" w:rsidRPr="00321094" w:rsidRDefault="00E1127C" w:rsidP="00321094">
            <w:pPr>
              <w:jc w:val="center"/>
              <w:rPr>
                <w:b/>
                <w:bCs/>
                <w:lang w:val="ru-RU"/>
              </w:rPr>
            </w:pPr>
            <w:r>
              <w:rPr>
                <w:b/>
                <w:bCs/>
                <w:lang w:val="ru-RU"/>
              </w:rPr>
              <w:t>4,5</w:t>
            </w:r>
          </w:p>
        </w:tc>
      </w:tr>
    </w:tbl>
    <w:p w14:paraId="0E631692" w14:textId="77777777" w:rsidR="00B2481C" w:rsidRDefault="00B2481C" w:rsidP="00D25024">
      <w:pPr>
        <w:rPr>
          <w:lang w:val="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FF60A1" w:rsidRPr="00E938A0" w14:paraId="3E9362F8" w14:textId="77777777" w:rsidTr="00EA6610">
        <w:tc>
          <w:tcPr>
            <w:tcW w:w="1985" w:type="dxa"/>
            <w:vMerge w:val="restart"/>
          </w:tcPr>
          <w:p w14:paraId="0A65A074" w14:textId="77777777" w:rsidR="00FF60A1" w:rsidRPr="00803865" w:rsidRDefault="00FF60A1" w:rsidP="00EA6610">
            <w:pPr>
              <w:jc w:val="center"/>
              <w:rPr>
                <w:lang w:val="en-US"/>
              </w:rPr>
            </w:pPr>
            <w:r w:rsidRPr="00E938A0">
              <w:t xml:space="preserve">Dimensiune </w:t>
            </w:r>
            <w:r>
              <w:t>I</w:t>
            </w:r>
            <w:r w:rsidRPr="00E938A0">
              <w:t>I</w:t>
            </w:r>
          </w:p>
          <w:p w14:paraId="77C94B91" w14:textId="77777777" w:rsidR="00FF60A1" w:rsidRPr="00E938A0" w:rsidRDefault="00FF60A1" w:rsidP="00EA6610">
            <w:pPr>
              <w:jc w:val="center"/>
            </w:pPr>
          </w:p>
        </w:tc>
        <w:tc>
          <w:tcPr>
            <w:tcW w:w="4111" w:type="dxa"/>
          </w:tcPr>
          <w:p w14:paraId="0064FA2F" w14:textId="77777777" w:rsidR="00FF60A1" w:rsidRPr="00E938A0" w:rsidRDefault="00FF60A1" w:rsidP="00EA6610">
            <w:pPr>
              <w:jc w:val="center"/>
            </w:pPr>
            <w:r w:rsidRPr="00E938A0">
              <w:t>Puncte forte</w:t>
            </w:r>
          </w:p>
        </w:tc>
        <w:tc>
          <w:tcPr>
            <w:tcW w:w="3543" w:type="dxa"/>
          </w:tcPr>
          <w:p w14:paraId="3CDE7DF8" w14:textId="77777777" w:rsidR="00FF60A1" w:rsidRPr="00E938A0" w:rsidRDefault="00FF60A1" w:rsidP="00EA6610">
            <w:pPr>
              <w:jc w:val="center"/>
            </w:pPr>
            <w:r w:rsidRPr="00E938A0">
              <w:t>Puncte slabe</w:t>
            </w:r>
          </w:p>
        </w:tc>
      </w:tr>
      <w:tr w:rsidR="00FF60A1" w:rsidRPr="00E938A0" w14:paraId="0C90A9C1" w14:textId="77777777" w:rsidTr="00EA6610">
        <w:tc>
          <w:tcPr>
            <w:tcW w:w="1985" w:type="dxa"/>
            <w:vMerge/>
          </w:tcPr>
          <w:p w14:paraId="37489E15" w14:textId="77777777" w:rsidR="00FF60A1" w:rsidRPr="00E938A0" w:rsidRDefault="00FF60A1" w:rsidP="00EA6610"/>
        </w:tc>
        <w:tc>
          <w:tcPr>
            <w:tcW w:w="4111" w:type="dxa"/>
          </w:tcPr>
          <w:p w14:paraId="77E56B3C" w14:textId="77777777" w:rsidR="008D1EF1" w:rsidRPr="008D1EF1" w:rsidRDefault="008D1EF1" w:rsidP="008D1EF1">
            <w:pPr>
              <w:pStyle w:val="a4"/>
              <w:numPr>
                <w:ilvl w:val="0"/>
                <w:numId w:val="2"/>
              </w:numPr>
              <w:ind w:left="360"/>
            </w:pPr>
            <w:r w:rsidRPr="008D1EF1">
              <w:rPr>
                <w:iCs/>
                <w:color w:val="000000"/>
              </w:rPr>
              <w:t>Instituția</w:t>
            </w:r>
            <w:r w:rsidRPr="008D1EF1">
              <w:rPr>
                <w:color w:val="000000"/>
              </w:rPr>
              <w:t xml:space="preserve"> </w:t>
            </w:r>
            <w:r>
              <w:rPr>
                <w:color w:val="000000"/>
              </w:rPr>
              <w:t>dezvoltă și promovează în acțiunile copiilor și ale cadrelor didactice viziunile democratice de conviețuire într-o societate interculturală și promovează constant valorile multiculturale</w:t>
            </w:r>
          </w:p>
        </w:tc>
        <w:tc>
          <w:tcPr>
            <w:tcW w:w="3543" w:type="dxa"/>
          </w:tcPr>
          <w:p w14:paraId="374FD44F" w14:textId="77777777" w:rsidR="00FF60A1" w:rsidRPr="00E938A0" w:rsidRDefault="008B6E96" w:rsidP="008D1EF1">
            <w:pPr>
              <w:pStyle w:val="a4"/>
              <w:ind w:left="360"/>
            </w:pPr>
            <w:r w:rsidRPr="008B6E96">
              <w:t>Înregistrare</w:t>
            </w:r>
            <w:r>
              <w:t xml:space="preserve"> m</w:t>
            </w:r>
            <w:r w:rsidR="00E1127C" w:rsidRPr="00D25024">
              <w:t>onitorizarea modului de respectare a diversității culturale, etnice, lingvistice, religioase</w:t>
            </w:r>
            <w:r w:rsidR="00E1127C" w:rsidRPr="00E938A0">
              <w:t xml:space="preserve"> </w:t>
            </w:r>
          </w:p>
        </w:tc>
      </w:tr>
    </w:tbl>
    <w:p w14:paraId="24CCF66E" w14:textId="77777777" w:rsidR="00FF60A1" w:rsidRPr="008D1EF1" w:rsidRDefault="00FF60A1" w:rsidP="00D25024">
      <w:pPr>
        <w:rPr>
          <w:lang w:val="en-US"/>
        </w:rPr>
      </w:pPr>
    </w:p>
    <w:p w14:paraId="66169EF8" w14:textId="77777777" w:rsidR="00D25024" w:rsidRDefault="00D25024" w:rsidP="00D25024">
      <w:pPr>
        <w:pStyle w:val="1"/>
      </w:pPr>
      <w:bookmarkStart w:id="18" w:name="_Toc46741870"/>
      <w:bookmarkStart w:id="19" w:name="_Toc48389088"/>
      <w:r w:rsidRPr="00945539">
        <w:t>Dimensiune III. INCLUZIUNE EDUCAȚIONALĂ</w:t>
      </w:r>
      <w:bookmarkEnd w:id="18"/>
      <w:bookmarkEnd w:id="19"/>
    </w:p>
    <w:p w14:paraId="0CDD751A" w14:textId="77777777" w:rsidR="001916F7" w:rsidRPr="00D25024" w:rsidRDefault="001916F7" w:rsidP="001916F7">
      <w:pPr>
        <w:pStyle w:val="2"/>
        <w:rPr>
          <w:lang w:val="en-US"/>
        </w:rPr>
      </w:pPr>
      <w:bookmarkStart w:id="20" w:name="_Toc46741871"/>
      <w:bookmarkStart w:id="21" w:name="_Toc48389089"/>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0"/>
      <w:bookmarkEnd w:id="21"/>
    </w:p>
    <w:p w14:paraId="26E2143A" w14:textId="77777777" w:rsidR="001916F7" w:rsidRPr="00D25024" w:rsidRDefault="001916F7" w:rsidP="001916F7">
      <w:pPr>
        <w:rPr>
          <w:b/>
          <w:bCs/>
          <w:lang w:val="en-US"/>
        </w:rPr>
      </w:pPr>
      <w:r w:rsidRPr="00D25024">
        <w:rPr>
          <w:b/>
          <w:bCs/>
          <w:lang w:val="en-US"/>
        </w:rPr>
        <w:t>Domeniu: Management</w:t>
      </w:r>
    </w:p>
    <w:p w14:paraId="4A2ECE3C" w14:textId="77777777" w:rsidR="001916F7" w:rsidRPr="00D25024" w:rsidRDefault="001916F7" w:rsidP="001916F7">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916F7" w:rsidRPr="00E938A0" w14:paraId="2C2380B4" w14:textId="77777777" w:rsidTr="00DE79AD">
        <w:tc>
          <w:tcPr>
            <w:tcW w:w="2069" w:type="dxa"/>
          </w:tcPr>
          <w:p w14:paraId="00AAB37C" w14:textId="77777777" w:rsidR="001916F7" w:rsidRPr="00BD4375" w:rsidRDefault="001916F7" w:rsidP="00DE79AD">
            <w:pPr>
              <w:jc w:val="left"/>
            </w:pPr>
            <w:r w:rsidRPr="00BD4375">
              <w:t xml:space="preserve">Dovezi </w:t>
            </w:r>
          </w:p>
        </w:tc>
        <w:tc>
          <w:tcPr>
            <w:tcW w:w="7570" w:type="dxa"/>
            <w:gridSpan w:val="3"/>
          </w:tcPr>
          <w:p w14:paraId="2FB44DCD" w14:textId="77777777" w:rsidR="00AF290E" w:rsidRPr="00AF290E" w:rsidRDefault="00AF290E" w:rsidP="00AF290E">
            <w:pPr>
              <w:pStyle w:val="a4"/>
              <w:numPr>
                <w:ilvl w:val="0"/>
                <w:numId w:val="2"/>
              </w:numPr>
              <w:ind w:left="360"/>
              <w:rPr>
                <w:iCs/>
              </w:rPr>
            </w:pPr>
            <w:r>
              <w:t>Plan strategic de dezvoltare a IET pe anii 2018-2023;</w:t>
            </w:r>
          </w:p>
          <w:p w14:paraId="33197C54" w14:textId="77777777" w:rsidR="00AF290E" w:rsidRPr="00AF290E" w:rsidRDefault="00AF290E" w:rsidP="00AF290E">
            <w:pPr>
              <w:pStyle w:val="a4"/>
              <w:numPr>
                <w:ilvl w:val="0"/>
                <w:numId w:val="2"/>
              </w:numPr>
              <w:ind w:left="360"/>
              <w:jc w:val="left"/>
              <w:rPr>
                <w:iCs/>
              </w:rPr>
            </w:pPr>
            <w:r>
              <w:t>Mapa cu promovarea educației incluzive;</w:t>
            </w:r>
          </w:p>
          <w:p w14:paraId="73C37319" w14:textId="77777777" w:rsidR="001916F7" w:rsidRPr="00AF290E" w:rsidRDefault="00AF290E" w:rsidP="00AF290E">
            <w:pPr>
              <w:pStyle w:val="a4"/>
              <w:numPr>
                <w:ilvl w:val="0"/>
                <w:numId w:val="2"/>
              </w:numPr>
              <w:ind w:left="360"/>
              <w:jc w:val="left"/>
              <w:rPr>
                <w:iCs/>
              </w:rPr>
            </w:pPr>
            <w:r>
              <w:t>Evidenta asistentului medical la înmatricularea copiilor evidenta de starea de sanatatea.</w:t>
            </w:r>
            <w:r>
              <w:br/>
            </w:r>
          </w:p>
        </w:tc>
      </w:tr>
      <w:tr w:rsidR="001916F7" w:rsidRPr="00E938A0" w14:paraId="7DA72AC1" w14:textId="77777777" w:rsidTr="00DE79AD">
        <w:tc>
          <w:tcPr>
            <w:tcW w:w="2069" w:type="dxa"/>
          </w:tcPr>
          <w:p w14:paraId="690D49F0" w14:textId="77777777" w:rsidR="001916F7" w:rsidRPr="00BD4375" w:rsidRDefault="001916F7" w:rsidP="00DE79AD">
            <w:pPr>
              <w:jc w:val="left"/>
            </w:pPr>
            <w:r w:rsidRPr="00BD4375">
              <w:t>Constatări</w:t>
            </w:r>
          </w:p>
        </w:tc>
        <w:tc>
          <w:tcPr>
            <w:tcW w:w="7570" w:type="dxa"/>
            <w:gridSpan w:val="3"/>
          </w:tcPr>
          <w:p w14:paraId="3DDA6024" w14:textId="77777777" w:rsidR="001916F7" w:rsidRPr="00F842E4" w:rsidRDefault="00E1127C" w:rsidP="001916F7">
            <w:pPr>
              <w:pStyle w:val="a4"/>
              <w:numPr>
                <w:ilvl w:val="0"/>
                <w:numId w:val="2"/>
              </w:numPr>
              <w:ind w:left="360"/>
              <w:rPr>
                <w:rFonts w:eastAsia="Times New Roman"/>
                <w:iCs/>
              </w:rPr>
            </w:pPr>
            <w:r>
              <w:rPr>
                <w:rFonts w:eastAsia="Times New Roman"/>
                <w:iCs/>
                <w:lang w:val="ro-MD"/>
              </w:rPr>
              <w:t>Activitățiile proiectate au prevalent un caracter de informare</w:t>
            </w:r>
          </w:p>
        </w:tc>
      </w:tr>
      <w:tr w:rsidR="001916F7" w:rsidRPr="00E938A0" w14:paraId="499F73C8" w14:textId="77777777" w:rsidTr="00DE79AD">
        <w:tc>
          <w:tcPr>
            <w:tcW w:w="2069" w:type="dxa"/>
          </w:tcPr>
          <w:p w14:paraId="11201A9D" w14:textId="77777777" w:rsidR="001916F7" w:rsidRPr="00BD4375" w:rsidRDefault="001916F7" w:rsidP="00DE79AD">
            <w:pPr>
              <w:jc w:val="left"/>
            </w:pPr>
            <w:r>
              <w:t>Pondere și punctaj acordat</w:t>
            </w:r>
            <w:r w:rsidRPr="00BD4375">
              <w:t xml:space="preserve"> </w:t>
            </w:r>
          </w:p>
        </w:tc>
        <w:tc>
          <w:tcPr>
            <w:tcW w:w="1475" w:type="dxa"/>
          </w:tcPr>
          <w:p w14:paraId="17A9AD1D" w14:textId="77777777" w:rsidR="001916F7" w:rsidRPr="00E938A0" w:rsidRDefault="001916F7" w:rsidP="00DE79AD">
            <w:r w:rsidRPr="00BD4375">
              <w:t>Pondere:</w:t>
            </w:r>
            <w:r w:rsidRPr="00E938A0">
              <w:t xml:space="preserve"> </w:t>
            </w:r>
            <w:r>
              <w:rPr>
                <w:bCs/>
              </w:rPr>
              <w:t>2</w:t>
            </w:r>
          </w:p>
        </w:tc>
        <w:tc>
          <w:tcPr>
            <w:tcW w:w="3827" w:type="dxa"/>
          </w:tcPr>
          <w:p w14:paraId="6362EE3A" w14:textId="77777777" w:rsidR="001916F7" w:rsidRPr="00E938A0" w:rsidRDefault="001916F7" w:rsidP="00DE79AD">
            <w:r>
              <w:t>Autoevaluare conform criteriilor: -</w:t>
            </w:r>
            <w:r w:rsidR="00AF290E">
              <w:t>0,5</w:t>
            </w:r>
          </w:p>
        </w:tc>
        <w:tc>
          <w:tcPr>
            <w:tcW w:w="2268" w:type="dxa"/>
          </w:tcPr>
          <w:p w14:paraId="655A05DA" w14:textId="77777777" w:rsidR="001916F7" w:rsidRPr="00D25024" w:rsidRDefault="001916F7" w:rsidP="00DE79AD">
            <w:r>
              <w:t xml:space="preserve">Punctaj acordat: - </w:t>
            </w:r>
            <w:r w:rsidR="00AF290E">
              <w:t>1</w:t>
            </w:r>
          </w:p>
        </w:tc>
      </w:tr>
    </w:tbl>
    <w:p w14:paraId="0529959A" w14:textId="77777777" w:rsidR="001916F7" w:rsidRDefault="001916F7" w:rsidP="001916F7"/>
    <w:p w14:paraId="275CF589" w14:textId="77777777" w:rsidR="001916F7" w:rsidRPr="00D25024" w:rsidRDefault="001916F7" w:rsidP="001916F7">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916F7" w:rsidRPr="00E938A0" w14:paraId="6C5E2D9D" w14:textId="77777777" w:rsidTr="00DE79AD">
        <w:tc>
          <w:tcPr>
            <w:tcW w:w="2069" w:type="dxa"/>
          </w:tcPr>
          <w:p w14:paraId="34445246" w14:textId="77777777" w:rsidR="001916F7" w:rsidRPr="00BD4375" w:rsidRDefault="001916F7" w:rsidP="00DE79AD">
            <w:pPr>
              <w:jc w:val="left"/>
            </w:pPr>
            <w:r w:rsidRPr="00BD4375">
              <w:t xml:space="preserve">Dovezi </w:t>
            </w:r>
          </w:p>
        </w:tc>
        <w:tc>
          <w:tcPr>
            <w:tcW w:w="7570" w:type="dxa"/>
            <w:gridSpan w:val="3"/>
          </w:tcPr>
          <w:p w14:paraId="3C15288A" w14:textId="77777777" w:rsidR="00AF290E" w:rsidRPr="00AF290E" w:rsidRDefault="00AF290E" w:rsidP="00AF290E">
            <w:pPr>
              <w:pStyle w:val="a4"/>
              <w:numPr>
                <w:ilvl w:val="0"/>
                <w:numId w:val="2"/>
              </w:numPr>
              <w:ind w:left="360"/>
              <w:rPr>
                <w:iCs/>
              </w:rPr>
            </w:pPr>
            <w:r>
              <w:t>Plan strategic de dezvoltare a IET pe anii 2018-2023;</w:t>
            </w:r>
          </w:p>
          <w:p w14:paraId="12C0F932" w14:textId="77777777" w:rsidR="00AF290E" w:rsidRPr="00AF290E" w:rsidRDefault="00AF290E" w:rsidP="00AF290E">
            <w:pPr>
              <w:pStyle w:val="a4"/>
              <w:numPr>
                <w:ilvl w:val="0"/>
                <w:numId w:val="2"/>
              </w:numPr>
              <w:ind w:left="360"/>
              <w:jc w:val="left"/>
              <w:rPr>
                <w:iCs/>
              </w:rPr>
            </w:pPr>
            <w:r>
              <w:t>Mapa cu incluziunea socio-educațăională a copiilor cu CES și promovarea educației incluzive;</w:t>
            </w:r>
          </w:p>
          <w:p w14:paraId="1024BC72" w14:textId="77777777" w:rsidR="001916F7" w:rsidRPr="00F842E4" w:rsidRDefault="00AF290E" w:rsidP="00AF290E">
            <w:pPr>
              <w:pStyle w:val="a4"/>
              <w:numPr>
                <w:ilvl w:val="0"/>
                <w:numId w:val="2"/>
              </w:numPr>
              <w:ind w:left="360"/>
              <w:rPr>
                <w:iCs/>
              </w:rPr>
            </w:pPr>
            <w:r>
              <w:t>Evidenta asistentului medical la înmatricularea copiilor evidenta de starea de sanatatea.</w:t>
            </w:r>
          </w:p>
        </w:tc>
      </w:tr>
      <w:tr w:rsidR="001916F7" w:rsidRPr="00E938A0" w14:paraId="1CA1270B" w14:textId="77777777" w:rsidTr="00DE79AD">
        <w:tc>
          <w:tcPr>
            <w:tcW w:w="2069" w:type="dxa"/>
          </w:tcPr>
          <w:p w14:paraId="7408D5D2" w14:textId="77777777" w:rsidR="001916F7" w:rsidRPr="00BD4375" w:rsidRDefault="001916F7" w:rsidP="00DE79AD">
            <w:pPr>
              <w:jc w:val="left"/>
            </w:pPr>
            <w:r w:rsidRPr="00BD4375">
              <w:t>Constatări</w:t>
            </w:r>
          </w:p>
        </w:tc>
        <w:tc>
          <w:tcPr>
            <w:tcW w:w="7570" w:type="dxa"/>
            <w:gridSpan w:val="3"/>
          </w:tcPr>
          <w:p w14:paraId="11FFC7D0" w14:textId="77777777" w:rsidR="001916F7" w:rsidRPr="00F842E4" w:rsidRDefault="00F41BE7" w:rsidP="001916F7">
            <w:pPr>
              <w:pStyle w:val="a4"/>
              <w:numPr>
                <w:ilvl w:val="0"/>
                <w:numId w:val="2"/>
              </w:numPr>
              <w:ind w:left="360"/>
              <w:rPr>
                <w:rFonts w:eastAsia="Times New Roman"/>
                <w:iCs/>
              </w:rPr>
            </w:pPr>
            <w:r>
              <w:rPr>
                <w:rFonts w:eastAsia="Times New Roman"/>
                <w:iCs/>
              </w:rPr>
              <w:t>Instituția asigură cu anumite lacune funcționalitatea structurilor,</w:t>
            </w:r>
            <w:r w:rsidR="009C3347">
              <w:rPr>
                <w:rFonts w:eastAsia="Times New Roman"/>
                <w:iCs/>
              </w:rPr>
              <w:t xml:space="preserve"> mecanizmelor </w:t>
            </w:r>
            <w:r>
              <w:rPr>
                <w:rFonts w:eastAsia="Times New Roman"/>
                <w:iCs/>
              </w:rPr>
              <w:t xml:space="preserve"> </w:t>
            </w:r>
            <w:r w:rsidR="009C3347" w:rsidRPr="00D25024">
              <w:t>și procedurilor de sprijin pentru procesul de înmatriculare și incluziune școlară a tuturor copiilor</w:t>
            </w:r>
          </w:p>
        </w:tc>
      </w:tr>
      <w:tr w:rsidR="001916F7" w:rsidRPr="00E938A0" w14:paraId="74872DE5" w14:textId="77777777" w:rsidTr="00DE79AD">
        <w:tc>
          <w:tcPr>
            <w:tcW w:w="2069" w:type="dxa"/>
          </w:tcPr>
          <w:p w14:paraId="6D63987A" w14:textId="77777777" w:rsidR="001916F7" w:rsidRPr="00BD4375" w:rsidRDefault="001916F7" w:rsidP="00DE79AD">
            <w:pPr>
              <w:jc w:val="left"/>
            </w:pPr>
            <w:r>
              <w:t>Pondere și punctaj acordat</w:t>
            </w:r>
            <w:r w:rsidRPr="00BD4375">
              <w:t xml:space="preserve"> </w:t>
            </w:r>
          </w:p>
        </w:tc>
        <w:tc>
          <w:tcPr>
            <w:tcW w:w="1475" w:type="dxa"/>
          </w:tcPr>
          <w:p w14:paraId="20DD651A" w14:textId="77777777" w:rsidR="001916F7" w:rsidRPr="00E938A0" w:rsidRDefault="001916F7" w:rsidP="00DE79AD">
            <w:r w:rsidRPr="00BD4375">
              <w:t>Pondere:</w:t>
            </w:r>
            <w:r w:rsidRPr="00E938A0">
              <w:t xml:space="preserve"> </w:t>
            </w:r>
            <w:r>
              <w:rPr>
                <w:bCs/>
              </w:rPr>
              <w:t>1</w:t>
            </w:r>
          </w:p>
        </w:tc>
        <w:tc>
          <w:tcPr>
            <w:tcW w:w="3827" w:type="dxa"/>
          </w:tcPr>
          <w:p w14:paraId="687C55C2" w14:textId="77777777" w:rsidR="001916F7" w:rsidRPr="00E938A0" w:rsidRDefault="001916F7" w:rsidP="00DE79AD">
            <w:r>
              <w:t>Autoevaluare conform criteriilor: -</w:t>
            </w:r>
            <w:r w:rsidR="00AF290E">
              <w:t xml:space="preserve"> 0,5</w:t>
            </w:r>
          </w:p>
        </w:tc>
        <w:tc>
          <w:tcPr>
            <w:tcW w:w="2268" w:type="dxa"/>
          </w:tcPr>
          <w:p w14:paraId="04F2DFFA" w14:textId="77777777" w:rsidR="001916F7" w:rsidRPr="00D25024" w:rsidRDefault="001916F7" w:rsidP="00DE79AD">
            <w:r>
              <w:t xml:space="preserve">Punctaj acordat: - </w:t>
            </w:r>
            <w:r w:rsidR="00AF290E">
              <w:t>1</w:t>
            </w:r>
          </w:p>
        </w:tc>
      </w:tr>
    </w:tbl>
    <w:p w14:paraId="00F88D40" w14:textId="77777777" w:rsidR="001916F7" w:rsidRDefault="001916F7" w:rsidP="001916F7"/>
    <w:p w14:paraId="5A4F88D2" w14:textId="77777777" w:rsidR="001916F7" w:rsidRDefault="001916F7" w:rsidP="001916F7">
      <w:pPr>
        <w:rPr>
          <w:b/>
          <w:bCs/>
        </w:rPr>
      </w:pPr>
      <w:r w:rsidRPr="00945539">
        <w:rPr>
          <w:b/>
          <w:bCs/>
        </w:rPr>
        <w:t xml:space="preserve">Domeniu: </w:t>
      </w:r>
      <w:r>
        <w:rPr>
          <w:b/>
          <w:bCs/>
        </w:rPr>
        <w:t>Capacitate instituțională</w:t>
      </w:r>
    </w:p>
    <w:p w14:paraId="3840BF73" w14:textId="77777777" w:rsidR="001916F7" w:rsidRPr="00D25024" w:rsidRDefault="001916F7" w:rsidP="001916F7">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916F7" w:rsidRPr="00E938A0" w14:paraId="3E66C00F" w14:textId="77777777" w:rsidTr="00DE79AD">
        <w:tc>
          <w:tcPr>
            <w:tcW w:w="2069" w:type="dxa"/>
          </w:tcPr>
          <w:p w14:paraId="26FD77F2" w14:textId="77777777" w:rsidR="001916F7" w:rsidRPr="00BD4375" w:rsidRDefault="001916F7" w:rsidP="00DE79AD">
            <w:pPr>
              <w:jc w:val="left"/>
            </w:pPr>
            <w:r w:rsidRPr="00BD4375">
              <w:t xml:space="preserve">Dovezi </w:t>
            </w:r>
          </w:p>
        </w:tc>
        <w:tc>
          <w:tcPr>
            <w:tcW w:w="7570" w:type="dxa"/>
            <w:gridSpan w:val="3"/>
          </w:tcPr>
          <w:p w14:paraId="64EF383B" w14:textId="77777777" w:rsidR="00AF290E" w:rsidRPr="00AF290E" w:rsidRDefault="00AF290E" w:rsidP="00AF290E">
            <w:pPr>
              <w:pStyle w:val="a4"/>
              <w:numPr>
                <w:ilvl w:val="0"/>
                <w:numId w:val="2"/>
              </w:numPr>
              <w:tabs>
                <w:tab w:val="clear" w:pos="709"/>
              </w:tabs>
              <w:ind w:left="263" w:hanging="142"/>
              <w:rPr>
                <w:iCs/>
              </w:rPr>
            </w:pPr>
            <w:r w:rsidRPr="00AF290E">
              <w:rPr>
                <w:iCs/>
              </w:rPr>
              <w:t xml:space="preserve"> Ordinul nr. </w:t>
            </w:r>
            <w:r>
              <w:rPr>
                <w:iCs/>
              </w:rPr>
              <w:t>28-A</w:t>
            </w:r>
            <w:r w:rsidRPr="00AF290E">
              <w:rPr>
                <w:iCs/>
              </w:rPr>
              <w:t xml:space="preserve"> –din </w:t>
            </w:r>
            <w:r>
              <w:rPr>
                <w:iCs/>
              </w:rPr>
              <w:t>01.09.2021</w:t>
            </w:r>
            <w:r w:rsidRPr="00AF290E">
              <w:rPr>
                <w:iCs/>
              </w:rPr>
              <w:t xml:space="preserve"> cu privire la completarea grupelor;</w:t>
            </w:r>
          </w:p>
          <w:p w14:paraId="484D2DEA" w14:textId="77777777" w:rsidR="00AF290E" w:rsidRPr="00AF290E" w:rsidRDefault="00AF290E" w:rsidP="00AF290E">
            <w:pPr>
              <w:pStyle w:val="a4"/>
              <w:numPr>
                <w:ilvl w:val="0"/>
                <w:numId w:val="2"/>
              </w:numPr>
              <w:tabs>
                <w:tab w:val="clear" w:pos="709"/>
              </w:tabs>
              <w:ind w:left="263" w:hanging="142"/>
              <w:rPr>
                <w:iCs/>
              </w:rPr>
            </w:pPr>
            <w:r w:rsidRPr="00AF290E">
              <w:rPr>
                <w:iCs/>
              </w:rPr>
              <w:t xml:space="preserve">Registrul de evidență a copiilor de la 0-7 ani din </w:t>
            </w:r>
            <w:r>
              <w:rPr>
                <w:iCs/>
              </w:rPr>
              <w:t>s. Brezoaia</w:t>
            </w:r>
          </w:p>
          <w:p w14:paraId="53E734DC" w14:textId="77777777" w:rsidR="00AF290E" w:rsidRDefault="00AF290E" w:rsidP="00AF290E">
            <w:pPr>
              <w:pStyle w:val="a4"/>
              <w:numPr>
                <w:ilvl w:val="0"/>
                <w:numId w:val="2"/>
              </w:numPr>
              <w:tabs>
                <w:tab w:val="clear" w:pos="709"/>
              </w:tabs>
              <w:ind w:left="263" w:hanging="142"/>
              <w:rPr>
                <w:iCs/>
              </w:rPr>
            </w:pPr>
            <w:r w:rsidRPr="00AF290E">
              <w:rPr>
                <w:iCs/>
              </w:rPr>
              <w:t>Mapa cu cererii părinților de înmatr</w:t>
            </w:r>
            <w:r>
              <w:rPr>
                <w:iCs/>
              </w:rPr>
              <w:t>iculare/exmatriculare copiilor</w:t>
            </w:r>
          </w:p>
          <w:p w14:paraId="67E3C75E" w14:textId="77777777" w:rsidR="00AF290E" w:rsidRPr="00AF290E" w:rsidRDefault="00AF290E" w:rsidP="00AF290E">
            <w:pPr>
              <w:pStyle w:val="a4"/>
              <w:numPr>
                <w:ilvl w:val="0"/>
                <w:numId w:val="2"/>
              </w:numPr>
              <w:tabs>
                <w:tab w:val="clear" w:pos="709"/>
              </w:tabs>
              <w:ind w:left="263" w:hanging="142"/>
              <w:rPr>
                <w:iCs/>
              </w:rPr>
            </w:pPr>
            <w:r>
              <w:rPr>
                <w:iCs/>
              </w:rPr>
              <w:t xml:space="preserve"> </w:t>
            </w:r>
            <w:r w:rsidRPr="00AF290E">
              <w:rPr>
                <w:iCs/>
              </w:rPr>
              <w:t>Evidenta asistentului medical la înmatricularea copiilor;</w:t>
            </w:r>
          </w:p>
          <w:p w14:paraId="28644D1F" w14:textId="77777777" w:rsidR="00AF290E" w:rsidRPr="00AF290E" w:rsidRDefault="00AF290E" w:rsidP="00AF290E">
            <w:pPr>
              <w:pStyle w:val="a4"/>
              <w:numPr>
                <w:ilvl w:val="0"/>
                <w:numId w:val="2"/>
              </w:numPr>
              <w:tabs>
                <w:tab w:val="clear" w:pos="709"/>
              </w:tabs>
              <w:ind w:left="263" w:hanging="142"/>
              <w:rPr>
                <w:iCs/>
              </w:rPr>
            </w:pPr>
            <w:r>
              <w:rPr>
                <w:iCs/>
              </w:rPr>
              <w:t>Agenda</w:t>
            </w:r>
            <w:r w:rsidRPr="00AF290E">
              <w:rPr>
                <w:iCs/>
              </w:rPr>
              <w:t xml:space="preserve"> educatorului;</w:t>
            </w:r>
          </w:p>
          <w:p w14:paraId="2AEF6E49" w14:textId="77777777" w:rsidR="001916F7" w:rsidRPr="00AF290E" w:rsidRDefault="00AF290E" w:rsidP="00AF290E">
            <w:pPr>
              <w:pStyle w:val="a4"/>
              <w:numPr>
                <w:ilvl w:val="0"/>
                <w:numId w:val="2"/>
              </w:numPr>
              <w:tabs>
                <w:tab w:val="clear" w:pos="709"/>
              </w:tabs>
              <w:ind w:left="263" w:hanging="142"/>
              <w:rPr>
                <w:iCs/>
              </w:rPr>
            </w:pPr>
            <w:r w:rsidRPr="00AF290E">
              <w:rPr>
                <w:iCs/>
              </w:rPr>
              <w:t>Fișe medicale a copiilor .</w:t>
            </w:r>
          </w:p>
        </w:tc>
      </w:tr>
      <w:tr w:rsidR="001916F7" w:rsidRPr="00E938A0" w14:paraId="23199C97" w14:textId="77777777" w:rsidTr="00DE79AD">
        <w:tc>
          <w:tcPr>
            <w:tcW w:w="2069" w:type="dxa"/>
          </w:tcPr>
          <w:p w14:paraId="06E2DB9D" w14:textId="77777777" w:rsidR="001916F7" w:rsidRPr="00BD4375" w:rsidRDefault="001916F7" w:rsidP="00DE79AD">
            <w:pPr>
              <w:jc w:val="left"/>
            </w:pPr>
            <w:r w:rsidRPr="00BD4375">
              <w:t>Constatări</w:t>
            </w:r>
          </w:p>
        </w:tc>
        <w:tc>
          <w:tcPr>
            <w:tcW w:w="7570" w:type="dxa"/>
            <w:gridSpan w:val="3"/>
          </w:tcPr>
          <w:p w14:paraId="480FD98C" w14:textId="77777777" w:rsidR="001916F7" w:rsidRPr="00F842E4" w:rsidRDefault="00314F1D" w:rsidP="002437EB">
            <w:pPr>
              <w:pStyle w:val="a4"/>
              <w:numPr>
                <w:ilvl w:val="0"/>
                <w:numId w:val="2"/>
              </w:numPr>
              <w:ind w:left="360"/>
              <w:rPr>
                <w:rFonts w:eastAsia="Times New Roman"/>
                <w:iCs/>
              </w:rPr>
            </w:pPr>
            <w:r>
              <w:rPr>
                <w:rFonts w:eastAsia="Times New Roman"/>
                <w:iCs/>
                <w:lang w:val="ro-MD"/>
              </w:rPr>
              <w:t xml:space="preserve">Instituția dispunede o bază de date actualizată a </w:t>
            </w:r>
            <w:r w:rsidR="002437EB">
              <w:rPr>
                <w:rFonts w:eastAsia="Times New Roman"/>
                <w:iCs/>
                <w:lang w:val="ro-MD"/>
              </w:rPr>
              <w:t xml:space="preserve">copiilor de vîrsta preșcolară  </w:t>
            </w:r>
            <w:r w:rsidR="002437EB" w:rsidRPr="00D25024">
              <w:t>din comunitate, inclusiv a celor cu CES</w:t>
            </w:r>
            <w:r w:rsidR="002437EB">
              <w:t>.</w:t>
            </w:r>
          </w:p>
        </w:tc>
      </w:tr>
      <w:tr w:rsidR="001916F7" w:rsidRPr="00E938A0" w14:paraId="017FC719" w14:textId="77777777" w:rsidTr="00DE79AD">
        <w:tc>
          <w:tcPr>
            <w:tcW w:w="2069" w:type="dxa"/>
          </w:tcPr>
          <w:p w14:paraId="28990055" w14:textId="77777777" w:rsidR="001916F7" w:rsidRPr="00BD4375" w:rsidRDefault="001916F7" w:rsidP="00DE79AD">
            <w:pPr>
              <w:jc w:val="left"/>
            </w:pPr>
            <w:r>
              <w:t>Pondere și punctaj acordat</w:t>
            </w:r>
            <w:r w:rsidRPr="00BD4375">
              <w:t xml:space="preserve"> </w:t>
            </w:r>
          </w:p>
        </w:tc>
        <w:tc>
          <w:tcPr>
            <w:tcW w:w="1475" w:type="dxa"/>
          </w:tcPr>
          <w:p w14:paraId="10AE8E8E" w14:textId="77777777" w:rsidR="001916F7" w:rsidRPr="00E938A0" w:rsidRDefault="001916F7" w:rsidP="00DE79AD">
            <w:r w:rsidRPr="00BD4375">
              <w:t>Pondere:</w:t>
            </w:r>
            <w:r w:rsidRPr="00E938A0">
              <w:t xml:space="preserve"> </w:t>
            </w:r>
            <w:r>
              <w:rPr>
                <w:bCs/>
              </w:rPr>
              <w:t>2</w:t>
            </w:r>
          </w:p>
        </w:tc>
        <w:tc>
          <w:tcPr>
            <w:tcW w:w="3827" w:type="dxa"/>
          </w:tcPr>
          <w:p w14:paraId="139F909D" w14:textId="77777777" w:rsidR="001916F7" w:rsidRPr="00E938A0" w:rsidRDefault="001916F7" w:rsidP="00DE79AD">
            <w:r>
              <w:t>Autoevaluare conform criteriilor: -</w:t>
            </w:r>
            <w:r w:rsidR="00AF290E">
              <w:t>0,5</w:t>
            </w:r>
          </w:p>
        </w:tc>
        <w:tc>
          <w:tcPr>
            <w:tcW w:w="2268" w:type="dxa"/>
          </w:tcPr>
          <w:p w14:paraId="6B7BA542" w14:textId="77777777" w:rsidR="001916F7" w:rsidRPr="00314F1D" w:rsidRDefault="001916F7" w:rsidP="00DE79AD">
            <w:pPr>
              <w:rPr>
                <w:lang w:val="ru-RU"/>
              </w:rPr>
            </w:pPr>
            <w:r>
              <w:t xml:space="preserve">Punctaj acordat: - </w:t>
            </w:r>
            <w:r w:rsidR="00AF290E">
              <w:t>1</w:t>
            </w:r>
          </w:p>
        </w:tc>
      </w:tr>
    </w:tbl>
    <w:p w14:paraId="1E05AFC6" w14:textId="77777777" w:rsidR="001916F7" w:rsidRDefault="001916F7" w:rsidP="001916F7"/>
    <w:p w14:paraId="5B35006B" w14:textId="77777777" w:rsidR="001916F7" w:rsidRPr="00D25024" w:rsidRDefault="001916F7" w:rsidP="001916F7">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916F7" w:rsidRPr="00E938A0" w14:paraId="6DF8ABC0" w14:textId="77777777" w:rsidTr="00DE79AD">
        <w:tc>
          <w:tcPr>
            <w:tcW w:w="2069" w:type="dxa"/>
          </w:tcPr>
          <w:p w14:paraId="1B5DE4C6" w14:textId="77777777" w:rsidR="001916F7" w:rsidRPr="00BD4375" w:rsidRDefault="001916F7" w:rsidP="00DE79AD">
            <w:pPr>
              <w:jc w:val="left"/>
            </w:pPr>
            <w:r w:rsidRPr="00BD4375">
              <w:t xml:space="preserve">Dovezi </w:t>
            </w:r>
          </w:p>
        </w:tc>
        <w:tc>
          <w:tcPr>
            <w:tcW w:w="7570" w:type="dxa"/>
            <w:gridSpan w:val="3"/>
          </w:tcPr>
          <w:p w14:paraId="7C1E3E44" w14:textId="77777777" w:rsidR="00AF290E" w:rsidRPr="00AF290E" w:rsidRDefault="00AF290E" w:rsidP="00AF290E">
            <w:pPr>
              <w:pStyle w:val="a4"/>
              <w:numPr>
                <w:ilvl w:val="0"/>
                <w:numId w:val="2"/>
              </w:numPr>
              <w:tabs>
                <w:tab w:val="clear" w:pos="709"/>
                <w:tab w:val="left" w:pos="263"/>
              </w:tabs>
              <w:ind w:left="405" w:hanging="284"/>
              <w:rPr>
                <w:iCs/>
              </w:rPr>
            </w:pPr>
            <w:r w:rsidRPr="00AF290E">
              <w:rPr>
                <w:iCs/>
              </w:rPr>
              <w:t>Fișa de monitorizare și evaluare a dezvoltării copilului de la 3-5 ani;</w:t>
            </w:r>
          </w:p>
          <w:p w14:paraId="2F47BBB4" w14:textId="77777777" w:rsidR="001916F7" w:rsidRPr="00EE26A6" w:rsidRDefault="00AF290E" w:rsidP="00EE26A6">
            <w:pPr>
              <w:pStyle w:val="a4"/>
              <w:numPr>
                <w:ilvl w:val="0"/>
                <w:numId w:val="2"/>
              </w:numPr>
              <w:tabs>
                <w:tab w:val="clear" w:pos="709"/>
                <w:tab w:val="left" w:pos="263"/>
              </w:tabs>
              <w:ind w:left="405" w:hanging="284"/>
              <w:rPr>
                <w:iCs/>
              </w:rPr>
            </w:pPr>
            <w:r w:rsidRPr="00AF290E">
              <w:rPr>
                <w:iCs/>
              </w:rPr>
              <w:t>Raport  de la  SAP;</w:t>
            </w:r>
          </w:p>
        </w:tc>
      </w:tr>
      <w:tr w:rsidR="001916F7" w:rsidRPr="00E938A0" w14:paraId="50FFE1BD" w14:textId="77777777" w:rsidTr="00DE79AD">
        <w:tc>
          <w:tcPr>
            <w:tcW w:w="2069" w:type="dxa"/>
          </w:tcPr>
          <w:p w14:paraId="77E1C9E6" w14:textId="77777777" w:rsidR="001916F7" w:rsidRPr="00BD4375" w:rsidRDefault="001916F7" w:rsidP="00DE79AD">
            <w:pPr>
              <w:jc w:val="left"/>
            </w:pPr>
            <w:r w:rsidRPr="00BD4375">
              <w:t>Constatări</w:t>
            </w:r>
          </w:p>
        </w:tc>
        <w:tc>
          <w:tcPr>
            <w:tcW w:w="7570" w:type="dxa"/>
            <w:gridSpan w:val="3"/>
          </w:tcPr>
          <w:p w14:paraId="2C0B8527" w14:textId="77777777" w:rsidR="001916F7" w:rsidRPr="00F842E4" w:rsidRDefault="002437EB" w:rsidP="002437EB">
            <w:pPr>
              <w:pStyle w:val="a4"/>
              <w:numPr>
                <w:ilvl w:val="0"/>
                <w:numId w:val="2"/>
              </w:numPr>
              <w:rPr>
                <w:rFonts w:eastAsia="Times New Roman"/>
                <w:iCs/>
              </w:rPr>
            </w:pPr>
            <w:r w:rsidRPr="002437EB">
              <w:rPr>
                <w:rFonts w:eastAsia="Times New Roman"/>
                <w:iCs/>
              </w:rPr>
              <w:t>Cadrele didactice realizează monitorizarea dezvoltării copilului</w:t>
            </w:r>
          </w:p>
        </w:tc>
      </w:tr>
      <w:tr w:rsidR="001916F7" w:rsidRPr="00E938A0" w14:paraId="58942B65" w14:textId="77777777" w:rsidTr="00DE79AD">
        <w:tc>
          <w:tcPr>
            <w:tcW w:w="2069" w:type="dxa"/>
          </w:tcPr>
          <w:p w14:paraId="0383EED3" w14:textId="77777777" w:rsidR="001916F7" w:rsidRPr="00BD4375" w:rsidRDefault="001916F7" w:rsidP="00DE79AD">
            <w:pPr>
              <w:jc w:val="left"/>
            </w:pPr>
            <w:r>
              <w:t>Pondere și punctaj acordat</w:t>
            </w:r>
            <w:r w:rsidRPr="00BD4375">
              <w:t xml:space="preserve"> </w:t>
            </w:r>
          </w:p>
        </w:tc>
        <w:tc>
          <w:tcPr>
            <w:tcW w:w="1475" w:type="dxa"/>
          </w:tcPr>
          <w:p w14:paraId="776DBBFD" w14:textId="77777777" w:rsidR="001916F7" w:rsidRPr="00E938A0" w:rsidRDefault="001916F7" w:rsidP="00DE79AD">
            <w:r w:rsidRPr="00BD4375">
              <w:t>Pondere:</w:t>
            </w:r>
            <w:r w:rsidRPr="00E938A0">
              <w:t xml:space="preserve"> </w:t>
            </w:r>
            <w:r>
              <w:rPr>
                <w:bCs/>
              </w:rPr>
              <w:t>1</w:t>
            </w:r>
          </w:p>
        </w:tc>
        <w:tc>
          <w:tcPr>
            <w:tcW w:w="3827" w:type="dxa"/>
          </w:tcPr>
          <w:p w14:paraId="47D1C09C" w14:textId="77777777" w:rsidR="001916F7" w:rsidRPr="00E938A0" w:rsidRDefault="001916F7" w:rsidP="00DE79AD">
            <w:r>
              <w:t>Autoevaluare conform criteriilor: -</w:t>
            </w:r>
            <w:r w:rsidR="00AF290E">
              <w:t xml:space="preserve"> 0,5</w:t>
            </w:r>
          </w:p>
        </w:tc>
        <w:tc>
          <w:tcPr>
            <w:tcW w:w="2268" w:type="dxa"/>
          </w:tcPr>
          <w:p w14:paraId="54D7097F" w14:textId="77777777" w:rsidR="001916F7" w:rsidRPr="00D25024" w:rsidRDefault="001916F7" w:rsidP="00DE79AD">
            <w:r>
              <w:t xml:space="preserve">Punctaj acordat: - </w:t>
            </w:r>
            <w:r w:rsidR="00AF290E">
              <w:t>0,5</w:t>
            </w:r>
          </w:p>
        </w:tc>
      </w:tr>
    </w:tbl>
    <w:p w14:paraId="4751AEDD" w14:textId="77777777" w:rsidR="001916F7" w:rsidRDefault="001916F7" w:rsidP="001916F7"/>
    <w:p w14:paraId="23AE20B7" w14:textId="77777777" w:rsidR="001916F7" w:rsidRDefault="001916F7" w:rsidP="001916F7">
      <w:pPr>
        <w:rPr>
          <w:b/>
          <w:bCs/>
        </w:rPr>
      </w:pPr>
      <w:r w:rsidRPr="00945539">
        <w:rPr>
          <w:b/>
          <w:bCs/>
        </w:rPr>
        <w:t xml:space="preserve">Domeniu: </w:t>
      </w:r>
      <w:r>
        <w:rPr>
          <w:b/>
          <w:bCs/>
        </w:rPr>
        <w:t>Curriculum/ proces educațional</w:t>
      </w:r>
    </w:p>
    <w:p w14:paraId="6A29CA72" w14:textId="77777777" w:rsidR="001916F7" w:rsidRPr="00D25024" w:rsidRDefault="001916F7" w:rsidP="001916F7">
      <w:pPr>
        <w:rPr>
          <w:lang w:val="en-US"/>
        </w:rPr>
      </w:pPr>
      <w:r w:rsidRPr="00D25024">
        <w:rPr>
          <w:b/>
          <w:bCs/>
          <w:lang w:val="en-US"/>
        </w:rPr>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1916F7" w:rsidRPr="00E938A0" w14:paraId="29BB6061" w14:textId="77777777" w:rsidTr="00DE79AD">
        <w:tc>
          <w:tcPr>
            <w:tcW w:w="2069" w:type="dxa"/>
          </w:tcPr>
          <w:p w14:paraId="60485992" w14:textId="77777777" w:rsidR="001916F7" w:rsidRPr="00BD4375" w:rsidRDefault="001916F7" w:rsidP="00DE79AD">
            <w:pPr>
              <w:jc w:val="left"/>
            </w:pPr>
            <w:r w:rsidRPr="00BD4375">
              <w:t xml:space="preserve">Dovezi </w:t>
            </w:r>
          </w:p>
        </w:tc>
        <w:tc>
          <w:tcPr>
            <w:tcW w:w="7570" w:type="dxa"/>
            <w:gridSpan w:val="3"/>
          </w:tcPr>
          <w:p w14:paraId="52A10DEE" w14:textId="77777777" w:rsidR="001916F7" w:rsidRPr="00EE26A6" w:rsidRDefault="00550E02" w:rsidP="001916F7">
            <w:pPr>
              <w:pStyle w:val="a4"/>
              <w:numPr>
                <w:ilvl w:val="0"/>
                <w:numId w:val="2"/>
              </w:numPr>
              <w:ind w:left="360"/>
              <w:rPr>
                <w:iCs/>
              </w:rPr>
            </w:pPr>
            <w:r>
              <w:t>Raport  de la  SAP</w:t>
            </w:r>
          </w:p>
          <w:p w14:paraId="07A03FC7" w14:textId="77777777" w:rsidR="00EE26A6" w:rsidRPr="00F842E4" w:rsidRDefault="008B6E96" w:rsidP="001916F7">
            <w:pPr>
              <w:pStyle w:val="a4"/>
              <w:numPr>
                <w:ilvl w:val="0"/>
                <w:numId w:val="2"/>
              </w:numPr>
              <w:ind w:left="360"/>
              <w:rPr>
                <w:iCs/>
              </w:rPr>
            </w:pPr>
            <w:r>
              <w:t>P</w:t>
            </w:r>
            <w:r w:rsidR="00EE26A6">
              <w:t>lan partial</w:t>
            </w:r>
          </w:p>
        </w:tc>
      </w:tr>
      <w:tr w:rsidR="001916F7" w:rsidRPr="00E938A0" w14:paraId="35AC18BD" w14:textId="77777777" w:rsidTr="00DE79AD">
        <w:tc>
          <w:tcPr>
            <w:tcW w:w="2069" w:type="dxa"/>
          </w:tcPr>
          <w:p w14:paraId="146D2DBA" w14:textId="77777777" w:rsidR="001916F7" w:rsidRPr="00BD4375" w:rsidRDefault="001916F7" w:rsidP="00DE79AD">
            <w:pPr>
              <w:jc w:val="left"/>
            </w:pPr>
            <w:r w:rsidRPr="00BD4375">
              <w:t>Constatări</w:t>
            </w:r>
          </w:p>
        </w:tc>
        <w:tc>
          <w:tcPr>
            <w:tcW w:w="7570" w:type="dxa"/>
            <w:gridSpan w:val="3"/>
          </w:tcPr>
          <w:p w14:paraId="3B7FECCC" w14:textId="77777777" w:rsidR="001916F7" w:rsidRPr="00EE26A6" w:rsidRDefault="00EE26A6" w:rsidP="00EE26A6">
            <w:pPr>
              <w:rPr>
                <w:rFonts w:eastAsia="Times New Roman"/>
                <w:iCs/>
                <w:lang w:val="ro-MD"/>
              </w:rPr>
            </w:pPr>
            <w:r>
              <w:rPr>
                <w:rFonts w:eastAsia="Times New Roman"/>
                <w:iCs/>
                <w:lang w:val="ro-MD"/>
              </w:rPr>
              <w:t xml:space="preserve">Instituția denotă carențe la racordarea procesului educațional la particularitățile și nevoie specifice ale fiicărui copil. </w:t>
            </w:r>
          </w:p>
        </w:tc>
      </w:tr>
      <w:tr w:rsidR="001916F7" w:rsidRPr="00E938A0" w14:paraId="6C2656F6" w14:textId="77777777" w:rsidTr="00DE79AD">
        <w:tc>
          <w:tcPr>
            <w:tcW w:w="2069" w:type="dxa"/>
          </w:tcPr>
          <w:p w14:paraId="263DE134" w14:textId="77777777" w:rsidR="001916F7" w:rsidRPr="00BD4375" w:rsidRDefault="001916F7" w:rsidP="00DE79AD">
            <w:pPr>
              <w:jc w:val="left"/>
            </w:pPr>
            <w:r>
              <w:t>Pondere și punctaj acordat</w:t>
            </w:r>
            <w:r w:rsidRPr="00BD4375">
              <w:t xml:space="preserve"> </w:t>
            </w:r>
          </w:p>
        </w:tc>
        <w:tc>
          <w:tcPr>
            <w:tcW w:w="1475" w:type="dxa"/>
          </w:tcPr>
          <w:p w14:paraId="2EF559DD" w14:textId="77777777" w:rsidR="001916F7" w:rsidRPr="00E938A0" w:rsidRDefault="001916F7" w:rsidP="00DE79AD">
            <w:r w:rsidRPr="00BD4375">
              <w:t>Pondere:</w:t>
            </w:r>
            <w:r w:rsidRPr="00E938A0">
              <w:t xml:space="preserve"> </w:t>
            </w:r>
            <w:r>
              <w:rPr>
                <w:bCs/>
              </w:rPr>
              <w:t>2</w:t>
            </w:r>
          </w:p>
        </w:tc>
        <w:tc>
          <w:tcPr>
            <w:tcW w:w="3827" w:type="dxa"/>
          </w:tcPr>
          <w:p w14:paraId="15854230" w14:textId="77777777" w:rsidR="001916F7" w:rsidRPr="00E938A0" w:rsidRDefault="001916F7" w:rsidP="00DE79AD">
            <w:r>
              <w:t>Autoevaluare conform criteriilor: -</w:t>
            </w:r>
            <w:r w:rsidR="00550E02">
              <w:t xml:space="preserve"> 0,</w:t>
            </w:r>
            <w:r w:rsidR="00EE26A6" w:rsidRPr="00EE26A6">
              <w:rPr>
                <w:lang w:val="en-US"/>
              </w:rPr>
              <w:t>2</w:t>
            </w:r>
            <w:r w:rsidR="00550E02">
              <w:t>5</w:t>
            </w:r>
          </w:p>
        </w:tc>
        <w:tc>
          <w:tcPr>
            <w:tcW w:w="2268" w:type="dxa"/>
          </w:tcPr>
          <w:p w14:paraId="3448E92E" w14:textId="77777777" w:rsidR="001916F7" w:rsidRPr="00D25024" w:rsidRDefault="001916F7" w:rsidP="00DE79AD">
            <w:r>
              <w:t xml:space="preserve">Punctaj acordat: - </w:t>
            </w:r>
            <w:r w:rsidR="00EE26A6">
              <w:t>0,5</w:t>
            </w:r>
          </w:p>
        </w:tc>
      </w:tr>
      <w:tr w:rsidR="001916F7" w:rsidRPr="00E938A0" w14:paraId="6FDB7307" w14:textId="77777777" w:rsidTr="00DE79AD">
        <w:tc>
          <w:tcPr>
            <w:tcW w:w="7371" w:type="dxa"/>
            <w:gridSpan w:val="3"/>
          </w:tcPr>
          <w:p w14:paraId="15E2FFA0" w14:textId="77777777" w:rsidR="001916F7" w:rsidRPr="00415CB2" w:rsidRDefault="001916F7" w:rsidP="00DE79AD">
            <w:pPr>
              <w:rPr>
                <w:b/>
                <w:bCs/>
              </w:rPr>
            </w:pPr>
            <w:r w:rsidRPr="00415CB2">
              <w:rPr>
                <w:b/>
                <w:bCs/>
              </w:rPr>
              <w:t>Total standard</w:t>
            </w:r>
          </w:p>
        </w:tc>
        <w:tc>
          <w:tcPr>
            <w:tcW w:w="2268" w:type="dxa"/>
          </w:tcPr>
          <w:p w14:paraId="40755219" w14:textId="77777777" w:rsidR="001916F7" w:rsidRPr="00415CB2" w:rsidRDefault="00EE26A6" w:rsidP="00DE79AD">
            <w:pPr>
              <w:rPr>
                <w:b/>
                <w:bCs/>
              </w:rPr>
            </w:pPr>
            <w:r>
              <w:rPr>
                <w:b/>
                <w:bCs/>
              </w:rPr>
              <w:t>4</w:t>
            </w:r>
          </w:p>
        </w:tc>
      </w:tr>
    </w:tbl>
    <w:p w14:paraId="50D8CD9A" w14:textId="77777777" w:rsidR="001916F7" w:rsidRDefault="001916F7" w:rsidP="001916F7">
      <w:pPr>
        <w:rPr>
          <w:lang w:val="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E1127C" w:rsidRPr="003119D3" w14:paraId="3249A9DF" w14:textId="77777777" w:rsidTr="0004105A">
        <w:tc>
          <w:tcPr>
            <w:tcW w:w="1985" w:type="dxa"/>
            <w:vMerge w:val="restart"/>
          </w:tcPr>
          <w:p w14:paraId="285462BD" w14:textId="77777777" w:rsidR="00E1127C" w:rsidRPr="003119D3" w:rsidRDefault="00E1127C" w:rsidP="0004105A">
            <w:pPr>
              <w:jc w:val="center"/>
              <w:rPr>
                <w:color w:val="000000" w:themeColor="text1"/>
                <w:lang w:val="en-US"/>
              </w:rPr>
            </w:pPr>
            <w:r w:rsidRPr="003119D3">
              <w:rPr>
                <w:color w:val="000000" w:themeColor="text1"/>
              </w:rPr>
              <w:t>Dimensiune I</w:t>
            </w:r>
          </w:p>
          <w:p w14:paraId="485CC5AD" w14:textId="77777777" w:rsidR="00E1127C" w:rsidRPr="003119D3" w:rsidRDefault="00E1127C" w:rsidP="0004105A">
            <w:pPr>
              <w:jc w:val="center"/>
              <w:rPr>
                <w:color w:val="000000" w:themeColor="text1"/>
              </w:rPr>
            </w:pPr>
          </w:p>
        </w:tc>
        <w:tc>
          <w:tcPr>
            <w:tcW w:w="4111" w:type="dxa"/>
          </w:tcPr>
          <w:p w14:paraId="2A184F99" w14:textId="77777777" w:rsidR="00E1127C" w:rsidRPr="003119D3" w:rsidRDefault="00E1127C" w:rsidP="0004105A">
            <w:pPr>
              <w:jc w:val="center"/>
              <w:rPr>
                <w:color w:val="000000" w:themeColor="text1"/>
              </w:rPr>
            </w:pPr>
            <w:r w:rsidRPr="003119D3">
              <w:rPr>
                <w:color w:val="000000" w:themeColor="text1"/>
              </w:rPr>
              <w:t>Puncte forte</w:t>
            </w:r>
          </w:p>
        </w:tc>
        <w:tc>
          <w:tcPr>
            <w:tcW w:w="3543" w:type="dxa"/>
          </w:tcPr>
          <w:p w14:paraId="01B25A95" w14:textId="77777777" w:rsidR="00E1127C" w:rsidRPr="003119D3" w:rsidRDefault="00E1127C" w:rsidP="0004105A">
            <w:pPr>
              <w:jc w:val="center"/>
              <w:rPr>
                <w:color w:val="000000" w:themeColor="text1"/>
              </w:rPr>
            </w:pPr>
            <w:r w:rsidRPr="003119D3">
              <w:rPr>
                <w:color w:val="000000" w:themeColor="text1"/>
              </w:rPr>
              <w:t>Puncte slabe</w:t>
            </w:r>
          </w:p>
        </w:tc>
      </w:tr>
      <w:tr w:rsidR="00E1127C" w:rsidRPr="003119D3" w14:paraId="22E5E966" w14:textId="77777777" w:rsidTr="00EE26A6">
        <w:trPr>
          <w:trHeight w:val="2531"/>
        </w:trPr>
        <w:tc>
          <w:tcPr>
            <w:tcW w:w="1985" w:type="dxa"/>
            <w:vMerge/>
          </w:tcPr>
          <w:p w14:paraId="4F069C24" w14:textId="77777777" w:rsidR="00E1127C" w:rsidRPr="003119D3" w:rsidRDefault="00E1127C" w:rsidP="0004105A">
            <w:pPr>
              <w:rPr>
                <w:color w:val="000000" w:themeColor="text1"/>
              </w:rPr>
            </w:pPr>
          </w:p>
        </w:tc>
        <w:tc>
          <w:tcPr>
            <w:tcW w:w="4111" w:type="dxa"/>
          </w:tcPr>
          <w:p w14:paraId="4BA0F089" w14:textId="77777777" w:rsidR="00E1127C" w:rsidRPr="00E8188E" w:rsidRDefault="00EE26A6" w:rsidP="00EE26A6">
            <w:pPr>
              <w:pStyle w:val="a4"/>
              <w:numPr>
                <w:ilvl w:val="0"/>
                <w:numId w:val="14"/>
              </w:numPr>
              <w:ind w:left="206" w:hanging="142"/>
              <w:rPr>
                <w:color w:val="000000" w:themeColor="text1"/>
              </w:rPr>
            </w:pPr>
            <w:r w:rsidRPr="00D25024">
              <w:t>Crearea bazei de date a copiilor din comunitate</w:t>
            </w:r>
            <w:r w:rsidRPr="00E8188E">
              <w:rPr>
                <w:color w:val="000000" w:themeColor="text1"/>
              </w:rPr>
              <w:t xml:space="preserve"> </w:t>
            </w:r>
          </w:p>
        </w:tc>
        <w:tc>
          <w:tcPr>
            <w:tcW w:w="3543" w:type="dxa"/>
          </w:tcPr>
          <w:p w14:paraId="7838A157" w14:textId="77777777" w:rsidR="00E1127C" w:rsidRPr="009C3347" w:rsidRDefault="00E1127C" w:rsidP="00E1127C">
            <w:pPr>
              <w:pStyle w:val="a4"/>
              <w:numPr>
                <w:ilvl w:val="0"/>
                <w:numId w:val="2"/>
              </w:numPr>
              <w:tabs>
                <w:tab w:val="clear" w:pos="709"/>
                <w:tab w:val="left" w:pos="360"/>
              </w:tabs>
              <w:ind w:left="210" w:hanging="210"/>
              <w:rPr>
                <w:color w:val="000000" w:themeColor="text1"/>
              </w:rPr>
            </w:pPr>
            <w:r w:rsidRPr="00E1127C">
              <w:t>Elaborarea planului strategic și operațional bazat pe politicile statului cu privire la educația incluzivă (EI)</w:t>
            </w:r>
          </w:p>
          <w:p w14:paraId="2F928430" w14:textId="77777777" w:rsidR="009C3347" w:rsidRPr="003119D3" w:rsidRDefault="009C3347" w:rsidP="009C3347">
            <w:pPr>
              <w:pStyle w:val="a4"/>
              <w:numPr>
                <w:ilvl w:val="0"/>
                <w:numId w:val="2"/>
              </w:numPr>
              <w:tabs>
                <w:tab w:val="clear" w:pos="709"/>
                <w:tab w:val="left" w:pos="360"/>
              </w:tabs>
              <w:ind w:left="210" w:hanging="210"/>
              <w:rPr>
                <w:color w:val="000000" w:themeColor="text1"/>
              </w:rPr>
            </w:pPr>
            <w:r w:rsidRPr="009C3347">
              <w:rPr>
                <w:color w:val="000000" w:themeColor="text1"/>
              </w:rPr>
              <w:t>Funcționalitatea structurilor, a mecanismelor și procedurilor de sprijin pentru procesul de înmatriculare și incluziune școlară a tuturor copiilor</w:t>
            </w:r>
          </w:p>
        </w:tc>
      </w:tr>
    </w:tbl>
    <w:p w14:paraId="6937BE3A" w14:textId="77777777" w:rsidR="00E1127C" w:rsidRPr="00E1127C" w:rsidRDefault="00E1127C" w:rsidP="001916F7"/>
    <w:p w14:paraId="1A899E8D" w14:textId="77777777" w:rsidR="00D25024" w:rsidRPr="00D25024" w:rsidRDefault="00D25024" w:rsidP="00D25024">
      <w:pPr>
        <w:pStyle w:val="2"/>
        <w:rPr>
          <w:lang w:val="en-US"/>
        </w:rPr>
      </w:pPr>
      <w:bookmarkStart w:id="22" w:name="_Toc46741872"/>
      <w:bookmarkStart w:id="23" w:name="_Toc48389090"/>
      <w:r w:rsidRPr="00D25024">
        <w:rPr>
          <w:lang w:val="en-US"/>
        </w:rPr>
        <w:t>Standard 3.2. Politicile și practicile din instituția de învățământ sunt incluzive, nediscriminatorii și respectă diferențele individuale</w:t>
      </w:r>
      <w:bookmarkEnd w:id="22"/>
      <w:bookmarkEnd w:id="23"/>
    </w:p>
    <w:p w14:paraId="2C9434C8" w14:textId="77777777" w:rsidR="00D25024" w:rsidRPr="00D25024" w:rsidRDefault="00D25024" w:rsidP="00D25024">
      <w:pPr>
        <w:rPr>
          <w:b/>
          <w:bCs/>
          <w:lang w:val="en-US"/>
        </w:rPr>
      </w:pPr>
      <w:r w:rsidRPr="00D25024">
        <w:rPr>
          <w:b/>
          <w:bCs/>
          <w:lang w:val="en-US"/>
        </w:rPr>
        <w:t>Domeniu: Management</w:t>
      </w:r>
    </w:p>
    <w:p w14:paraId="4CB9A0EA" w14:textId="77777777" w:rsidR="00D25024" w:rsidRPr="00D25024" w:rsidRDefault="00D25024" w:rsidP="00D25024">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4111"/>
        <w:gridCol w:w="2409"/>
      </w:tblGrid>
      <w:tr w:rsidR="00F842E4" w:rsidRPr="00E938A0" w14:paraId="34EF3EE6" w14:textId="77777777" w:rsidTr="00097869">
        <w:tc>
          <w:tcPr>
            <w:tcW w:w="1305" w:type="dxa"/>
          </w:tcPr>
          <w:p w14:paraId="085F1D0F" w14:textId="77777777" w:rsidR="00F842E4" w:rsidRPr="00BD4375" w:rsidRDefault="00F842E4" w:rsidP="00F842E4">
            <w:pPr>
              <w:jc w:val="left"/>
            </w:pPr>
            <w:r w:rsidRPr="00BD4375">
              <w:t xml:space="preserve">Dovezi </w:t>
            </w:r>
          </w:p>
        </w:tc>
        <w:tc>
          <w:tcPr>
            <w:tcW w:w="8334" w:type="dxa"/>
            <w:gridSpan w:val="4"/>
          </w:tcPr>
          <w:p w14:paraId="43EA7914" w14:textId="77777777" w:rsidR="00B628EC" w:rsidRPr="003D10DB" w:rsidRDefault="00B628EC" w:rsidP="00B628EC">
            <w:pPr>
              <w:pStyle w:val="a4"/>
              <w:numPr>
                <w:ilvl w:val="0"/>
                <w:numId w:val="2"/>
              </w:numPr>
              <w:tabs>
                <w:tab w:val="clear" w:pos="709"/>
              </w:tabs>
              <w:ind w:left="314" w:hanging="283"/>
              <w:rPr>
                <w:iCs/>
                <w:lang w:val="ro-RO"/>
              </w:rPr>
            </w:pPr>
            <w:r w:rsidRPr="003D10DB">
              <w:rPr>
                <w:iCs/>
                <w:lang w:val="ro-RO"/>
              </w:rPr>
              <w:t>Ordinul N</w:t>
            </w:r>
            <w:r>
              <w:rPr>
                <w:iCs/>
                <w:lang w:val="ro-RO"/>
              </w:rPr>
              <w:t>r. 4</w:t>
            </w:r>
            <w:r w:rsidRPr="003D10DB">
              <w:rPr>
                <w:iCs/>
                <w:lang w:val="ro-RO"/>
              </w:rPr>
              <w:t xml:space="preserve"> -A din 03.01.2022 ,,</w:t>
            </w:r>
            <w:r>
              <w:rPr>
                <w:iCs/>
                <w:lang w:val="ru-RU"/>
              </w:rPr>
              <w:t>О предотвращении случаев травматизма и соблюдения требований физической и психологической неприкосновенности детей</w:t>
            </w:r>
            <w:r w:rsidRPr="003D10DB">
              <w:rPr>
                <w:iCs/>
                <w:lang w:val="ro-RO"/>
              </w:rPr>
              <w:t>.,,</w:t>
            </w:r>
          </w:p>
          <w:p w14:paraId="1533C9B0" w14:textId="77777777" w:rsidR="00097869" w:rsidRPr="003D10DB" w:rsidRDefault="003D10DB" w:rsidP="00097869">
            <w:pPr>
              <w:pStyle w:val="a4"/>
              <w:numPr>
                <w:ilvl w:val="0"/>
                <w:numId w:val="2"/>
              </w:numPr>
              <w:tabs>
                <w:tab w:val="clear" w:pos="709"/>
              </w:tabs>
              <w:ind w:left="314" w:hanging="283"/>
              <w:rPr>
                <w:iCs/>
                <w:lang w:val="ro-RO"/>
              </w:rPr>
            </w:pPr>
            <w:r w:rsidRPr="003D10DB">
              <w:rPr>
                <w:iCs/>
                <w:lang w:val="ro-RO"/>
              </w:rPr>
              <w:t>Ordinul Nr. 5</w:t>
            </w:r>
            <w:r w:rsidR="00181704" w:rsidRPr="003D10DB">
              <w:rPr>
                <w:iCs/>
                <w:lang w:val="ro-RO"/>
              </w:rPr>
              <w:t xml:space="preserve"> </w:t>
            </w:r>
            <w:r w:rsidRPr="003D10DB">
              <w:rPr>
                <w:iCs/>
                <w:lang w:val="ro-RO"/>
              </w:rPr>
              <w:t>-A din 03.01.2022</w:t>
            </w:r>
            <w:r w:rsidR="00181704" w:rsidRPr="003D10DB">
              <w:rPr>
                <w:iCs/>
                <w:lang w:val="ro-RO"/>
              </w:rPr>
              <w:t xml:space="preserve"> </w:t>
            </w:r>
            <w:r w:rsidR="00097869" w:rsidRPr="003D10DB">
              <w:rPr>
                <w:iCs/>
                <w:lang w:val="ro-RO"/>
              </w:rPr>
              <w:t>,,</w:t>
            </w:r>
            <w:r w:rsidRPr="003D10DB">
              <w:rPr>
                <w:iCs/>
                <w:lang w:val="ro-RO"/>
              </w:rPr>
              <w:t>О порядке вмешательства в случаях жестокого обращения, пренебрежения, эксплуатации детей</w:t>
            </w:r>
            <w:r w:rsidR="00097869" w:rsidRPr="003D10DB">
              <w:rPr>
                <w:iCs/>
                <w:lang w:val="ro-RO"/>
              </w:rPr>
              <w:t>.,,</w:t>
            </w:r>
          </w:p>
          <w:p w14:paraId="7ECD1B1B" w14:textId="77777777" w:rsidR="003D10DB" w:rsidRPr="00137EF8" w:rsidRDefault="003D10DB" w:rsidP="00137EF8">
            <w:pPr>
              <w:pStyle w:val="a4"/>
              <w:numPr>
                <w:ilvl w:val="0"/>
                <w:numId w:val="2"/>
              </w:numPr>
              <w:tabs>
                <w:tab w:val="clear" w:pos="709"/>
              </w:tabs>
              <w:ind w:left="314" w:hanging="283"/>
              <w:rPr>
                <w:iCs/>
                <w:lang w:val="ru-RU"/>
              </w:rPr>
            </w:pPr>
            <w:r>
              <w:rPr>
                <w:iCs/>
              </w:rPr>
              <w:t>Ordinul</w:t>
            </w:r>
            <w:r w:rsidRPr="00B628EC">
              <w:rPr>
                <w:iCs/>
                <w:lang w:val="ru-RU"/>
              </w:rPr>
              <w:t xml:space="preserve"> </w:t>
            </w:r>
            <w:r>
              <w:rPr>
                <w:iCs/>
              </w:rPr>
              <w:t>Nr</w:t>
            </w:r>
            <w:r w:rsidRPr="00B628EC">
              <w:rPr>
                <w:iCs/>
                <w:lang w:val="ru-RU"/>
              </w:rPr>
              <w:t>. 6 -</w:t>
            </w:r>
            <w:r>
              <w:rPr>
                <w:iCs/>
              </w:rPr>
              <w:t>A</w:t>
            </w:r>
            <w:r w:rsidRPr="00B628EC">
              <w:rPr>
                <w:iCs/>
                <w:lang w:val="ru-RU"/>
              </w:rPr>
              <w:t xml:space="preserve"> </w:t>
            </w:r>
            <w:r>
              <w:rPr>
                <w:iCs/>
              </w:rPr>
              <w:t>din</w:t>
            </w:r>
            <w:r w:rsidRPr="00B628EC">
              <w:rPr>
                <w:iCs/>
                <w:lang w:val="ru-RU"/>
              </w:rPr>
              <w:t xml:space="preserve"> 03.01.2022 ,,</w:t>
            </w:r>
            <w:r>
              <w:rPr>
                <w:iCs/>
                <w:lang w:val="ru-RU"/>
              </w:rPr>
              <w:t>О</w:t>
            </w:r>
            <w:r w:rsidRPr="00B628EC">
              <w:rPr>
                <w:iCs/>
                <w:lang w:val="ru-RU"/>
              </w:rPr>
              <w:t xml:space="preserve"> </w:t>
            </w:r>
            <w:r>
              <w:rPr>
                <w:iCs/>
                <w:lang w:val="ru-RU"/>
              </w:rPr>
              <w:t>борьбе</w:t>
            </w:r>
            <w:r w:rsidRPr="00B628EC">
              <w:rPr>
                <w:iCs/>
                <w:lang w:val="ru-RU"/>
              </w:rPr>
              <w:t xml:space="preserve"> </w:t>
            </w:r>
            <w:r>
              <w:rPr>
                <w:iCs/>
                <w:lang w:val="ru-RU"/>
              </w:rPr>
              <w:t>с</w:t>
            </w:r>
            <w:r w:rsidRPr="00B628EC">
              <w:rPr>
                <w:iCs/>
                <w:lang w:val="ru-RU"/>
              </w:rPr>
              <w:t xml:space="preserve"> </w:t>
            </w:r>
            <w:r>
              <w:rPr>
                <w:iCs/>
                <w:lang w:val="ru-RU"/>
              </w:rPr>
              <w:t>явлениями</w:t>
            </w:r>
            <w:r w:rsidRPr="00B628EC">
              <w:rPr>
                <w:iCs/>
                <w:lang w:val="ru-RU"/>
              </w:rPr>
              <w:t xml:space="preserve"> </w:t>
            </w:r>
            <w:r>
              <w:rPr>
                <w:iCs/>
                <w:lang w:val="ru-RU"/>
              </w:rPr>
              <w:t>насилия</w:t>
            </w:r>
            <w:r w:rsidRPr="00B628EC">
              <w:rPr>
                <w:iCs/>
                <w:lang w:val="ru-RU"/>
              </w:rPr>
              <w:t xml:space="preserve"> </w:t>
            </w:r>
            <w:r>
              <w:rPr>
                <w:iCs/>
                <w:lang w:val="ru-RU"/>
              </w:rPr>
              <w:t>в</w:t>
            </w:r>
            <w:r w:rsidRPr="00B628EC">
              <w:rPr>
                <w:iCs/>
                <w:lang w:val="ru-RU"/>
              </w:rPr>
              <w:t xml:space="preserve"> </w:t>
            </w:r>
            <w:r>
              <w:rPr>
                <w:iCs/>
                <w:lang w:val="ru-RU"/>
              </w:rPr>
              <w:t>учреждении</w:t>
            </w:r>
            <w:r w:rsidRPr="00B628EC">
              <w:rPr>
                <w:iCs/>
                <w:lang w:val="ru-RU"/>
              </w:rPr>
              <w:t>.,,</w:t>
            </w:r>
          </w:p>
          <w:p w14:paraId="1D95E787" w14:textId="77777777" w:rsidR="001B1692" w:rsidRDefault="00097869" w:rsidP="001B1692">
            <w:pPr>
              <w:pStyle w:val="a4"/>
              <w:numPr>
                <w:ilvl w:val="0"/>
                <w:numId w:val="2"/>
              </w:numPr>
              <w:tabs>
                <w:tab w:val="clear" w:pos="709"/>
              </w:tabs>
              <w:ind w:left="314" w:hanging="283"/>
              <w:rPr>
                <w:iCs/>
              </w:rPr>
            </w:pPr>
            <w:r w:rsidRPr="001B1692">
              <w:rPr>
                <w:iCs/>
              </w:rPr>
              <w:t xml:space="preserve">Proces verbal </w:t>
            </w:r>
            <w:r w:rsidR="00181704" w:rsidRPr="001B1692">
              <w:rPr>
                <w:iCs/>
              </w:rPr>
              <w:t xml:space="preserve">№ </w:t>
            </w:r>
            <w:r w:rsidR="00B628EC">
              <w:rPr>
                <w:iCs/>
              </w:rPr>
              <w:t xml:space="preserve">4 din </w:t>
            </w:r>
            <w:r w:rsidR="00137EF8" w:rsidRPr="00137EF8">
              <w:rPr>
                <w:iCs/>
              </w:rPr>
              <w:t>17</w:t>
            </w:r>
            <w:r w:rsidR="00137EF8">
              <w:rPr>
                <w:iCs/>
              </w:rPr>
              <w:t>.03</w:t>
            </w:r>
            <w:r w:rsidR="00181704" w:rsidRPr="001B1692">
              <w:rPr>
                <w:iCs/>
              </w:rPr>
              <w:t xml:space="preserve">.2020 </w:t>
            </w:r>
            <w:r w:rsidRPr="001B1692">
              <w:rPr>
                <w:iCs/>
              </w:rPr>
              <w:t>al ședinței adunării generale a angajaților IET</w:t>
            </w:r>
            <w:r w:rsidR="00181704" w:rsidRPr="001B1692">
              <w:rPr>
                <w:iCs/>
              </w:rPr>
              <w:t>, cu privi</w:t>
            </w:r>
            <w:r w:rsidR="00181704" w:rsidRPr="001B1692">
              <w:rPr>
                <w:iCs/>
                <w:lang w:val="ro-MD"/>
              </w:rPr>
              <w:t>re</w:t>
            </w:r>
            <w:r w:rsidRPr="001B1692">
              <w:rPr>
                <w:iCs/>
              </w:rPr>
              <w:t xml:space="preserve"> la Procedura de organizare   de intervenșie a lucrătorilor IET în cazurile de abuz, neglijare, expluatare traffic al copilului</w:t>
            </w:r>
            <w:r w:rsidR="001B1692" w:rsidRPr="001B1692">
              <w:rPr>
                <w:iCs/>
              </w:rPr>
              <w:t>.</w:t>
            </w:r>
          </w:p>
          <w:p w14:paraId="1ADFDE51" w14:textId="77777777" w:rsidR="00097869" w:rsidRPr="001B1692" w:rsidRDefault="00097869" w:rsidP="001B1692">
            <w:pPr>
              <w:pStyle w:val="a4"/>
              <w:numPr>
                <w:ilvl w:val="0"/>
                <w:numId w:val="2"/>
              </w:numPr>
              <w:tabs>
                <w:tab w:val="clear" w:pos="709"/>
              </w:tabs>
              <w:ind w:left="314" w:hanging="283"/>
              <w:rPr>
                <w:iCs/>
              </w:rPr>
            </w:pPr>
            <w:r w:rsidRPr="001B1692">
              <w:rPr>
                <w:iCs/>
              </w:rPr>
              <w:t xml:space="preserve"> Fișele de post ale angajaților IET, (unde sunt prevăzute sarcini care prevăd respectarea normelor etice și a principiilor morale: dreptate, echitate, umanism etc.)</w:t>
            </w:r>
          </w:p>
          <w:p w14:paraId="19608CB7" w14:textId="77777777" w:rsidR="00F842E4" w:rsidRPr="00181704" w:rsidRDefault="00181704" w:rsidP="00181704">
            <w:pPr>
              <w:pStyle w:val="a4"/>
              <w:numPr>
                <w:ilvl w:val="0"/>
                <w:numId w:val="2"/>
              </w:numPr>
              <w:tabs>
                <w:tab w:val="clear" w:pos="709"/>
              </w:tabs>
              <w:ind w:left="314" w:hanging="283"/>
              <w:rPr>
                <w:iCs/>
              </w:rPr>
            </w:pPr>
            <w:r>
              <w:rPr>
                <w:iCs/>
              </w:rPr>
              <w:t xml:space="preserve">Regulamentul Intern al IET </w:t>
            </w:r>
            <w:r w:rsidR="00097869" w:rsidRPr="00097869">
              <w:rPr>
                <w:iCs/>
              </w:rPr>
              <w:t>(unde este stipulate respectarea principiului nediscriminării și a înlăturării oricărei forme de încălcare a demnității, promovează tratamentul echitabil, egalitatea de șanse, to</w:t>
            </w:r>
            <w:r>
              <w:rPr>
                <w:iCs/>
              </w:rPr>
              <w:t>leranța și respectful reciproc</w:t>
            </w:r>
            <w:r w:rsidR="00097869" w:rsidRPr="00097869">
              <w:rPr>
                <w:iCs/>
              </w:rPr>
              <w:t>)</w:t>
            </w:r>
          </w:p>
          <w:p w14:paraId="2803004E" w14:textId="77777777" w:rsidR="00097869" w:rsidRPr="00097869" w:rsidRDefault="00097869" w:rsidP="00097869">
            <w:pPr>
              <w:pStyle w:val="a4"/>
              <w:numPr>
                <w:ilvl w:val="0"/>
                <w:numId w:val="2"/>
              </w:numPr>
              <w:tabs>
                <w:tab w:val="clear" w:pos="709"/>
                <w:tab w:val="left" w:pos="360"/>
              </w:tabs>
              <w:ind w:left="314" w:hanging="283"/>
              <w:rPr>
                <w:iCs/>
              </w:rPr>
            </w:pPr>
            <w:r w:rsidRPr="00097869">
              <w:rPr>
                <w:iCs/>
              </w:rPr>
              <w:t>Rapoarte trimestriale transmise către DGE.</w:t>
            </w:r>
          </w:p>
          <w:p w14:paraId="162F702D" w14:textId="77777777" w:rsidR="00097869" w:rsidRPr="00F842E4" w:rsidRDefault="00097869" w:rsidP="00097869">
            <w:pPr>
              <w:pStyle w:val="a4"/>
              <w:numPr>
                <w:ilvl w:val="0"/>
                <w:numId w:val="2"/>
              </w:numPr>
              <w:tabs>
                <w:tab w:val="clear" w:pos="709"/>
                <w:tab w:val="left" w:pos="360"/>
              </w:tabs>
              <w:ind w:left="314" w:hanging="283"/>
              <w:rPr>
                <w:iCs/>
              </w:rPr>
            </w:pPr>
            <w:r w:rsidRPr="00097869">
              <w:rPr>
                <w:iCs/>
              </w:rPr>
              <w:t>Actelor normative și a documentelor metodologice privind lupta înpotriva descriminării în IET</w:t>
            </w:r>
          </w:p>
        </w:tc>
      </w:tr>
      <w:tr w:rsidR="00F842E4" w:rsidRPr="00E938A0" w14:paraId="05D13C22" w14:textId="77777777" w:rsidTr="00097869">
        <w:tc>
          <w:tcPr>
            <w:tcW w:w="1305" w:type="dxa"/>
          </w:tcPr>
          <w:p w14:paraId="594CBB25" w14:textId="77777777" w:rsidR="00F842E4" w:rsidRPr="00BD4375" w:rsidRDefault="00F842E4" w:rsidP="00F842E4">
            <w:pPr>
              <w:jc w:val="left"/>
            </w:pPr>
            <w:r w:rsidRPr="00BD4375">
              <w:t>Constatări</w:t>
            </w:r>
          </w:p>
        </w:tc>
        <w:tc>
          <w:tcPr>
            <w:tcW w:w="8334" w:type="dxa"/>
            <w:gridSpan w:val="4"/>
          </w:tcPr>
          <w:p w14:paraId="6FB4601E" w14:textId="77777777" w:rsidR="00F842E4" w:rsidRPr="001A416F" w:rsidRDefault="00097869" w:rsidP="00F84BC9">
            <w:pPr>
              <w:pStyle w:val="a4"/>
              <w:numPr>
                <w:ilvl w:val="0"/>
                <w:numId w:val="2"/>
              </w:numPr>
              <w:tabs>
                <w:tab w:val="clear" w:pos="709"/>
                <w:tab w:val="left" w:pos="360"/>
              </w:tabs>
              <w:ind w:left="314" w:hanging="264"/>
              <w:rPr>
                <w:rFonts w:eastAsia="Times New Roman"/>
                <w:iCs/>
              </w:rPr>
            </w:pPr>
            <w:r w:rsidRPr="00137EF8">
              <w:rPr>
                <w:rFonts w:eastAsia="Times New Roman"/>
                <w:iCs/>
                <w:color w:val="FF0000"/>
              </w:rPr>
              <w:t xml:space="preserve"> </w:t>
            </w:r>
            <w:r w:rsidRPr="001A416F">
              <w:rPr>
                <w:rFonts w:eastAsia="Times New Roman"/>
                <w:iCs/>
              </w:rPr>
              <w:t>Regulamentul intern al instituţiei, fişele de post ale pedagogilor în mod obligatoriu sunt stipulate obligativităţi privind sesizarea cazurilor de violenţă, neglijare, exploatare şi trafic al copilului.</w:t>
            </w:r>
          </w:p>
          <w:p w14:paraId="75D84B64" w14:textId="77777777" w:rsidR="00F84BC9" w:rsidRPr="00F842E4" w:rsidRDefault="00F84BC9" w:rsidP="00F84BC9">
            <w:pPr>
              <w:pStyle w:val="a4"/>
              <w:numPr>
                <w:ilvl w:val="0"/>
                <w:numId w:val="2"/>
              </w:numPr>
              <w:tabs>
                <w:tab w:val="clear" w:pos="709"/>
                <w:tab w:val="left" w:pos="360"/>
              </w:tabs>
              <w:ind w:left="314" w:hanging="264"/>
              <w:rPr>
                <w:rFonts w:eastAsia="Times New Roman"/>
                <w:iCs/>
              </w:rPr>
            </w:pPr>
            <w:r w:rsidRPr="001A416F">
              <w:rPr>
                <w:rFonts w:eastAsia="Times New Roman"/>
                <w:iCs/>
              </w:rPr>
              <w:t>Angajaţii instituţiei sunt informaţi privind procedura de identificare, înregistrare şi evaluare iniţială a cazurilor VNET al copilului</w:t>
            </w:r>
          </w:p>
        </w:tc>
      </w:tr>
      <w:tr w:rsidR="00CC4F8E" w:rsidRPr="00E938A0" w14:paraId="300AE088" w14:textId="77777777" w:rsidTr="008A2F94">
        <w:tc>
          <w:tcPr>
            <w:tcW w:w="1843" w:type="dxa"/>
            <w:gridSpan w:val="2"/>
          </w:tcPr>
          <w:p w14:paraId="46FCA11E" w14:textId="77777777" w:rsidR="00CC4F8E" w:rsidRPr="00BD4375" w:rsidRDefault="00CC4F8E" w:rsidP="00EA6610">
            <w:pPr>
              <w:jc w:val="left"/>
            </w:pPr>
            <w:r>
              <w:t>Pondere și punctaj acordat</w:t>
            </w:r>
          </w:p>
        </w:tc>
        <w:tc>
          <w:tcPr>
            <w:tcW w:w="1276" w:type="dxa"/>
          </w:tcPr>
          <w:p w14:paraId="64BDE1A6" w14:textId="77777777" w:rsidR="00CC4F8E" w:rsidRPr="00E938A0" w:rsidRDefault="00CC4F8E" w:rsidP="00EA6610">
            <w:r w:rsidRPr="00BD4375">
              <w:t>Pondere:</w:t>
            </w:r>
            <w:r>
              <w:rPr>
                <w:bCs/>
              </w:rPr>
              <w:t>1</w:t>
            </w:r>
          </w:p>
        </w:tc>
        <w:tc>
          <w:tcPr>
            <w:tcW w:w="4111" w:type="dxa"/>
          </w:tcPr>
          <w:p w14:paraId="638690C4" w14:textId="77777777" w:rsidR="00CC4F8E" w:rsidRPr="008A2F94" w:rsidRDefault="00CC4F8E" w:rsidP="00EA6610">
            <w:pPr>
              <w:rPr>
                <w:lang w:val="ru-RU"/>
              </w:rPr>
            </w:pPr>
            <w:r>
              <w:t>Autoevaluare conform criteriilor: -</w:t>
            </w:r>
            <w:r w:rsidR="00137EF8">
              <w:rPr>
                <w:lang w:val="ru-RU"/>
              </w:rPr>
              <w:t>1</w:t>
            </w:r>
          </w:p>
        </w:tc>
        <w:tc>
          <w:tcPr>
            <w:tcW w:w="2409" w:type="dxa"/>
          </w:tcPr>
          <w:p w14:paraId="3C6CABE2" w14:textId="77777777" w:rsidR="00CC4F8E" w:rsidRPr="008A2F94" w:rsidRDefault="00CC4F8E" w:rsidP="00EA6610">
            <w:pPr>
              <w:rPr>
                <w:lang w:val="ru-RU"/>
              </w:rPr>
            </w:pPr>
            <w:r>
              <w:t xml:space="preserve">Punctaj acordat: - </w:t>
            </w:r>
            <w:r w:rsidR="00137EF8">
              <w:rPr>
                <w:lang w:val="ru-RU"/>
              </w:rPr>
              <w:t>1</w:t>
            </w:r>
          </w:p>
        </w:tc>
      </w:tr>
    </w:tbl>
    <w:p w14:paraId="2C549CAC" w14:textId="77777777" w:rsidR="00F84BC9" w:rsidRDefault="00F84BC9" w:rsidP="00D25024">
      <w:pPr>
        <w:rPr>
          <w:b/>
          <w:bCs/>
          <w:lang w:val="en-US"/>
        </w:rPr>
      </w:pPr>
    </w:p>
    <w:p w14:paraId="450B2F1A" w14:textId="77777777" w:rsidR="00D25024" w:rsidRPr="00270F46" w:rsidRDefault="00D25024" w:rsidP="00D25024">
      <w:pPr>
        <w:rPr>
          <w:lang w:val="en-US"/>
        </w:rPr>
      </w:pPr>
      <w:r w:rsidRPr="00D25024">
        <w:rPr>
          <w:b/>
          <w:bCs/>
          <w:lang w:val="en-US"/>
        </w:rPr>
        <w:t>Indicator 3.2.2</w:t>
      </w:r>
      <w:r w:rsidRPr="00270F46">
        <w:rPr>
          <w:b/>
          <w:bCs/>
          <w:lang w:val="en-US"/>
        </w:rPr>
        <w:t>.</w:t>
      </w:r>
      <w:r w:rsidRPr="00270F46">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538"/>
        <w:gridCol w:w="1276"/>
        <w:gridCol w:w="3969"/>
        <w:gridCol w:w="2551"/>
      </w:tblGrid>
      <w:tr w:rsidR="00F842E4" w:rsidRPr="00E938A0" w14:paraId="3C846413" w14:textId="77777777" w:rsidTr="00F84BC9">
        <w:tc>
          <w:tcPr>
            <w:tcW w:w="1305" w:type="dxa"/>
          </w:tcPr>
          <w:p w14:paraId="591AD043" w14:textId="77777777" w:rsidR="00F842E4" w:rsidRPr="00BD4375" w:rsidRDefault="00F842E4" w:rsidP="00F842E4">
            <w:pPr>
              <w:jc w:val="left"/>
            </w:pPr>
            <w:r w:rsidRPr="00BD4375">
              <w:t xml:space="preserve">Dovezi </w:t>
            </w:r>
          </w:p>
        </w:tc>
        <w:tc>
          <w:tcPr>
            <w:tcW w:w="8334" w:type="dxa"/>
            <w:gridSpan w:val="4"/>
          </w:tcPr>
          <w:p w14:paraId="74B46FAE" w14:textId="77777777" w:rsidR="00F842E4" w:rsidRDefault="00F84BC9" w:rsidP="001B1692">
            <w:pPr>
              <w:pStyle w:val="a4"/>
              <w:numPr>
                <w:ilvl w:val="0"/>
                <w:numId w:val="2"/>
              </w:numPr>
              <w:tabs>
                <w:tab w:val="clear" w:pos="709"/>
                <w:tab w:val="left" w:pos="400"/>
              </w:tabs>
              <w:ind w:left="258" w:hanging="227"/>
              <w:rPr>
                <w:iCs/>
              </w:rPr>
            </w:pPr>
            <w:r w:rsidRPr="00270F46">
              <w:rPr>
                <w:iCs/>
              </w:rPr>
              <w:t xml:space="preserve">Dosarul actelor normative și a documentelor metodologice în domeniul educației incluzive </w:t>
            </w:r>
          </w:p>
          <w:p w14:paraId="492D6224" w14:textId="77777777" w:rsidR="001A416F" w:rsidRPr="00AF290E" w:rsidRDefault="001A416F" w:rsidP="001A416F">
            <w:pPr>
              <w:pStyle w:val="a4"/>
              <w:numPr>
                <w:ilvl w:val="0"/>
                <w:numId w:val="2"/>
              </w:numPr>
              <w:ind w:left="360"/>
              <w:rPr>
                <w:iCs/>
              </w:rPr>
            </w:pPr>
            <w:r>
              <w:t>Plan strategic de dezvoltare a IET pe anii 2018-2023;</w:t>
            </w:r>
          </w:p>
          <w:p w14:paraId="6D1AE9B3" w14:textId="77777777" w:rsidR="007F1010" w:rsidRPr="001B1692" w:rsidRDefault="001A416F" w:rsidP="001B1692">
            <w:pPr>
              <w:pStyle w:val="a4"/>
              <w:numPr>
                <w:ilvl w:val="0"/>
                <w:numId w:val="2"/>
              </w:numPr>
              <w:tabs>
                <w:tab w:val="clear" w:pos="709"/>
                <w:tab w:val="left" w:pos="400"/>
              </w:tabs>
              <w:ind w:left="258" w:hanging="227"/>
              <w:rPr>
                <w:iCs/>
              </w:rPr>
            </w:pPr>
            <w:r w:rsidRPr="00AF290E">
              <w:rPr>
                <w:iCs/>
              </w:rPr>
              <w:t>Monitorizare</w:t>
            </w:r>
            <w:r>
              <w:rPr>
                <w:iCs/>
              </w:rPr>
              <w:t xml:space="preserve"> </w:t>
            </w:r>
            <w:r w:rsidRPr="00AF290E">
              <w:rPr>
                <w:iCs/>
              </w:rPr>
              <w:t xml:space="preserve"> și evaluare a dezvoltării copilului</w:t>
            </w:r>
          </w:p>
        </w:tc>
      </w:tr>
      <w:tr w:rsidR="00F842E4" w:rsidRPr="00E938A0" w14:paraId="44AF39FD" w14:textId="77777777" w:rsidTr="00F84BC9">
        <w:tc>
          <w:tcPr>
            <w:tcW w:w="1305" w:type="dxa"/>
          </w:tcPr>
          <w:p w14:paraId="3E00040B" w14:textId="77777777" w:rsidR="00F842E4" w:rsidRPr="00BD4375" w:rsidRDefault="00F842E4" w:rsidP="00F842E4">
            <w:pPr>
              <w:jc w:val="left"/>
            </w:pPr>
            <w:r w:rsidRPr="00BD4375">
              <w:t>Constatări</w:t>
            </w:r>
          </w:p>
        </w:tc>
        <w:tc>
          <w:tcPr>
            <w:tcW w:w="8334" w:type="dxa"/>
            <w:gridSpan w:val="4"/>
          </w:tcPr>
          <w:p w14:paraId="21A7FD5A" w14:textId="77777777" w:rsidR="00F842E4" w:rsidRPr="001A416F" w:rsidRDefault="001A416F" w:rsidP="001A416F">
            <w:pPr>
              <w:ind w:left="50"/>
              <w:rPr>
                <w:rFonts w:eastAsia="Times New Roman"/>
                <w:iCs/>
                <w:color w:val="FF0000"/>
              </w:rPr>
            </w:pPr>
            <w:r w:rsidRPr="001A416F">
              <w:t xml:space="preserve">În PDI și PAM sunt reflectate </w:t>
            </w:r>
            <w:r>
              <w:t>mecanisme de identificare și combatere a oricăror forme de discriminare și de respectare a diferențelor individuale.</w:t>
            </w:r>
          </w:p>
        </w:tc>
      </w:tr>
      <w:tr w:rsidR="00CC4F8E" w:rsidRPr="00E938A0" w14:paraId="30D10BD6" w14:textId="77777777" w:rsidTr="008A2F94">
        <w:tc>
          <w:tcPr>
            <w:tcW w:w="1843" w:type="dxa"/>
            <w:gridSpan w:val="2"/>
          </w:tcPr>
          <w:p w14:paraId="11508604" w14:textId="77777777" w:rsidR="00CC4F8E" w:rsidRPr="00BD4375" w:rsidRDefault="00CC4F8E" w:rsidP="00EA6610">
            <w:pPr>
              <w:jc w:val="left"/>
            </w:pPr>
            <w:r>
              <w:t>Pondere și punctaj acordat</w:t>
            </w:r>
          </w:p>
        </w:tc>
        <w:tc>
          <w:tcPr>
            <w:tcW w:w="1276" w:type="dxa"/>
          </w:tcPr>
          <w:p w14:paraId="5931F888" w14:textId="77777777" w:rsidR="00CC4F8E" w:rsidRPr="002E05FA" w:rsidRDefault="00CC4F8E" w:rsidP="00EA6610">
            <w:pPr>
              <w:rPr>
                <w:lang w:val="ru-RU"/>
              </w:rPr>
            </w:pPr>
            <w:r w:rsidRPr="00BD4375">
              <w:t>Pondere:</w:t>
            </w:r>
            <w:r w:rsidR="002E05FA">
              <w:rPr>
                <w:bCs/>
                <w:lang w:val="ru-RU"/>
              </w:rPr>
              <w:t>2</w:t>
            </w:r>
          </w:p>
        </w:tc>
        <w:tc>
          <w:tcPr>
            <w:tcW w:w="3969" w:type="dxa"/>
          </w:tcPr>
          <w:p w14:paraId="6D185245" w14:textId="77777777" w:rsidR="00CC4F8E" w:rsidRPr="00550E02" w:rsidRDefault="00CC4F8E" w:rsidP="00EA6610">
            <w:pPr>
              <w:rPr>
                <w:lang w:val="ro-MD"/>
              </w:rPr>
            </w:pPr>
            <w:r>
              <w:t>Autoevaluare conform criteriilor: -</w:t>
            </w:r>
            <w:r w:rsidR="00550E02">
              <w:rPr>
                <w:lang w:val="ru-RU"/>
              </w:rPr>
              <w:t>0,</w:t>
            </w:r>
            <w:r w:rsidR="00550E02">
              <w:rPr>
                <w:lang w:val="ro-MD"/>
              </w:rPr>
              <w:t>5</w:t>
            </w:r>
          </w:p>
        </w:tc>
        <w:tc>
          <w:tcPr>
            <w:tcW w:w="2551" w:type="dxa"/>
          </w:tcPr>
          <w:p w14:paraId="59190B3D" w14:textId="77777777" w:rsidR="00CC4F8E" w:rsidRPr="008A2F94" w:rsidRDefault="00CC4F8E" w:rsidP="00EA6610">
            <w:pPr>
              <w:rPr>
                <w:lang w:val="ru-RU"/>
              </w:rPr>
            </w:pPr>
            <w:r>
              <w:t xml:space="preserve">Punctaj acordat: - </w:t>
            </w:r>
            <w:r w:rsidR="008A2F94">
              <w:rPr>
                <w:lang w:val="ru-RU"/>
              </w:rPr>
              <w:t>1</w:t>
            </w:r>
          </w:p>
        </w:tc>
      </w:tr>
    </w:tbl>
    <w:p w14:paraId="5EBFE110" w14:textId="77777777" w:rsidR="00D25024" w:rsidRDefault="00D25024" w:rsidP="00D25024"/>
    <w:p w14:paraId="022A183B" w14:textId="77777777" w:rsidR="00D25024" w:rsidRDefault="00D25024" w:rsidP="00D25024">
      <w:pPr>
        <w:rPr>
          <w:b/>
          <w:bCs/>
        </w:rPr>
      </w:pPr>
      <w:r w:rsidRPr="00945539">
        <w:rPr>
          <w:b/>
          <w:bCs/>
        </w:rPr>
        <w:t xml:space="preserve">Domeniu: </w:t>
      </w:r>
      <w:r>
        <w:rPr>
          <w:b/>
          <w:bCs/>
        </w:rPr>
        <w:t>Capacitate instituțională</w:t>
      </w:r>
    </w:p>
    <w:p w14:paraId="23F034C0" w14:textId="77777777" w:rsidR="00D25024" w:rsidRPr="00D25024" w:rsidRDefault="00D25024" w:rsidP="00D25024">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1389"/>
        <w:gridCol w:w="4252"/>
        <w:gridCol w:w="2693"/>
      </w:tblGrid>
      <w:tr w:rsidR="00F842E4" w:rsidRPr="00E938A0" w14:paraId="44D11DDF" w14:textId="77777777" w:rsidTr="0036251E">
        <w:tc>
          <w:tcPr>
            <w:tcW w:w="1305" w:type="dxa"/>
          </w:tcPr>
          <w:p w14:paraId="51246EC3" w14:textId="77777777" w:rsidR="00F842E4" w:rsidRPr="00BD4375" w:rsidRDefault="00F842E4" w:rsidP="00F842E4">
            <w:pPr>
              <w:jc w:val="left"/>
            </w:pPr>
            <w:r w:rsidRPr="00BD4375">
              <w:t xml:space="preserve">Dovezi </w:t>
            </w:r>
          </w:p>
        </w:tc>
        <w:tc>
          <w:tcPr>
            <w:tcW w:w="8334" w:type="dxa"/>
            <w:gridSpan w:val="3"/>
          </w:tcPr>
          <w:p w14:paraId="7DBA047B" w14:textId="77777777" w:rsidR="00F842E4" w:rsidRDefault="00BC0283" w:rsidP="00BC0283">
            <w:pPr>
              <w:pStyle w:val="a4"/>
              <w:numPr>
                <w:ilvl w:val="0"/>
                <w:numId w:val="2"/>
              </w:numPr>
              <w:tabs>
                <w:tab w:val="clear" w:pos="709"/>
                <w:tab w:val="left" w:pos="400"/>
              </w:tabs>
              <w:ind w:left="258" w:hanging="258"/>
              <w:rPr>
                <w:iCs/>
              </w:rPr>
            </w:pPr>
            <w:r w:rsidRPr="00BC0283">
              <w:rPr>
                <w:iCs/>
              </w:rPr>
              <w:t>Planul de activitate al I</w:t>
            </w:r>
            <w:r w:rsidR="007F1010">
              <w:rPr>
                <w:iCs/>
              </w:rPr>
              <w:t>ET p/u anul de studii 2021-2022</w:t>
            </w:r>
            <w:r>
              <w:rPr>
                <w:iCs/>
              </w:rPr>
              <w:t xml:space="preserve"> </w:t>
            </w:r>
          </w:p>
          <w:p w14:paraId="644AD420" w14:textId="77777777" w:rsidR="00BC0283" w:rsidRDefault="00BC0283" w:rsidP="00BC0283">
            <w:pPr>
              <w:pStyle w:val="a4"/>
              <w:numPr>
                <w:ilvl w:val="0"/>
                <w:numId w:val="2"/>
              </w:numPr>
              <w:tabs>
                <w:tab w:val="clear" w:pos="709"/>
                <w:tab w:val="left" w:pos="400"/>
              </w:tabs>
              <w:ind w:left="258" w:hanging="258"/>
              <w:rPr>
                <w:iCs/>
              </w:rPr>
            </w:pPr>
            <w:r w:rsidRPr="00BC0283">
              <w:rPr>
                <w:iCs/>
              </w:rPr>
              <w:t>Instrucțiunea Ocrotirii Vieții și sănătății copiilor.</w:t>
            </w:r>
          </w:p>
          <w:p w14:paraId="25B8A9C4" w14:textId="77777777" w:rsidR="00BC0283" w:rsidRDefault="00BC0283" w:rsidP="00BC0283">
            <w:pPr>
              <w:pStyle w:val="a4"/>
              <w:numPr>
                <w:ilvl w:val="0"/>
                <w:numId w:val="2"/>
              </w:numPr>
              <w:tabs>
                <w:tab w:val="clear" w:pos="709"/>
                <w:tab w:val="left" w:pos="400"/>
              </w:tabs>
              <w:ind w:left="258" w:hanging="258"/>
              <w:rPr>
                <w:iCs/>
              </w:rPr>
            </w:pPr>
            <w:r w:rsidRPr="00BC0283">
              <w:rPr>
                <w:iCs/>
              </w:rPr>
              <w:t>Raport privind abuzul.</w:t>
            </w:r>
          </w:p>
          <w:p w14:paraId="38558B63" w14:textId="77777777" w:rsidR="00BC0283" w:rsidRPr="00F842E4" w:rsidRDefault="00BC0283" w:rsidP="00BC0283">
            <w:pPr>
              <w:pStyle w:val="a4"/>
              <w:numPr>
                <w:ilvl w:val="0"/>
                <w:numId w:val="2"/>
              </w:numPr>
              <w:tabs>
                <w:tab w:val="clear" w:pos="709"/>
                <w:tab w:val="left" w:pos="400"/>
              </w:tabs>
              <w:ind w:left="258" w:hanging="258"/>
              <w:rPr>
                <w:iCs/>
              </w:rPr>
            </w:pPr>
            <w:r w:rsidRPr="00BC0283">
              <w:rPr>
                <w:iCs/>
              </w:rPr>
              <w:t>Fișa postului,, (aprobată, semnată).</w:t>
            </w:r>
          </w:p>
        </w:tc>
      </w:tr>
      <w:tr w:rsidR="00F842E4" w:rsidRPr="00E938A0" w14:paraId="6D3F47CC" w14:textId="77777777" w:rsidTr="0036251E">
        <w:tc>
          <w:tcPr>
            <w:tcW w:w="1305" w:type="dxa"/>
          </w:tcPr>
          <w:p w14:paraId="2573C3BD" w14:textId="77777777" w:rsidR="00F842E4" w:rsidRPr="00BD4375" w:rsidRDefault="00F842E4" w:rsidP="00F842E4">
            <w:pPr>
              <w:jc w:val="left"/>
            </w:pPr>
            <w:r w:rsidRPr="00BD4375">
              <w:t>Constatări</w:t>
            </w:r>
          </w:p>
        </w:tc>
        <w:tc>
          <w:tcPr>
            <w:tcW w:w="8334" w:type="dxa"/>
            <w:gridSpan w:val="3"/>
          </w:tcPr>
          <w:p w14:paraId="6528E753" w14:textId="77777777" w:rsidR="00F842E4" w:rsidRPr="00F842E4" w:rsidRDefault="00BC0283" w:rsidP="00BC0283">
            <w:pPr>
              <w:pStyle w:val="a4"/>
              <w:numPr>
                <w:ilvl w:val="0"/>
                <w:numId w:val="2"/>
              </w:numPr>
              <w:tabs>
                <w:tab w:val="clear" w:pos="709"/>
                <w:tab w:val="left" w:pos="400"/>
              </w:tabs>
              <w:ind w:left="258" w:hanging="179"/>
              <w:rPr>
                <w:rFonts w:eastAsia="Times New Roman"/>
                <w:iCs/>
              </w:rPr>
            </w:pPr>
            <w:r w:rsidRPr="001A416F">
              <w:rPr>
                <w:rFonts w:eastAsia="Times New Roman"/>
                <w:iCs/>
              </w:rPr>
              <w:t>Instituția asigură șanse egale de incluziune  tuturor copiilor și respectarea diferențelor individuale, informează/formează frecvent personalul, copiii și reprezentanții lor legali cu privre la procedurile de prevenire, identificare, semnalare, evaluare și soluționare a situațiilor de discriminare și utilizează aceste proceduri, in personal cu o anumită formare și uneori, prin parteneriate în domeniuю</w:t>
            </w:r>
          </w:p>
        </w:tc>
      </w:tr>
      <w:tr w:rsidR="00F842E4" w:rsidRPr="00E938A0" w14:paraId="6DFE75DF" w14:textId="77777777" w:rsidTr="008A2F94">
        <w:tc>
          <w:tcPr>
            <w:tcW w:w="1305" w:type="dxa"/>
          </w:tcPr>
          <w:p w14:paraId="2FB2457C" w14:textId="77777777" w:rsidR="00F842E4" w:rsidRPr="00BD4375" w:rsidRDefault="00F842E4" w:rsidP="00F842E4">
            <w:pPr>
              <w:jc w:val="left"/>
            </w:pPr>
            <w:r>
              <w:t>Pondere și punctaj acordat</w:t>
            </w:r>
          </w:p>
        </w:tc>
        <w:tc>
          <w:tcPr>
            <w:tcW w:w="1389" w:type="dxa"/>
          </w:tcPr>
          <w:p w14:paraId="652080EF" w14:textId="77777777" w:rsidR="00F842E4" w:rsidRPr="00E938A0" w:rsidRDefault="00F842E4" w:rsidP="00F842E4">
            <w:r w:rsidRPr="00BD4375">
              <w:t>Pondere:</w:t>
            </w:r>
            <w:r>
              <w:rPr>
                <w:bCs/>
              </w:rPr>
              <w:t>1</w:t>
            </w:r>
          </w:p>
        </w:tc>
        <w:tc>
          <w:tcPr>
            <w:tcW w:w="4252" w:type="dxa"/>
          </w:tcPr>
          <w:p w14:paraId="2AFF3754" w14:textId="77777777" w:rsidR="00F842E4" w:rsidRPr="008A2F94" w:rsidRDefault="00F842E4" w:rsidP="00F842E4">
            <w:pPr>
              <w:rPr>
                <w:lang w:val="ru-RU"/>
              </w:rPr>
            </w:pPr>
            <w:r>
              <w:t>Autoevaluare conform criteriilor: -</w:t>
            </w:r>
            <w:r w:rsidR="008A2F94">
              <w:rPr>
                <w:lang w:val="ru-RU"/>
              </w:rPr>
              <w:t>0,75</w:t>
            </w:r>
          </w:p>
        </w:tc>
        <w:tc>
          <w:tcPr>
            <w:tcW w:w="2693" w:type="dxa"/>
          </w:tcPr>
          <w:p w14:paraId="1BFA5793" w14:textId="77777777" w:rsidR="00F842E4" w:rsidRPr="008A2F94" w:rsidRDefault="00F842E4" w:rsidP="00F842E4">
            <w:pPr>
              <w:rPr>
                <w:lang w:val="ru-RU"/>
              </w:rPr>
            </w:pPr>
            <w:r>
              <w:t xml:space="preserve">Punctaj acordat: - </w:t>
            </w:r>
            <w:r w:rsidR="008A2F94">
              <w:rPr>
                <w:lang w:val="ru-RU"/>
              </w:rPr>
              <w:t>0,75</w:t>
            </w:r>
          </w:p>
        </w:tc>
      </w:tr>
    </w:tbl>
    <w:p w14:paraId="55FCD330" w14:textId="77777777" w:rsidR="00D25024" w:rsidRDefault="00D25024" w:rsidP="00D25024"/>
    <w:p w14:paraId="5F3EB6EC" w14:textId="77777777" w:rsidR="00D25024" w:rsidRDefault="00D25024" w:rsidP="00D25024">
      <w:pPr>
        <w:rPr>
          <w:b/>
          <w:bCs/>
        </w:rPr>
      </w:pPr>
      <w:r w:rsidRPr="00945539">
        <w:rPr>
          <w:b/>
          <w:bCs/>
        </w:rPr>
        <w:t xml:space="preserve">Domeniu: </w:t>
      </w:r>
      <w:r>
        <w:rPr>
          <w:b/>
          <w:bCs/>
        </w:rPr>
        <w:t>Curriculum/ proces educațional</w:t>
      </w:r>
    </w:p>
    <w:p w14:paraId="03FC5773" w14:textId="77777777" w:rsidR="00D25024" w:rsidRPr="00D25024" w:rsidRDefault="00D25024" w:rsidP="00D25024">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1389"/>
        <w:gridCol w:w="4252"/>
        <w:gridCol w:w="2693"/>
      </w:tblGrid>
      <w:tr w:rsidR="00F842E4" w:rsidRPr="00E938A0" w14:paraId="6F28230D" w14:textId="77777777" w:rsidTr="0036251E">
        <w:tc>
          <w:tcPr>
            <w:tcW w:w="1305" w:type="dxa"/>
          </w:tcPr>
          <w:p w14:paraId="02B396D8" w14:textId="77777777" w:rsidR="00F842E4" w:rsidRPr="00BD4375" w:rsidRDefault="00F842E4" w:rsidP="00F842E4">
            <w:pPr>
              <w:jc w:val="left"/>
            </w:pPr>
            <w:r w:rsidRPr="00BD4375">
              <w:t xml:space="preserve">Dovezi </w:t>
            </w:r>
          </w:p>
        </w:tc>
        <w:tc>
          <w:tcPr>
            <w:tcW w:w="8334" w:type="dxa"/>
            <w:gridSpan w:val="3"/>
          </w:tcPr>
          <w:p w14:paraId="3EAE9B8F" w14:textId="77777777" w:rsidR="0036251E" w:rsidRDefault="0036251E" w:rsidP="0036251E">
            <w:pPr>
              <w:pStyle w:val="a4"/>
              <w:numPr>
                <w:ilvl w:val="0"/>
                <w:numId w:val="2"/>
              </w:numPr>
              <w:tabs>
                <w:tab w:val="clear" w:pos="709"/>
                <w:tab w:val="left" w:pos="541"/>
              </w:tabs>
              <w:ind w:left="258" w:hanging="258"/>
              <w:rPr>
                <w:iCs/>
              </w:rPr>
            </w:pPr>
            <w:r w:rsidRPr="0036251E">
              <w:rPr>
                <w:iCs/>
              </w:rPr>
              <w:t>Fișa de monitorizare a dezvoltării copilului.</w:t>
            </w:r>
          </w:p>
          <w:p w14:paraId="4B92948B" w14:textId="77777777" w:rsidR="00451431" w:rsidRPr="00451431" w:rsidRDefault="00451431" w:rsidP="0036251E">
            <w:pPr>
              <w:pStyle w:val="a4"/>
              <w:numPr>
                <w:ilvl w:val="0"/>
                <w:numId w:val="2"/>
              </w:numPr>
              <w:tabs>
                <w:tab w:val="clear" w:pos="709"/>
                <w:tab w:val="left" w:pos="541"/>
              </w:tabs>
              <w:ind w:left="258" w:hanging="258"/>
              <w:rPr>
                <w:iCs/>
              </w:rPr>
            </w:pPr>
            <w:r>
              <w:t xml:space="preserve">Curriculum modificat </w:t>
            </w:r>
          </w:p>
          <w:p w14:paraId="51596FF0" w14:textId="77777777" w:rsidR="00451431" w:rsidRPr="00F842E4" w:rsidRDefault="00451431" w:rsidP="0036251E">
            <w:pPr>
              <w:pStyle w:val="a4"/>
              <w:numPr>
                <w:ilvl w:val="0"/>
                <w:numId w:val="2"/>
              </w:numPr>
              <w:tabs>
                <w:tab w:val="clear" w:pos="709"/>
                <w:tab w:val="left" w:pos="541"/>
              </w:tabs>
              <w:ind w:left="258" w:hanging="258"/>
              <w:rPr>
                <w:iCs/>
              </w:rPr>
            </w:pPr>
            <w:r>
              <w:t xml:space="preserve"> Planurile educaționale</w:t>
            </w:r>
          </w:p>
        </w:tc>
      </w:tr>
      <w:tr w:rsidR="00F842E4" w:rsidRPr="00E938A0" w14:paraId="3903350C" w14:textId="77777777" w:rsidTr="0036251E">
        <w:tc>
          <w:tcPr>
            <w:tcW w:w="1305" w:type="dxa"/>
          </w:tcPr>
          <w:p w14:paraId="71D593E5" w14:textId="77777777" w:rsidR="00F842E4" w:rsidRPr="00BD4375" w:rsidRDefault="00F842E4" w:rsidP="00F842E4">
            <w:pPr>
              <w:jc w:val="left"/>
            </w:pPr>
            <w:r w:rsidRPr="00BD4375">
              <w:t>Constatări</w:t>
            </w:r>
          </w:p>
        </w:tc>
        <w:tc>
          <w:tcPr>
            <w:tcW w:w="8334" w:type="dxa"/>
            <w:gridSpan w:val="3"/>
          </w:tcPr>
          <w:p w14:paraId="2997A0DE" w14:textId="77777777" w:rsidR="00F842E4" w:rsidRPr="00F842E4" w:rsidRDefault="00451431" w:rsidP="0036251E">
            <w:pPr>
              <w:pStyle w:val="a4"/>
              <w:numPr>
                <w:ilvl w:val="0"/>
                <w:numId w:val="2"/>
              </w:numPr>
              <w:tabs>
                <w:tab w:val="clear" w:pos="709"/>
                <w:tab w:val="left" w:pos="456"/>
              </w:tabs>
              <w:ind w:left="314" w:hanging="283"/>
              <w:rPr>
                <w:rFonts w:eastAsia="Times New Roman"/>
                <w:iCs/>
              </w:rPr>
            </w:pPr>
            <w:r w:rsidRPr="00451431">
              <w:rPr>
                <w:rFonts w:eastAsia="Times New Roman"/>
                <w:iCs/>
              </w:rPr>
              <w:t>Instituția trateză toți copiiiîn mod echitabil, prin aplicarea în cunoștință de cauză a curiculumului.</w:t>
            </w:r>
          </w:p>
        </w:tc>
      </w:tr>
      <w:tr w:rsidR="00F842E4" w:rsidRPr="00E938A0" w14:paraId="1AE1AC85" w14:textId="77777777" w:rsidTr="008A2F94">
        <w:tc>
          <w:tcPr>
            <w:tcW w:w="1305" w:type="dxa"/>
          </w:tcPr>
          <w:p w14:paraId="4B16E360" w14:textId="77777777" w:rsidR="00F842E4" w:rsidRPr="00BD4375" w:rsidRDefault="00F842E4" w:rsidP="00F842E4">
            <w:pPr>
              <w:jc w:val="left"/>
            </w:pPr>
            <w:r>
              <w:t>Pondere și punctaj acordat</w:t>
            </w:r>
          </w:p>
        </w:tc>
        <w:tc>
          <w:tcPr>
            <w:tcW w:w="1389" w:type="dxa"/>
          </w:tcPr>
          <w:p w14:paraId="481DC7CB" w14:textId="77777777" w:rsidR="00F842E4" w:rsidRPr="00E938A0" w:rsidRDefault="00F842E4" w:rsidP="00F842E4">
            <w:r w:rsidRPr="00BD4375">
              <w:t>Pondere:</w:t>
            </w:r>
            <w:r>
              <w:rPr>
                <w:bCs/>
              </w:rPr>
              <w:t>2</w:t>
            </w:r>
          </w:p>
        </w:tc>
        <w:tc>
          <w:tcPr>
            <w:tcW w:w="4252" w:type="dxa"/>
          </w:tcPr>
          <w:p w14:paraId="3986A27E" w14:textId="77777777" w:rsidR="00F842E4" w:rsidRPr="008A2F94" w:rsidRDefault="00F842E4" w:rsidP="00F842E4">
            <w:pPr>
              <w:rPr>
                <w:lang w:val="ru-RU"/>
              </w:rPr>
            </w:pPr>
            <w:r>
              <w:t>Autoevaluare conform criteriilor: -</w:t>
            </w:r>
            <w:r w:rsidR="00550E02">
              <w:rPr>
                <w:lang w:val="ru-RU"/>
              </w:rPr>
              <w:t>0,5</w:t>
            </w:r>
          </w:p>
        </w:tc>
        <w:tc>
          <w:tcPr>
            <w:tcW w:w="2693" w:type="dxa"/>
          </w:tcPr>
          <w:p w14:paraId="7D149D40" w14:textId="77777777" w:rsidR="00F842E4" w:rsidRPr="008A2F94" w:rsidRDefault="00F842E4" w:rsidP="00F842E4">
            <w:pPr>
              <w:rPr>
                <w:lang w:val="ru-RU"/>
              </w:rPr>
            </w:pPr>
            <w:r>
              <w:t xml:space="preserve">Punctaj acordat: - </w:t>
            </w:r>
            <w:r w:rsidR="00550E02">
              <w:rPr>
                <w:lang w:val="ru-RU"/>
              </w:rPr>
              <w:t>1</w:t>
            </w:r>
          </w:p>
        </w:tc>
      </w:tr>
    </w:tbl>
    <w:p w14:paraId="5EA41EFD" w14:textId="77777777" w:rsidR="00D25024" w:rsidRDefault="00D25024" w:rsidP="00D25024"/>
    <w:p w14:paraId="5945C459" w14:textId="77777777" w:rsidR="00D25024" w:rsidRPr="00D25024" w:rsidRDefault="00D25024" w:rsidP="00D25024">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1389"/>
        <w:gridCol w:w="4394"/>
        <w:gridCol w:w="2551"/>
      </w:tblGrid>
      <w:tr w:rsidR="00F842E4" w:rsidRPr="00E938A0" w14:paraId="31D1E3B1" w14:textId="77777777" w:rsidTr="00B62FFD">
        <w:tc>
          <w:tcPr>
            <w:tcW w:w="1305" w:type="dxa"/>
          </w:tcPr>
          <w:p w14:paraId="648A6E82" w14:textId="77777777" w:rsidR="00F842E4" w:rsidRPr="00BD4375" w:rsidRDefault="00F842E4" w:rsidP="00F842E4">
            <w:pPr>
              <w:jc w:val="left"/>
            </w:pPr>
            <w:r w:rsidRPr="00BD4375">
              <w:t xml:space="preserve">Dovezi </w:t>
            </w:r>
          </w:p>
        </w:tc>
        <w:tc>
          <w:tcPr>
            <w:tcW w:w="8334" w:type="dxa"/>
            <w:gridSpan w:val="3"/>
          </w:tcPr>
          <w:p w14:paraId="2DBE6BD0" w14:textId="77777777" w:rsidR="0036251E" w:rsidRPr="0036251E" w:rsidRDefault="0036251E" w:rsidP="00B62FFD">
            <w:pPr>
              <w:pStyle w:val="a4"/>
              <w:numPr>
                <w:ilvl w:val="0"/>
                <w:numId w:val="2"/>
              </w:numPr>
              <w:tabs>
                <w:tab w:val="clear" w:pos="709"/>
              </w:tabs>
              <w:ind w:left="314" w:hanging="283"/>
              <w:rPr>
                <w:iCs/>
              </w:rPr>
            </w:pPr>
            <w:r w:rsidRPr="0036251E">
              <w:rPr>
                <w:iCs/>
              </w:rPr>
              <w:t>A</w:t>
            </w:r>
            <w:r>
              <w:rPr>
                <w:iCs/>
              </w:rPr>
              <w:t>ctivități de educație personal,</w:t>
            </w:r>
            <w:r w:rsidRPr="0036251E">
              <w:rPr>
                <w:iCs/>
              </w:rPr>
              <w:t xml:space="preserve"> Rutine</w:t>
            </w:r>
          </w:p>
          <w:p w14:paraId="7D3AC454" w14:textId="77777777" w:rsidR="0036251E" w:rsidRDefault="0036251E" w:rsidP="00B62FFD">
            <w:pPr>
              <w:pStyle w:val="a4"/>
              <w:numPr>
                <w:ilvl w:val="0"/>
                <w:numId w:val="2"/>
              </w:numPr>
              <w:tabs>
                <w:tab w:val="clear" w:pos="709"/>
              </w:tabs>
              <w:ind w:left="314" w:hanging="283"/>
              <w:rPr>
                <w:iCs/>
              </w:rPr>
            </w:pPr>
            <w:r w:rsidRPr="0036251E">
              <w:rPr>
                <w:iCs/>
              </w:rPr>
              <w:t>Proectele tematice</w:t>
            </w:r>
            <w:r w:rsidR="00B62FFD">
              <w:rPr>
                <w:iCs/>
              </w:rPr>
              <w:t xml:space="preserve"> (</w:t>
            </w:r>
            <w:r w:rsidR="00B62FFD" w:rsidRPr="00B62FFD">
              <w:rPr>
                <w:iCs/>
              </w:rPr>
              <w:t>,,</w:t>
            </w:r>
            <w:r w:rsidR="00B62FFD">
              <w:rPr>
                <w:iCs/>
              </w:rPr>
              <w:t>Suntem unici, sumtem diferiți</w:t>
            </w:r>
            <w:r w:rsidR="00B62FFD" w:rsidRPr="00B62FFD">
              <w:rPr>
                <w:iCs/>
              </w:rPr>
              <w:t>,,</w:t>
            </w:r>
            <w:r w:rsidR="00B62FFD">
              <w:rPr>
                <w:iCs/>
              </w:rPr>
              <w:t xml:space="preserve">, </w:t>
            </w:r>
            <w:r w:rsidR="00B62FFD" w:rsidRPr="00B62FFD">
              <w:rPr>
                <w:iCs/>
              </w:rPr>
              <w:t>,,Emoțiile mele,,</w:t>
            </w:r>
            <w:r w:rsidR="00B62FFD">
              <w:rPr>
                <w:iCs/>
              </w:rPr>
              <w:t xml:space="preserve"> …)</w:t>
            </w:r>
          </w:p>
          <w:p w14:paraId="528ACC71" w14:textId="77777777" w:rsidR="00B62FFD" w:rsidRPr="00B62FFD" w:rsidRDefault="00B62FFD" w:rsidP="00B62FFD">
            <w:pPr>
              <w:pStyle w:val="a4"/>
              <w:numPr>
                <w:ilvl w:val="0"/>
                <w:numId w:val="2"/>
              </w:numPr>
              <w:tabs>
                <w:tab w:val="clear" w:pos="709"/>
              </w:tabs>
              <w:ind w:left="314" w:hanging="283"/>
              <w:rPr>
                <w:iCs/>
              </w:rPr>
            </w:pPr>
            <w:r w:rsidRPr="00B62FFD">
              <w:rPr>
                <w:iCs/>
              </w:rPr>
              <w:t>La fel s-au petrecut  activități extracuriculare</w:t>
            </w:r>
            <w:r>
              <w:rPr>
                <w:iCs/>
              </w:rPr>
              <w:t>/</w:t>
            </w:r>
          </w:p>
        </w:tc>
      </w:tr>
      <w:tr w:rsidR="00F842E4" w:rsidRPr="00E938A0" w14:paraId="6D3FD0CE" w14:textId="77777777" w:rsidTr="00B62FFD">
        <w:tc>
          <w:tcPr>
            <w:tcW w:w="1305" w:type="dxa"/>
          </w:tcPr>
          <w:p w14:paraId="5C18D291" w14:textId="77777777" w:rsidR="00F842E4" w:rsidRPr="00BD4375" w:rsidRDefault="00F842E4" w:rsidP="00F842E4">
            <w:pPr>
              <w:jc w:val="left"/>
            </w:pPr>
            <w:r w:rsidRPr="00BD4375">
              <w:t>Constatări</w:t>
            </w:r>
          </w:p>
        </w:tc>
        <w:tc>
          <w:tcPr>
            <w:tcW w:w="8334" w:type="dxa"/>
            <w:gridSpan w:val="3"/>
          </w:tcPr>
          <w:p w14:paraId="3F52F9A4" w14:textId="77777777" w:rsidR="00F842E4" w:rsidRPr="00F842E4" w:rsidRDefault="00B62FFD" w:rsidP="00B62FFD">
            <w:pPr>
              <w:pStyle w:val="a4"/>
              <w:numPr>
                <w:ilvl w:val="0"/>
                <w:numId w:val="2"/>
              </w:numPr>
              <w:tabs>
                <w:tab w:val="clear" w:pos="709"/>
              </w:tabs>
              <w:ind w:left="314" w:hanging="283"/>
              <w:rPr>
                <w:rFonts w:eastAsia="Times New Roman"/>
                <w:iCs/>
              </w:rPr>
            </w:pPr>
            <w:r w:rsidRPr="00B62FFD">
              <w:rPr>
                <w:rFonts w:eastAsia="Times New Roman"/>
                <w:iCs/>
              </w:rPr>
              <w:t>Instituția organizează activități educaționale care vizează eradicarea cazurilor de nerespectare a diferențelor individuale.</w:t>
            </w:r>
          </w:p>
        </w:tc>
      </w:tr>
      <w:tr w:rsidR="00F842E4" w:rsidRPr="00E938A0" w14:paraId="08EE0B55" w14:textId="77777777" w:rsidTr="008A2F94">
        <w:tc>
          <w:tcPr>
            <w:tcW w:w="1305" w:type="dxa"/>
          </w:tcPr>
          <w:p w14:paraId="443A72EF" w14:textId="77777777" w:rsidR="00F842E4" w:rsidRPr="00BD4375" w:rsidRDefault="00F842E4" w:rsidP="00F842E4">
            <w:pPr>
              <w:jc w:val="left"/>
            </w:pPr>
            <w:r>
              <w:t>Pondere și punctaj acordat</w:t>
            </w:r>
          </w:p>
        </w:tc>
        <w:tc>
          <w:tcPr>
            <w:tcW w:w="1389" w:type="dxa"/>
          </w:tcPr>
          <w:p w14:paraId="11581DA8" w14:textId="77777777" w:rsidR="00F842E4" w:rsidRPr="00E938A0" w:rsidRDefault="00F842E4" w:rsidP="00F842E4">
            <w:r w:rsidRPr="00BD4375">
              <w:t>Pondere:</w:t>
            </w:r>
            <w:r>
              <w:rPr>
                <w:bCs/>
              </w:rPr>
              <w:t>1</w:t>
            </w:r>
          </w:p>
        </w:tc>
        <w:tc>
          <w:tcPr>
            <w:tcW w:w="4394" w:type="dxa"/>
          </w:tcPr>
          <w:p w14:paraId="7C767FE8" w14:textId="77777777" w:rsidR="00F842E4" w:rsidRPr="008A2F94" w:rsidRDefault="00F842E4" w:rsidP="00F842E4">
            <w:pPr>
              <w:rPr>
                <w:lang w:val="ru-RU"/>
              </w:rPr>
            </w:pPr>
            <w:r>
              <w:t>Autoevaluare conform criteriilor: -</w:t>
            </w:r>
            <w:r w:rsidR="008A2F94">
              <w:rPr>
                <w:lang w:val="ru-RU"/>
              </w:rPr>
              <w:t xml:space="preserve"> 1</w:t>
            </w:r>
          </w:p>
        </w:tc>
        <w:tc>
          <w:tcPr>
            <w:tcW w:w="2551" w:type="dxa"/>
          </w:tcPr>
          <w:p w14:paraId="6915EB3A" w14:textId="77777777" w:rsidR="00F842E4" w:rsidRPr="008A2F94" w:rsidRDefault="00F842E4" w:rsidP="00F842E4">
            <w:pPr>
              <w:rPr>
                <w:lang w:val="ru-RU"/>
              </w:rPr>
            </w:pPr>
            <w:r>
              <w:t xml:space="preserve">Punctaj acordat: - </w:t>
            </w:r>
            <w:r w:rsidR="008A2F94">
              <w:rPr>
                <w:lang w:val="ru-RU"/>
              </w:rPr>
              <w:t>1</w:t>
            </w:r>
          </w:p>
        </w:tc>
      </w:tr>
      <w:tr w:rsidR="00F842E4" w:rsidRPr="00E938A0" w14:paraId="578F8F95" w14:textId="77777777" w:rsidTr="008A2F94">
        <w:tc>
          <w:tcPr>
            <w:tcW w:w="7088" w:type="dxa"/>
            <w:gridSpan w:val="3"/>
          </w:tcPr>
          <w:p w14:paraId="2F3567A3" w14:textId="77777777" w:rsidR="00F842E4" w:rsidRPr="00415CB2" w:rsidRDefault="00F842E4" w:rsidP="00F842E4">
            <w:pPr>
              <w:rPr>
                <w:b/>
                <w:bCs/>
              </w:rPr>
            </w:pPr>
            <w:r w:rsidRPr="00415CB2">
              <w:rPr>
                <w:b/>
                <w:bCs/>
              </w:rPr>
              <w:t>Total standard</w:t>
            </w:r>
          </w:p>
        </w:tc>
        <w:tc>
          <w:tcPr>
            <w:tcW w:w="2551" w:type="dxa"/>
          </w:tcPr>
          <w:p w14:paraId="2ED5B50D" w14:textId="77777777" w:rsidR="00F842E4" w:rsidRPr="00321094" w:rsidRDefault="00321094" w:rsidP="00321094">
            <w:pPr>
              <w:jc w:val="center"/>
              <w:rPr>
                <w:b/>
                <w:bCs/>
                <w:lang w:val="ru-RU"/>
              </w:rPr>
            </w:pPr>
            <w:r>
              <w:rPr>
                <w:b/>
                <w:bCs/>
                <w:lang w:val="ru-RU"/>
              </w:rPr>
              <w:t>5</w:t>
            </w:r>
          </w:p>
        </w:tc>
      </w:tr>
    </w:tbl>
    <w:p w14:paraId="39843B7E" w14:textId="77777777" w:rsidR="00D25024" w:rsidRDefault="00D25024" w:rsidP="00D25024"/>
    <w:p w14:paraId="20EB2DFD" w14:textId="77777777" w:rsidR="00D25024" w:rsidRPr="00D25024" w:rsidRDefault="00D25024" w:rsidP="00D25024">
      <w:pPr>
        <w:pStyle w:val="2"/>
        <w:rPr>
          <w:lang w:val="en-US"/>
        </w:rPr>
      </w:pPr>
      <w:bookmarkStart w:id="24" w:name="_Toc46741873"/>
      <w:bookmarkStart w:id="25" w:name="_Toc48389091"/>
      <w:r w:rsidRPr="00D25024">
        <w:rPr>
          <w:lang w:val="en-US"/>
        </w:rPr>
        <w:t>Standard 3.3. Toți copiii beneficiază de un mediu accesibil și favorabil</w:t>
      </w:r>
      <w:bookmarkEnd w:id="24"/>
      <w:bookmarkEnd w:id="25"/>
    </w:p>
    <w:p w14:paraId="794FF4E2" w14:textId="77777777" w:rsidR="00D25024" w:rsidRPr="00D25024" w:rsidRDefault="00D25024" w:rsidP="00D25024">
      <w:pPr>
        <w:rPr>
          <w:b/>
          <w:bCs/>
          <w:lang w:val="en-US"/>
        </w:rPr>
      </w:pPr>
      <w:r w:rsidRPr="00D25024">
        <w:rPr>
          <w:b/>
          <w:bCs/>
          <w:lang w:val="en-US"/>
        </w:rPr>
        <w:t>Domeniu: Management</w:t>
      </w:r>
    </w:p>
    <w:p w14:paraId="0B72883A" w14:textId="77777777" w:rsidR="00D25024" w:rsidRPr="00D25024" w:rsidRDefault="00D25024" w:rsidP="00D25024">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1530"/>
        <w:gridCol w:w="4536"/>
        <w:gridCol w:w="2268"/>
      </w:tblGrid>
      <w:tr w:rsidR="00F842E4" w:rsidRPr="00E938A0" w14:paraId="658ACD09" w14:textId="77777777" w:rsidTr="00CC7CBE">
        <w:tc>
          <w:tcPr>
            <w:tcW w:w="1305" w:type="dxa"/>
          </w:tcPr>
          <w:p w14:paraId="43E0D1F1" w14:textId="77777777" w:rsidR="00F842E4" w:rsidRPr="00BD4375" w:rsidRDefault="00F842E4" w:rsidP="00F842E4">
            <w:pPr>
              <w:jc w:val="left"/>
            </w:pPr>
            <w:r w:rsidRPr="00BD4375">
              <w:t xml:space="preserve">Dovezi </w:t>
            </w:r>
          </w:p>
        </w:tc>
        <w:tc>
          <w:tcPr>
            <w:tcW w:w="8334" w:type="dxa"/>
            <w:gridSpan w:val="3"/>
          </w:tcPr>
          <w:p w14:paraId="22E2DF39" w14:textId="77777777" w:rsidR="00CC7CBE" w:rsidRPr="00CC7CBE" w:rsidRDefault="007F1010" w:rsidP="00CC7CBE">
            <w:pPr>
              <w:pStyle w:val="a4"/>
              <w:numPr>
                <w:ilvl w:val="0"/>
                <w:numId w:val="2"/>
              </w:numPr>
              <w:tabs>
                <w:tab w:val="clear" w:pos="709"/>
                <w:tab w:val="left" w:pos="360"/>
              </w:tabs>
              <w:ind w:left="314" w:hanging="283"/>
              <w:rPr>
                <w:iCs/>
              </w:rPr>
            </w:pPr>
            <w:r>
              <w:rPr>
                <w:iCs/>
              </w:rPr>
              <w:tab/>
              <w:t>Ordinul Nr.</w:t>
            </w:r>
            <w:r w:rsidRPr="007F1010">
              <w:rPr>
                <w:iCs/>
              </w:rPr>
              <w:t>36</w:t>
            </w:r>
            <w:r w:rsidR="00270F46">
              <w:rPr>
                <w:iCs/>
              </w:rPr>
              <w:t xml:space="preserve"> </w:t>
            </w:r>
            <w:r>
              <w:rPr>
                <w:iCs/>
              </w:rPr>
              <w:t>din 15.09.2021</w:t>
            </w:r>
            <w:r w:rsidR="00CC7CBE" w:rsidRPr="00CC7CBE">
              <w:rPr>
                <w:iCs/>
              </w:rPr>
              <w:t xml:space="preserve"> cu privire la aprobarea  Planului de activitate </w:t>
            </w:r>
            <w:r>
              <w:rPr>
                <w:iCs/>
              </w:rPr>
              <w:t>al instituției pe anul 2021-2022</w:t>
            </w:r>
            <w:r w:rsidR="00CC7CBE" w:rsidRPr="00CC7CBE">
              <w:rPr>
                <w:iCs/>
              </w:rPr>
              <w:t>.</w:t>
            </w:r>
          </w:p>
          <w:p w14:paraId="749A4AEC" w14:textId="77777777" w:rsidR="00CC7CBE" w:rsidRPr="00CC7CBE" w:rsidRDefault="00CC7CBE" w:rsidP="00CC7CBE">
            <w:pPr>
              <w:pStyle w:val="a4"/>
              <w:numPr>
                <w:ilvl w:val="0"/>
                <w:numId w:val="2"/>
              </w:numPr>
              <w:tabs>
                <w:tab w:val="clear" w:pos="709"/>
                <w:tab w:val="left" w:pos="360"/>
              </w:tabs>
              <w:ind w:left="314" w:hanging="283"/>
              <w:rPr>
                <w:iCs/>
              </w:rPr>
            </w:pPr>
            <w:r w:rsidRPr="00CC7CBE">
              <w:rPr>
                <w:iCs/>
              </w:rPr>
              <w:tab/>
              <w:t>Bugetul annual aprobat.</w:t>
            </w:r>
          </w:p>
          <w:p w14:paraId="5E3928EF" w14:textId="77777777" w:rsidR="00F842E4" w:rsidRDefault="00CC7CBE" w:rsidP="00270F46">
            <w:pPr>
              <w:pStyle w:val="a4"/>
              <w:numPr>
                <w:ilvl w:val="0"/>
                <w:numId w:val="2"/>
              </w:numPr>
              <w:tabs>
                <w:tab w:val="clear" w:pos="709"/>
                <w:tab w:val="left" w:pos="360"/>
              </w:tabs>
              <w:ind w:left="314" w:hanging="283"/>
              <w:rPr>
                <w:iCs/>
              </w:rPr>
            </w:pPr>
            <w:r w:rsidRPr="00CC7CBE">
              <w:rPr>
                <w:iCs/>
              </w:rPr>
              <w:tab/>
              <w:t>Registrul de evidență a bunurilor material.</w:t>
            </w:r>
          </w:p>
          <w:p w14:paraId="51E43390" w14:textId="77777777" w:rsidR="006E2EE7" w:rsidRPr="004753A5" w:rsidRDefault="006E2EE7" w:rsidP="006E2EE7">
            <w:pPr>
              <w:pStyle w:val="a4"/>
              <w:numPr>
                <w:ilvl w:val="0"/>
                <w:numId w:val="2"/>
              </w:numPr>
              <w:tabs>
                <w:tab w:val="clear" w:pos="709"/>
                <w:tab w:val="left" w:pos="360"/>
              </w:tabs>
              <w:ind w:left="314" w:hanging="283"/>
              <w:rPr>
                <w:rFonts w:eastAsia="Times New Roman"/>
                <w:lang w:val="ru-RU" w:eastAsia="ru-RU"/>
              </w:rPr>
            </w:pPr>
            <w:r w:rsidRPr="006E2EE7">
              <w:rPr>
                <w:iCs/>
              </w:rPr>
              <w:t>Control</w:t>
            </w:r>
            <w:r w:rsidRPr="004753A5">
              <w:rPr>
                <w:iCs/>
                <w:lang w:val="ru-RU"/>
              </w:rPr>
              <w:t xml:space="preserve"> </w:t>
            </w:r>
            <w:r w:rsidRPr="006E2EE7">
              <w:rPr>
                <w:iCs/>
              </w:rPr>
              <w:t>thematic</w:t>
            </w:r>
            <w:r w:rsidRPr="004753A5">
              <w:rPr>
                <w:iCs/>
                <w:lang w:val="ru-RU"/>
              </w:rPr>
              <w:t xml:space="preserve"> „</w:t>
            </w:r>
            <w:r w:rsidRPr="004753A5">
              <w:rPr>
                <w:rFonts w:eastAsia="Times New Roman"/>
                <w:lang w:val="ru-RU" w:eastAsia="ru-RU"/>
              </w:rPr>
              <w:t xml:space="preserve"> Построение воспитательно-образовательной деятельности в учреждении в соответствии с документами регламентирующими образовательный процесс в УРО</w:t>
            </w:r>
            <w:r w:rsidRPr="004753A5">
              <w:rPr>
                <w:iCs/>
                <w:lang w:val="ru-RU"/>
              </w:rPr>
              <w:t>„</w:t>
            </w:r>
            <w:r w:rsidR="00E8779F">
              <w:rPr>
                <w:iCs/>
                <w:lang w:val="ro-MD"/>
              </w:rPr>
              <w:t xml:space="preserve">  nota informative CA, control</w:t>
            </w:r>
          </w:p>
          <w:p w14:paraId="3A9AF3E1" w14:textId="77777777" w:rsidR="006E2EE7" w:rsidRPr="006E2EE7" w:rsidRDefault="006E2EE7" w:rsidP="006E2EE7">
            <w:pPr>
              <w:pStyle w:val="a4"/>
              <w:numPr>
                <w:ilvl w:val="0"/>
                <w:numId w:val="2"/>
              </w:numPr>
              <w:tabs>
                <w:tab w:val="clear" w:pos="709"/>
                <w:tab w:val="left" w:pos="360"/>
              </w:tabs>
              <w:ind w:left="314" w:hanging="283"/>
              <w:rPr>
                <w:rFonts w:eastAsia="Times New Roman"/>
                <w:lang w:eastAsia="ru-RU"/>
              </w:rPr>
            </w:pPr>
            <w:r>
              <w:rPr>
                <w:iCs/>
              </w:rPr>
              <w:t xml:space="preserve">Analiza activităților curiculare, extracuriculare, alte activități organizate pentru asigurarea unui mediul accesibil și singur </w:t>
            </w:r>
            <w:r w:rsidR="009F79F0">
              <w:rPr>
                <w:iCs/>
              </w:rPr>
              <w:t>pentru fiecare copil/</w:t>
            </w:r>
          </w:p>
        </w:tc>
      </w:tr>
      <w:tr w:rsidR="00F842E4" w:rsidRPr="00E938A0" w14:paraId="412AD744" w14:textId="77777777" w:rsidTr="00CC7CBE">
        <w:tc>
          <w:tcPr>
            <w:tcW w:w="1305" w:type="dxa"/>
          </w:tcPr>
          <w:p w14:paraId="18E8CB5B" w14:textId="77777777" w:rsidR="00F842E4" w:rsidRPr="00BD4375" w:rsidRDefault="00F842E4" w:rsidP="00F842E4">
            <w:pPr>
              <w:jc w:val="left"/>
            </w:pPr>
            <w:r w:rsidRPr="00BD4375">
              <w:t>Constatări</w:t>
            </w:r>
          </w:p>
        </w:tc>
        <w:tc>
          <w:tcPr>
            <w:tcW w:w="8334" w:type="dxa"/>
            <w:gridSpan w:val="3"/>
          </w:tcPr>
          <w:p w14:paraId="35CE29EA" w14:textId="77777777" w:rsidR="00F842E4" w:rsidRPr="00F842E4" w:rsidRDefault="00CC7CBE" w:rsidP="00CC7CBE">
            <w:pPr>
              <w:pStyle w:val="a4"/>
              <w:numPr>
                <w:ilvl w:val="0"/>
                <w:numId w:val="2"/>
              </w:numPr>
              <w:tabs>
                <w:tab w:val="clear" w:pos="709"/>
                <w:tab w:val="left" w:pos="360"/>
              </w:tabs>
              <w:ind w:left="314" w:hanging="283"/>
              <w:jc w:val="left"/>
              <w:rPr>
                <w:rFonts w:eastAsia="Times New Roman"/>
                <w:iCs/>
              </w:rPr>
            </w:pPr>
            <w:r w:rsidRPr="00CC7CBE">
              <w:rPr>
                <w:rFonts w:eastAsia="Times New Roman"/>
                <w:iCs/>
              </w:rPr>
              <w:t>În mod sistematic, instituția asigură crearea unui mediu accesibil și de susținere pentru fiecare copil, identificând și achiziționând noi resurse.</w:t>
            </w:r>
          </w:p>
        </w:tc>
      </w:tr>
      <w:tr w:rsidR="00F842E4" w:rsidRPr="00E938A0" w14:paraId="00AB9CA4" w14:textId="77777777" w:rsidTr="00321094">
        <w:tc>
          <w:tcPr>
            <w:tcW w:w="1305" w:type="dxa"/>
          </w:tcPr>
          <w:p w14:paraId="23911CB4" w14:textId="77777777" w:rsidR="00F842E4" w:rsidRPr="00BD4375" w:rsidRDefault="00F842E4" w:rsidP="00F842E4">
            <w:pPr>
              <w:jc w:val="left"/>
            </w:pPr>
            <w:r>
              <w:t>Pondere și punctaj acordat</w:t>
            </w:r>
          </w:p>
        </w:tc>
        <w:tc>
          <w:tcPr>
            <w:tcW w:w="1530" w:type="dxa"/>
          </w:tcPr>
          <w:p w14:paraId="1106E66E" w14:textId="77777777" w:rsidR="00F842E4" w:rsidRPr="00E938A0" w:rsidRDefault="00F842E4" w:rsidP="00F842E4">
            <w:r w:rsidRPr="00BD4375">
              <w:t>Pondere:</w:t>
            </w:r>
            <w:r>
              <w:rPr>
                <w:bCs/>
              </w:rPr>
              <w:t>2</w:t>
            </w:r>
          </w:p>
        </w:tc>
        <w:tc>
          <w:tcPr>
            <w:tcW w:w="4536" w:type="dxa"/>
          </w:tcPr>
          <w:p w14:paraId="50C2D6E9" w14:textId="77777777" w:rsidR="00F842E4" w:rsidRPr="00321094" w:rsidRDefault="00F842E4" w:rsidP="00F842E4">
            <w:pPr>
              <w:rPr>
                <w:lang w:val="ru-RU"/>
              </w:rPr>
            </w:pPr>
            <w:r>
              <w:t>Autoevaluare conform criteriilor: -</w:t>
            </w:r>
            <w:r w:rsidR="00321094">
              <w:rPr>
                <w:lang w:val="ru-RU"/>
              </w:rPr>
              <w:t>0,75</w:t>
            </w:r>
          </w:p>
        </w:tc>
        <w:tc>
          <w:tcPr>
            <w:tcW w:w="2268" w:type="dxa"/>
          </w:tcPr>
          <w:p w14:paraId="5DBB9763" w14:textId="77777777" w:rsidR="00F842E4" w:rsidRPr="00321094" w:rsidRDefault="00F842E4" w:rsidP="00F842E4">
            <w:pPr>
              <w:rPr>
                <w:lang w:val="ru-RU"/>
              </w:rPr>
            </w:pPr>
            <w:r>
              <w:t xml:space="preserve">Punctaj acordat: - </w:t>
            </w:r>
            <w:r w:rsidR="00321094">
              <w:rPr>
                <w:lang w:val="ru-RU"/>
              </w:rPr>
              <w:t>1,5</w:t>
            </w:r>
          </w:p>
        </w:tc>
      </w:tr>
    </w:tbl>
    <w:p w14:paraId="52A4F3BA" w14:textId="77777777" w:rsidR="00D25024" w:rsidRDefault="00D25024" w:rsidP="00D25024"/>
    <w:p w14:paraId="1D271099" w14:textId="77777777" w:rsidR="00D25024" w:rsidRPr="00D25024" w:rsidRDefault="00D25024" w:rsidP="00D25024">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2239"/>
        <w:gridCol w:w="3827"/>
        <w:gridCol w:w="2268"/>
      </w:tblGrid>
      <w:tr w:rsidR="00F842E4" w:rsidRPr="00E938A0" w14:paraId="09993936" w14:textId="77777777" w:rsidTr="00CC7CBE">
        <w:tc>
          <w:tcPr>
            <w:tcW w:w="1305" w:type="dxa"/>
          </w:tcPr>
          <w:p w14:paraId="7EB47D58" w14:textId="77777777" w:rsidR="00F842E4" w:rsidRPr="00BD4375" w:rsidRDefault="00F842E4" w:rsidP="00F842E4">
            <w:pPr>
              <w:jc w:val="left"/>
            </w:pPr>
            <w:r w:rsidRPr="00BD4375">
              <w:t xml:space="preserve">Dovezi </w:t>
            </w:r>
          </w:p>
        </w:tc>
        <w:tc>
          <w:tcPr>
            <w:tcW w:w="8334" w:type="dxa"/>
            <w:gridSpan w:val="3"/>
          </w:tcPr>
          <w:p w14:paraId="6D3988E9" w14:textId="77777777" w:rsidR="007F1010" w:rsidRPr="00BF78C4" w:rsidRDefault="007F1010" w:rsidP="00CC7CBE">
            <w:pPr>
              <w:pStyle w:val="a4"/>
              <w:numPr>
                <w:ilvl w:val="0"/>
                <w:numId w:val="2"/>
              </w:numPr>
              <w:tabs>
                <w:tab w:val="clear" w:pos="709"/>
                <w:tab w:val="left" w:pos="314"/>
              </w:tabs>
              <w:ind w:left="314" w:hanging="264"/>
              <w:rPr>
                <w:iCs/>
                <w:lang w:val="ru-RU"/>
              </w:rPr>
            </w:pPr>
            <w:r>
              <w:rPr>
                <w:iCs/>
              </w:rPr>
              <w:t>Ordinul</w:t>
            </w:r>
            <w:r w:rsidRPr="00BF78C4">
              <w:rPr>
                <w:iCs/>
                <w:lang w:val="ru-RU"/>
              </w:rPr>
              <w:t xml:space="preserve"> </w:t>
            </w:r>
            <w:r>
              <w:rPr>
                <w:iCs/>
              </w:rPr>
              <w:t>Nr</w:t>
            </w:r>
            <w:r w:rsidRPr="00BF78C4">
              <w:rPr>
                <w:iCs/>
                <w:lang w:val="ru-RU"/>
              </w:rPr>
              <w:t>.</w:t>
            </w:r>
            <w:r w:rsidR="00BF78C4" w:rsidRPr="00BF78C4">
              <w:rPr>
                <w:iCs/>
                <w:lang w:val="ru-RU"/>
              </w:rPr>
              <w:t>51-</w:t>
            </w:r>
            <w:r w:rsidR="00BF78C4">
              <w:rPr>
                <w:iCs/>
                <w:lang w:val="ru-RU"/>
              </w:rPr>
              <w:t>А</w:t>
            </w:r>
            <w:r w:rsidRPr="00BF78C4">
              <w:rPr>
                <w:iCs/>
                <w:lang w:val="ru-RU"/>
              </w:rPr>
              <w:t xml:space="preserve"> </w:t>
            </w:r>
            <w:r w:rsidR="00BF78C4">
              <w:rPr>
                <w:iCs/>
              </w:rPr>
              <w:t>din</w:t>
            </w:r>
            <w:r w:rsidR="00BF78C4" w:rsidRPr="00BF78C4">
              <w:rPr>
                <w:iCs/>
                <w:lang w:val="ru-RU"/>
              </w:rPr>
              <w:t xml:space="preserve"> 30.12</w:t>
            </w:r>
            <w:r w:rsidRPr="00BF78C4">
              <w:rPr>
                <w:iCs/>
                <w:lang w:val="ru-RU"/>
              </w:rPr>
              <w:t xml:space="preserve">.2021 </w:t>
            </w:r>
            <w:r w:rsidRPr="00CC7CBE">
              <w:rPr>
                <w:iCs/>
              </w:rPr>
              <w:t>cu</w:t>
            </w:r>
            <w:r w:rsidRPr="00BF78C4">
              <w:rPr>
                <w:iCs/>
                <w:lang w:val="ru-RU"/>
              </w:rPr>
              <w:t xml:space="preserve"> </w:t>
            </w:r>
            <w:r w:rsidRPr="00CC7CBE">
              <w:rPr>
                <w:iCs/>
              </w:rPr>
              <w:t>privire</w:t>
            </w:r>
            <w:r w:rsidRPr="00BF78C4">
              <w:rPr>
                <w:iCs/>
                <w:lang w:val="ru-RU"/>
              </w:rPr>
              <w:t xml:space="preserve"> </w:t>
            </w:r>
            <w:r w:rsidRPr="00CC7CBE">
              <w:rPr>
                <w:iCs/>
              </w:rPr>
              <w:t>la</w:t>
            </w:r>
            <w:r w:rsidR="00BF78C4">
              <w:rPr>
                <w:iCs/>
                <w:lang w:val="ru-RU"/>
              </w:rPr>
              <w:t xml:space="preserve"> «Об утверждении Положения о защите персональных данных в учреждении»</w:t>
            </w:r>
          </w:p>
          <w:p w14:paraId="53463ADE" w14:textId="77777777" w:rsidR="00CC7CBE" w:rsidRDefault="00CC7CBE" w:rsidP="00CC7CBE">
            <w:pPr>
              <w:pStyle w:val="a4"/>
              <w:numPr>
                <w:ilvl w:val="0"/>
                <w:numId w:val="2"/>
              </w:numPr>
              <w:tabs>
                <w:tab w:val="clear" w:pos="709"/>
                <w:tab w:val="left" w:pos="314"/>
              </w:tabs>
              <w:ind w:left="314" w:hanging="264"/>
              <w:rPr>
                <w:iCs/>
              </w:rPr>
            </w:pPr>
            <w:r w:rsidRPr="00CC7CBE">
              <w:rPr>
                <w:iCs/>
              </w:rPr>
              <w:t>Arhiva;</w:t>
            </w:r>
          </w:p>
          <w:p w14:paraId="484D49F7" w14:textId="77777777" w:rsidR="00270F46" w:rsidRPr="004A55C2" w:rsidRDefault="00270F46" w:rsidP="004A55C2">
            <w:pPr>
              <w:pStyle w:val="a4"/>
              <w:numPr>
                <w:ilvl w:val="0"/>
                <w:numId w:val="2"/>
              </w:numPr>
              <w:tabs>
                <w:tab w:val="clear" w:pos="709"/>
                <w:tab w:val="left" w:pos="314"/>
              </w:tabs>
              <w:ind w:left="314" w:hanging="264"/>
              <w:rPr>
                <w:iCs/>
              </w:rPr>
            </w:pPr>
            <w:r>
              <w:rPr>
                <w:iCs/>
              </w:rPr>
              <w:t>Lista copiilor.</w:t>
            </w:r>
          </w:p>
          <w:p w14:paraId="581B511C" w14:textId="77777777" w:rsidR="00CC7CBE" w:rsidRPr="00CC7CBE" w:rsidRDefault="00CC7CBE" w:rsidP="00CC7CBE">
            <w:pPr>
              <w:pStyle w:val="a4"/>
              <w:numPr>
                <w:ilvl w:val="0"/>
                <w:numId w:val="2"/>
              </w:numPr>
              <w:tabs>
                <w:tab w:val="clear" w:pos="709"/>
                <w:tab w:val="left" w:pos="314"/>
              </w:tabs>
              <w:ind w:left="314" w:hanging="264"/>
              <w:rPr>
                <w:iCs/>
              </w:rPr>
            </w:pPr>
            <w:r w:rsidRPr="00CC7CBE">
              <w:rPr>
                <w:iCs/>
              </w:rPr>
              <w:t>Contract individual de muncă cu fiecare angajat.</w:t>
            </w:r>
          </w:p>
          <w:p w14:paraId="2B038AD8" w14:textId="77777777" w:rsidR="00CC7CBE" w:rsidRPr="00CC7CBE" w:rsidRDefault="00CC7CBE" w:rsidP="00CC7CBE">
            <w:pPr>
              <w:pStyle w:val="a4"/>
              <w:numPr>
                <w:ilvl w:val="0"/>
                <w:numId w:val="2"/>
              </w:numPr>
              <w:tabs>
                <w:tab w:val="clear" w:pos="709"/>
                <w:tab w:val="left" w:pos="314"/>
              </w:tabs>
              <w:ind w:left="314" w:hanging="264"/>
              <w:rPr>
                <w:iCs/>
              </w:rPr>
            </w:pPr>
            <w:r w:rsidRPr="00CC7CBE">
              <w:rPr>
                <w:iCs/>
              </w:rPr>
              <w:t xml:space="preserve">Dosare personale ale </w:t>
            </w:r>
            <w:r w:rsidR="00270F46">
              <w:rPr>
                <w:iCs/>
              </w:rPr>
              <w:t>copiilor</w:t>
            </w:r>
            <w:r w:rsidRPr="00CC7CBE">
              <w:rPr>
                <w:iCs/>
              </w:rPr>
              <w:t>;</w:t>
            </w:r>
          </w:p>
          <w:p w14:paraId="41F25AFB" w14:textId="77777777" w:rsidR="00F842E4" w:rsidRPr="00F842E4" w:rsidRDefault="00CC7CBE" w:rsidP="00CC7CBE">
            <w:pPr>
              <w:pStyle w:val="a4"/>
              <w:numPr>
                <w:ilvl w:val="0"/>
                <w:numId w:val="2"/>
              </w:numPr>
              <w:tabs>
                <w:tab w:val="clear" w:pos="709"/>
                <w:tab w:val="left" w:pos="314"/>
              </w:tabs>
              <w:ind w:left="314" w:hanging="264"/>
              <w:rPr>
                <w:iCs/>
              </w:rPr>
            </w:pPr>
            <w:r w:rsidRPr="00CC7CBE">
              <w:rPr>
                <w:iCs/>
              </w:rPr>
              <w:t>Dosarele personale ale angajaților.</w:t>
            </w:r>
          </w:p>
        </w:tc>
      </w:tr>
      <w:tr w:rsidR="00F842E4" w:rsidRPr="00E938A0" w14:paraId="0E8D6485" w14:textId="77777777" w:rsidTr="00CC7CBE">
        <w:tc>
          <w:tcPr>
            <w:tcW w:w="1305" w:type="dxa"/>
          </w:tcPr>
          <w:p w14:paraId="563480EB" w14:textId="77777777" w:rsidR="00F842E4" w:rsidRPr="00BD4375" w:rsidRDefault="00F842E4" w:rsidP="00F842E4">
            <w:pPr>
              <w:jc w:val="left"/>
            </w:pPr>
            <w:r w:rsidRPr="00BD4375">
              <w:t>Constatări</w:t>
            </w:r>
          </w:p>
        </w:tc>
        <w:tc>
          <w:tcPr>
            <w:tcW w:w="8334" w:type="dxa"/>
            <w:gridSpan w:val="3"/>
          </w:tcPr>
          <w:p w14:paraId="374288F8" w14:textId="77777777" w:rsidR="00F842E4" w:rsidRPr="00F842E4" w:rsidRDefault="00CC7CBE" w:rsidP="00CC7CBE">
            <w:pPr>
              <w:pStyle w:val="a4"/>
              <w:numPr>
                <w:ilvl w:val="0"/>
                <w:numId w:val="2"/>
              </w:numPr>
              <w:tabs>
                <w:tab w:val="clear" w:pos="709"/>
                <w:tab w:val="left" w:pos="314"/>
              </w:tabs>
              <w:ind w:left="314" w:hanging="283"/>
              <w:rPr>
                <w:rFonts w:eastAsia="Times New Roman"/>
                <w:iCs/>
              </w:rPr>
            </w:pPr>
            <w:r w:rsidRPr="00CC7CBE">
              <w:rPr>
                <w:rFonts w:eastAsia="Times New Roman"/>
                <w:iCs/>
              </w:rPr>
              <w:t>Administrația instituției de învățământ asigură protecția datelor cu caracter personal și asigură accesul, în conformitate cu legea, la datele care reprezintă interesul public.</w:t>
            </w:r>
          </w:p>
        </w:tc>
      </w:tr>
      <w:tr w:rsidR="00F842E4" w:rsidRPr="00E938A0" w14:paraId="3D728587" w14:textId="77777777" w:rsidTr="00CC7CBE">
        <w:tc>
          <w:tcPr>
            <w:tcW w:w="1305" w:type="dxa"/>
          </w:tcPr>
          <w:p w14:paraId="6155EE4C" w14:textId="77777777" w:rsidR="00F842E4" w:rsidRPr="00BD4375" w:rsidRDefault="00F842E4" w:rsidP="00F842E4">
            <w:pPr>
              <w:jc w:val="left"/>
            </w:pPr>
            <w:r>
              <w:t>Pondere și punctaj acordat</w:t>
            </w:r>
          </w:p>
        </w:tc>
        <w:tc>
          <w:tcPr>
            <w:tcW w:w="2239" w:type="dxa"/>
          </w:tcPr>
          <w:p w14:paraId="38A3CB5A" w14:textId="77777777" w:rsidR="00F842E4" w:rsidRPr="00E938A0" w:rsidRDefault="00F842E4" w:rsidP="00F842E4">
            <w:r w:rsidRPr="00BD4375">
              <w:t>Pondere:</w:t>
            </w:r>
            <w:r>
              <w:rPr>
                <w:bCs/>
              </w:rPr>
              <w:t>1</w:t>
            </w:r>
          </w:p>
        </w:tc>
        <w:tc>
          <w:tcPr>
            <w:tcW w:w="3827" w:type="dxa"/>
          </w:tcPr>
          <w:p w14:paraId="7EBD0B31" w14:textId="77777777" w:rsidR="00F842E4" w:rsidRPr="00321094" w:rsidRDefault="00F842E4" w:rsidP="00F842E4">
            <w:pPr>
              <w:rPr>
                <w:lang w:val="ru-RU"/>
              </w:rPr>
            </w:pPr>
            <w:r>
              <w:t>Autoevaluare conform criteriilor: -</w:t>
            </w:r>
            <w:r w:rsidR="00BF78C4">
              <w:rPr>
                <w:lang w:val="ru-RU"/>
              </w:rPr>
              <w:t>1</w:t>
            </w:r>
          </w:p>
        </w:tc>
        <w:tc>
          <w:tcPr>
            <w:tcW w:w="2268" w:type="dxa"/>
          </w:tcPr>
          <w:p w14:paraId="35634C4A" w14:textId="77777777" w:rsidR="00F842E4" w:rsidRPr="00321094" w:rsidRDefault="00BF78C4" w:rsidP="00F842E4">
            <w:pPr>
              <w:rPr>
                <w:lang w:val="ru-RU"/>
              </w:rPr>
            </w:pPr>
            <w:r>
              <w:t>Punctaj acordat: - 1</w:t>
            </w:r>
          </w:p>
        </w:tc>
      </w:tr>
    </w:tbl>
    <w:p w14:paraId="6D79734B" w14:textId="77777777" w:rsidR="00D25024" w:rsidRPr="00F15937" w:rsidRDefault="00D25024" w:rsidP="00D25024"/>
    <w:p w14:paraId="6748E99F" w14:textId="77777777" w:rsidR="00D25024" w:rsidRDefault="00D25024" w:rsidP="00D25024">
      <w:pPr>
        <w:rPr>
          <w:b/>
          <w:bCs/>
        </w:rPr>
      </w:pPr>
      <w:r w:rsidRPr="00945539">
        <w:rPr>
          <w:b/>
          <w:bCs/>
        </w:rPr>
        <w:t xml:space="preserve">Domeniu: </w:t>
      </w:r>
      <w:r>
        <w:rPr>
          <w:b/>
          <w:bCs/>
        </w:rPr>
        <w:t>Capacitate instituțională</w:t>
      </w:r>
    </w:p>
    <w:p w14:paraId="73376FD2" w14:textId="77777777" w:rsidR="00D25024" w:rsidRPr="00D25024" w:rsidRDefault="00D25024" w:rsidP="00D25024">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05"/>
        <w:gridCol w:w="1389"/>
        <w:gridCol w:w="4394"/>
        <w:gridCol w:w="2551"/>
      </w:tblGrid>
      <w:tr w:rsidR="00F842E4" w:rsidRPr="00E938A0" w14:paraId="1C02CE56" w14:textId="77777777" w:rsidTr="00F63CD5">
        <w:tc>
          <w:tcPr>
            <w:tcW w:w="1305" w:type="dxa"/>
          </w:tcPr>
          <w:p w14:paraId="30C9BD2E" w14:textId="77777777" w:rsidR="00F842E4" w:rsidRPr="00BD4375" w:rsidRDefault="00F842E4" w:rsidP="00F842E4">
            <w:pPr>
              <w:jc w:val="left"/>
            </w:pPr>
            <w:r w:rsidRPr="00BD4375">
              <w:t xml:space="preserve">Dovezi </w:t>
            </w:r>
          </w:p>
        </w:tc>
        <w:tc>
          <w:tcPr>
            <w:tcW w:w="8334" w:type="dxa"/>
            <w:gridSpan w:val="3"/>
          </w:tcPr>
          <w:p w14:paraId="466B6B25" w14:textId="77777777" w:rsidR="00321094" w:rsidRPr="00321094" w:rsidRDefault="004A55C2" w:rsidP="00321094">
            <w:pPr>
              <w:pStyle w:val="a4"/>
              <w:numPr>
                <w:ilvl w:val="0"/>
                <w:numId w:val="2"/>
              </w:numPr>
              <w:tabs>
                <w:tab w:val="left" w:pos="360"/>
              </w:tabs>
              <w:ind w:left="314" w:hanging="283"/>
              <w:rPr>
                <w:iCs/>
              </w:rPr>
            </w:pPr>
            <w:r w:rsidRPr="00321094">
              <w:rPr>
                <w:iCs/>
              </w:rPr>
              <w:t>O</w:t>
            </w:r>
            <w:r w:rsidR="00321094" w:rsidRPr="00321094">
              <w:rPr>
                <w:iCs/>
              </w:rPr>
              <w:t xml:space="preserve">bservării privind asigurarea condițiilor fizice, amenajarea și dotarea spațiilor în concordanță cu natura și ponderea activităților și cu nevoile generale și speciale ale copiilor; </w:t>
            </w:r>
          </w:p>
          <w:p w14:paraId="21FA57B0" w14:textId="77777777" w:rsidR="00F63CD5" w:rsidRPr="00F842E4" w:rsidRDefault="004A55C2" w:rsidP="00321094">
            <w:pPr>
              <w:pStyle w:val="a4"/>
              <w:numPr>
                <w:ilvl w:val="0"/>
                <w:numId w:val="2"/>
              </w:numPr>
              <w:tabs>
                <w:tab w:val="clear" w:pos="709"/>
                <w:tab w:val="left" w:pos="360"/>
              </w:tabs>
              <w:ind w:left="314" w:hanging="283"/>
              <w:rPr>
                <w:iCs/>
              </w:rPr>
            </w:pPr>
            <w:r w:rsidRPr="00321094">
              <w:rPr>
                <w:iCs/>
              </w:rPr>
              <w:t>O</w:t>
            </w:r>
            <w:r w:rsidR="00321094" w:rsidRPr="00321094">
              <w:rPr>
                <w:iCs/>
              </w:rPr>
              <w:t>bservării</w:t>
            </w:r>
            <w:r>
              <w:rPr>
                <w:iCs/>
              </w:rPr>
              <w:t xml:space="preserve"> </w:t>
            </w:r>
            <w:r w:rsidR="00321094" w:rsidRPr="00321094">
              <w:rPr>
                <w:iCs/>
              </w:rPr>
              <w:t xml:space="preserve"> spațiilor destinate serviciilor de sprijin, un mediu accesibil pu incluziunea tuturor copiilor; (dacă este amenajat un Centru de resurse?)</w:t>
            </w:r>
          </w:p>
        </w:tc>
      </w:tr>
      <w:tr w:rsidR="00F842E4" w:rsidRPr="00E938A0" w14:paraId="30D8EA0D" w14:textId="77777777" w:rsidTr="00F63CD5">
        <w:tc>
          <w:tcPr>
            <w:tcW w:w="1305" w:type="dxa"/>
          </w:tcPr>
          <w:p w14:paraId="32B27317" w14:textId="77777777" w:rsidR="00F842E4" w:rsidRPr="00BD4375" w:rsidRDefault="00F842E4" w:rsidP="00F842E4">
            <w:pPr>
              <w:jc w:val="left"/>
            </w:pPr>
            <w:r w:rsidRPr="00BD4375">
              <w:t>Constatări</w:t>
            </w:r>
          </w:p>
        </w:tc>
        <w:tc>
          <w:tcPr>
            <w:tcW w:w="8334" w:type="dxa"/>
            <w:gridSpan w:val="3"/>
          </w:tcPr>
          <w:p w14:paraId="02F5F587" w14:textId="77777777" w:rsidR="00F842E4" w:rsidRPr="003A5E80" w:rsidRDefault="00FF60A1" w:rsidP="003A5E80">
            <w:pPr>
              <w:pStyle w:val="a4"/>
              <w:numPr>
                <w:ilvl w:val="0"/>
                <w:numId w:val="2"/>
              </w:numPr>
              <w:tabs>
                <w:tab w:val="clear" w:pos="709"/>
                <w:tab w:val="left" w:pos="360"/>
              </w:tabs>
              <w:ind w:left="314" w:hanging="283"/>
              <w:rPr>
                <w:rFonts w:eastAsia="Times New Roman"/>
                <w:iCs/>
              </w:rPr>
            </w:pPr>
            <w:r w:rsidRPr="009F79F0">
              <w:rPr>
                <w:i/>
                <w:iCs/>
              </w:rPr>
              <w:t>Instituția</w:t>
            </w:r>
            <w:r w:rsidRPr="009F79F0">
              <w:t xml:space="preserve"> asigură, pe majoritatea segmentelor activității și prin condițiile fizice, prin spațiile adaptate (dar care corespund normelor legale) și dotate în concordanță cu natura și ponderea activităților și cu nevoile generale și speciale ale copiilor, inclusiv spații destinate serviciilor de sprijin, un mediu accesibil pent</w:t>
            </w:r>
            <w:r w:rsidR="00E8779F">
              <w:t xml:space="preserve">ru incluziunea tuturor </w:t>
            </w:r>
            <w:r w:rsidRPr="009F79F0">
              <w:t xml:space="preserve"> copiilor</w:t>
            </w:r>
          </w:p>
        </w:tc>
      </w:tr>
      <w:tr w:rsidR="00F842E4" w:rsidRPr="00E938A0" w14:paraId="46D8794A" w14:textId="77777777" w:rsidTr="00FF60A1">
        <w:tc>
          <w:tcPr>
            <w:tcW w:w="1305" w:type="dxa"/>
          </w:tcPr>
          <w:p w14:paraId="0C97BC6F" w14:textId="77777777" w:rsidR="00F842E4" w:rsidRPr="00BD4375" w:rsidRDefault="00F842E4" w:rsidP="00F842E4">
            <w:pPr>
              <w:jc w:val="left"/>
            </w:pPr>
            <w:r>
              <w:t>Pondere și punctaj acordat</w:t>
            </w:r>
          </w:p>
        </w:tc>
        <w:tc>
          <w:tcPr>
            <w:tcW w:w="1389" w:type="dxa"/>
          </w:tcPr>
          <w:p w14:paraId="3424B249" w14:textId="77777777" w:rsidR="00F842E4" w:rsidRPr="00E938A0" w:rsidRDefault="00F842E4" w:rsidP="00F842E4">
            <w:r w:rsidRPr="00BD4375">
              <w:t>Pondere:</w:t>
            </w:r>
            <w:r>
              <w:rPr>
                <w:bCs/>
              </w:rPr>
              <w:t>2</w:t>
            </w:r>
          </w:p>
        </w:tc>
        <w:tc>
          <w:tcPr>
            <w:tcW w:w="4394" w:type="dxa"/>
          </w:tcPr>
          <w:p w14:paraId="7ED86AB0" w14:textId="77777777" w:rsidR="00F842E4" w:rsidRPr="00FF60A1" w:rsidRDefault="00F842E4" w:rsidP="00BF78C4">
            <w:pPr>
              <w:rPr>
                <w:lang w:val="ru-RU"/>
              </w:rPr>
            </w:pPr>
            <w:r>
              <w:t>Autoevaluare conform criteriilor: -</w:t>
            </w:r>
            <w:r w:rsidR="00FF60A1">
              <w:rPr>
                <w:lang w:val="ru-RU"/>
              </w:rPr>
              <w:t xml:space="preserve"> </w:t>
            </w:r>
            <w:r w:rsidR="00BF78C4">
              <w:rPr>
                <w:lang w:val="ru-RU"/>
              </w:rPr>
              <w:t>1</w:t>
            </w:r>
          </w:p>
        </w:tc>
        <w:tc>
          <w:tcPr>
            <w:tcW w:w="2551" w:type="dxa"/>
          </w:tcPr>
          <w:p w14:paraId="4F81EFC7" w14:textId="77777777" w:rsidR="00F842E4" w:rsidRPr="00FF60A1" w:rsidRDefault="00F842E4" w:rsidP="00F842E4">
            <w:pPr>
              <w:rPr>
                <w:lang w:val="ru-RU"/>
              </w:rPr>
            </w:pPr>
            <w:r>
              <w:t xml:space="preserve">Punctaj acordat: - </w:t>
            </w:r>
            <w:r w:rsidR="00BF78C4">
              <w:rPr>
                <w:lang w:val="ru-RU"/>
              </w:rPr>
              <w:t>2</w:t>
            </w:r>
          </w:p>
        </w:tc>
      </w:tr>
    </w:tbl>
    <w:p w14:paraId="79B1D71C" w14:textId="77777777" w:rsidR="00D25024" w:rsidRDefault="00D25024" w:rsidP="00D25024"/>
    <w:p w14:paraId="36963519" w14:textId="77777777" w:rsidR="00D25024" w:rsidRDefault="00D25024" w:rsidP="00D25024">
      <w:pPr>
        <w:rPr>
          <w:b/>
          <w:bCs/>
        </w:rPr>
      </w:pPr>
      <w:r w:rsidRPr="00945539">
        <w:rPr>
          <w:b/>
          <w:bCs/>
        </w:rPr>
        <w:t xml:space="preserve">Domeniu: </w:t>
      </w:r>
      <w:r>
        <w:rPr>
          <w:b/>
          <w:bCs/>
        </w:rPr>
        <w:t>Curriculum/ proces educațional</w:t>
      </w:r>
    </w:p>
    <w:p w14:paraId="3B7FD786" w14:textId="77777777" w:rsidR="00D25024" w:rsidRPr="00D25024" w:rsidRDefault="00D25024" w:rsidP="00D25024">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388"/>
        <w:gridCol w:w="4253"/>
        <w:gridCol w:w="2551"/>
      </w:tblGrid>
      <w:tr w:rsidR="00F842E4" w:rsidRPr="00E938A0" w14:paraId="04C13852" w14:textId="77777777" w:rsidTr="003A5E80">
        <w:tc>
          <w:tcPr>
            <w:tcW w:w="1447" w:type="dxa"/>
          </w:tcPr>
          <w:p w14:paraId="327C088C" w14:textId="77777777" w:rsidR="00F842E4" w:rsidRPr="00BD4375" w:rsidRDefault="00F842E4" w:rsidP="00F842E4">
            <w:pPr>
              <w:jc w:val="left"/>
            </w:pPr>
            <w:r w:rsidRPr="00BD4375">
              <w:t xml:space="preserve">Dovezi </w:t>
            </w:r>
          </w:p>
        </w:tc>
        <w:tc>
          <w:tcPr>
            <w:tcW w:w="8192" w:type="dxa"/>
            <w:gridSpan w:val="3"/>
          </w:tcPr>
          <w:p w14:paraId="5B60A6AB" w14:textId="77777777" w:rsidR="003A5E80" w:rsidRPr="003A5E80" w:rsidRDefault="003A5E80" w:rsidP="003A5E80">
            <w:pPr>
              <w:pStyle w:val="a4"/>
              <w:numPr>
                <w:ilvl w:val="0"/>
                <w:numId w:val="2"/>
              </w:numPr>
              <w:tabs>
                <w:tab w:val="clear" w:pos="709"/>
                <w:tab w:val="left" w:pos="312"/>
              </w:tabs>
              <w:ind w:left="312" w:hanging="284"/>
              <w:rPr>
                <w:iCs/>
              </w:rPr>
            </w:pPr>
            <w:r w:rsidRPr="003A5E80">
              <w:rPr>
                <w:iCs/>
              </w:rPr>
              <w:t>Instituția utilizează diverse instrumente educaționale curriculare, inclusiv tehnologia informației și comunicării, adaptate la nevoile tuturor copiilor.</w:t>
            </w:r>
          </w:p>
          <w:p w14:paraId="25E6D6B9" w14:textId="77777777" w:rsidR="003A5E80" w:rsidRPr="003A5E80" w:rsidRDefault="003A5E80" w:rsidP="003A5E80">
            <w:pPr>
              <w:pStyle w:val="a4"/>
              <w:numPr>
                <w:ilvl w:val="0"/>
                <w:numId w:val="2"/>
              </w:numPr>
              <w:tabs>
                <w:tab w:val="clear" w:pos="709"/>
                <w:tab w:val="left" w:pos="312"/>
              </w:tabs>
              <w:ind w:left="312" w:hanging="284"/>
              <w:rPr>
                <w:iCs/>
              </w:rPr>
            </w:pPr>
            <w:r w:rsidRPr="003A5E80">
              <w:rPr>
                <w:iCs/>
              </w:rPr>
              <w:t>dotarea grupurilor cu un calculator, un proiector, un televizor.</w:t>
            </w:r>
          </w:p>
          <w:p w14:paraId="23C84090" w14:textId="77777777" w:rsidR="003A5E80" w:rsidRPr="003A5E80" w:rsidRDefault="003A5E80" w:rsidP="003A5E80">
            <w:pPr>
              <w:pStyle w:val="a4"/>
              <w:numPr>
                <w:ilvl w:val="0"/>
                <w:numId w:val="2"/>
              </w:numPr>
              <w:tabs>
                <w:tab w:val="clear" w:pos="709"/>
                <w:tab w:val="left" w:pos="312"/>
              </w:tabs>
              <w:ind w:left="312" w:hanging="284"/>
              <w:rPr>
                <w:iCs/>
              </w:rPr>
            </w:pPr>
            <w:r w:rsidRPr="003A5E80">
              <w:rPr>
                <w:iCs/>
              </w:rPr>
              <w:t>Cunoașterea și utilizarea de către cadrele didactice a TIC în procesul educațional: capacitatea educatorului de a organizații comune de grup folosind instrumente TIC, găsirea și utilizarea de noi resurse pentru educaționale care sake dezvoltare.</w:t>
            </w:r>
          </w:p>
          <w:p w14:paraId="5461A77B" w14:textId="77777777" w:rsidR="003A5E80" w:rsidRPr="003A5E80" w:rsidRDefault="003A5E80" w:rsidP="003A5E80">
            <w:pPr>
              <w:pStyle w:val="a4"/>
              <w:numPr>
                <w:ilvl w:val="0"/>
                <w:numId w:val="2"/>
              </w:numPr>
              <w:tabs>
                <w:tab w:val="clear" w:pos="709"/>
                <w:tab w:val="left" w:pos="312"/>
              </w:tabs>
              <w:ind w:left="312" w:hanging="284"/>
              <w:rPr>
                <w:iCs/>
              </w:rPr>
            </w:pPr>
            <w:r w:rsidRPr="003A5E80">
              <w:rPr>
                <w:iCs/>
              </w:rPr>
              <w:t>utilizarea resurselor Internet</w:t>
            </w:r>
          </w:p>
          <w:p w14:paraId="41630B5A" w14:textId="77777777" w:rsidR="003A5E80" w:rsidRPr="003A5E80" w:rsidRDefault="003A5E80" w:rsidP="003A5E80">
            <w:pPr>
              <w:pStyle w:val="a4"/>
              <w:numPr>
                <w:ilvl w:val="0"/>
                <w:numId w:val="2"/>
              </w:numPr>
              <w:tabs>
                <w:tab w:val="clear" w:pos="709"/>
                <w:tab w:val="left" w:pos="312"/>
              </w:tabs>
              <w:ind w:left="312" w:hanging="284"/>
              <w:rPr>
                <w:iCs/>
              </w:rPr>
            </w:pPr>
            <w:r w:rsidRPr="003A5E80">
              <w:rPr>
                <w:iCs/>
              </w:rPr>
              <w:t xml:space="preserve"> Aplicarea operațiunilor în diferite programe informatice: Microsoft Word, Paint, PowerPoint, Microsoft Excel etc.</w:t>
            </w:r>
          </w:p>
          <w:p w14:paraId="0FB7443B" w14:textId="77777777" w:rsidR="00F842E4" w:rsidRPr="00F842E4" w:rsidRDefault="003A5E80" w:rsidP="003A5E80">
            <w:pPr>
              <w:pStyle w:val="a4"/>
              <w:numPr>
                <w:ilvl w:val="0"/>
                <w:numId w:val="2"/>
              </w:numPr>
              <w:tabs>
                <w:tab w:val="clear" w:pos="709"/>
                <w:tab w:val="left" w:pos="312"/>
              </w:tabs>
              <w:ind w:left="312" w:hanging="284"/>
              <w:rPr>
                <w:iCs/>
              </w:rPr>
            </w:pPr>
            <w:r w:rsidRPr="003A5E80">
              <w:rPr>
                <w:iCs/>
              </w:rPr>
              <w:t xml:space="preserve"> Monitorizarea includeerii TIC în procesul educațional din instituție</w:t>
            </w:r>
          </w:p>
        </w:tc>
      </w:tr>
      <w:tr w:rsidR="00F842E4" w:rsidRPr="00E938A0" w14:paraId="2E4EAADD" w14:textId="77777777" w:rsidTr="003A5E80">
        <w:tc>
          <w:tcPr>
            <w:tcW w:w="1447" w:type="dxa"/>
          </w:tcPr>
          <w:p w14:paraId="039A4DB3" w14:textId="77777777" w:rsidR="00F842E4" w:rsidRPr="00BD4375" w:rsidRDefault="00F842E4" w:rsidP="00F842E4">
            <w:pPr>
              <w:jc w:val="left"/>
            </w:pPr>
            <w:r w:rsidRPr="00BD4375">
              <w:t>Constatări</w:t>
            </w:r>
          </w:p>
        </w:tc>
        <w:tc>
          <w:tcPr>
            <w:tcW w:w="8192" w:type="dxa"/>
            <w:gridSpan w:val="3"/>
          </w:tcPr>
          <w:p w14:paraId="51A39070" w14:textId="77777777" w:rsidR="003A5E80" w:rsidRPr="003A5E80" w:rsidRDefault="003A5E80" w:rsidP="003A5E80">
            <w:pPr>
              <w:numPr>
                <w:ilvl w:val="0"/>
                <w:numId w:val="2"/>
              </w:numPr>
              <w:tabs>
                <w:tab w:val="left" w:pos="360"/>
              </w:tabs>
              <w:ind w:left="314" w:hanging="283"/>
              <w:contextualSpacing/>
              <w:rPr>
                <w:rFonts w:eastAsia="Times New Roman"/>
                <w:iCs/>
                <w:lang w:val="en-US"/>
              </w:rPr>
            </w:pPr>
            <w:r w:rsidRPr="003A5E80">
              <w:rPr>
                <w:rFonts w:eastAsia="Times New Roman"/>
                <w:iCs/>
                <w:lang w:val="en-US"/>
              </w:rPr>
              <w:t>Cadrele didactice știu să creeze documente grafice și textuale (pregătesc documentații de grup, diagnostice, etc.);</w:t>
            </w:r>
          </w:p>
          <w:p w14:paraId="0AE8EC50" w14:textId="77777777" w:rsidR="003A5E80" w:rsidRPr="003A5E80" w:rsidRDefault="003A5E80" w:rsidP="003A5E80">
            <w:pPr>
              <w:numPr>
                <w:ilvl w:val="0"/>
                <w:numId w:val="6"/>
              </w:numPr>
              <w:tabs>
                <w:tab w:val="left" w:pos="360"/>
              </w:tabs>
              <w:ind w:left="320"/>
              <w:contextualSpacing/>
              <w:rPr>
                <w:rFonts w:eastAsia="Times New Roman"/>
                <w:iCs/>
                <w:lang w:val="en-US"/>
              </w:rPr>
            </w:pPr>
            <w:r w:rsidRPr="003A5E80">
              <w:rPr>
                <w:rFonts w:eastAsia="Times New Roman"/>
                <w:iCs/>
                <w:lang w:val="en-US"/>
              </w:rPr>
              <w:t xml:space="preserve">poate utiliza software didactic și pedagogic electronic; </w:t>
            </w:r>
          </w:p>
          <w:p w14:paraId="24BE6173" w14:textId="77777777" w:rsidR="003A5E80" w:rsidRPr="003A5E80" w:rsidRDefault="003A5E80" w:rsidP="003A5E80">
            <w:pPr>
              <w:numPr>
                <w:ilvl w:val="0"/>
                <w:numId w:val="6"/>
              </w:numPr>
              <w:tabs>
                <w:tab w:val="left" w:pos="360"/>
              </w:tabs>
              <w:ind w:left="320"/>
              <w:contextualSpacing/>
              <w:rPr>
                <w:rFonts w:eastAsia="Times New Roman"/>
                <w:iCs/>
                <w:lang w:val="en-US"/>
              </w:rPr>
            </w:pPr>
            <w:r w:rsidRPr="003A5E80">
              <w:rPr>
                <w:rFonts w:eastAsia="Times New Roman"/>
                <w:iCs/>
                <w:lang w:val="en-US"/>
              </w:rPr>
              <w:t>să utilizeze în mod activ tehnologia informației în procesul de predare;</w:t>
            </w:r>
          </w:p>
          <w:p w14:paraId="36AD4EF2" w14:textId="77777777" w:rsidR="003A5E80" w:rsidRPr="003A5E80" w:rsidRDefault="003A5E80" w:rsidP="003A5E80">
            <w:pPr>
              <w:numPr>
                <w:ilvl w:val="0"/>
                <w:numId w:val="6"/>
              </w:numPr>
              <w:tabs>
                <w:tab w:val="left" w:pos="360"/>
              </w:tabs>
              <w:ind w:left="320"/>
              <w:contextualSpacing/>
              <w:rPr>
                <w:rFonts w:eastAsia="Times New Roman"/>
                <w:iCs/>
                <w:lang w:val="en-US"/>
              </w:rPr>
            </w:pPr>
            <w:r w:rsidRPr="003A5E80">
              <w:rPr>
                <w:rFonts w:eastAsia="Times New Roman"/>
                <w:iCs/>
                <w:lang w:val="en-US"/>
              </w:rPr>
              <w:t>să știe cum să caute informații pe internet;</w:t>
            </w:r>
          </w:p>
          <w:p w14:paraId="31BA6F69" w14:textId="77777777" w:rsidR="003A5E80" w:rsidRPr="003A5E80" w:rsidRDefault="003A5E80" w:rsidP="003A5E80">
            <w:pPr>
              <w:numPr>
                <w:ilvl w:val="0"/>
                <w:numId w:val="6"/>
              </w:numPr>
              <w:tabs>
                <w:tab w:val="left" w:pos="360"/>
              </w:tabs>
              <w:ind w:left="320"/>
              <w:contextualSpacing/>
              <w:rPr>
                <w:rFonts w:eastAsia="Times New Roman"/>
                <w:iCs/>
                <w:lang w:val="en-US"/>
              </w:rPr>
            </w:pPr>
            <w:r w:rsidRPr="003A5E80">
              <w:rPr>
                <w:rFonts w:eastAsia="Times New Roman"/>
                <w:iCs/>
                <w:lang w:val="en-US"/>
              </w:rPr>
              <w:t>să știe cum să utilizeze Power Point pentru a crea prezentări multimedia;</w:t>
            </w:r>
          </w:p>
          <w:p w14:paraId="5850CC49" w14:textId="77777777" w:rsidR="003A5E80" w:rsidRPr="003A5E80" w:rsidRDefault="003A5E80" w:rsidP="003A5E80">
            <w:pPr>
              <w:numPr>
                <w:ilvl w:val="0"/>
                <w:numId w:val="6"/>
              </w:numPr>
              <w:tabs>
                <w:tab w:val="left" w:pos="360"/>
              </w:tabs>
              <w:ind w:left="320"/>
              <w:contextualSpacing/>
              <w:rPr>
                <w:rFonts w:eastAsia="Times New Roman"/>
                <w:iCs/>
                <w:lang w:val="en-US"/>
              </w:rPr>
            </w:pPr>
            <w:r w:rsidRPr="003A5E80">
              <w:rPr>
                <w:rFonts w:eastAsia="Times New Roman"/>
                <w:iCs/>
                <w:lang w:val="en-US"/>
              </w:rPr>
              <w:t>să știe cum să conceapă lecții cu ajutorul tehnologiei informației;</w:t>
            </w:r>
          </w:p>
          <w:p w14:paraId="2EB9EEC0" w14:textId="77777777" w:rsidR="003A5E80" w:rsidRPr="003A5E80" w:rsidRDefault="003A5E80" w:rsidP="003A5E80">
            <w:pPr>
              <w:numPr>
                <w:ilvl w:val="0"/>
                <w:numId w:val="6"/>
              </w:numPr>
              <w:tabs>
                <w:tab w:val="left" w:pos="360"/>
              </w:tabs>
              <w:ind w:left="320"/>
              <w:contextualSpacing/>
              <w:rPr>
                <w:rFonts w:eastAsia="Times New Roman"/>
                <w:iCs/>
                <w:lang w:val="en-US"/>
              </w:rPr>
            </w:pPr>
            <w:r w:rsidRPr="003A5E80">
              <w:rPr>
                <w:rFonts w:eastAsia="Times New Roman"/>
                <w:iCs/>
                <w:lang w:val="en-US"/>
              </w:rPr>
              <w:t>să știe cum să utilizeze computerele în activitatea lor cu copiii și părinții.</w:t>
            </w:r>
          </w:p>
          <w:p w14:paraId="2E091A9C" w14:textId="77777777" w:rsidR="00F842E4" w:rsidRPr="00F842E4" w:rsidRDefault="003A5E80" w:rsidP="003A5E80">
            <w:pPr>
              <w:pStyle w:val="a4"/>
              <w:numPr>
                <w:ilvl w:val="0"/>
                <w:numId w:val="2"/>
              </w:numPr>
              <w:ind w:left="360"/>
              <w:rPr>
                <w:rFonts w:eastAsia="Times New Roman"/>
                <w:iCs/>
              </w:rPr>
            </w:pPr>
            <w:r w:rsidRPr="003A5E80">
              <w:rPr>
                <w:rFonts w:eastAsia="Times New Roman"/>
                <w:iCs/>
                <w:lang w:val="ro-RO"/>
              </w:rPr>
              <w:t>Nu toate cadrele didactice sunt familiarizate cu TIC și utilizează TIC în predare, învățare și evaluare.</w:t>
            </w:r>
          </w:p>
        </w:tc>
      </w:tr>
      <w:tr w:rsidR="00F842E4" w:rsidRPr="00E938A0" w14:paraId="4E221E57" w14:textId="77777777" w:rsidTr="00FF60A1">
        <w:tc>
          <w:tcPr>
            <w:tcW w:w="1447" w:type="dxa"/>
          </w:tcPr>
          <w:p w14:paraId="1AFDB21C" w14:textId="77777777" w:rsidR="00F842E4" w:rsidRPr="00BD4375" w:rsidRDefault="00F842E4" w:rsidP="00F842E4">
            <w:pPr>
              <w:jc w:val="left"/>
            </w:pPr>
            <w:r>
              <w:t>Pondere și punctaj acordat</w:t>
            </w:r>
          </w:p>
        </w:tc>
        <w:tc>
          <w:tcPr>
            <w:tcW w:w="1388" w:type="dxa"/>
          </w:tcPr>
          <w:p w14:paraId="11A69D23" w14:textId="77777777" w:rsidR="00F842E4" w:rsidRPr="00E938A0" w:rsidRDefault="00F842E4" w:rsidP="00F842E4">
            <w:r w:rsidRPr="00BD4375">
              <w:t>Pondere:</w:t>
            </w:r>
            <w:r>
              <w:rPr>
                <w:bCs/>
              </w:rPr>
              <w:t>2</w:t>
            </w:r>
          </w:p>
        </w:tc>
        <w:tc>
          <w:tcPr>
            <w:tcW w:w="4253" w:type="dxa"/>
          </w:tcPr>
          <w:p w14:paraId="3FE70DB3" w14:textId="77777777" w:rsidR="00F842E4" w:rsidRPr="00FF60A1" w:rsidRDefault="00F842E4" w:rsidP="00F842E4">
            <w:pPr>
              <w:rPr>
                <w:lang w:val="ru-RU"/>
              </w:rPr>
            </w:pPr>
            <w:r>
              <w:t>Autoevaluare conform criteriilor: -</w:t>
            </w:r>
            <w:r w:rsidR="00FF60A1">
              <w:rPr>
                <w:lang w:val="ru-RU"/>
              </w:rPr>
              <w:t xml:space="preserve"> 0,75</w:t>
            </w:r>
          </w:p>
        </w:tc>
        <w:tc>
          <w:tcPr>
            <w:tcW w:w="2551" w:type="dxa"/>
          </w:tcPr>
          <w:p w14:paraId="1E055888" w14:textId="77777777" w:rsidR="00F842E4" w:rsidRPr="00FF60A1" w:rsidRDefault="00F842E4" w:rsidP="00F842E4">
            <w:pPr>
              <w:rPr>
                <w:lang w:val="ru-RU"/>
              </w:rPr>
            </w:pPr>
            <w:r>
              <w:t xml:space="preserve">Punctaj acordat: - </w:t>
            </w:r>
            <w:r w:rsidR="00FF60A1">
              <w:rPr>
                <w:lang w:val="ru-RU"/>
              </w:rPr>
              <w:t>1,5</w:t>
            </w:r>
          </w:p>
        </w:tc>
      </w:tr>
      <w:tr w:rsidR="00F842E4" w:rsidRPr="00E938A0" w14:paraId="2DA30B43" w14:textId="77777777" w:rsidTr="00FF60A1">
        <w:tc>
          <w:tcPr>
            <w:tcW w:w="7088" w:type="dxa"/>
            <w:gridSpan w:val="3"/>
          </w:tcPr>
          <w:p w14:paraId="0DF2CDA5" w14:textId="77777777" w:rsidR="00F842E4" w:rsidRPr="00415CB2" w:rsidRDefault="00F842E4" w:rsidP="00F842E4">
            <w:pPr>
              <w:rPr>
                <w:b/>
                <w:bCs/>
              </w:rPr>
            </w:pPr>
            <w:r w:rsidRPr="00415CB2">
              <w:rPr>
                <w:b/>
                <w:bCs/>
              </w:rPr>
              <w:t>Total standard</w:t>
            </w:r>
          </w:p>
        </w:tc>
        <w:tc>
          <w:tcPr>
            <w:tcW w:w="2551" w:type="dxa"/>
          </w:tcPr>
          <w:p w14:paraId="36C7E4D8" w14:textId="77777777" w:rsidR="00F842E4" w:rsidRPr="00FF60A1" w:rsidRDefault="00BF78C4" w:rsidP="00FF60A1">
            <w:pPr>
              <w:jc w:val="center"/>
              <w:rPr>
                <w:b/>
                <w:bCs/>
                <w:lang w:val="ru-RU"/>
              </w:rPr>
            </w:pPr>
            <w:r>
              <w:rPr>
                <w:b/>
                <w:bCs/>
                <w:lang w:val="ru-RU"/>
              </w:rPr>
              <w:t>6</w:t>
            </w:r>
          </w:p>
        </w:tc>
      </w:tr>
    </w:tbl>
    <w:p w14:paraId="62F3C62E"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38786D" w14:paraId="38A7E9CC" w14:textId="77777777" w:rsidTr="00DF435F">
        <w:tc>
          <w:tcPr>
            <w:tcW w:w="1985" w:type="dxa"/>
            <w:vMerge w:val="restart"/>
          </w:tcPr>
          <w:p w14:paraId="3D06BF6F" w14:textId="77777777" w:rsidR="00156ADB" w:rsidRPr="0038786D" w:rsidRDefault="00156ADB" w:rsidP="00DF435F">
            <w:pPr>
              <w:jc w:val="center"/>
            </w:pPr>
            <w:r w:rsidRPr="0038786D">
              <w:t>Dimensiune III</w:t>
            </w:r>
          </w:p>
          <w:p w14:paraId="46EACE4E" w14:textId="77777777" w:rsidR="00156ADB" w:rsidRPr="0038786D" w:rsidRDefault="00156ADB" w:rsidP="00DF435F">
            <w:pPr>
              <w:jc w:val="center"/>
            </w:pPr>
          </w:p>
        </w:tc>
        <w:tc>
          <w:tcPr>
            <w:tcW w:w="4111" w:type="dxa"/>
          </w:tcPr>
          <w:p w14:paraId="38F95D07" w14:textId="77777777" w:rsidR="00156ADB" w:rsidRPr="0038786D" w:rsidRDefault="00156ADB" w:rsidP="00DF435F">
            <w:pPr>
              <w:jc w:val="center"/>
            </w:pPr>
            <w:r w:rsidRPr="0038786D">
              <w:t>Puncte forte</w:t>
            </w:r>
          </w:p>
        </w:tc>
        <w:tc>
          <w:tcPr>
            <w:tcW w:w="3543" w:type="dxa"/>
          </w:tcPr>
          <w:p w14:paraId="5172B573" w14:textId="77777777" w:rsidR="00156ADB" w:rsidRPr="0038786D" w:rsidRDefault="00156ADB" w:rsidP="00DF435F">
            <w:pPr>
              <w:jc w:val="center"/>
            </w:pPr>
            <w:r w:rsidRPr="0038786D">
              <w:t>Puncte slabe</w:t>
            </w:r>
          </w:p>
        </w:tc>
      </w:tr>
      <w:tr w:rsidR="0038786D" w:rsidRPr="0038786D" w14:paraId="76009553" w14:textId="77777777" w:rsidTr="00DF435F">
        <w:tc>
          <w:tcPr>
            <w:tcW w:w="1985" w:type="dxa"/>
            <w:vMerge/>
          </w:tcPr>
          <w:p w14:paraId="1CC11BF7" w14:textId="77777777" w:rsidR="00F842E4" w:rsidRPr="0038786D" w:rsidRDefault="00F842E4" w:rsidP="00F842E4"/>
        </w:tc>
        <w:tc>
          <w:tcPr>
            <w:tcW w:w="4111" w:type="dxa"/>
          </w:tcPr>
          <w:p w14:paraId="375A98F0" w14:textId="77777777" w:rsidR="00F842E4" w:rsidRPr="0038786D" w:rsidRDefault="0038786D" w:rsidP="0038786D">
            <w:pPr>
              <w:pStyle w:val="a4"/>
              <w:numPr>
                <w:ilvl w:val="0"/>
                <w:numId w:val="2"/>
              </w:numPr>
              <w:rPr>
                <w:lang w:val="ro-RO"/>
              </w:rPr>
            </w:pPr>
            <w:r w:rsidRPr="0038786D">
              <w:t>Punerea în aplicare a mijloacelor de învățământ și a auxiliarelor curriculare, utilizând tehnologii informaționale și de comunicare adaptate necesităților tuturor elevilor/ copiilor</w:t>
            </w:r>
          </w:p>
          <w:p w14:paraId="29AA1099" w14:textId="77777777" w:rsidR="0038786D" w:rsidRPr="0038786D" w:rsidRDefault="0038786D" w:rsidP="0038786D">
            <w:pPr>
              <w:pStyle w:val="a4"/>
              <w:numPr>
                <w:ilvl w:val="0"/>
                <w:numId w:val="2"/>
              </w:numPr>
              <w:rPr>
                <w:lang w:val="ro-RO"/>
              </w:rPr>
            </w:pPr>
            <w:r w:rsidRPr="0038786D">
              <w:t>Asigurarea protecției datelor cu caracter personal și a accesului, conform legii</w:t>
            </w:r>
          </w:p>
        </w:tc>
        <w:tc>
          <w:tcPr>
            <w:tcW w:w="3543" w:type="dxa"/>
          </w:tcPr>
          <w:p w14:paraId="7C4B7626" w14:textId="77777777" w:rsidR="00F842E4" w:rsidRPr="0038786D" w:rsidRDefault="0038786D" w:rsidP="0038786D">
            <w:r w:rsidRPr="0038786D">
              <w:rPr>
                <w:lang w:val="en-US"/>
              </w:rPr>
              <w:t>Utilizarea resurselor instituționale disponibile pentru asigurarea unui mediu accesibil și sigur pentru copii cu CES</w:t>
            </w:r>
          </w:p>
        </w:tc>
      </w:tr>
    </w:tbl>
    <w:p w14:paraId="0F6D855F" w14:textId="77777777" w:rsidR="00156ADB" w:rsidRDefault="00156ADB" w:rsidP="00D25024"/>
    <w:p w14:paraId="77A2367F" w14:textId="77777777" w:rsidR="00D25024" w:rsidRPr="00945539" w:rsidRDefault="00D25024" w:rsidP="00D25024">
      <w:pPr>
        <w:pStyle w:val="1"/>
      </w:pPr>
      <w:bookmarkStart w:id="26" w:name="_Toc46741874"/>
      <w:bookmarkStart w:id="27" w:name="_Toc48389092"/>
      <w:r w:rsidRPr="00945539">
        <w:t>Dimensiune I</w:t>
      </w:r>
      <w:r>
        <w:t>V</w:t>
      </w:r>
      <w:r w:rsidRPr="00945539">
        <w:t xml:space="preserve">. </w:t>
      </w:r>
      <w:r>
        <w:t>EFICIENȚĂ EDUCAȚIONALĂ</w:t>
      </w:r>
      <w:bookmarkEnd w:id="26"/>
      <w:bookmarkEnd w:id="27"/>
    </w:p>
    <w:p w14:paraId="25118DB1" w14:textId="77777777" w:rsidR="00D25024" w:rsidRPr="00D25024" w:rsidRDefault="00D25024" w:rsidP="00D25024">
      <w:pPr>
        <w:pStyle w:val="2"/>
        <w:rPr>
          <w:lang w:val="en-US"/>
        </w:rPr>
      </w:pPr>
      <w:bookmarkStart w:id="28" w:name="_Toc46741875"/>
      <w:bookmarkStart w:id="29" w:name="_Toc48389093"/>
      <w:r w:rsidRPr="00D25024">
        <w:rPr>
          <w:lang w:val="en-US"/>
        </w:rPr>
        <w:t>Standard 4.1. Instituția creează condiții de organizare și realizare a unui proces educațional de calitate</w:t>
      </w:r>
      <w:bookmarkEnd w:id="28"/>
      <w:bookmarkEnd w:id="29"/>
    </w:p>
    <w:p w14:paraId="2D7573FA" w14:textId="77777777" w:rsidR="00D25024" w:rsidRPr="00D25024" w:rsidRDefault="00D25024" w:rsidP="00D25024">
      <w:pPr>
        <w:rPr>
          <w:b/>
          <w:bCs/>
          <w:lang w:val="en-US"/>
        </w:rPr>
      </w:pPr>
      <w:r w:rsidRPr="00D25024">
        <w:rPr>
          <w:b/>
          <w:bCs/>
          <w:lang w:val="en-US"/>
        </w:rPr>
        <w:t>Domeniu: Management</w:t>
      </w:r>
    </w:p>
    <w:p w14:paraId="0DEF0BE6" w14:textId="77777777" w:rsidR="00D25024" w:rsidRPr="00D25024" w:rsidRDefault="00D25024" w:rsidP="00D25024">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388"/>
        <w:gridCol w:w="4395"/>
        <w:gridCol w:w="2409"/>
      </w:tblGrid>
      <w:tr w:rsidR="00F842E4" w:rsidRPr="00E938A0" w14:paraId="0747544B" w14:textId="77777777" w:rsidTr="008D0FA5">
        <w:tc>
          <w:tcPr>
            <w:tcW w:w="1447" w:type="dxa"/>
          </w:tcPr>
          <w:p w14:paraId="26A8345F" w14:textId="77777777" w:rsidR="00F842E4" w:rsidRPr="00BD4375" w:rsidRDefault="00F842E4" w:rsidP="00F842E4">
            <w:pPr>
              <w:jc w:val="left"/>
            </w:pPr>
            <w:r w:rsidRPr="00BD4375">
              <w:t xml:space="preserve">Dovezi </w:t>
            </w:r>
          </w:p>
        </w:tc>
        <w:tc>
          <w:tcPr>
            <w:tcW w:w="8192" w:type="dxa"/>
            <w:gridSpan w:val="3"/>
          </w:tcPr>
          <w:p w14:paraId="1DEDF4BC" w14:textId="77777777" w:rsidR="008D0FA5" w:rsidRPr="008D0FA5" w:rsidRDefault="008D0FA5" w:rsidP="008D0FA5">
            <w:pPr>
              <w:pStyle w:val="a4"/>
              <w:numPr>
                <w:ilvl w:val="0"/>
                <w:numId w:val="2"/>
              </w:numPr>
              <w:tabs>
                <w:tab w:val="clear" w:pos="709"/>
                <w:tab w:val="left" w:pos="360"/>
              </w:tabs>
              <w:ind w:left="312" w:hanging="266"/>
              <w:rPr>
                <w:iCs/>
              </w:rPr>
            </w:pPr>
            <w:r w:rsidRPr="008D0FA5">
              <w:rPr>
                <w:iCs/>
              </w:rPr>
              <w:t>Planul strategic pentru 2018-2023,</w:t>
            </w:r>
          </w:p>
          <w:p w14:paraId="4CD28A11" w14:textId="77777777" w:rsidR="008D0FA5" w:rsidRPr="008D0FA5" w:rsidRDefault="008D0FA5" w:rsidP="008D0FA5">
            <w:pPr>
              <w:pStyle w:val="a4"/>
              <w:numPr>
                <w:ilvl w:val="0"/>
                <w:numId w:val="2"/>
              </w:numPr>
              <w:tabs>
                <w:tab w:val="clear" w:pos="709"/>
                <w:tab w:val="left" w:pos="360"/>
              </w:tabs>
              <w:ind w:left="312" w:hanging="266"/>
              <w:rPr>
                <w:iCs/>
              </w:rPr>
            </w:pPr>
            <w:r w:rsidRPr="008D0FA5">
              <w:rPr>
                <w:iCs/>
              </w:rPr>
              <w:t>Planul anual de activitate pentr</w:t>
            </w:r>
            <w:r w:rsidR="004A55C2">
              <w:rPr>
                <w:iCs/>
              </w:rPr>
              <w:t xml:space="preserve">u anul </w:t>
            </w:r>
            <w:r w:rsidR="004C48ED">
              <w:rPr>
                <w:iCs/>
              </w:rPr>
              <w:t>2021-2022</w:t>
            </w:r>
            <w:r>
              <w:rPr>
                <w:iCs/>
              </w:rPr>
              <w:t>. aprobat la CА nr.</w:t>
            </w:r>
            <w:r w:rsidR="004C48ED">
              <w:rPr>
                <w:iCs/>
              </w:rPr>
              <w:t>01 din 3.09.2021</w:t>
            </w:r>
            <w:r w:rsidRPr="008D0FA5">
              <w:rPr>
                <w:iCs/>
              </w:rPr>
              <w:t xml:space="preserve">. </w:t>
            </w:r>
          </w:p>
          <w:p w14:paraId="440789BD" w14:textId="77777777" w:rsidR="008D0FA5" w:rsidRPr="008D0FA5" w:rsidRDefault="008D0FA5" w:rsidP="008D0FA5">
            <w:pPr>
              <w:pStyle w:val="a4"/>
              <w:numPr>
                <w:ilvl w:val="0"/>
                <w:numId w:val="2"/>
              </w:numPr>
              <w:tabs>
                <w:tab w:val="clear" w:pos="709"/>
                <w:tab w:val="left" w:pos="360"/>
              </w:tabs>
              <w:ind w:left="312" w:hanging="266"/>
              <w:rPr>
                <w:iCs/>
              </w:rPr>
            </w:pPr>
            <w:r w:rsidRPr="008D0FA5">
              <w:rPr>
                <w:iCs/>
              </w:rPr>
              <w:t>Monitorizare (tematică, operațională)</w:t>
            </w:r>
          </w:p>
          <w:p w14:paraId="703BF026" w14:textId="77777777" w:rsidR="008D0FA5" w:rsidRPr="008D0FA5" w:rsidRDefault="008D0FA5" w:rsidP="008D0FA5">
            <w:pPr>
              <w:pStyle w:val="a4"/>
              <w:numPr>
                <w:ilvl w:val="0"/>
                <w:numId w:val="2"/>
              </w:numPr>
              <w:tabs>
                <w:tab w:val="clear" w:pos="709"/>
                <w:tab w:val="left" w:pos="360"/>
              </w:tabs>
              <w:ind w:left="312" w:hanging="266"/>
              <w:rPr>
                <w:iCs/>
              </w:rPr>
            </w:pPr>
            <w:r w:rsidRPr="008D0FA5">
              <w:rPr>
                <w:iCs/>
              </w:rPr>
              <w:t>Monitorizarea nivelului de cunoștințe al copiilor.</w:t>
            </w:r>
          </w:p>
          <w:p w14:paraId="4678CF80" w14:textId="77777777" w:rsidR="008D0FA5" w:rsidRPr="008D0FA5" w:rsidRDefault="008D0FA5" w:rsidP="008D0FA5">
            <w:pPr>
              <w:pStyle w:val="a4"/>
              <w:numPr>
                <w:ilvl w:val="0"/>
                <w:numId w:val="2"/>
              </w:numPr>
              <w:tabs>
                <w:tab w:val="clear" w:pos="709"/>
                <w:tab w:val="left" w:pos="360"/>
              </w:tabs>
              <w:ind w:left="312" w:hanging="266"/>
              <w:rPr>
                <w:iCs/>
              </w:rPr>
            </w:pPr>
            <w:r w:rsidRPr="008D0FA5">
              <w:rPr>
                <w:iCs/>
              </w:rPr>
              <w:t xml:space="preserve">Monitorizarea dezvoltării personalului </w:t>
            </w:r>
          </w:p>
          <w:p w14:paraId="23BD3858" w14:textId="77777777" w:rsidR="008D0FA5" w:rsidRPr="008D0FA5" w:rsidRDefault="008D0FA5" w:rsidP="008D0FA5">
            <w:pPr>
              <w:pStyle w:val="a4"/>
              <w:numPr>
                <w:ilvl w:val="0"/>
                <w:numId w:val="2"/>
              </w:numPr>
              <w:tabs>
                <w:tab w:val="clear" w:pos="709"/>
                <w:tab w:val="left" w:pos="360"/>
              </w:tabs>
              <w:ind w:left="312" w:hanging="266"/>
              <w:rPr>
                <w:iCs/>
              </w:rPr>
            </w:pPr>
            <w:r w:rsidRPr="008D0FA5">
              <w:rPr>
                <w:iCs/>
              </w:rPr>
              <w:t>Raportul publi</w:t>
            </w:r>
            <w:r w:rsidR="004C48ED">
              <w:rPr>
                <w:iCs/>
              </w:rPr>
              <w:t>c al directorul pentru anul 2021-2022</w:t>
            </w:r>
          </w:p>
          <w:p w14:paraId="2D274F74" w14:textId="77777777" w:rsidR="008D0FA5" w:rsidRPr="008D0FA5" w:rsidRDefault="008D0FA5" w:rsidP="008D0FA5">
            <w:pPr>
              <w:pStyle w:val="a4"/>
              <w:numPr>
                <w:ilvl w:val="0"/>
                <w:numId w:val="2"/>
              </w:numPr>
              <w:tabs>
                <w:tab w:val="clear" w:pos="709"/>
                <w:tab w:val="left" w:pos="360"/>
              </w:tabs>
              <w:ind w:left="312" w:hanging="266"/>
              <w:rPr>
                <w:iCs/>
              </w:rPr>
            </w:pPr>
            <w:r w:rsidRPr="008D0FA5">
              <w:rPr>
                <w:iCs/>
              </w:rPr>
              <w:t>Schimb de experiență în cadrul seminarelor asociațiilor metodice raionale</w:t>
            </w:r>
          </w:p>
          <w:p w14:paraId="581FD38E" w14:textId="77777777" w:rsidR="008D0FA5" w:rsidRPr="008D0FA5" w:rsidRDefault="008D0FA5" w:rsidP="008D0FA5">
            <w:pPr>
              <w:pStyle w:val="a4"/>
              <w:numPr>
                <w:ilvl w:val="0"/>
                <w:numId w:val="2"/>
              </w:numPr>
              <w:tabs>
                <w:tab w:val="clear" w:pos="709"/>
                <w:tab w:val="left" w:pos="360"/>
              </w:tabs>
              <w:ind w:left="312" w:hanging="266"/>
              <w:rPr>
                <w:iCs/>
              </w:rPr>
            </w:pPr>
            <w:r w:rsidRPr="008D0FA5">
              <w:rPr>
                <w:iCs/>
              </w:rPr>
              <w:t>Finalizarea la timp a cursurilor de dezvoltare profesională</w:t>
            </w:r>
          </w:p>
          <w:p w14:paraId="5803D430" w14:textId="77777777" w:rsidR="008D0FA5" w:rsidRPr="008D0FA5" w:rsidRDefault="008D0FA5" w:rsidP="008D0FA5">
            <w:pPr>
              <w:pStyle w:val="a4"/>
              <w:numPr>
                <w:ilvl w:val="0"/>
                <w:numId w:val="2"/>
              </w:numPr>
              <w:tabs>
                <w:tab w:val="clear" w:pos="709"/>
                <w:tab w:val="left" w:pos="360"/>
              </w:tabs>
              <w:ind w:left="312" w:hanging="266"/>
              <w:rPr>
                <w:iCs/>
              </w:rPr>
            </w:pPr>
            <w:r w:rsidRPr="008D0FA5">
              <w:rPr>
                <w:iCs/>
              </w:rPr>
              <w:t>Educație continuă prin participarea cadrelor didactice la conferințe la nivel local, național și internațional.</w:t>
            </w:r>
          </w:p>
          <w:p w14:paraId="25F01AF8" w14:textId="77777777" w:rsidR="00F842E4" w:rsidRPr="004A55C2" w:rsidRDefault="008D0FA5" w:rsidP="004A55C2">
            <w:pPr>
              <w:pStyle w:val="a4"/>
              <w:numPr>
                <w:ilvl w:val="0"/>
                <w:numId w:val="2"/>
              </w:numPr>
              <w:tabs>
                <w:tab w:val="clear" w:pos="709"/>
                <w:tab w:val="left" w:pos="360"/>
              </w:tabs>
              <w:ind w:left="312" w:hanging="266"/>
              <w:rPr>
                <w:iCs/>
              </w:rPr>
            </w:pPr>
            <w:r w:rsidRPr="008D0FA5">
              <w:rPr>
                <w:iCs/>
              </w:rPr>
              <w:t>Seminare de instruire privind implementarea documentelor normative</w:t>
            </w:r>
          </w:p>
        </w:tc>
      </w:tr>
      <w:tr w:rsidR="00F842E4" w:rsidRPr="00E938A0" w14:paraId="6DD99639" w14:textId="77777777" w:rsidTr="00E65509">
        <w:trPr>
          <w:trHeight w:val="904"/>
        </w:trPr>
        <w:tc>
          <w:tcPr>
            <w:tcW w:w="1447" w:type="dxa"/>
          </w:tcPr>
          <w:p w14:paraId="56797D90" w14:textId="77777777" w:rsidR="00F842E4" w:rsidRPr="00BD4375" w:rsidRDefault="00F842E4" w:rsidP="00F842E4">
            <w:pPr>
              <w:jc w:val="left"/>
            </w:pPr>
            <w:r w:rsidRPr="00BD4375">
              <w:t>Constatări</w:t>
            </w:r>
          </w:p>
        </w:tc>
        <w:tc>
          <w:tcPr>
            <w:tcW w:w="8192" w:type="dxa"/>
            <w:gridSpan w:val="3"/>
          </w:tcPr>
          <w:p w14:paraId="0DD2DF9F" w14:textId="77777777" w:rsidR="00F842E4" w:rsidRPr="008D0FA5" w:rsidRDefault="005A013D" w:rsidP="0038786D">
            <w:pPr>
              <w:pStyle w:val="a4"/>
              <w:tabs>
                <w:tab w:val="clear" w:pos="709"/>
                <w:tab w:val="left" w:pos="360"/>
              </w:tabs>
              <w:ind w:left="312"/>
              <w:rPr>
                <w:rFonts w:eastAsia="Times New Roman"/>
                <w:iCs/>
                <w:lang w:val="ro-RO"/>
              </w:rPr>
            </w:pPr>
            <w:r w:rsidRPr="005A013D">
              <w:rPr>
                <w:rFonts w:eastAsia="Times New Roman"/>
                <w:iCs/>
                <w:lang w:val="ro-RO"/>
              </w:rPr>
              <w:t>Instituția asigură eficient organizarea procesului educațional în raport cu obiectivele și misiunea pentru îmbunătățirea continuă a resurselor umane și materiale în planurile strategice și operaționale ale instituției, cu mecanisme de monitorizare a eficienței educaționale</w:t>
            </w:r>
          </w:p>
        </w:tc>
      </w:tr>
      <w:tr w:rsidR="00F842E4" w:rsidRPr="00E938A0" w14:paraId="0A43ECA9" w14:textId="77777777" w:rsidTr="00E65509">
        <w:tc>
          <w:tcPr>
            <w:tcW w:w="1447" w:type="dxa"/>
          </w:tcPr>
          <w:p w14:paraId="4F650324" w14:textId="77777777" w:rsidR="00F842E4" w:rsidRPr="00BD4375" w:rsidRDefault="00F842E4" w:rsidP="00F842E4">
            <w:pPr>
              <w:jc w:val="left"/>
            </w:pPr>
            <w:r>
              <w:t>Pondere și punctaj acordat</w:t>
            </w:r>
          </w:p>
        </w:tc>
        <w:tc>
          <w:tcPr>
            <w:tcW w:w="1388" w:type="dxa"/>
          </w:tcPr>
          <w:p w14:paraId="71364E6C" w14:textId="77777777" w:rsidR="00F842E4" w:rsidRPr="00E938A0" w:rsidRDefault="00F842E4" w:rsidP="00F842E4">
            <w:r w:rsidRPr="00BD4375">
              <w:t>Pondere:</w:t>
            </w:r>
            <w:r>
              <w:rPr>
                <w:bCs/>
              </w:rPr>
              <w:t>2</w:t>
            </w:r>
          </w:p>
        </w:tc>
        <w:tc>
          <w:tcPr>
            <w:tcW w:w="4395" w:type="dxa"/>
          </w:tcPr>
          <w:p w14:paraId="4B6B76FA" w14:textId="77777777" w:rsidR="00F842E4" w:rsidRPr="00E65509" w:rsidRDefault="00F842E4" w:rsidP="00F842E4">
            <w:pPr>
              <w:rPr>
                <w:lang w:val="ru-RU"/>
              </w:rPr>
            </w:pPr>
            <w:r>
              <w:t>Autoevaluare conform criteriilor: -</w:t>
            </w:r>
            <w:r w:rsidR="00E65509">
              <w:rPr>
                <w:lang w:val="ru-RU"/>
              </w:rPr>
              <w:t>0,75</w:t>
            </w:r>
          </w:p>
        </w:tc>
        <w:tc>
          <w:tcPr>
            <w:tcW w:w="2409" w:type="dxa"/>
          </w:tcPr>
          <w:p w14:paraId="74C02477" w14:textId="77777777" w:rsidR="00F842E4" w:rsidRPr="00E65509" w:rsidRDefault="00F842E4" w:rsidP="00F842E4">
            <w:pPr>
              <w:rPr>
                <w:lang w:val="ru-RU"/>
              </w:rPr>
            </w:pPr>
            <w:r>
              <w:t xml:space="preserve">Punctaj acordat: - </w:t>
            </w:r>
            <w:r w:rsidR="00E65509">
              <w:rPr>
                <w:lang w:val="ru-RU"/>
              </w:rPr>
              <w:t>1,5</w:t>
            </w:r>
          </w:p>
        </w:tc>
      </w:tr>
    </w:tbl>
    <w:p w14:paraId="6ADAB395" w14:textId="77777777" w:rsidR="00D25024" w:rsidRDefault="00D25024" w:rsidP="00D25024"/>
    <w:p w14:paraId="63285110" w14:textId="77777777" w:rsidR="00D25024" w:rsidRPr="00D25024" w:rsidRDefault="00D25024" w:rsidP="00D25024">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622"/>
        <w:gridCol w:w="1333"/>
        <w:gridCol w:w="3969"/>
        <w:gridCol w:w="2268"/>
      </w:tblGrid>
      <w:tr w:rsidR="00F842E4" w:rsidRPr="00E938A0" w14:paraId="06D3B434" w14:textId="77777777" w:rsidTr="003A6297">
        <w:tc>
          <w:tcPr>
            <w:tcW w:w="1447" w:type="dxa"/>
          </w:tcPr>
          <w:p w14:paraId="1CBACF6C" w14:textId="77777777" w:rsidR="00F842E4" w:rsidRPr="00BD4375" w:rsidRDefault="00F842E4" w:rsidP="00F842E4">
            <w:pPr>
              <w:jc w:val="left"/>
            </w:pPr>
            <w:r w:rsidRPr="00BD4375">
              <w:t xml:space="preserve">Dovezi </w:t>
            </w:r>
          </w:p>
        </w:tc>
        <w:tc>
          <w:tcPr>
            <w:tcW w:w="8192" w:type="dxa"/>
            <w:gridSpan w:val="4"/>
          </w:tcPr>
          <w:p w14:paraId="45B41855" w14:textId="77777777" w:rsidR="004C48ED" w:rsidRDefault="004C48ED" w:rsidP="00F941C3">
            <w:pPr>
              <w:pStyle w:val="a4"/>
              <w:numPr>
                <w:ilvl w:val="0"/>
                <w:numId w:val="2"/>
              </w:numPr>
              <w:tabs>
                <w:tab w:val="clear" w:pos="709"/>
                <w:tab w:val="left" w:pos="454"/>
              </w:tabs>
              <w:ind w:left="454"/>
              <w:rPr>
                <w:iCs/>
              </w:rPr>
            </w:pPr>
            <w:r>
              <w:rPr>
                <w:iCs/>
              </w:rPr>
              <w:t>Realizarea a obiectivelor și activităților din PD și PA</w:t>
            </w:r>
          </w:p>
          <w:p w14:paraId="29165444" w14:textId="77777777" w:rsidR="008D0FA5" w:rsidRPr="008D0FA5" w:rsidRDefault="008D0FA5" w:rsidP="00F941C3">
            <w:pPr>
              <w:pStyle w:val="a4"/>
              <w:numPr>
                <w:ilvl w:val="0"/>
                <w:numId w:val="2"/>
              </w:numPr>
              <w:tabs>
                <w:tab w:val="clear" w:pos="709"/>
                <w:tab w:val="left" w:pos="454"/>
              </w:tabs>
              <w:ind w:left="454"/>
              <w:rPr>
                <w:iCs/>
              </w:rPr>
            </w:pPr>
            <w:r>
              <w:rPr>
                <w:iCs/>
              </w:rPr>
              <w:t xml:space="preserve">Plan </w:t>
            </w:r>
            <w:r w:rsidRPr="008D0FA5">
              <w:rPr>
                <w:iCs/>
              </w:rPr>
              <w:t>managerial instituț</w:t>
            </w:r>
            <w:r w:rsidR="00AC19F9">
              <w:rPr>
                <w:iCs/>
              </w:rPr>
              <w:t>ional pentru anul de studii 2021-2022</w:t>
            </w:r>
            <w:r w:rsidRPr="008D0FA5">
              <w:rPr>
                <w:iCs/>
              </w:rPr>
              <w:t>, aprobat la ședința consiliului pedag</w:t>
            </w:r>
            <w:r w:rsidR="005A013D">
              <w:rPr>
                <w:iCs/>
              </w:rPr>
              <w:t>ogic, proces verbal nr. 1 din 06.09.2022</w:t>
            </w:r>
            <w:r w:rsidRPr="008D0FA5">
              <w:rPr>
                <w:iCs/>
              </w:rPr>
              <w:t xml:space="preserve">;  </w:t>
            </w:r>
          </w:p>
          <w:p w14:paraId="58AB70F2" w14:textId="77777777" w:rsidR="00AC19F9" w:rsidRPr="008D0FA5" w:rsidRDefault="00AC19F9" w:rsidP="00F941C3">
            <w:pPr>
              <w:pStyle w:val="a4"/>
              <w:numPr>
                <w:ilvl w:val="0"/>
                <w:numId w:val="2"/>
              </w:numPr>
              <w:tabs>
                <w:tab w:val="clear" w:pos="709"/>
                <w:tab w:val="left" w:pos="454"/>
              </w:tabs>
              <w:ind w:left="454"/>
              <w:rPr>
                <w:iCs/>
              </w:rPr>
            </w:pPr>
            <w:r>
              <w:rPr>
                <w:iCs/>
              </w:rPr>
              <w:t>Proces verbal CP nr.4 din 24.05.2022</w:t>
            </w:r>
          </w:p>
          <w:p w14:paraId="4418CF40" w14:textId="77777777" w:rsidR="00F842E4" w:rsidRPr="00F842E4" w:rsidRDefault="008D0FA5" w:rsidP="00F941C3">
            <w:pPr>
              <w:pStyle w:val="a4"/>
              <w:numPr>
                <w:ilvl w:val="0"/>
                <w:numId w:val="2"/>
              </w:numPr>
              <w:tabs>
                <w:tab w:val="clear" w:pos="709"/>
                <w:tab w:val="left" w:pos="454"/>
              </w:tabs>
              <w:ind w:left="454"/>
              <w:rPr>
                <w:iCs/>
              </w:rPr>
            </w:pPr>
            <w:r w:rsidRPr="008D0FA5">
              <w:rPr>
                <w:iCs/>
              </w:rPr>
              <w:t>Activităţi extracurriculare, (excursii, vizite, mese rotunde de comunicare nonformală).</w:t>
            </w:r>
          </w:p>
        </w:tc>
      </w:tr>
      <w:tr w:rsidR="00F842E4" w:rsidRPr="00E938A0" w14:paraId="688DC3A5" w14:textId="77777777" w:rsidTr="003A6297">
        <w:tc>
          <w:tcPr>
            <w:tcW w:w="1447" w:type="dxa"/>
          </w:tcPr>
          <w:p w14:paraId="02B4DC3A" w14:textId="77777777" w:rsidR="00F842E4" w:rsidRPr="00BD4375" w:rsidRDefault="00F842E4" w:rsidP="00F842E4">
            <w:pPr>
              <w:jc w:val="left"/>
            </w:pPr>
            <w:r w:rsidRPr="00BD4375">
              <w:t>Constatări</w:t>
            </w:r>
          </w:p>
        </w:tc>
        <w:tc>
          <w:tcPr>
            <w:tcW w:w="8192" w:type="dxa"/>
            <w:gridSpan w:val="4"/>
          </w:tcPr>
          <w:p w14:paraId="6F714C6C" w14:textId="77777777" w:rsidR="00F842E4" w:rsidRPr="00F842E4" w:rsidRDefault="003A6297" w:rsidP="00F941C3">
            <w:pPr>
              <w:pStyle w:val="a4"/>
              <w:numPr>
                <w:ilvl w:val="0"/>
                <w:numId w:val="2"/>
              </w:numPr>
              <w:tabs>
                <w:tab w:val="clear" w:pos="709"/>
                <w:tab w:val="left" w:pos="454"/>
              </w:tabs>
              <w:ind w:left="454"/>
              <w:rPr>
                <w:rFonts w:eastAsia="Times New Roman"/>
                <w:iCs/>
              </w:rPr>
            </w:pPr>
            <w:r w:rsidRPr="003A6297">
              <w:rPr>
                <w:rFonts w:eastAsia="Times New Roman"/>
                <w:iCs/>
              </w:rPr>
              <w:t>Instituția realizează eficient și aproape integral programe și activități preconizate în PDI și PAI, inclusiv proiectate de structurile aso</w:t>
            </w:r>
            <w:r>
              <w:rPr>
                <w:rFonts w:eastAsia="Times New Roman"/>
                <w:iCs/>
              </w:rPr>
              <w:t>ciative ale părinților și copiil</w:t>
            </w:r>
            <w:r w:rsidRPr="003A6297">
              <w:rPr>
                <w:rFonts w:eastAsia="Times New Roman"/>
                <w:iCs/>
              </w:rPr>
              <w:t>or</w:t>
            </w:r>
          </w:p>
        </w:tc>
      </w:tr>
      <w:tr w:rsidR="00F842E4" w:rsidRPr="00E938A0" w14:paraId="097EA3DC" w14:textId="77777777" w:rsidTr="00E65509">
        <w:tc>
          <w:tcPr>
            <w:tcW w:w="2069" w:type="dxa"/>
            <w:gridSpan w:val="2"/>
          </w:tcPr>
          <w:p w14:paraId="21977DD0" w14:textId="77777777" w:rsidR="00F842E4" w:rsidRPr="00BD4375" w:rsidRDefault="00F842E4" w:rsidP="00F842E4">
            <w:pPr>
              <w:jc w:val="left"/>
            </w:pPr>
            <w:r>
              <w:t>Pondere și punctaj acordat</w:t>
            </w:r>
          </w:p>
        </w:tc>
        <w:tc>
          <w:tcPr>
            <w:tcW w:w="1333" w:type="dxa"/>
          </w:tcPr>
          <w:p w14:paraId="4BC26B7B" w14:textId="77777777" w:rsidR="00F842E4" w:rsidRPr="00E938A0" w:rsidRDefault="00F842E4" w:rsidP="00F842E4">
            <w:r w:rsidRPr="00BD4375">
              <w:t>Pondere:</w:t>
            </w:r>
            <w:r>
              <w:rPr>
                <w:bCs/>
              </w:rPr>
              <w:t>2</w:t>
            </w:r>
          </w:p>
        </w:tc>
        <w:tc>
          <w:tcPr>
            <w:tcW w:w="3969" w:type="dxa"/>
          </w:tcPr>
          <w:p w14:paraId="7CA21C21" w14:textId="77777777" w:rsidR="00F842E4" w:rsidRPr="00E65509" w:rsidRDefault="00F842E4" w:rsidP="00F842E4">
            <w:pPr>
              <w:rPr>
                <w:lang w:val="ru-RU"/>
              </w:rPr>
            </w:pPr>
            <w:r>
              <w:t>Autoevaluare conform criteriilor: -</w:t>
            </w:r>
            <w:r w:rsidR="00E65509">
              <w:rPr>
                <w:lang w:val="ru-RU"/>
              </w:rPr>
              <w:t>0,75</w:t>
            </w:r>
          </w:p>
        </w:tc>
        <w:tc>
          <w:tcPr>
            <w:tcW w:w="2268" w:type="dxa"/>
          </w:tcPr>
          <w:p w14:paraId="721E2502" w14:textId="77777777" w:rsidR="00F842E4" w:rsidRPr="00E65509" w:rsidRDefault="00F842E4" w:rsidP="00F842E4">
            <w:pPr>
              <w:rPr>
                <w:lang w:val="ru-RU"/>
              </w:rPr>
            </w:pPr>
            <w:r>
              <w:t xml:space="preserve">Punctaj acordat: - </w:t>
            </w:r>
            <w:r w:rsidR="00E65509">
              <w:rPr>
                <w:lang w:val="ru-RU"/>
              </w:rPr>
              <w:t>1,5</w:t>
            </w:r>
          </w:p>
        </w:tc>
      </w:tr>
    </w:tbl>
    <w:p w14:paraId="5A60D236" w14:textId="77777777" w:rsidR="00D25024" w:rsidRPr="00897D9F" w:rsidRDefault="00D25024" w:rsidP="00D25024"/>
    <w:p w14:paraId="4F6D50A9" w14:textId="77777777" w:rsidR="00D25024" w:rsidRPr="00D25024" w:rsidRDefault="00D25024" w:rsidP="00D25024">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247"/>
        <w:gridCol w:w="4394"/>
        <w:gridCol w:w="2551"/>
      </w:tblGrid>
      <w:tr w:rsidR="00F842E4" w:rsidRPr="00E938A0" w14:paraId="0513523F" w14:textId="77777777" w:rsidTr="003A6297">
        <w:tc>
          <w:tcPr>
            <w:tcW w:w="1447" w:type="dxa"/>
          </w:tcPr>
          <w:p w14:paraId="2FBC4494" w14:textId="77777777" w:rsidR="00F842E4" w:rsidRPr="00BD4375" w:rsidRDefault="00F842E4" w:rsidP="00F842E4">
            <w:pPr>
              <w:jc w:val="left"/>
            </w:pPr>
            <w:r w:rsidRPr="00BD4375">
              <w:t xml:space="preserve">Dovezi </w:t>
            </w:r>
          </w:p>
        </w:tc>
        <w:tc>
          <w:tcPr>
            <w:tcW w:w="8192" w:type="dxa"/>
            <w:gridSpan w:val="3"/>
          </w:tcPr>
          <w:p w14:paraId="649FABCB" w14:textId="77777777" w:rsidR="002E6D23" w:rsidRPr="002E6D23" w:rsidRDefault="003A6297" w:rsidP="002E6D23">
            <w:pPr>
              <w:pStyle w:val="a4"/>
              <w:numPr>
                <w:ilvl w:val="0"/>
                <w:numId w:val="2"/>
              </w:numPr>
              <w:tabs>
                <w:tab w:val="clear" w:pos="709"/>
              </w:tabs>
              <w:ind w:left="321" w:hanging="284"/>
              <w:rPr>
                <w:iCs/>
                <w:lang w:val="ru-RU"/>
              </w:rPr>
            </w:pPr>
            <w:r w:rsidRPr="002E6D23">
              <w:rPr>
                <w:iCs/>
                <w:lang w:val="ru-RU"/>
              </w:rPr>
              <w:t xml:space="preserve"> </w:t>
            </w:r>
            <w:r w:rsidRPr="002E6D23">
              <w:rPr>
                <w:iCs/>
              </w:rPr>
              <w:t>Plan</w:t>
            </w:r>
            <w:r w:rsidRPr="002E6D23">
              <w:rPr>
                <w:iCs/>
                <w:lang w:val="ru-RU"/>
              </w:rPr>
              <w:t xml:space="preserve"> </w:t>
            </w:r>
            <w:r w:rsidRPr="002E6D23">
              <w:rPr>
                <w:iCs/>
              </w:rPr>
              <w:t>Annual</w:t>
            </w:r>
            <w:r w:rsidR="00AC19F9" w:rsidRPr="002E6D23">
              <w:rPr>
                <w:iCs/>
                <w:lang w:val="ru-RU"/>
              </w:rPr>
              <w:t xml:space="preserve"> </w:t>
            </w:r>
          </w:p>
          <w:p w14:paraId="5C8E7644" w14:textId="77777777" w:rsidR="002E6D23" w:rsidRPr="002E6D23" w:rsidRDefault="002E6D23" w:rsidP="002E6D23">
            <w:pPr>
              <w:pStyle w:val="a4"/>
              <w:numPr>
                <w:ilvl w:val="0"/>
                <w:numId w:val="2"/>
              </w:numPr>
              <w:tabs>
                <w:tab w:val="clear" w:pos="709"/>
              </w:tabs>
              <w:ind w:left="321" w:hanging="284"/>
              <w:rPr>
                <w:iCs/>
                <w:lang w:val="ru-RU"/>
              </w:rPr>
            </w:pPr>
            <w:r w:rsidRPr="002E6D23">
              <w:rPr>
                <w:iCs/>
                <w:lang w:val="ru-RU"/>
              </w:rPr>
              <w:t>ordine de constituire a comisiilor</w:t>
            </w:r>
          </w:p>
          <w:p w14:paraId="605C01A4" w14:textId="77777777" w:rsidR="002E6D23" w:rsidRPr="002E6D23" w:rsidRDefault="002E6D23" w:rsidP="002E6D23">
            <w:pPr>
              <w:pStyle w:val="a4"/>
              <w:numPr>
                <w:ilvl w:val="0"/>
                <w:numId w:val="2"/>
              </w:numPr>
              <w:tabs>
                <w:tab w:val="clear" w:pos="709"/>
              </w:tabs>
              <w:ind w:left="321" w:hanging="284"/>
              <w:rPr>
                <w:iCs/>
                <w:lang w:val="ru-RU"/>
              </w:rPr>
            </w:pPr>
            <w:r w:rsidRPr="002E6D23">
              <w:rPr>
                <w:iCs/>
                <w:lang w:val="ru-RU"/>
              </w:rPr>
              <w:t>Procese-verbale ale ședințelor comisiilor</w:t>
            </w:r>
            <w:r>
              <w:rPr>
                <w:iCs/>
                <w:lang w:val="ru-RU"/>
              </w:rPr>
              <w:t xml:space="preserve"> ( С</w:t>
            </w:r>
            <w:r>
              <w:rPr>
                <w:iCs/>
                <w:lang w:val="ro-MD"/>
              </w:rPr>
              <w:t xml:space="preserve">P, CA, </w:t>
            </w:r>
            <w:r>
              <w:rPr>
                <w:iCs/>
                <w:lang w:val="ru-RU"/>
              </w:rPr>
              <w:t xml:space="preserve">комиссия по обследованию здания и сооружений, комиссия по ОТ и ТБ, комиссия по установлению стажа работникам учреждения, служба защиты и предупреждения, мультидисциплинарная комиссия, </w:t>
            </w:r>
            <w:r w:rsidR="003724BA">
              <w:rPr>
                <w:iCs/>
                <w:lang w:val="ru-RU"/>
              </w:rPr>
              <w:t xml:space="preserve">комиссия по внутренней оценке учреждения, </w:t>
            </w:r>
            <w:r>
              <w:rPr>
                <w:iCs/>
                <w:lang w:val="ru-RU"/>
              </w:rPr>
              <w:t>)</w:t>
            </w:r>
          </w:p>
          <w:p w14:paraId="44B7E2D8" w14:textId="77777777" w:rsidR="00F842E4" w:rsidRPr="002E6D23" w:rsidRDefault="003A6297" w:rsidP="002E6D23">
            <w:pPr>
              <w:pStyle w:val="a4"/>
              <w:numPr>
                <w:ilvl w:val="0"/>
                <w:numId w:val="2"/>
              </w:numPr>
              <w:tabs>
                <w:tab w:val="clear" w:pos="709"/>
              </w:tabs>
              <w:ind w:left="321" w:hanging="284"/>
              <w:rPr>
                <w:iCs/>
              </w:rPr>
            </w:pPr>
            <w:r w:rsidRPr="002E6D23">
              <w:rPr>
                <w:iCs/>
              </w:rPr>
              <w:t>Regulamentul intern de funcţionare a IET este adus la cunoştinţă atât angajatilor, prin contra semnătură.</w:t>
            </w:r>
          </w:p>
          <w:p w14:paraId="5D865262" w14:textId="77777777" w:rsidR="003A6297" w:rsidRPr="0099266F" w:rsidRDefault="003A6297" w:rsidP="0099266F">
            <w:pPr>
              <w:pStyle w:val="a4"/>
              <w:numPr>
                <w:ilvl w:val="0"/>
                <w:numId w:val="2"/>
              </w:numPr>
              <w:tabs>
                <w:tab w:val="clear" w:pos="709"/>
              </w:tabs>
              <w:ind w:left="321" w:hanging="284"/>
              <w:rPr>
                <w:iCs/>
              </w:rPr>
            </w:pPr>
            <w:r w:rsidRPr="002E6D23">
              <w:rPr>
                <w:iCs/>
              </w:rPr>
              <w:t>Rapoarte de activitate</w:t>
            </w:r>
          </w:p>
        </w:tc>
      </w:tr>
      <w:tr w:rsidR="00F842E4" w:rsidRPr="00E938A0" w14:paraId="661C2190" w14:textId="77777777" w:rsidTr="003A6297">
        <w:tc>
          <w:tcPr>
            <w:tcW w:w="1447" w:type="dxa"/>
          </w:tcPr>
          <w:p w14:paraId="5146E9CB" w14:textId="77777777" w:rsidR="00F842E4" w:rsidRPr="00BD4375" w:rsidRDefault="00F842E4" w:rsidP="00F842E4">
            <w:pPr>
              <w:jc w:val="left"/>
            </w:pPr>
            <w:r w:rsidRPr="00BD4375">
              <w:t>Constatări</w:t>
            </w:r>
          </w:p>
        </w:tc>
        <w:tc>
          <w:tcPr>
            <w:tcW w:w="8192" w:type="dxa"/>
            <w:gridSpan w:val="3"/>
          </w:tcPr>
          <w:p w14:paraId="2883DF59" w14:textId="77777777" w:rsidR="00F842E4" w:rsidRPr="00F842E4" w:rsidRDefault="003A6297" w:rsidP="00F941C3">
            <w:pPr>
              <w:pStyle w:val="a4"/>
              <w:numPr>
                <w:ilvl w:val="0"/>
                <w:numId w:val="2"/>
              </w:numPr>
              <w:tabs>
                <w:tab w:val="clear" w:pos="709"/>
                <w:tab w:val="left" w:pos="360"/>
              </w:tabs>
              <w:ind w:left="454"/>
              <w:rPr>
                <w:rFonts w:eastAsia="Times New Roman"/>
                <w:iCs/>
              </w:rPr>
            </w:pPr>
            <w:r w:rsidRPr="003A6297">
              <w:rPr>
                <w:rFonts w:eastAsia="Times New Roman"/>
                <w:iCs/>
              </w:rPr>
              <w:t>Instituția asigură modul transparent, democratic și echitabil al deciziilor cu privire la politicile instituționale, implicând aproape sistematic toate consiliile și comisiile constituente în monitorizarea eficienței educaționale, și promovează comunicarea internă șî externă cu privire la calitatea serviciilor prestate;</w:t>
            </w:r>
          </w:p>
        </w:tc>
      </w:tr>
      <w:tr w:rsidR="00F842E4" w:rsidRPr="00E938A0" w14:paraId="191439BA" w14:textId="77777777" w:rsidTr="00E65509">
        <w:tc>
          <w:tcPr>
            <w:tcW w:w="1447" w:type="dxa"/>
          </w:tcPr>
          <w:p w14:paraId="60406F0C" w14:textId="77777777" w:rsidR="00F842E4" w:rsidRPr="00BD4375" w:rsidRDefault="00F842E4" w:rsidP="00F842E4">
            <w:pPr>
              <w:jc w:val="left"/>
            </w:pPr>
            <w:r>
              <w:t>Pondere și punctaj acordat</w:t>
            </w:r>
          </w:p>
        </w:tc>
        <w:tc>
          <w:tcPr>
            <w:tcW w:w="1247" w:type="dxa"/>
          </w:tcPr>
          <w:p w14:paraId="22F1021E" w14:textId="77777777" w:rsidR="00F842E4" w:rsidRPr="00E938A0" w:rsidRDefault="00F842E4" w:rsidP="00F842E4">
            <w:r w:rsidRPr="00BD4375">
              <w:t>Pondere:</w:t>
            </w:r>
            <w:r>
              <w:rPr>
                <w:bCs/>
              </w:rPr>
              <w:t>2</w:t>
            </w:r>
          </w:p>
        </w:tc>
        <w:tc>
          <w:tcPr>
            <w:tcW w:w="4394" w:type="dxa"/>
          </w:tcPr>
          <w:p w14:paraId="12EAFBD0" w14:textId="77777777" w:rsidR="00F842E4" w:rsidRPr="00E65509" w:rsidRDefault="00F842E4" w:rsidP="00F842E4">
            <w:pPr>
              <w:rPr>
                <w:lang w:val="ru-RU"/>
              </w:rPr>
            </w:pPr>
            <w:r>
              <w:t>Autoevaluare conform criteriilor: -</w:t>
            </w:r>
            <w:r w:rsidR="00E65509">
              <w:rPr>
                <w:lang w:val="ru-RU"/>
              </w:rPr>
              <w:t>0,75</w:t>
            </w:r>
          </w:p>
        </w:tc>
        <w:tc>
          <w:tcPr>
            <w:tcW w:w="2551" w:type="dxa"/>
          </w:tcPr>
          <w:p w14:paraId="5BCB15E8" w14:textId="77777777" w:rsidR="00F842E4" w:rsidRPr="00E65509" w:rsidRDefault="00F842E4" w:rsidP="00F842E4">
            <w:pPr>
              <w:rPr>
                <w:lang w:val="ru-RU"/>
              </w:rPr>
            </w:pPr>
            <w:r>
              <w:t xml:space="preserve">Punctaj acordat: - </w:t>
            </w:r>
            <w:r w:rsidR="00E65509">
              <w:rPr>
                <w:lang w:val="ru-RU"/>
              </w:rPr>
              <w:t>1,5</w:t>
            </w:r>
          </w:p>
        </w:tc>
      </w:tr>
    </w:tbl>
    <w:p w14:paraId="37F7633F" w14:textId="77777777" w:rsidR="00D25024" w:rsidRDefault="00D25024" w:rsidP="00D25024"/>
    <w:p w14:paraId="28A73716" w14:textId="77777777" w:rsidR="00D25024" w:rsidRPr="00945539" w:rsidRDefault="00D25024" w:rsidP="00D25024">
      <w:pPr>
        <w:rPr>
          <w:b/>
          <w:bCs/>
        </w:rPr>
      </w:pPr>
      <w:r w:rsidRPr="00945539">
        <w:rPr>
          <w:b/>
          <w:bCs/>
        </w:rPr>
        <w:t xml:space="preserve">Domeniu: </w:t>
      </w:r>
      <w:r>
        <w:rPr>
          <w:b/>
          <w:bCs/>
        </w:rPr>
        <w:t>Capacitate instituțională</w:t>
      </w:r>
    </w:p>
    <w:p w14:paraId="31F9209C" w14:textId="77777777" w:rsidR="00D25024" w:rsidRPr="00D25024" w:rsidRDefault="00D25024" w:rsidP="00D25024">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530"/>
        <w:gridCol w:w="3969"/>
        <w:gridCol w:w="2693"/>
      </w:tblGrid>
      <w:tr w:rsidR="00F842E4" w:rsidRPr="00E938A0" w14:paraId="513F0C95" w14:textId="77777777" w:rsidTr="003724BA">
        <w:trPr>
          <w:tblHeader/>
        </w:trPr>
        <w:tc>
          <w:tcPr>
            <w:tcW w:w="1447" w:type="dxa"/>
          </w:tcPr>
          <w:p w14:paraId="3D64BD70" w14:textId="77777777" w:rsidR="00F842E4" w:rsidRPr="00BD4375" w:rsidRDefault="00F842E4" w:rsidP="00F842E4">
            <w:pPr>
              <w:jc w:val="left"/>
            </w:pPr>
            <w:r w:rsidRPr="00BD4375">
              <w:t xml:space="preserve">Dovezi </w:t>
            </w:r>
          </w:p>
        </w:tc>
        <w:tc>
          <w:tcPr>
            <w:tcW w:w="8192" w:type="dxa"/>
            <w:gridSpan w:val="3"/>
          </w:tcPr>
          <w:p w14:paraId="5CC45770" w14:textId="77777777" w:rsidR="00F842E4" w:rsidRDefault="00F941C3" w:rsidP="00F941C3">
            <w:pPr>
              <w:pStyle w:val="a4"/>
              <w:numPr>
                <w:ilvl w:val="0"/>
                <w:numId w:val="2"/>
              </w:numPr>
              <w:tabs>
                <w:tab w:val="clear" w:pos="709"/>
                <w:tab w:val="left" w:pos="312"/>
              </w:tabs>
              <w:ind w:left="312" w:hanging="284"/>
              <w:rPr>
                <w:iCs/>
              </w:rPr>
            </w:pPr>
            <w:r w:rsidRPr="00F941C3">
              <w:rPr>
                <w:iCs/>
              </w:rPr>
              <w:t xml:space="preserve">Plan anual </w:t>
            </w:r>
          </w:p>
          <w:p w14:paraId="735B5726" w14:textId="77777777" w:rsidR="00F941C3" w:rsidRDefault="00F941C3" w:rsidP="00F941C3">
            <w:pPr>
              <w:pStyle w:val="a4"/>
              <w:numPr>
                <w:ilvl w:val="0"/>
                <w:numId w:val="2"/>
              </w:numPr>
              <w:tabs>
                <w:tab w:val="clear" w:pos="709"/>
                <w:tab w:val="left" w:pos="312"/>
              </w:tabs>
              <w:ind w:left="312" w:hanging="284"/>
              <w:rPr>
                <w:iCs/>
              </w:rPr>
            </w:pPr>
            <w:r w:rsidRPr="00F941C3">
              <w:rPr>
                <w:iCs/>
              </w:rPr>
              <w:t>Sînt procurate materiale didactice necesare</w:t>
            </w:r>
          </w:p>
          <w:p w14:paraId="122B497D" w14:textId="77777777" w:rsidR="00F941C3" w:rsidRDefault="00F941C3" w:rsidP="00F941C3">
            <w:pPr>
              <w:pStyle w:val="a4"/>
              <w:numPr>
                <w:ilvl w:val="0"/>
                <w:numId w:val="2"/>
              </w:numPr>
              <w:tabs>
                <w:tab w:val="clear" w:pos="709"/>
                <w:tab w:val="left" w:pos="312"/>
              </w:tabs>
              <w:ind w:left="312" w:hanging="284"/>
              <w:rPr>
                <w:iCs/>
              </w:rPr>
            </w:pPr>
            <w:r w:rsidRPr="00F941C3">
              <w:rPr>
                <w:iCs/>
              </w:rPr>
              <w:t>În legătură cu pandemia, au fost achiziționate toate mijloacele necesare de protecție și dezinfectare</w:t>
            </w:r>
            <w:r>
              <w:rPr>
                <w:iCs/>
              </w:rPr>
              <w:t>.</w:t>
            </w:r>
          </w:p>
          <w:p w14:paraId="21AEFD7B" w14:textId="77777777" w:rsidR="003724BA" w:rsidRPr="00F842E4" w:rsidRDefault="003724BA" w:rsidP="00F941C3">
            <w:pPr>
              <w:pStyle w:val="a4"/>
              <w:numPr>
                <w:ilvl w:val="0"/>
                <w:numId w:val="2"/>
              </w:numPr>
              <w:tabs>
                <w:tab w:val="clear" w:pos="709"/>
                <w:tab w:val="left" w:pos="312"/>
              </w:tabs>
              <w:ind w:left="312" w:hanging="284"/>
              <w:rPr>
                <w:iCs/>
              </w:rPr>
            </w:pPr>
            <w:r>
              <w:rPr>
                <w:iCs/>
                <w:lang w:val="ro-MD"/>
              </w:rPr>
              <w:t>Numărul și tipul spațiilor corespunde tipul instituției și numărul totl copii</w:t>
            </w:r>
          </w:p>
        </w:tc>
      </w:tr>
      <w:tr w:rsidR="00F842E4" w:rsidRPr="00E938A0" w14:paraId="0A956F42" w14:textId="77777777" w:rsidTr="00F941C3">
        <w:tc>
          <w:tcPr>
            <w:tcW w:w="1447" w:type="dxa"/>
          </w:tcPr>
          <w:p w14:paraId="7AD2931B" w14:textId="77777777" w:rsidR="00F842E4" w:rsidRPr="00BD4375" w:rsidRDefault="00F842E4" w:rsidP="00F842E4">
            <w:pPr>
              <w:jc w:val="left"/>
            </w:pPr>
            <w:r w:rsidRPr="00BD4375">
              <w:t>Constatări</w:t>
            </w:r>
          </w:p>
        </w:tc>
        <w:tc>
          <w:tcPr>
            <w:tcW w:w="8192" w:type="dxa"/>
            <w:gridSpan w:val="3"/>
          </w:tcPr>
          <w:p w14:paraId="7B6270FC" w14:textId="77777777" w:rsidR="00F842E4" w:rsidRPr="00F842E4" w:rsidRDefault="003A6297" w:rsidP="00F941C3">
            <w:pPr>
              <w:pStyle w:val="a4"/>
              <w:numPr>
                <w:ilvl w:val="0"/>
                <w:numId w:val="2"/>
              </w:numPr>
              <w:tabs>
                <w:tab w:val="clear" w:pos="709"/>
                <w:tab w:val="left" w:pos="312"/>
              </w:tabs>
              <w:ind w:left="312" w:hanging="284"/>
              <w:rPr>
                <w:rFonts w:eastAsia="Times New Roman"/>
                <w:iCs/>
              </w:rPr>
            </w:pPr>
            <w:r w:rsidRPr="003A6297">
              <w:rPr>
                <w:rFonts w:eastAsia="Times New Roman"/>
                <w:iCs/>
              </w:rPr>
              <w:t>Instituția asigură modul transparent, democratic și echitabil al deciziilor cu privire la politicile instituționale, implicând aproape sistematic toate consiliile și comisiile constituente în monitorizarea eficienței educaționale, și promovează comunicarea internă șî externă cu privire la</w:t>
            </w:r>
            <w:r w:rsidR="00F941C3">
              <w:rPr>
                <w:rFonts w:eastAsia="Times New Roman"/>
                <w:iCs/>
              </w:rPr>
              <w:t xml:space="preserve"> calitatea serviciilor prestate</w:t>
            </w:r>
          </w:p>
        </w:tc>
      </w:tr>
      <w:tr w:rsidR="00F842E4" w:rsidRPr="00E938A0" w14:paraId="65E246BC" w14:textId="77777777" w:rsidTr="00E65509">
        <w:tc>
          <w:tcPr>
            <w:tcW w:w="1447" w:type="dxa"/>
          </w:tcPr>
          <w:p w14:paraId="21D9E642" w14:textId="77777777" w:rsidR="00F842E4" w:rsidRPr="00BD4375" w:rsidRDefault="00F842E4" w:rsidP="00F842E4">
            <w:pPr>
              <w:jc w:val="left"/>
            </w:pPr>
            <w:r>
              <w:t>Pondere și punctaj acordat</w:t>
            </w:r>
          </w:p>
        </w:tc>
        <w:tc>
          <w:tcPr>
            <w:tcW w:w="1530" w:type="dxa"/>
          </w:tcPr>
          <w:p w14:paraId="3F633D0E" w14:textId="77777777" w:rsidR="00F842E4" w:rsidRPr="00E938A0" w:rsidRDefault="00F842E4" w:rsidP="00F842E4">
            <w:r w:rsidRPr="00BD4375">
              <w:t>Pondere:</w:t>
            </w:r>
            <w:r>
              <w:rPr>
                <w:bCs/>
              </w:rPr>
              <w:t>2</w:t>
            </w:r>
          </w:p>
        </w:tc>
        <w:tc>
          <w:tcPr>
            <w:tcW w:w="3969" w:type="dxa"/>
          </w:tcPr>
          <w:p w14:paraId="5D2A1C13" w14:textId="77777777" w:rsidR="00F842E4" w:rsidRPr="00E65509" w:rsidRDefault="00F842E4" w:rsidP="00F842E4">
            <w:pPr>
              <w:rPr>
                <w:lang w:val="ru-RU"/>
              </w:rPr>
            </w:pPr>
            <w:r>
              <w:t>Autoevaluare conform criteriilor: -</w:t>
            </w:r>
            <w:r w:rsidR="00E65509">
              <w:rPr>
                <w:lang w:val="ru-RU"/>
              </w:rPr>
              <w:t>0,75</w:t>
            </w:r>
          </w:p>
        </w:tc>
        <w:tc>
          <w:tcPr>
            <w:tcW w:w="2693" w:type="dxa"/>
          </w:tcPr>
          <w:p w14:paraId="3383E483" w14:textId="77777777" w:rsidR="00F842E4" w:rsidRPr="00E65509" w:rsidRDefault="00F842E4" w:rsidP="00F842E4">
            <w:pPr>
              <w:rPr>
                <w:lang w:val="ru-RU"/>
              </w:rPr>
            </w:pPr>
            <w:r>
              <w:t xml:space="preserve">Punctaj acordat: - </w:t>
            </w:r>
            <w:r w:rsidR="00E65509">
              <w:rPr>
                <w:lang w:val="ru-RU"/>
              </w:rPr>
              <w:t>1,5</w:t>
            </w:r>
          </w:p>
        </w:tc>
      </w:tr>
    </w:tbl>
    <w:p w14:paraId="34C08FA3" w14:textId="77777777" w:rsidR="00D25024" w:rsidRDefault="00D25024" w:rsidP="00D25024"/>
    <w:p w14:paraId="5A5324EC" w14:textId="77777777" w:rsidR="00D25024" w:rsidRPr="00D25024" w:rsidRDefault="00D25024" w:rsidP="00D25024">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388"/>
        <w:gridCol w:w="4395"/>
        <w:gridCol w:w="2409"/>
      </w:tblGrid>
      <w:tr w:rsidR="00F842E4" w:rsidRPr="00E938A0" w14:paraId="598C47ED" w14:textId="77777777" w:rsidTr="00F941C3">
        <w:tc>
          <w:tcPr>
            <w:tcW w:w="1447" w:type="dxa"/>
          </w:tcPr>
          <w:p w14:paraId="42BC613A" w14:textId="77777777" w:rsidR="00F842E4" w:rsidRPr="00BD4375" w:rsidRDefault="00F842E4" w:rsidP="00F842E4">
            <w:pPr>
              <w:jc w:val="left"/>
            </w:pPr>
            <w:r w:rsidRPr="00BD4375">
              <w:t xml:space="preserve">Dovezi </w:t>
            </w:r>
          </w:p>
        </w:tc>
        <w:tc>
          <w:tcPr>
            <w:tcW w:w="8192" w:type="dxa"/>
            <w:gridSpan w:val="3"/>
          </w:tcPr>
          <w:p w14:paraId="4FEAD2B3" w14:textId="77777777" w:rsidR="00F941C3" w:rsidRPr="003724BA" w:rsidRDefault="00F941C3" w:rsidP="00F941C3">
            <w:pPr>
              <w:pStyle w:val="a4"/>
              <w:numPr>
                <w:ilvl w:val="0"/>
                <w:numId w:val="2"/>
              </w:numPr>
              <w:tabs>
                <w:tab w:val="clear" w:pos="709"/>
                <w:tab w:val="left" w:pos="312"/>
              </w:tabs>
              <w:ind w:left="312" w:hanging="284"/>
              <w:rPr>
                <w:iCs/>
              </w:rPr>
            </w:pPr>
            <w:r w:rsidRPr="00D02C3B">
              <w:rPr>
                <w:iCs/>
              </w:rPr>
              <w:t>Su</w:t>
            </w:r>
            <w:r w:rsidRPr="003724BA">
              <w:rPr>
                <w:iCs/>
              </w:rPr>
              <w:t>nt procurate: echipament educațional (Televizor, laptop, proiector, panouri, fișe pentru copii ect.).</w:t>
            </w:r>
          </w:p>
          <w:p w14:paraId="7EA1F4B1" w14:textId="77777777" w:rsidR="00F842E4" w:rsidRPr="003724BA" w:rsidRDefault="00F941C3" w:rsidP="00F941C3">
            <w:pPr>
              <w:pStyle w:val="a4"/>
              <w:numPr>
                <w:ilvl w:val="0"/>
                <w:numId w:val="2"/>
              </w:numPr>
              <w:tabs>
                <w:tab w:val="clear" w:pos="709"/>
                <w:tab w:val="left" w:pos="312"/>
              </w:tabs>
              <w:ind w:left="312" w:hanging="284"/>
              <w:rPr>
                <w:iCs/>
              </w:rPr>
            </w:pPr>
            <w:r w:rsidRPr="003724BA">
              <w:rPr>
                <w:iCs/>
              </w:rPr>
              <w:t>Internet în toată grădinița prin Wi-Fi.</w:t>
            </w:r>
          </w:p>
          <w:p w14:paraId="26351813" w14:textId="77777777" w:rsidR="00F941C3" w:rsidRPr="003724BA" w:rsidRDefault="00F941C3" w:rsidP="00F941C3">
            <w:pPr>
              <w:pStyle w:val="a4"/>
              <w:numPr>
                <w:ilvl w:val="0"/>
                <w:numId w:val="2"/>
              </w:numPr>
              <w:tabs>
                <w:tab w:val="clear" w:pos="709"/>
                <w:tab w:val="left" w:pos="312"/>
              </w:tabs>
              <w:ind w:left="312" w:hanging="284"/>
              <w:rPr>
                <w:iCs/>
              </w:rPr>
            </w:pPr>
            <w:r w:rsidRPr="003724BA">
              <w:rPr>
                <w:iCs/>
              </w:rPr>
              <w:t>Există o</w:t>
            </w:r>
            <w:r w:rsidR="00D02C3B">
              <w:rPr>
                <w:iCs/>
              </w:rPr>
              <w:t xml:space="preserve"> </w:t>
            </w:r>
            <w:r w:rsidRPr="003724BA">
              <w:rPr>
                <w:iCs/>
              </w:rPr>
              <w:t xml:space="preserve">varietate de echipamente moderne, materiale didactice și manuale adecvate pentru o utilizare eficientă în procesul educațional. </w:t>
            </w:r>
          </w:p>
          <w:p w14:paraId="5DE9486C" w14:textId="77777777" w:rsidR="00A45895" w:rsidRPr="00F941C3" w:rsidRDefault="00A45895" w:rsidP="00A45895">
            <w:pPr>
              <w:pStyle w:val="a4"/>
              <w:numPr>
                <w:ilvl w:val="0"/>
                <w:numId w:val="2"/>
              </w:numPr>
              <w:tabs>
                <w:tab w:val="clear" w:pos="709"/>
                <w:tab w:val="left" w:pos="312"/>
              </w:tabs>
              <w:ind w:left="436"/>
              <w:rPr>
                <w:iCs/>
              </w:rPr>
            </w:pPr>
            <w:r w:rsidRPr="003724BA">
              <w:rPr>
                <w:iCs/>
              </w:rPr>
              <w:t>Plan  educational în toate grupe</w:t>
            </w:r>
          </w:p>
        </w:tc>
      </w:tr>
      <w:tr w:rsidR="00F842E4" w:rsidRPr="00E938A0" w14:paraId="60D596F7" w14:textId="77777777" w:rsidTr="00F941C3">
        <w:tc>
          <w:tcPr>
            <w:tcW w:w="1447" w:type="dxa"/>
          </w:tcPr>
          <w:p w14:paraId="75B03020" w14:textId="77777777" w:rsidR="00F842E4" w:rsidRPr="00BD4375" w:rsidRDefault="00F842E4" w:rsidP="00F842E4">
            <w:pPr>
              <w:jc w:val="left"/>
            </w:pPr>
            <w:r w:rsidRPr="00BD4375">
              <w:t>Constatări</w:t>
            </w:r>
          </w:p>
        </w:tc>
        <w:tc>
          <w:tcPr>
            <w:tcW w:w="8192" w:type="dxa"/>
            <w:gridSpan w:val="3"/>
          </w:tcPr>
          <w:p w14:paraId="03334473" w14:textId="77777777" w:rsidR="00F842E4" w:rsidRPr="00F842E4" w:rsidRDefault="00F941C3" w:rsidP="00F941C3">
            <w:pPr>
              <w:pStyle w:val="a4"/>
              <w:numPr>
                <w:ilvl w:val="0"/>
                <w:numId w:val="2"/>
              </w:numPr>
              <w:tabs>
                <w:tab w:val="clear" w:pos="709"/>
                <w:tab w:val="left" w:pos="312"/>
              </w:tabs>
              <w:ind w:left="312" w:hanging="284"/>
              <w:rPr>
                <w:rFonts w:eastAsia="Times New Roman"/>
                <w:iCs/>
              </w:rPr>
            </w:pPr>
            <w:r w:rsidRPr="00F941C3">
              <w:rPr>
                <w:rFonts w:eastAsia="Times New Roman"/>
                <w:iCs/>
              </w:rPr>
              <w:t>Instituția dispune de variate echipamente, materiale didactice și auxiliare curriculare modeme potrivite aproape oricăror contexte educaționale actuale și</w:t>
            </w:r>
          </w:p>
        </w:tc>
      </w:tr>
      <w:tr w:rsidR="00F842E4" w:rsidRPr="00E938A0" w14:paraId="713725C5" w14:textId="77777777" w:rsidTr="00E65509">
        <w:tc>
          <w:tcPr>
            <w:tcW w:w="1447" w:type="dxa"/>
          </w:tcPr>
          <w:p w14:paraId="7D0D5B7E" w14:textId="77777777" w:rsidR="00F842E4" w:rsidRPr="00BD4375" w:rsidRDefault="00F842E4" w:rsidP="00F842E4">
            <w:pPr>
              <w:jc w:val="left"/>
            </w:pPr>
            <w:r>
              <w:t>Pondere și punctaj acordat</w:t>
            </w:r>
          </w:p>
        </w:tc>
        <w:tc>
          <w:tcPr>
            <w:tcW w:w="1388" w:type="dxa"/>
          </w:tcPr>
          <w:p w14:paraId="047BF8D9" w14:textId="77777777" w:rsidR="00F842E4" w:rsidRPr="00E938A0" w:rsidRDefault="00F842E4" w:rsidP="00F842E4">
            <w:r w:rsidRPr="00BD4375">
              <w:t>Pondere:</w:t>
            </w:r>
            <w:r>
              <w:rPr>
                <w:bCs/>
              </w:rPr>
              <w:t>2</w:t>
            </w:r>
          </w:p>
        </w:tc>
        <w:tc>
          <w:tcPr>
            <w:tcW w:w="4395" w:type="dxa"/>
          </w:tcPr>
          <w:p w14:paraId="23064AEA" w14:textId="77777777" w:rsidR="00F842E4" w:rsidRPr="00E65509" w:rsidRDefault="00F842E4" w:rsidP="00F842E4">
            <w:pPr>
              <w:rPr>
                <w:lang w:val="ru-RU"/>
              </w:rPr>
            </w:pPr>
            <w:r>
              <w:t>Autoevaluare conform criteriilor: -</w:t>
            </w:r>
            <w:r w:rsidR="00AC19F9">
              <w:rPr>
                <w:lang w:val="ru-RU"/>
              </w:rPr>
              <w:t xml:space="preserve"> 1</w:t>
            </w:r>
          </w:p>
        </w:tc>
        <w:tc>
          <w:tcPr>
            <w:tcW w:w="2409" w:type="dxa"/>
          </w:tcPr>
          <w:p w14:paraId="4374C1AF" w14:textId="77777777" w:rsidR="00F842E4" w:rsidRPr="00E65509" w:rsidRDefault="00F842E4" w:rsidP="00F842E4">
            <w:pPr>
              <w:rPr>
                <w:lang w:val="ru-RU"/>
              </w:rPr>
            </w:pPr>
            <w:r>
              <w:t xml:space="preserve">Punctaj acordat: - </w:t>
            </w:r>
            <w:r w:rsidR="00AC19F9">
              <w:rPr>
                <w:lang w:val="ru-RU"/>
              </w:rPr>
              <w:t>2</w:t>
            </w:r>
          </w:p>
        </w:tc>
      </w:tr>
    </w:tbl>
    <w:p w14:paraId="6BB0F68B" w14:textId="77777777" w:rsidR="00D25024" w:rsidRDefault="00D25024" w:rsidP="00D25024"/>
    <w:p w14:paraId="7EEF159F" w14:textId="77777777" w:rsidR="00D25024" w:rsidRPr="00D25024" w:rsidRDefault="00D25024" w:rsidP="00D25024">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247"/>
        <w:gridCol w:w="4252"/>
        <w:gridCol w:w="2693"/>
      </w:tblGrid>
      <w:tr w:rsidR="00E511B3" w:rsidRPr="00E938A0" w14:paraId="48400857" w14:textId="77777777" w:rsidTr="00E511B3">
        <w:tc>
          <w:tcPr>
            <w:tcW w:w="1447" w:type="dxa"/>
          </w:tcPr>
          <w:p w14:paraId="351D80F4" w14:textId="77777777" w:rsidR="00E511B3" w:rsidRPr="00BD4375" w:rsidRDefault="00E511B3" w:rsidP="00E511B3">
            <w:pPr>
              <w:jc w:val="left"/>
            </w:pPr>
            <w:r w:rsidRPr="00BD4375">
              <w:t xml:space="preserve">Dovezi </w:t>
            </w:r>
          </w:p>
        </w:tc>
        <w:tc>
          <w:tcPr>
            <w:tcW w:w="8192" w:type="dxa"/>
            <w:gridSpan w:val="3"/>
          </w:tcPr>
          <w:p w14:paraId="47E8E4C9" w14:textId="77777777" w:rsidR="00E511B3" w:rsidRDefault="003724BA" w:rsidP="003724BA">
            <w:pPr>
              <w:pStyle w:val="a4"/>
              <w:numPr>
                <w:ilvl w:val="0"/>
                <w:numId w:val="2"/>
              </w:numPr>
              <w:tabs>
                <w:tab w:val="clear" w:pos="709"/>
                <w:tab w:val="left" w:pos="360"/>
              </w:tabs>
              <w:ind w:left="321"/>
              <w:rPr>
                <w:iCs/>
                <w:lang w:val="ro-RO"/>
              </w:rPr>
            </w:pPr>
            <w:r w:rsidRPr="003724BA">
              <w:rPr>
                <w:iCs/>
                <w:lang w:val="ro-RO"/>
              </w:rPr>
              <w:t xml:space="preserve">Statele de funcții cu necesarul de personal didactic și cel auxiliar </w:t>
            </w:r>
            <w:r w:rsidR="00E511B3">
              <w:rPr>
                <w:iCs/>
                <w:lang w:val="ro-RO"/>
              </w:rPr>
              <w:t>Contract Individual de Muncă</w:t>
            </w:r>
          </w:p>
          <w:p w14:paraId="4C9DCC2F" w14:textId="77777777" w:rsidR="00E511B3" w:rsidRDefault="00E511B3" w:rsidP="00E511B3">
            <w:pPr>
              <w:pStyle w:val="a4"/>
              <w:numPr>
                <w:ilvl w:val="0"/>
                <w:numId w:val="2"/>
              </w:numPr>
              <w:ind w:left="360"/>
              <w:rPr>
                <w:iCs/>
                <w:lang w:val="ro-RO"/>
              </w:rPr>
            </w:pPr>
            <w:r>
              <w:rPr>
                <w:iCs/>
                <w:lang w:val="ro-RO"/>
              </w:rPr>
              <w:t>Contract Colectiv de Muncă pe anii 2021– 2025</w:t>
            </w:r>
          </w:p>
          <w:p w14:paraId="5CAF06C2" w14:textId="77777777" w:rsidR="00E511B3" w:rsidRDefault="00E511B3" w:rsidP="00E511B3">
            <w:pPr>
              <w:pStyle w:val="a4"/>
              <w:numPr>
                <w:ilvl w:val="0"/>
                <w:numId w:val="2"/>
              </w:numPr>
              <w:ind w:left="360"/>
              <w:rPr>
                <w:iCs/>
                <w:lang w:val="ro-RO"/>
              </w:rPr>
            </w:pPr>
            <w:r>
              <w:rPr>
                <w:iCs/>
                <w:lang w:val="ro-RO"/>
              </w:rPr>
              <w:t>Statele de personal com</w:t>
            </w:r>
            <w:r w:rsidR="00AC19F9">
              <w:rPr>
                <w:iCs/>
                <w:lang w:val="ro-RO"/>
              </w:rPr>
              <w:t>pletate şi aprobate</w:t>
            </w:r>
            <w:r w:rsidR="00D02C3B">
              <w:rPr>
                <w:iCs/>
                <w:lang w:val="ro-RO"/>
              </w:rPr>
              <w:t xml:space="preserve"> la 01.09.2021</w:t>
            </w:r>
          </w:p>
          <w:p w14:paraId="41A31898" w14:textId="77777777" w:rsidR="00E511B3" w:rsidRDefault="00E511B3" w:rsidP="00E511B3">
            <w:pPr>
              <w:pStyle w:val="a4"/>
              <w:numPr>
                <w:ilvl w:val="0"/>
                <w:numId w:val="2"/>
              </w:numPr>
              <w:ind w:left="360"/>
              <w:rPr>
                <w:iCs/>
                <w:lang w:val="ro-RO"/>
              </w:rPr>
            </w:pPr>
            <w:r>
              <w:rPr>
                <w:iCs/>
                <w:lang w:val="ro-RO"/>
              </w:rPr>
              <w:t xml:space="preserve">Registru de ordine de bază </w:t>
            </w:r>
          </w:p>
          <w:p w14:paraId="28F34A13" w14:textId="77777777" w:rsidR="00E511B3" w:rsidRDefault="00E511B3" w:rsidP="00E511B3">
            <w:pPr>
              <w:pStyle w:val="a4"/>
              <w:numPr>
                <w:ilvl w:val="0"/>
                <w:numId w:val="2"/>
              </w:numPr>
              <w:ind w:left="360"/>
              <w:rPr>
                <w:iCs/>
                <w:lang w:val="ro-RO"/>
              </w:rPr>
            </w:pPr>
            <w:r>
              <w:rPr>
                <w:iCs/>
                <w:lang w:val="ro-RO"/>
              </w:rPr>
              <w:t>Fişa postului</w:t>
            </w:r>
          </w:p>
          <w:p w14:paraId="186D7FFD" w14:textId="77777777" w:rsidR="00E511B3" w:rsidRDefault="00E511B3" w:rsidP="00E511B3">
            <w:pPr>
              <w:pStyle w:val="a4"/>
              <w:numPr>
                <w:ilvl w:val="0"/>
                <w:numId w:val="2"/>
              </w:numPr>
              <w:ind w:left="360"/>
              <w:rPr>
                <w:iCs/>
                <w:lang w:val="ro-RO"/>
              </w:rPr>
            </w:pPr>
            <w:r>
              <w:rPr>
                <w:iCs/>
                <w:lang w:val="ro-RO"/>
              </w:rPr>
              <w:t>Lista de control</w:t>
            </w:r>
          </w:p>
          <w:p w14:paraId="3BD3D285" w14:textId="77777777" w:rsidR="00E511B3" w:rsidRPr="00E511B3" w:rsidRDefault="00E511B3" w:rsidP="00E511B3">
            <w:pPr>
              <w:pStyle w:val="a4"/>
              <w:numPr>
                <w:ilvl w:val="0"/>
                <w:numId w:val="2"/>
              </w:numPr>
              <w:tabs>
                <w:tab w:val="clear" w:pos="709"/>
              </w:tabs>
              <w:ind w:left="312"/>
              <w:rPr>
                <w:iCs/>
                <w:lang w:val="ro-RO"/>
              </w:rPr>
            </w:pPr>
            <w:r w:rsidRPr="00E511B3">
              <w:rPr>
                <w:iCs/>
                <w:lang w:val="ro-RO"/>
              </w:rPr>
              <w:t>Graficul formărilor continuă</w:t>
            </w:r>
          </w:p>
        </w:tc>
      </w:tr>
      <w:tr w:rsidR="00E511B3" w:rsidRPr="00E938A0" w14:paraId="18A30405" w14:textId="77777777" w:rsidTr="00E511B3">
        <w:tc>
          <w:tcPr>
            <w:tcW w:w="1447" w:type="dxa"/>
          </w:tcPr>
          <w:p w14:paraId="5B8CCB25" w14:textId="77777777" w:rsidR="00E511B3" w:rsidRPr="00BD4375" w:rsidRDefault="00E511B3" w:rsidP="00E511B3">
            <w:pPr>
              <w:jc w:val="left"/>
            </w:pPr>
            <w:r w:rsidRPr="00BD4375">
              <w:t>Constatări</w:t>
            </w:r>
          </w:p>
        </w:tc>
        <w:tc>
          <w:tcPr>
            <w:tcW w:w="8192" w:type="dxa"/>
            <w:gridSpan w:val="3"/>
          </w:tcPr>
          <w:p w14:paraId="435A269A" w14:textId="77777777" w:rsidR="00E511B3" w:rsidRDefault="00E511B3" w:rsidP="00E511B3">
            <w:pPr>
              <w:pStyle w:val="a4"/>
              <w:numPr>
                <w:ilvl w:val="0"/>
                <w:numId w:val="2"/>
              </w:numPr>
              <w:tabs>
                <w:tab w:val="clear" w:pos="709"/>
                <w:tab w:val="left" w:pos="360"/>
              </w:tabs>
              <w:ind w:left="312"/>
              <w:rPr>
                <w:rFonts w:eastAsia="Times New Roman"/>
                <w:iCs/>
              </w:rPr>
            </w:pPr>
            <w:r w:rsidRPr="00E511B3">
              <w:rPr>
                <w:rFonts w:eastAsia="Times New Roman"/>
                <w:iCs/>
              </w:rPr>
              <w:t>Cadrele didactice deţin Portofoliul profesional unde se regăsesc certificate de participare la cursuri, seminare, formări...</w:t>
            </w:r>
          </w:p>
          <w:p w14:paraId="7487CBD1" w14:textId="77777777" w:rsidR="00E511B3" w:rsidRPr="00F842E4" w:rsidRDefault="00E511B3" w:rsidP="00E511B3">
            <w:pPr>
              <w:pStyle w:val="a4"/>
              <w:numPr>
                <w:ilvl w:val="0"/>
                <w:numId w:val="2"/>
              </w:numPr>
              <w:tabs>
                <w:tab w:val="clear" w:pos="709"/>
                <w:tab w:val="left" w:pos="360"/>
              </w:tabs>
              <w:ind w:left="312"/>
              <w:rPr>
                <w:rFonts w:eastAsia="Times New Roman"/>
                <w:iCs/>
              </w:rPr>
            </w:pPr>
            <w:r w:rsidRPr="00E511B3">
              <w:rPr>
                <w:rFonts w:eastAsia="Times New Roman"/>
                <w:iCs/>
              </w:rPr>
              <w:t>Nu  toate cadrele didactice au un grad didactic</w:t>
            </w:r>
          </w:p>
        </w:tc>
      </w:tr>
      <w:tr w:rsidR="00E511B3" w:rsidRPr="00E938A0" w14:paraId="746D4FED" w14:textId="77777777" w:rsidTr="00E65509">
        <w:tc>
          <w:tcPr>
            <w:tcW w:w="1447" w:type="dxa"/>
          </w:tcPr>
          <w:p w14:paraId="40DDE74B" w14:textId="77777777" w:rsidR="00E511B3" w:rsidRPr="00BD4375" w:rsidRDefault="00E511B3" w:rsidP="00E511B3">
            <w:pPr>
              <w:jc w:val="left"/>
            </w:pPr>
            <w:r>
              <w:t>Pondere și punctaj acordat</w:t>
            </w:r>
          </w:p>
        </w:tc>
        <w:tc>
          <w:tcPr>
            <w:tcW w:w="1247" w:type="dxa"/>
          </w:tcPr>
          <w:p w14:paraId="1BFEF9EC" w14:textId="77777777" w:rsidR="00E511B3" w:rsidRPr="00E938A0" w:rsidRDefault="00E511B3" w:rsidP="00E511B3">
            <w:r w:rsidRPr="00BD4375">
              <w:t>Pondere:</w:t>
            </w:r>
            <w:r>
              <w:rPr>
                <w:bCs/>
              </w:rPr>
              <w:t>1</w:t>
            </w:r>
          </w:p>
        </w:tc>
        <w:tc>
          <w:tcPr>
            <w:tcW w:w="4252" w:type="dxa"/>
          </w:tcPr>
          <w:p w14:paraId="1FC685C3" w14:textId="77777777" w:rsidR="00E511B3" w:rsidRPr="00E511B3" w:rsidRDefault="00E511B3" w:rsidP="00E511B3">
            <w:pPr>
              <w:rPr>
                <w:lang w:val="ru-RU"/>
              </w:rPr>
            </w:pPr>
            <w:r>
              <w:t>Autoevaluare conform criteriilor: -</w:t>
            </w:r>
            <w:r w:rsidR="00E65509">
              <w:rPr>
                <w:lang w:val="ru-RU"/>
              </w:rPr>
              <w:t xml:space="preserve"> 0,</w:t>
            </w:r>
            <w:r w:rsidR="00AC19F9">
              <w:rPr>
                <w:lang w:val="ru-RU"/>
              </w:rPr>
              <w:t>7</w:t>
            </w:r>
            <w:r w:rsidR="009A56E8">
              <w:rPr>
                <w:lang w:val="ru-RU"/>
              </w:rPr>
              <w:t>5</w:t>
            </w:r>
          </w:p>
        </w:tc>
        <w:tc>
          <w:tcPr>
            <w:tcW w:w="2693" w:type="dxa"/>
          </w:tcPr>
          <w:p w14:paraId="1E065811" w14:textId="77777777" w:rsidR="00E511B3" w:rsidRPr="00E65509" w:rsidRDefault="00E511B3" w:rsidP="00E511B3">
            <w:pPr>
              <w:rPr>
                <w:lang w:val="ru-RU"/>
              </w:rPr>
            </w:pPr>
            <w:r>
              <w:t xml:space="preserve">Punctaj acordat: - </w:t>
            </w:r>
            <w:r w:rsidR="00E65509">
              <w:rPr>
                <w:lang w:val="ru-RU"/>
              </w:rPr>
              <w:t>0,</w:t>
            </w:r>
            <w:r w:rsidR="00AC19F9">
              <w:rPr>
                <w:lang w:val="ru-RU"/>
              </w:rPr>
              <w:t>7</w:t>
            </w:r>
            <w:r w:rsidR="00E65509">
              <w:rPr>
                <w:lang w:val="ru-RU"/>
              </w:rPr>
              <w:t>5</w:t>
            </w:r>
          </w:p>
        </w:tc>
      </w:tr>
    </w:tbl>
    <w:p w14:paraId="20A02971" w14:textId="77777777" w:rsidR="00D25024" w:rsidRDefault="00D25024" w:rsidP="00D25024"/>
    <w:p w14:paraId="3B628EB8" w14:textId="77777777" w:rsidR="00D25024" w:rsidRDefault="00D25024" w:rsidP="00D25024">
      <w:pPr>
        <w:rPr>
          <w:b/>
          <w:bCs/>
        </w:rPr>
      </w:pPr>
      <w:r w:rsidRPr="00945539">
        <w:rPr>
          <w:b/>
          <w:bCs/>
        </w:rPr>
        <w:t xml:space="preserve">Domeniu: </w:t>
      </w:r>
      <w:r>
        <w:rPr>
          <w:b/>
          <w:bCs/>
        </w:rPr>
        <w:t>Curriculum/ proces educațional</w:t>
      </w:r>
    </w:p>
    <w:p w14:paraId="4F0A0B4D" w14:textId="77777777" w:rsidR="00D25024" w:rsidRPr="00D25024" w:rsidRDefault="00D25024" w:rsidP="00D25024">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247"/>
        <w:gridCol w:w="4536"/>
        <w:gridCol w:w="2409"/>
      </w:tblGrid>
      <w:tr w:rsidR="00F842E4" w:rsidRPr="00E938A0" w14:paraId="15439453" w14:textId="77777777" w:rsidTr="00645CA7">
        <w:tc>
          <w:tcPr>
            <w:tcW w:w="1447" w:type="dxa"/>
          </w:tcPr>
          <w:p w14:paraId="4F60565F" w14:textId="77777777" w:rsidR="00F842E4" w:rsidRPr="00BD4375" w:rsidRDefault="00F842E4" w:rsidP="00F842E4">
            <w:pPr>
              <w:jc w:val="left"/>
            </w:pPr>
            <w:r w:rsidRPr="00BD4375">
              <w:t xml:space="preserve">Dovezi </w:t>
            </w:r>
          </w:p>
        </w:tc>
        <w:tc>
          <w:tcPr>
            <w:tcW w:w="8192" w:type="dxa"/>
            <w:gridSpan w:val="3"/>
          </w:tcPr>
          <w:p w14:paraId="3DDE6CB4" w14:textId="77777777" w:rsidR="001921A8" w:rsidRPr="001921A8" w:rsidRDefault="001921A8" w:rsidP="001921A8">
            <w:pPr>
              <w:pStyle w:val="a4"/>
              <w:numPr>
                <w:ilvl w:val="0"/>
                <w:numId w:val="2"/>
              </w:numPr>
              <w:tabs>
                <w:tab w:val="clear" w:pos="709"/>
                <w:tab w:val="left" w:pos="360"/>
              </w:tabs>
              <w:ind w:left="320"/>
              <w:rPr>
                <w:iCs/>
                <w:lang w:val="ro-RO"/>
              </w:rPr>
            </w:pPr>
            <w:r w:rsidRPr="001921A8">
              <w:rPr>
                <w:iCs/>
                <w:lang w:val="ro-RO"/>
              </w:rPr>
              <w:t>Proces verbal al Consiliului Pedagogic Nr. 10 din 25.05.2021, cu privire la rezultatele evaluării inițiale a copiilor.</w:t>
            </w:r>
          </w:p>
          <w:p w14:paraId="18FD0857" w14:textId="77777777" w:rsidR="001921A8" w:rsidRPr="001921A8" w:rsidRDefault="001921A8" w:rsidP="001921A8">
            <w:pPr>
              <w:pStyle w:val="a4"/>
              <w:numPr>
                <w:ilvl w:val="0"/>
                <w:numId w:val="2"/>
              </w:numPr>
              <w:tabs>
                <w:tab w:val="clear" w:pos="709"/>
                <w:tab w:val="left" w:pos="360"/>
              </w:tabs>
              <w:ind w:left="320"/>
              <w:rPr>
                <w:iCs/>
                <w:lang w:val="ro-RO"/>
              </w:rPr>
            </w:pPr>
            <w:r w:rsidRPr="001921A8">
              <w:rPr>
                <w:iCs/>
                <w:lang w:val="ro-RO"/>
              </w:rPr>
              <w:t xml:space="preserve">Control tematic  «Построение  воспитательно-образовательной деятельности в ДОУ в соответствии с документами регламентирующими образовательный процесс в ДОУ»  </w:t>
            </w:r>
          </w:p>
          <w:p w14:paraId="3E35A801" w14:textId="77777777" w:rsidR="001921A8" w:rsidRPr="001921A8" w:rsidRDefault="001921A8" w:rsidP="001921A8">
            <w:pPr>
              <w:pStyle w:val="a4"/>
              <w:numPr>
                <w:ilvl w:val="0"/>
                <w:numId w:val="2"/>
              </w:numPr>
              <w:tabs>
                <w:tab w:val="clear" w:pos="709"/>
                <w:tab w:val="left" w:pos="360"/>
              </w:tabs>
              <w:ind w:left="320"/>
              <w:rPr>
                <w:iCs/>
                <w:lang w:val="ro-RO"/>
              </w:rPr>
            </w:pPr>
            <w:r w:rsidRPr="001921A8">
              <w:rPr>
                <w:iCs/>
                <w:lang w:val="ro-RO"/>
              </w:rPr>
              <w:t>Consultații tematice cu părinții din fiecare grupă.</w:t>
            </w:r>
          </w:p>
          <w:p w14:paraId="2B7B0342" w14:textId="77777777" w:rsidR="001921A8" w:rsidRPr="001921A8" w:rsidRDefault="001921A8" w:rsidP="001921A8">
            <w:pPr>
              <w:pStyle w:val="a4"/>
              <w:numPr>
                <w:ilvl w:val="0"/>
                <w:numId w:val="2"/>
              </w:numPr>
              <w:tabs>
                <w:tab w:val="clear" w:pos="709"/>
                <w:tab w:val="left" w:pos="360"/>
              </w:tabs>
              <w:ind w:left="320"/>
              <w:rPr>
                <w:iCs/>
                <w:lang w:val="ro-RO"/>
              </w:rPr>
            </w:pPr>
            <w:r w:rsidRPr="001921A8">
              <w:rPr>
                <w:iCs/>
                <w:lang w:val="ro-RO"/>
              </w:rPr>
              <w:t>Portofoliul cadrului didactic.</w:t>
            </w:r>
          </w:p>
          <w:p w14:paraId="2938CD1A" w14:textId="77777777" w:rsidR="001921A8" w:rsidRPr="001921A8" w:rsidRDefault="001921A8" w:rsidP="001921A8">
            <w:pPr>
              <w:pStyle w:val="a4"/>
              <w:numPr>
                <w:ilvl w:val="0"/>
                <w:numId w:val="2"/>
              </w:numPr>
              <w:tabs>
                <w:tab w:val="clear" w:pos="709"/>
                <w:tab w:val="left" w:pos="360"/>
              </w:tabs>
              <w:ind w:left="320"/>
              <w:rPr>
                <w:iCs/>
                <w:lang w:val="ro-RO"/>
              </w:rPr>
            </w:pPr>
            <w:r w:rsidRPr="001921A8">
              <w:rPr>
                <w:iCs/>
                <w:lang w:val="ro-RO"/>
              </w:rPr>
              <w:t>Planificarea tematică.</w:t>
            </w:r>
          </w:p>
          <w:p w14:paraId="032114EC" w14:textId="77777777" w:rsidR="001921A8" w:rsidRPr="001921A8" w:rsidRDefault="001921A8" w:rsidP="001921A8">
            <w:pPr>
              <w:pStyle w:val="a4"/>
              <w:numPr>
                <w:ilvl w:val="0"/>
                <w:numId w:val="2"/>
              </w:numPr>
              <w:tabs>
                <w:tab w:val="clear" w:pos="709"/>
                <w:tab w:val="left" w:pos="360"/>
              </w:tabs>
              <w:ind w:left="320"/>
              <w:rPr>
                <w:iCs/>
                <w:lang w:val="ro-RO"/>
              </w:rPr>
            </w:pPr>
            <w:r w:rsidRPr="001921A8">
              <w:rPr>
                <w:iCs/>
                <w:lang w:val="ro-RO"/>
              </w:rPr>
              <w:t>Planificarea zilnică (anume corelarea corectă a indicatorilor cu unitășile de competență)</w:t>
            </w:r>
          </w:p>
          <w:p w14:paraId="272C573C" w14:textId="77777777" w:rsidR="001921A8" w:rsidRPr="001921A8" w:rsidRDefault="001921A8" w:rsidP="001921A8">
            <w:pPr>
              <w:pStyle w:val="a4"/>
              <w:numPr>
                <w:ilvl w:val="0"/>
                <w:numId w:val="2"/>
              </w:numPr>
              <w:tabs>
                <w:tab w:val="clear" w:pos="709"/>
                <w:tab w:val="left" w:pos="360"/>
              </w:tabs>
              <w:ind w:left="320"/>
              <w:rPr>
                <w:iCs/>
                <w:lang w:val="ro-RO"/>
              </w:rPr>
            </w:pPr>
            <w:r w:rsidRPr="001921A8">
              <w:rPr>
                <w:iCs/>
                <w:lang w:val="ro-RO"/>
              </w:rPr>
              <w:t>Prezența panourilor.</w:t>
            </w:r>
          </w:p>
          <w:p w14:paraId="6B1B66CC" w14:textId="77777777" w:rsidR="00F842E4" w:rsidRPr="00645CA7" w:rsidRDefault="001921A8" w:rsidP="001921A8">
            <w:pPr>
              <w:pStyle w:val="a4"/>
              <w:numPr>
                <w:ilvl w:val="0"/>
                <w:numId w:val="2"/>
              </w:numPr>
              <w:tabs>
                <w:tab w:val="clear" w:pos="709"/>
                <w:tab w:val="left" w:pos="320"/>
              </w:tabs>
              <w:ind w:left="462"/>
              <w:rPr>
                <w:iCs/>
              </w:rPr>
            </w:pPr>
            <w:r w:rsidRPr="001921A8">
              <w:rPr>
                <w:iCs/>
                <w:lang w:val="ro-RO"/>
              </w:rPr>
              <w:t>Afișierul pentru părinți onlain.</w:t>
            </w:r>
          </w:p>
        </w:tc>
      </w:tr>
      <w:tr w:rsidR="00F842E4" w:rsidRPr="00E938A0" w14:paraId="5642269C" w14:textId="77777777" w:rsidTr="00645CA7">
        <w:tc>
          <w:tcPr>
            <w:tcW w:w="1447" w:type="dxa"/>
          </w:tcPr>
          <w:p w14:paraId="5C9E0380" w14:textId="77777777" w:rsidR="00F842E4" w:rsidRPr="00BD4375" w:rsidRDefault="00F842E4" w:rsidP="00F842E4">
            <w:pPr>
              <w:jc w:val="left"/>
            </w:pPr>
            <w:r w:rsidRPr="00BD4375">
              <w:t>Constatări</w:t>
            </w:r>
          </w:p>
        </w:tc>
        <w:tc>
          <w:tcPr>
            <w:tcW w:w="8192" w:type="dxa"/>
            <w:gridSpan w:val="3"/>
          </w:tcPr>
          <w:p w14:paraId="34F92D0D" w14:textId="77777777" w:rsidR="00F842E4" w:rsidRPr="00F842E4" w:rsidRDefault="00645CA7" w:rsidP="00645CA7">
            <w:pPr>
              <w:pStyle w:val="a4"/>
              <w:numPr>
                <w:ilvl w:val="0"/>
                <w:numId w:val="2"/>
              </w:numPr>
              <w:tabs>
                <w:tab w:val="clear" w:pos="709"/>
                <w:tab w:val="left" w:pos="360"/>
              </w:tabs>
              <w:ind w:left="320" w:hanging="258"/>
              <w:rPr>
                <w:rFonts w:eastAsia="Times New Roman"/>
                <w:iCs/>
              </w:rPr>
            </w:pPr>
            <w:r w:rsidRPr="00645CA7">
              <w:rPr>
                <w:rFonts w:eastAsia="Times New Roman"/>
                <w:iCs/>
              </w:rPr>
              <w:t>Instituția aplică un curriculum adaptat parțial la specificul și condițiile locale și instituționale, cu suficiente evocări ale necesităților</w:t>
            </w:r>
            <w:r>
              <w:rPr>
                <w:rFonts w:eastAsia="Times New Roman"/>
                <w:iCs/>
              </w:rPr>
              <w:t xml:space="preserve"> și particularităților </w:t>
            </w:r>
            <w:r w:rsidRPr="00645CA7">
              <w:rPr>
                <w:rFonts w:eastAsia="Times New Roman"/>
                <w:iCs/>
              </w:rPr>
              <w:t xml:space="preserve"> copiilor.</w:t>
            </w:r>
          </w:p>
        </w:tc>
      </w:tr>
      <w:tr w:rsidR="00F842E4" w:rsidRPr="00E938A0" w14:paraId="59A62402" w14:textId="77777777" w:rsidTr="00E65509">
        <w:tc>
          <w:tcPr>
            <w:tcW w:w="1447" w:type="dxa"/>
          </w:tcPr>
          <w:p w14:paraId="42D0152D" w14:textId="77777777" w:rsidR="00F842E4" w:rsidRPr="00BD4375" w:rsidRDefault="00F842E4" w:rsidP="00F842E4">
            <w:pPr>
              <w:jc w:val="left"/>
            </w:pPr>
            <w:r>
              <w:t>Pondere și punctaj acordat</w:t>
            </w:r>
          </w:p>
        </w:tc>
        <w:tc>
          <w:tcPr>
            <w:tcW w:w="1247" w:type="dxa"/>
          </w:tcPr>
          <w:p w14:paraId="43C92568" w14:textId="77777777" w:rsidR="00F842E4" w:rsidRPr="00E938A0" w:rsidRDefault="00F842E4" w:rsidP="00F842E4">
            <w:r w:rsidRPr="00BD4375">
              <w:t>Pondere:</w:t>
            </w:r>
            <w:r>
              <w:rPr>
                <w:bCs/>
              </w:rPr>
              <w:t>2</w:t>
            </w:r>
          </w:p>
        </w:tc>
        <w:tc>
          <w:tcPr>
            <w:tcW w:w="4536" w:type="dxa"/>
          </w:tcPr>
          <w:p w14:paraId="16ACDA41" w14:textId="77777777" w:rsidR="00F842E4" w:rsidRPr="00E65509" w:rsidRDefault="00F842E4" w:rsidP="00F842E4">
            <w:pPr>
              <w:rPr>
                <w:lang w:val="ru-RU"/>
              </w:rPr>
            </w:pPr>
            <w:r>
              <w:t>Autoevaluare conform criteriilor: -</w:t>
            </w:r>
            <w:r w:rsidR="00E65509">
              <w:rPr>
                <w:lang w:val="ru-RU"/>
              </w:rPr>
              <w:t>1</w:t>
            </w:r>
          </w:p>
        </w:tc>
        <w:tc>
          <w:tcPr>
            <w:tcW w:w="2409" w:type="dxa"/>
          </w:tcPr>
          <w:p w14:paraId="003DB06E" w14:textId="77777777" w:rsidR="00F842E4" w:rsidRPr="00E65509" w:rsidRDefault="00F842E4" w:rsidP="00F842E4">
            <w:pPr>
              <w:rPr>
                <w:lang w:val="ru-RU"/>
              </w:rPr>
            </w:pPr>
            <w:r>
              <w:t xml:space="preserve">Punctaj acordat: - </w:t>
            </w:r>
            <w:r w:rsidR="0068517C">
              <w:rPr>
                <w:lang w:val="ru-RU"/>
              </w:rPr>
              <w:t>2</w:t>
            </w:r>
          </w:p>
        </w:tc>
      </w:tr>
      <w:tr w:rsidR="00F842E4" w:rsidRPr="00E938A0" w14:paraId="53A25C53" w14:textId="77777777" w:rsidTr="00E65509">
        <w:tc>
          <w:tcPr>
            <w:tcW w:w="7230" w:type="dxa"/>
            <w:gridSpan w:val="3"/>
          </w:tcPr>
          <w:p w14:paraId="55C03579" w14:textId="77777777" w:rsidR="00F842E4" w:rsidRPr="00415CB2" w:rsidRDefault="00F842E4" w:rsidP="00F842E4">
            <w:pPr>
              <w:rPr>
                <w:b/>
                <w:bCs/>
              </w:rPr>
            </w:pPr>
            <w:r w:rsidRPr="00415CB2">
              <w:rPr>
                <w:b/>
                <w:bCs/>
              </w:rPr>
              <w:t>Total standard</w:t>
            </w:r>
          </w:p>
        </w:tc>
        <w:tc>
          <w:tcPr>
            <w:tcW w:w="2409" w:type="dxa"/>
          </w:tcPr>
          <w:p w14:paraId="49D03587" w14:textId="77777777" w:rsidR="00F842E4" w:rsidRPr="00E65509" w:rsidRDefault="00600B70" w:rsidP="00E65509">
            <w:pPr>
              <w:jc w:val="center"/>
              <w:rPr>
                <w:b/>
                <w:bCs/>
                <w:lang w:val="ru-RU"/>
              </w:rPr>
            </w:pPr>
            <w:r>
              <w:rPr>
                <w:b/>
                <w:bCs/>
                <w:lang w:val="ru-RU"/>
              </w:rPr>
              <w:t>10,75</w:t>
            </w:r>
          </w:p>
        </w:tc>
      </w:tr>
    </w:tbl>
    <w:p w14:paraId="16BCC5A7" w14:textId="77777777" w:rsidR="00D25024" w:rsidRPr="003D31E0" w:rsidRDefault="00D25024" w:rsidP="00D25024"/>
    <w:p w14:paraId="62F767EA" w14:textId="77777777" w:rsidR="00D25024" w:rsidRPr="00D25024" w:rsidRDefault="00D25024" w:rsidP="00D25024">
      <w:pPr>
        <w:pStyle w:val="2"/>
        <w:rPr>
          <w:lang w:val="en-US"/>
        </w:rPr>
      </w:pPr>
      <w:bookmarkStart w:id="30" w:name="_Toc46741876"/>
      <w:bookmarkStart w:id="31" w:name="_Toc48389094"/>
      <w:r w:rsidRPr="00D25024">
        <w:rPr>
          <w:lang w:val="en-US"/>
        </w:rPr>
        <w:t>Standard 4.2. Cadrele didactice valorifică eficient resursele educaționale în raport cu finalitățile stabilite prin curriculumul național</w:t>
      </w:r>
      <w:bookmarkEnd w:id="30"/>
      <w:bookmarkEnd w:id="31"/>
    </w:p>
    <w:p w14:paraId="485A6A74" w14:textId="77777777" w:rsidR="00D25024" w:rsidRPr="00D25024" w:rsidRDefault="00D25024" w:rsidP="00D25024">
      <w:pPr>
        <w:rPr>
          <w:b/>
          <w:bCs/>
          <w:lang w:val="en-US"/>
        </w:rPr>
      </w:pPr>
      <w:r w:rsidRPr="00D25024">
        <w:rPr>
          <w:b/>
          <w:bCs/>
          <w:lang w:val="en-US"/>
        </w:rPr>
        <w:t>Domeniu: Management</w:t>
      </w:r>
    </w:p>
    <w:p w14:paraId="4FB2B3F0" w14:textId="77777777" w:rsidR="00D25024" w:rsidRPr="00D25024" w:rsidRDefault="00D25024" w:rsidP="00D25024">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247"/>
        <w:gridCol w:w="4394"/>
        <w:gridCol w:w="2551"/>
      </w:tblGrid>
      <w:tr w:rsidR="00F842E4" w:rsidRPr="00E938A0" w14:paraId="7285B44C" w14:textId="77777777" w:rsidTr="00A77605">
        <w:tc>
          <w:tcPr>
            <w:tcW w:w="1447" w:type="dxa"/>
          </w:tcPr>
          <w:p w14:paraId="15ADE930" w14:textId="77777777" w:rsidR="00F842E4" w:rsidRPr="00BD4375" w:rsidRDefault="00F842E4" w:rsidP="00F842E4">
            <w:pPr>
              <w:jc w:val="left"/>
            </w:pPr>
            <w:r w:rsidRPr="00BD4375">
              <w:t xml:space="preserve">Dovezi </w:t>
            </w:r>
          </w:p>
        </w:tc>
        <w:tc>
          <w:tcPr>
            <w:tcW w:w="8192" w:type="dxa"/>
            <w:gridSpan w:val="3"/>
          </w:tcPr>
          <w:p w14:paraId="4BD79899" w14:textId="77777777" w:rsidR="0068517C" w:rsidRDefault="0068517C" w:rsidP="001921A8">
            <w:pPr>
              <w:pStyle w:val="a4"/>
              <w:numPr>
                <w:ilvl w:val="0"/>
                <w:numId w:val="2"/>
              </w:numPr>
              <w:tabs>
                <w:tab w:val="clear" w:pos="709"/>
              </w:tabs>
              <w:rPr>
                <w:iCs/>
              </w:rPr>
            </w:pPr>
            <w:r w:rsidRPr="0068517C">
              <w:rPr>
                <w:iCs/>
              </w:rPr>
              <w:t xml:space="preserve">Actul de pregătire și primire a IET pentru anul de studii 2021-2022 din 14 septembrie 2021; </w:t>
            </w:r>
          </w:p>
          <w:p w14:paraId="29060E55" w14:textId="77777777" w:rsidR="001921A8" w:rsidRDefault="001921A8" w:rsidP="001921A8">
            <w:pPr>
              <w:pStyle w:val="a4"/>
              <w:numPr>
                <w:ilvl w:val="0"/>
                <w:numId w:val="2"/>
              </w:numPr>
              <w:tabs>
                <w:tab w:val="clear" w:pos="709"/>
              </w:tabs>
              <w:spacing w:after="200" w:line="276" w:lineRule="auto"/>
              <w:rPr>
                <w:szCs w:val="24"/>
              </w:rPr>
            </w:pPr>
            <w:r>
              <w:rPr>
                <w:szCs w:val="24"/>
              </w:rPr>
              <w:t>Notă înformativă  în baza controlului  operativ „ Pregătirea IET către noul an de studii” , audiat la CA nr.</w:t>
            </w:r>
            <w:r w:rsidR="00427E47">
              <w:rPr>
                <w:szCs w:val="24"/>
              </w:rPr>
              <w:t>40 din 24.08.2021</w:t>
            </w:r>
            <w:r>
              <w:rPr>
                <w:szCs w:val="24"/>
              </w:rPr>
              <w:t>.</w:t>
            </w:r>
          </w:p>
          <w:p w14:paraId="6860AA2B" w14:textId="77777777" w:rsidR="00427E47" w:rsidRPr="00427E47" w:rsidRDefault="00427E47" w:rsidP="00427E47">
            <w:pPr>
              <w:pStyle w:val="a4"/>
              <w:numPr>
                <w:ilvl w:val="0"/>
                <w:numId w:val="2"/>
              </w:numPr>
              <w:rPr>
                <w:iCs/>
                <w:lang w:val="ro-RO"/>
              </w:rPr>
            </w:pPr>
            <w:r>
              <w:rPr>
                <w:szCs w:val="24"/>
              </w:rPr>
              <w:t>Not</w:t>
            </w:r>
            <w:r w:rsidRPr="00427E47">
              <w:rPr>
                <w:szCs w:val="24"/>
                <w:lang w:val="ru-RU"/>
              </w:rPr>
              <w:t>ă î</w:t>
            </w:r>
            <w:r>
              <w:rPr>
                <w:szCs w:val="24"/>
              </w:rPr>
              <w:t>nformativ</w:t>
            </w:r>
            <w:r w:rsidRPr="00427E47">
              <w:rPr>
                <w:szCs w:val="24"/>
                <w:lang w:val="ru-RU"/>
              </w:rPr>
              <w:t>ă  î</w:t>
            </w:r>
            <w:r>
              <w:rPr>
                <w:szCs w:val="24"/>
              </w:rPr>
              <w:t>n</w:t>
            </w:r>
            <w:r w:rsidRPr="00427E47">
              <w:rPr>
                <w:szCs w:val="24"/>
                <w:lang w:val="ru-RU"/>
              </w:rPr>
              <w:t xml:space="preserve"> </w:t>
            </w:r>
            <w:r>
              <w:rPr>
                <w:szCs w:val="24"/>
              </w:rPr>
              <w:t>baza</w:t>
            </w:r>
            <w:r w:rsidRPr="00427E47">
              <w:rPr>
                <w:szCs w:val="24"/>
                <w:lang w:val="ru-RU"/>
              </w:rPr>
              <w:t xml:space="preserve"> </w:t>
            </w:r>
            <w:r>
              <w:rPr>
                <w:szCs w:val="24"/>
              </w:rPr>
              <w:t>controlului</w:t>
            </w:r>
            <w:r w:rsidRPr="00427E47">
              <w:rPr>
                <w:szCs w:val="24"/>
                <w:lang w:val="ru-RU"/>
              </w:rPr>
              <w:t xml:space="preserve">  </w:t>
            </w:r>
            <w:r w:rsidRPr="00427E47">
              <w:rPr>
                <w:iCs/>
                <w:lang w:val="ro-RO"/>
              </w:rPr>
              <w:t>tematic  «Построение  воспитательно-образовательной деятельности в ДОУ в соответствии с документами регламентирующими образовательный процесс в ДОУ»</w:t>
            </w:r>
            <w:r w:rsidRPr="00427E47">
              <w:rPr>
                <w:szCs w:val="24"/>
                <w:lang w:val="ru-RU"/>
              </w:rPr>
              <w:t xml:space="preserve"> </w:t>
            </w:r>
            <w:r>
              <w:rPr>
                <w:szCs w:val="24"/>
              </w:rPr>
              <w:t>audiat</w:t>
            </w:r>
            <w:r w:rsidRPr="00427E47">
              <w:rPr>
                <w:szCs w:val="24"/>
                <w:lang w:val="ru-RU"/>
              </w:rPr>
              <w:t xml:space="preserve"> </w:t>
            </w:r>
            <w:r>
              <w:rPr>
                <w:szCs w:val="24"/>
              </w:rPr>
              <w:t>la</w:t>
            </w:r>
            <w:r w:rsidRPr="00427E47">
              <w:rPr>
                <w:szCs w:val="24"/>
                <w:lang w:val="ru-RU"/>
              </w:rPr>
              <w:t xml:space="preserve"> </w:t>
            </w:r>
            <w:r>
              <w:rPr>
                <w:szCs w:val="24"/>
              </w:rPr>
              <w:t>CA</w:t>
            </w:r>
            <w:r w:rsidRPr="00427E47">
              <w:rPr>
                <w:szCs w:val="24"/>
                <w:lang w:val="ru-RU"/>
              </w:rPr>
              <w:t xml:space="preserve"> </w:t>
            </w:r>
            <w:r>
              <w:rPr>
                <w:szCs w:val="24"/>
              </w:rPr>
              <w:t>nr</w:t>
            </w:r>
            <w:r w:rsidRPr="00427E47">
              <w:rPr>
                <w:szCs w:val="24"/>
                <w:lang w:val="ru-RU"/>
              </w:rPr>
              <w:t>.</w:t>
            </w:r>
            <w:r>
              <w:rPr>
                <w:szCs w:val="24"/>
                <w:lang w:val="ro-MD"/>
              </w:rPr>
              <w:t>05</w:t>
            </w:r>
            <w:r w:rsidRPr="00427E47">
              <w:rPr>
                <w:szCs w:val="24"/>
                <w:lang w:val="ru-RU"/>
              </w:rPr>
              <w:t xml:space="preserve"> </w:t>
            </w:r>
            <w:r>
              <w:rPr>
                <w:szCs w:val="24"/>
              </w:rPr>
              <w:t>din</w:t>
            </w:r>
            <w:r>
              <w:rPr>
                <w:szCs w:val="24"/>
                <w:lang w:val="ru-RU"/>
              </w:rPr>
              <w:t xml:space="preserve"> 28.01.2022</w:t>
            </w:r>
            <w:r w:rsidRPr="00427E47">
              <w:rPr>
                <w:szCs w:val="24"/>
                <w:lang w:val="ru-RU"/>
              </w:rPr>
              <w:t>.</w:t>
            </w:r>
            <w:r w:rsidRPr="00427E47">
              <w:rPr>
                <w:iCs/>
                <w:lang w:val="ro-RO"/>
              </w:rPr>
              <w:t xml:space="preserve">  </w:t>
            </w:r>
          </w:p>
          <w:p w14:paraId="5F6D24E9" w14:textId="77777777" w:rsidR="001921A8" w:rsidRPr="00427E47" w:rsidRDefault="00427E47" w:rsidP="00427E47">
            <w:pPr>
              <w:pStyle w:val="a4"/>
              <w:numPr>
                <w:ilvl w:val="0"/>
                <w:numId w:val="2"/>
              </w:numPr>
              <w:tabs>
                <w:tab w:val="clear" w:pos="709"/>
              </w:tabs>
              <w:rPr>
                <w:iCs/>
                <w:lang w:val="ro-RO"/>
              </w:rPr>
            </w:pPr>
            <w:r w:rsidRPr="00427E47">
              <w:rPr>
                <w:iCs/>
              </w:rPr>
              <w:t>Not</w:t>
            </w:r>
            <w:r w:rsidRPr="00427E47">
              <w:rPr>
                <w:iCs/>
                <w:lang w:val="ru-RU"/>
              </w:rPr>
              <w:t>ă î</w:t>
            </w:r>
            <w:r w:rsidRPr="00427E47">
              <w:rPr>
                <w:iCs/>
              </w:rPr>
              <w:t>nformativ</w:t>
            </w:r>
            <w:r w:rsidRPr="00427E47">
              <w:rPr>
                <w:iCs/>
                <w:lang w:val="ru-RU"/>
              </w:rPr>
              <w:t xml:space="preserve">ă </w:t>
            </w:r>
            <w:r w:rsidRPr="00427E47">
              <w:rPr>
                <w:iCs/>
                <w:lang w:val="ro-RO"/>
              </w:rPr>
              <w:t>«</w:t>
            </w:r>
            <w:r>
              <w:rPr>
                <w:iCs/>
                <w:lang w:val="ru-RU"/>
              </w:rPr>
              <w:t>Анализ деятельности УРО за 2021-2022 учебный год</w:t>
            </w:r>
            <w:r w:rsidRPr="00427E47">
              <w:rPr>
                <w:iCs/>
                <w:lang w:val="ro-RO"/>
              </w:rPr>
              <w:t>»</w:t>
            </w:r>
            <w:r w:rsidRPr="00427E47">
              <w:rPr>
                <w:iCs/>
                <w:lang w:val="ru-RU"/>
              </w:rPr>
              <w:t xml:space="preserve"> </w:t>
            </w:r>
            <w:r w:rsidRPr="00427E47">
              <w:rPr>
                <w:iCs/>
              </w:rPr>
              <w:t>audiat</w:t>
            </w:r>
            <w:r w:rsidRPr="00427E47">
              <w:rPr>
                <w:iCs/>
                <w:lang w:val="ru-RU"/>
              </w:rPr>
              <w:t xml:space="preserve"> </w:t>
            </w:r>
            <w:r w:rsidRPr="00427E47">
              <w:rPr>
                <w:iCs/>
              </w:rPr>
              <w:t>la</w:t>
            </w:r>
            <w:r w:rsidRPr="00427E47">
              <w:rPr>
                <w:iCs/>
                <w:lang w:val="ru-RU"/>
              </w:rPr>
              <w:t xml:space="preserve"> </w:t>
            </w:r>
            <w:r w:rsidRPr="00427E47">
              <w:rPr>
                <w:iCs/>
              </w:rPr>
              <w:t>CA</w:t>
            </w:r>
            <w:r w:rsidRPr="00427E47">
              <w:rPr>
                <w:iCs/>
                <w:lang w:val="ru-RU"/>
              </w:rPr>
              <w:t xml:space="preserve"> </w:t>
            </w:r>
            <w:r w:rsidRPr="00427E47">
              <w:rPr>
                <w:iCs/>
              </w:rPr>
              <w:t>nr</w:t>
            </w:r>
            <w:r w:rsidRPr="00427E47">
              <w:rPr>
                <w:iCs/>
                <w:lang w:val="ru-RU"/>
              </w:rPr>
              <w:t>.</w:t>
            </w:r>
            <w:r w:rsidR="00D371BC">
              <w:rPr>
                <w:iCs/>
                <w:lang w:val="ro-MD"/>
              </w:rPr>
              <w:t>07</w:t>
            </w:r>
            <w:r w:rsidRPr="00427E47">
              <w:rPr>
                <w:iCs/>
                <w:lang w:val="ru-RU"/>
              </w:rPr>
              <w:t xml:space="preserve"> </w:t>
            </w:r>
            <w:r w:rsidRPr="00427E47">
              <w:rPr>
                <w:iCs/>
              </w:rPr>
              <w:t>din</w:t>
            </w:r>
            <w:r w:rsidR="00D371BC">
              <w:rPr>
                <w:iCs/>
                <w:lang w:val="ru-RU"/>
              </w:rPr>
              <w:t xml:space="preserve"> 24.05</w:t>
            </w:r>
            <w:r w:rsidRPr="00427E47">
              <w:rPr>
                <w:iCs/>
                <w:lang w:val="ru-RU"/>
              </w:rPr>
              <w:t>.2022.</w:t>
            </w:r>
            <w:r w:rsidRPr="00427E47">
              <w:rPr>
                <w:iCs/>
                <w:lang w:val="ro-RO"/>
              </w:rPr>
              <w:t xml:space="preserve">  </w:t>
            </w:r>
          </w:p>
          <w:p w14:paraId="792DF10F" w14:textId="77777777" w:rsidR="00F842E4" w:rsidRPr="007F0AFA" w:rsidRDefault="00AF0019" w:rsidP="001921A8">
            <w:pPr>
              <w:pStyle w:val="a4"/>
              <w:numPr>
                <w:ilvl w:val="0"/>
                <w:numId w:val="2"/>
              </w:numPr>
              <w:tabs>
                <w:tab w:val="clear" w:pos="709"/>
                <w:tab w:val="left" w:pos="360"/>
              </w:tabs>
              <w:rPr>
                <w:iCs/>
              </w:rPr>
            </w:pPr>
            <w:r w:rsidRPr="00AF0019">
              <w:rPr>
                <w:iCs/>
              </w:rPr>
              <w:t>Fișele de analiză a activităților asistate</w:t>
            </w:r>
          </w:p>
        </w:tc>
      </w:tr>
      <w:tr w:rsidR="00F842E4" w:rsidRPr="00E938A0" w14:paraId="48FF949D" w14:textId="77777777" w:rsidTr="00A77605">
        <w:tc>
          <w:tcPr>
            <w:tcW w:w="1447" w:type="dxa"/>
          </w:tcPr>
          <w:p w14:paraId="0E62BE86" w14:textId="77777777" w:rsidR="00F842E4" w:rsidRPr="00BD4375" w:rsidRDefault="00F842E4" w:rsidP="00F842E4">
            <w:pPr>
              <w:jc w:val="left"/>
            </w:pPr>
            <w:r w:rsidRPr="00BD4375">
              <w:t>Constatări</w:t>
            </w:r>
          </w:p>
        </w:tc>
        <w:tc>
          <w:tcPr>
            <w:tcW w:w="8192" w:type="dxa"/>
            <w:gridSpan w:val="3"/>
          </w:tcPr>
          <w:p w14:paraId="7D33D858" w14:textId="77777777" w:rsidR="00F842E4" w:rsidRPr="00F842E4" w:rsidRDefault="00AF0019" w:rsidP="00B62F88">
            <w:pPr>
              <w:pStyle w:val="a4"/>
              <w:numPr>
                <w:ilvl w:val="0"/>
                <w:numId w:val="2"/>
              </w:numPr>
              <w:tabs>
                <w:tab w:val="clear" w:pos="709"/>
                <w:tab w:val="left" w:pos="360"/>
              </w:tabs>
              <w:ind w:left="462" w:hanging="426"/>
              <w:rPr>
                <w:rFonts w:eastAsia="Times New Roman"/>
                <w:iCs/>
              </w:rPr>
            </w:pPr>
            <w:r w:rsidRPr="00AF0019">
              <w:rPr>
                <w:rFonts w:eastAsia="Times New Roman"/>
                <w:iCs/>
              </w:rPr>
              <w:t>Instituția monitorizează sistematic, în PDI și PAI, în documente de politici interne, realizarea curriculumului, inclusiv majoritatea componentelor proiectare-predare-învățare-(auto)evaluare}</w:t>
            </w:r>
          </w:p>
        </w:tc>
      </w:tr>
      <w:tr w:rsidR="00F842E4" w:rsidRPr="00E938A0" w14:paraId="68726DE5" w14:textId="77777777" w:rsidTr="00E65509">
        <w:tc>
          <w:tcPr>
            <w:tcW w:w="1447" w:type="dxa"/>
          </w:tcPr>
          <w:p w14:paraId="0FF53390" w14:textId="77777777" w:rsidR="00F842E4" w:rsidRPr="00BD4375" w:rsidRDefault="00F842E4" w:rsidP="00F842E4">
            <w:pPr>
              <w:jc w:val="left"/>
            </w:pPr>
            <w:r>
              <w:t>Pondere și punctaj acordat</w:t>
            </w:r>
          </w:p>
        </w:tc>
        <w:tc>
          <w:tcPr>
            <w:tcW w:w="1247" w:type="dxa"/>
          </w:tcPr>
          <w:p w14:paraId="4CC7DDB3" w14:textId="77777777" w:rsidR="00F842E4" w:rsidRPr="00E938A0" w:rsidRDefault="00F842E4" w:rsidP="00F842E4">
            <w:r w:rsidRPr="00BD4375">
              <w:t>Pondere:</w:t>
            </w:r>
            <w:r>
              <w:rPr>
                <w:bCs/>
              </w:rPr>
              <w:t>1</w:t>
            </w:r>
          </w:p>
        </w:tc>
        <w:tc>
          <w:tcPr>
            <w:tcW w:w="4394" w:type="dxa"/>
          </w:tcPr>
          <w:p w14:paraId="2A90F352" w14:textId="77777777" w:rsidR="00F842E4" w:rsidRPr="000412CF" w:rsidRDefault="00F842E4" w:rsidP="00F842E4">
            <w:pPr>
              <w:rPr>
                <w:lang w:val="ru-RU"/>
              </w:rPr>
            </w:pPr>
            <w:r>
              <w:t>Autoevaluare conform criteriilor: -</w:t>
            </w:r>
            <w:r w:rsidR="000412CF">
              <w:rPr>
                <w:lang w:val="ru-RU"/>
              </w:rPr>
              <w:t xml:space="preserve"> 1</w:t>
            </w:r>
          </w:p>
        </w:tc>
        <w:tc>
          <w:tcPr>
            <w:tcW w:w="2551" w:type="dxa"/>
          </w:tcPr>
          <w:p w14:paraId="15D35BB8" w14:textId="77777777" w:rsidR="00F842E4" w:rsidRPr="000412CF" w:rsidRDefault="00F842E4" w:rsidP="00F842E4">
            <w:pPr>
              <w:rPr>
                <w:lang w:val="ru-RU"/>
              </w:rPr>
            </w:pPr>
            <w:r>
              <w:t xml:space="preserve">Punctaj acordat: - </w:t>
            </w:r>
            <w:r w:rsidR="000412CF">
              <w:rPr>
                <w:lang w:val="ru-RU"/>
              </w:rPr>
              <w:t>1</w:t>
            </w:r>
          </w:p>
        </w:tc>
      </w:tr>
    </w:tbl>
    <w:p w14:paraId="08EED20C" w14:textId="77777777" w:rsidR="00D25024" w:rsidRDefault="00D25024" w:rsidP="00D25024"/>
    <w:p w14:paraId="4CFCC065" w14:textId="77777777" w:rsidR="00D25024" w:rsidRPr="00D25024" w:rsidRDefault="00D25024" w:rsidP="00D25024">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247"/>
        <w:gridCol w:w="4394"/>
        <w:gridCol w:w="2551"/>
      </w:tblGrid>
      <w:tr w:rsidR="00F842E4" w:rsidRPr="00E938A0" w14:paraId="2ABB09E9" w14:textId="77777777" w:rsidTr="00B62F88">
        <w:tc>
          <w:tcPr>
            <w:tcW w:w="1447" w:type="dxa"/>
          </w:tcPr>
          <w:p w14:paraId="176DB8B6" w14:textId="77777777" w:rsidR="00F842E4" w:rsidRPr="00BD4375" w:rsidRDefault="00F842E4" w:rsidP="00F842E4">
            <w:pPr>
              <w:jc w:val="left"/>
            </w:pPr>
            <w:r w:rsidRPr="00BD4375">
              <w:t xml:space="preserve">Dovezi </w:t>
            </w:r>
          </w:p>
        </w:tc>
        <w:tc>
          <w:tcPr>
            <w:tcW w:w="8192" w:type="dxa"/>
            <w:gridSpan w:val="3"/>
          </w:tcPr>
          <w:p w14:paraId="6753E5AC" w14:textId="77777777" w:rsidR="00B62F88" w:rsidRPr="00B62F88" w:rsidRDefault="00B62F88" w:rsidP="00FE421F">
            <w:pPr>
              <w:pStyle w:val="a4"/>
              <w:numPr>
                <w:ilvl w:val="0"/>
                <w:numId w:val="2"/>
              </w:numPr>
              <w:tabs>
                <w:tab w:val="clear" w:pos="709"/>
                <w:tab w:val="left" w:pos="462"/>
              </w:tabs>
              <w:ind w:left="462" w:hanging="258"/>
              <w:rPr>
                <w:iCs/>
              </w:rPr>
            </w:pPr>
            <w:r w:rsidRPr="00B62F88">
              <w:rPr>
                <w:iCs/>
              </w:rPr>
              <w:t>Programul de De</w:t>
            </w:r>
            <w:r>
              <w:rPr>
                <w:iCs/>
              </w:rPr>
              <w:t>zvoltare Strategică pe anii 2018-2023</w:t>
            </w:r>
            <w:r w:rsidRPr="00B62F88">
              <w:rPr>
                <w:iCs/>
              </w:rPr>
              <w:t>:</w:t>
            </w:r>
          </w:p>
          <w:p w14:paraId="189EE33C" w14:textId="77777777" w:rsidR="00B62F88" w:rsidRPr="00B62F88" w:rsidRDefault="00B62F88" w:rsidP="00FE421F">
            <w:pPr>
              <w:pStyle w:val="a4"/>
              <w:numPr>
                <w:ilvl w:val="0"/>
                <w:numId w:val="2"/>
              </w:numPr>
              <w:tabs>
                <w:tab w:val="clear" w:pos="709"/>
                <w:tab w:val="left" w:pos="462"/>
              </w:tabs>
              <w:ind w:left="462" w:hanging="258"/>
              <w:rPr>
                <w:iCs/>
              </w:rPr>
            </w:pPr>
            <w:r w:rsidRPr="00B62F88">
              <w:rPr>
                <w:iCs/>
              </w:rPr>
              <w:t>Activități desfăș</w:t>
            </w:r>
            <w:r w:rsidR="0068517C">
              <w:rPr>
                <w:iCs/>
              </w:rPr>
              <w:t xml:space="preserve">urate cu CD la nivel national/ </w:t>
            </w:r>
            <w:r w:rsidR="0068517C">
              <w:rPr>
                <w:iCs/>
                <w:lang w:val="ro-MD"/>
              </w:rPr>
              <w:t>raional</w:t>
            </w:r>
          </w:p>
          <w:p w14:paraId="22802FEB" w14:textId="77777777" w:rsidR="00B62F88" w:rsidRPr="00B62F88" w:rsidRDefault="00B62F88" w:rsidP="00FE421F">
            <w:pPr>
              <w:pStyle w:val="a4"/>
              <w:numPr>
                <w:ilvl w:val="0"/>
                <w:numId w:val="4"/>
              </w:numPr>
              <w:tabs>
                <w:tab w:val="clear" w:pos="709"/>
                <w:tab w:val="left" w:pos="462"/>
              </w:tabs>
              <w:ind w:left="462" w:hanging="258"/>
              <w:rPr>
                <w:iCs/>
              </w:rPr>
            </w:pPr>
            <w:r w:rsidRPr="00B62F88">
              <w:rPr>
                <w:iCs/>
              </w:rPr>
              <w:t>Planul Personalizat de Dezvoltare Profesională al cadrelor didactice.</w:t>
            </w:r>
          </w:p>
        </w:tc>
      </w:tr>
      <w:tr w:rsidR="00F842E4" w:rsidRPr="00E938A0" w14:paraId="69E74E57" w14:textId="77777777" w:rsidTr="00B62F88">
        <w:tc>
          <w:tcPr>
            <w:tcW w:w="1447" w:type="dxa"/>
          </w:tcPr>
          <w:p w14:paraId="64780AAE" w14:textId="77777777" w:rsidR="00F842E4" w:rsidRPr="00BD4375" w:rsidRDefault="00F842E4" w:rsidP="00F842E4">
            <w:pPr>
              <w:jc w:val="left"/>
            </w:pPr>
            <w:r w:rsidRPr="00BD4375">
              <w:t>Constatări</w:t>
            </w:r>
          </w:p>
        </w:tc>
        <w:tc>
          <w:tcPr>
            <w:tcW w:w="8192" w:type="dxa"/>
            <w:gridSpan w:val="3"/>
          </w:tcPr>
          <w:p w14:paraId="6C3EA9A6" w14:textId="77777777" w:rsidR="00FE421F" w:rsidRPr="00FE421F" w:rsidRDefault="00FE421F" w:rsidP="000412CF">
            <w:pPr>
              <w:pStyle w:val="a4"/>
              <w:numPr>
                <w:ilvl w:val="0"/>
                <w:numId w:val="2"/>
              </w:numPr>
              <w:tabs>
                <w:tab w:val="clear" w:pos="709"/>
                <w:tab w:val="left" w:pos="430"/>
                <w:tab w:val="left" w:pos="462"/>
              </w:tabs>
              <w:ind w:hanging="258"/>
              <w:rPr>
                <w:rFonts w:eastAsia="Times New Roman"/>
                <w:iCs/>
              </w:rPr>
            </w:pPr>
            <w:r w:rsidRPr="00FE421F">
              <w:rPr>
                <w:rFonts w:eastAsia="Times New Roman"/>
                <w:iCs/>
              </w:rPr>
              <w:t xml:space="preserve">Cadrul de conducere asigură eficient: </w:t>
            </w:r>
          </w:p>
          <w:p w14:paraId="3AFF297C" w14:textId="77777777" w:rsidR="00F842E4" w:rsidRPr="00F842E4" w:rsidRDefault="00FE421F" w:rsidP="000412CF">
            <w:pPr>
              <w:pStyle w:val="a4"/>
              <w:tabs>
                <w:tab w:val="clear" w:pos="709"/>
                <w:tab w:val="left" w:pos="430"/>
                <w:tab w:val="left" w:pos="462"/>
              </w:tabs>
              <w:ind w:left="720" w:hanging="258"/>
              <w:rPr>
                <w:rFonts w:eastAsia="Times New Roman"/>
                <w:iCs/>
              </w:rPr>
            </w:pPr>
            <w:r w:rsidRPr="00FE421F">
              <w:rPr>
                <w:rFonts w:eastAsia="Times New Roman"/>
                <w:iCs/>
              </w:rPr>
              <w:t>Valorificarea resurselor umane din cadrul instituției prin promovarea fiecărui cadru didactic în activitățile didactice , metodice și experiențe, rezultate în urma procesului de formare continuă.</w:t>
            </w:r>
          </w:p>
        </w:tc>
      </w:tr>
      <w:tr w:rsidR="00F842E4" w:rsidRPr="00E938A0" w14:paraId="03D9FB29" w14:textId="77777777" w:rsidTr="000412CF">
        <w:tc>
          <w:tcPr>
            <w:tcW w:w="1447" w:type="dxa"/>
          </w:tcPr>
          <w:p w14:paraId="69B546B4" w14:textId="77777777" w:rsidR="00F842E4" w:rsidRPr="00BD4375" w:rsidRDefault="00F842E4" w:rsidP="00F842E4">
            <w:pPr>
              <w:jc w:val="left"/>
            </w:pPr>
            <w:r>
              <w:t>Pondere și punctaj acordat</w:t>
            </w:r>
          </w:p>
        </w:tc>
        <w:tc>
          <w:tcPr>
            <w:tcW w:w="1247" w:type="dxa"/>
          </w:tcPr>
          <w:p w14:paraId="6A666531" w14:textId="77777777" w:rsidR="00F842E4" w:rsidRPr="00E938A0" w:rsidRDefault="00F842E4" w:rsidP="00F842E4">
            <w:r w:rsidRPr="00BD4375">
              <w:t>Pondere:</w:t>
            </w:r>
            <w:r>
              <w:rPr>
                <w:bCs/>
              </w:rPr>
              <w:t>1</w:t>
            </w:r>
          </w:p>
        </w:tc>
        <w:tc>
          <w:tcPr>
            <w:tcW w:w="4394" w:type="dxa"/>
          </w:tcPr>
          <w:p w14:paraId="75450807" w14:textId="77777777" w:rsidR="00F842E4" w:rsidRPr="000412CF" w:rsidRDefault="00F842E4" w:rsidP="00F842E4">
            <w:pPr>
              <w:rPr>
                <w:lang w:val="ru-RU"/>
              </w:rPr>
            </w:pPr>
            <w:r>
              <w:t>Autoevaluare conform criteriilor: -</w:t>
            </w:r>
            <w:r w:rsidR="0068517C">
              <w:rPr>
                <w:lang w:val="ru-RU"/>
              </w:rPr>
              <w:t xml:space="preserve"> 1</w:t>
            </w:r>
          </w:p>
        </w:tc>
        <w:tc>
          <w:tcPr>
            <w:tcW w:w="2551" w:type="dxa"/>
          </w:tcPr>
          <w:p w14:paraId="7451DEB7" w14:textId="77777777" w:rsidR="00F842E4" w:rsidRPr="000412CF" w:rsidRDefault="00F842E4" w:rsidP="00F842E4">
            <w:pPr>
              <w:rPr>
                <w:lang w:val="ru-RU"/>
              </w:rPr>
            </w:pPr>
            <w:r>
              <w:t xml:space="preserve">Punctaj acordat: - </w:t>
            </w:r>
            <w:r w:rsidR="0068517C">
              <w:rPr>
                <w:lang w:val="ru-RU"/>
              </w:rPr>
              <w:t>1</w:t>
            </w:r>
          </w:p>
        </w:tc>
      </w:tr>
    </w:tbl>
    <w:p w14:paraId="5C84FDEE" w14:textId="77777777" w:rsidR="00D25024" w:rsidRDefault="00D25024" w:rsidP="00D25024"/>
    <w:p w14:paraId="750E697A" w14:textId="77777777" w:rsidR="00D25024" w:rsidRPr="00945539" w:rsidRDefault="00D25024" w:rsidP="00D25024">
      <w:pPr>
        <w:rPr>
          <w:b/>
          <w:bCs/>
        </w:rPr>
      </w:pPr>
      <w:r w:rsidRPr="00945539">
        <w:rPr>
          <w:b/>
          <w:bCs/>
        </w:rPr>
        <w:t xml:space="preserve">Domeniu: </w:t>
      </w:r>
      <w:r>
        <w:rPr>
          <w:b/>
          <w:bCs/>
        </w:rPr>
        <w:t>Capacitate instituțională</w:t>
      </w:r>
    </w:p>
    <w:p w14:paraId="44F15B3D" w14:textId="77777777" w:rsidR="00D25024" w:rsidRPr="00D25024" w:rsidRDefault="00D25024" w:rsidP="00D25024">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247"/>
        <w:gridCol w:w="4536"/>
        <w:gridCol w:w="2409"/>
      </w:tblGrid>
      <w:tr w:rsidR="00F842E4" w:rsidRPr="00E938A0" w14:paraId="09B8241F" w14:textId="77777777" w:rsidTr="001343DE">
        <w:tc>
          <w:tcPr>
            <w:tcW w:w="1447" w:type="dxa"/>
          </w:tcPr>
          <w:p w14:paraId="7A461EFB" w14:textId="77777777" w:rsidR="00F842E4" w:rsidRPr="00BD4375" w:rsidRDefault="00F842E4" w:rsidP="00F842E4">
            <w:pPr>
              <w:jc w:val="left"/>
            </w:pPr>
            <w:r w:rsidRPr="00BD4375">
              <w:t xml:space="preserve">Dovezi </w:t>
            </w:r>
          </w:p>
        </w:tc>
        <w:tc>
          <w:tcPr>
            <w:tcW w:w="8192" w:type="dxa"/>
            <w:gridSpan w:val="3"/>
          </w:tcPr>
          <w:p w14:paraId="6F1F6BA2" w14:textId="77777777" w:rsidR="00A22BB8" w:rsidRPr="00A22BB8" w:rsidRDefault="00A22BB8" w:rsidP="001343DE">
            <w:pPr>
              <w:pStyle w:val="a4"/>
              <w:numPr>
                <w:ilvl w:val="0"/>
                <w:numId w:val="2"/>
              </w:numPr>
              <w:tabs>
                <w:tab w:val="clear" w:pos="709"/>
                <w:tab w:val="left" w:pos="462"/>
              </w:tabs>
              <w:ind w:left="320" w:hanging="258"/>
              <w:rPr>
                <w:iCs/>
              </w:rPr>
            </w:pPr>
            <w:r w:rsidRPr="00A22BB8">
              <w:rPr>
                <w:iCs/>
              </w:rPr>
              <w:t>Cartea de ordine P</w:t>
            </w:r>
          </w:p>
          <w:p w14:paraId="237107C9" w14:textId="77777777" w:rsidR="00A22BB8" w:rsidRPr="00A22BB8" w:rsidRDefault="007F0AFA" w:rsidP="001343DE">
            <w:pPr>
              <w:pStyle w:val="a4"/>
              <w:numPr>
                <w:ilvl w:val="0"/>
                <w:numId w:val="2"/>
              </w:numPr>
              <w:tabs>
                <w:tab w:val="clear" w:pos="709"/>
                <w:tab w:val="left" w:pos="462"/>
              </w:tabs>
              <w:ind w:left="320" w:hanging="258"/>
              <w:rPr>
                <w:iCs/>
              </w:rPr>
            </w:pPr>
            <w:r>
              <w:rPr>
                <w:iCs/>
              </w:rPr>
              <w:t>Listele de tarif</w:t>
            </w:r>
            <w:r w:rsidR="00A22BB8" w:rsidRPr="00A22BB8">
              <w:rPr>
                <w:iCs/>
              </w:rPr>
              <w:t>are conform statelor de personal</w:t>
            </w:r>
          </w:p>
          <w:p w14:paraId="42446D15" w14:textId="77777777" w:rsidR="00A22BB8" w:rsidRPr="00A22BB8" w:rsidRDefault="00A22BB8" w:rsidP="001343DE">
            <w:pPr>
              <w:pStyle w:val="a4"/>
              <w:numPr>
                <w:ilvl w:val="0"/>
                <w:numId w:val="2"/>
              </w:numPr>
              <w:tabs>
                <w:tab w:val="clear" w:pos="709"/>
                <w:tab w:val="left" w:pos="462"/>
              </w:tabs>
              <w:ind w:left="320" w:hanging="258"/>
              <w:rPr>
                <w:iCs/>
              </w:rPr>
            </w:pPr>
            <w:r w:rsidRPr="00A22BB8">
              <w:rPr>
                <w:iCs/>
              </w:rPr>
              <w:t>Dosarele personale ale angajaților: aproba</w:t>
            </w:r>
            <w:r>
              <w:rPr>
                <w:iCs/>
              </w:rPr>
              <w:t xml:space="preserve">te conform nomenclatorului </w:t>
            </w:r>
            <w:r w:rsidRPr="00A22BB8">
              <w:rPr>
                <w:iCs/>
              </w:rPr>
              <w:t>(fișa personală,</w:t>
            </w:r>
            <w:r w:rsidR="007F0AFA">
              <w:rPr>
                <w:iCs/>
              </w:rPr>
              <w:t xml:space="preserve"> fișa de de post</w:t>
            </w:r>
            <w:r w:rsidRPr="00A22BB8">
              <w:rPr>
                <w:iCs/>
              </w:rPr>
              <w:t>,</w:t>
            </w:r>
            <w:r w:rsidR="007F0AFA">
              <w:rPr>
                <w:iCs/>
              </w:rPr>
              <w:t xml:space="preserve"> </w:t>
            </w:r>
            <w:r w:rsidRPr="00A22BB8">
              <w:rPr>
                <w:iCs/>
              </w:rPr>
              <w:t>actele de studii,</w:t>
            </w:r>
            <w:r w:rsidR="007F0AFA">
              <w:rPr>
                <w:iCs/>
              </w:rPr>
              <w:t xml:space="preserve"> </w:t>
            </w:r>
            <w:r w:rsidRPr="00A22BB8">
              <w:rPr>
                <w:iCs/>
              </w:rPr>
              <w:t>certificate de for</w:t>
            </w:r>
            <w:r w:rsidR="007F0AFA">
              <w:rPr>
                <w:iCs/>
              </w:rPr>
              <w:t>mare profesională /recalificare</w:t>
            </w:r>
            <w:r w:rsidRPr="00A22BB8">
              <w:rPr>
                <w:iCs/>
              </w:rPr>
              <w:t>,</w:t>
            </w:r>
            <w:r w:rsidR="007F0AFA">
              <w:rPr>
                <w:iCs/>
              </w:rPr>
              <w:t xml:space="preserve"> </w:t>
            </w:r>
            <w:r w:rsidRPr="00A22BB8">
              <w:rPr>
                <w:iCs/>
              </w:rPr>
              <w:t>contract individual de muncă )</w:t>
            </w:r>
          </w:p>
          <w:p w14:paraId="561987E8" w14:textId="77777777" w:rsidR="00A22BB8" w:rsidRPr="00A22BB8" w:rsidRDefault="00A22BB8" w:rsidP="001343DE">
            <w:pPr>
              <w:pStyle w:val="a4"/>
              <w:numPr>
                <w:ilvl w:val="0"/>
                <w:numId w:val="2"/>
              </w:numPr>
              <w:tabs>
                <w:tab w:val="clear" w:pos="709"/>
                <w:tab w:val="left" w:pos="462"/>
              </w:tabs>
              <w:ind w:left="320" w:hanging="258"/>
              <w:rPr>
                <w:iCs/>
              </w:rPr>
            </w:pPr>
            <w:r w:rsidRPr="00A22BB8">
              <w:rPr>
                <w:iCs/>
              </w:rPr>
              <w:t>Registrul contractelor individuale de muncă</w:t>
            </w:r>
          </w:p>
          <w:p w14:paraId="2C7FC1D9" w14:textId="77777777" w:rsidR="00A22BB8" w:rsidRPr="00A22BB8" w:rsidRDefault="00A22BB8" w:rsidP="001343DE">
            <w:pPr>
              <w:pStyle w:val="a4"/>
              <w:numPr>
                <w:ilvl w:val="0"/>
                <w:numId w:val="2"/>
              </w:numPr>
              <w:tabs>
                <w:tab w:val="clear" w:pos="709"/>
                <w:tab w:val="left" w:pos="462"/>
              </w:tabs>
              <w:ind w:left="320" w:hanging="258"/>
              <w:rPr>
                <w:iCs/>
              </w:rPr>
            </w:pPr>
            <w:r w:rsidRPr="00A22BB8">
              <w:rPr>
                <w:iCs/>
              </w:rPr>
              <w:t>Contract colectiv de muncă</w:t>
            </w:r>
          </w:p>
          <w:p w14:paraId="3C3C7142" w14:textId="77777777" w:rsidR="00A22BB8" w:rsidRPr="00A22BB8" w:rsidRDefault="00A22BB8" w:rsidP="001343DE">
            <w:pPr>
              <w:pStyle w:val="a4"/>
              <w:numPr>
                <w:ilvl w:val="0"/>
                <w:numId w:val="2"/>
              </w:numPr>
              <w:tabs>
                <w:tab w:val="clear" w:pos="709"/>
                <w:tab w:val="left" w:pos="462"/>
              </w:tabs>
              <w:ind w:left="320" w:hanging="258"/>
              <w:jc w:val="left"/>
              <w:rPr>
                <w:iCs/>
              </w:rPr>
            </w:pPr>
            <w:r w:rsidRPr="00A22BB8">
              <w:rPr>
                <w:iCs/>
              </w:rPr>
              <w:t>R</w:t>
            </w:r>
            <w:r>
              <w:rPr>
                <w:iCs/>
              </w:rPr>
              <w:t xml:space="preserve">egistru de evidență a bunurilor </w:t>
            </w:r>
            <w:r w:rsidRPr="00A22BB8">
              <w:rPr>
                <w:iCs/>
              </w:rPr>
              <w:t>material,</w:t>
            </w:r>
            <w:r w:rsidR="004F62DE">
              <w:rPr>
                <w:iCs/>
              </w:rPr>
              <w:t xml:space="preserve"> </w:t>
            </w:r>
            <w:r w:rsidRPr="00A22BB8">
              <w:rPr>
                <w:iCs/>
              </w:rPr>
              <w:t>echipamentelor,</w:t>
            </w:r>
            <w:r w:rsidR="004F62DE">
              <w:rPr>
                <w:iCs/>
              </w:rPr>
              <w:t xml:space="preserve"> </w:t>
            </w:r>
            <w:r w:rsidRPr="00A22BB8">
              <w:rPr>
                <w:iCs/>
              </w:rPr>
              <w:t>utilajului,</w:t>
            </w:r>
            <w:r w:rsidR="004F62DE">
              <w:rPr>
                <w:iCs/>
              </w:rPr>
              <w:t xml:space="preserve"> </w:t>
            </w:r>
            <w:r w:rsidRPr="00A22BB8">
              <w:rPr>
                <w:iCs/>
              </w:rPr>
              <w:t>materialelor didactice,</w:t>
            </w:r>
            <w:r w:rsidR="004F62DE">
              <w:rPr>
                <w:iCs/>
              </w:rPr>
              <w:t xml:space="preserve"> </w:t>
            </w:r>
            <w:r w:rsidRPr="00A22BB8">
              <w:rPr>
                <w:iCs/>
              </w:rPr>
              <w:t>literaturii metodice …)</w:t>
            </w:r>
          </w:p>
          <w:p w14:paraId="75D1B921" w14:textId="77777777" w:rsidR="00F842E4" w:rsidRPr="004F62DE" w:rsidRDefault="004F62DE" w:rsidP="004F62DE">
            <w:pPr>
              <w:pStyle w:val="a4"/>
              <w:numPr>
                <w:ilvl w:val="0"/>
                <w:numId w:val="2"/>
              </w:numPr>
              <w:tabs>
                <w:tab w:val="clear" w:pos="709"/>
                <w:tab w:val="left" w:pos="462"/>
              </w:tabs>
              <w:ind w:left="320" w:hanging="258"/>
              <w:rPr>
                <w:iCs/>
              </w:rPr>
            </w:pPr>
            <w:r>
              <w:rPr>
                <w:iCs/>
              </w:rPr>
              <w:t>Registru de evidență a</w:t>
            </w:r>
            <w:r w:rsidR="00A22BB8" w:rsidRPr="00A22BB8">
              <w:rPr>
                <w:iCs/>
              </w:rPr>
              <w:t xml:space="preserve"> bunurilor donate</w:t>
            </w:r>
          </w:p>
        </w:tc>
      </w:tr>
      <w:tr w:rsidR="00F842E4" w:rsidRPr="00E938A0" w14:paraId="541B432D" w14:textId="77777777" w:rsidTr="001343DE">
        <w:tc>
          <w:tcPr>
            <w:tcW w:w="1447" w:type="dxa"/>
          </w:tcPr>
          <w:p w14:paraId="784E79EC" w14:textId="77777777" w:rsidR="00F842E4" w:rsidRPr="00BD4375" w:rsidRDefault="00F842E4" w:rsidP="00F842E4">
            <w:pPr>
              <w:jc w:val="left"/>
            </w:pPr>
            <w:r w:rsidRPr="00BD4375">
              <w:t>Constatări</w:t>
            </w:r>
          </w:p>
        </w:tc>
        <w:tc>
          <w:tcPr>
            <w:tcW w:w="8192" w:type="dxa"/>
            <w:gridSpan w:val="3"/>
          </w:tcPr>
          <w:p w14:paraId="75A84991" w14:textId="77777777" w:rsidR="00F842E4" w:rsidRPr="00F842E4" w:rsidRDefault="001343DE" w:rsidP="001343DE">
            <w:pPr>
              <w:pStyle w:val="a4"/>
              <w:numPr>
                <w:ilvl w:val="0"/>
                <w:numId w:val="2"/>
              </w:numPr>
              <w:tabs>
                <w:tab w:val="clear" w:pos="709"/>
                <w:tab w:val="left" w:pos="462"/>
              </w:tabs>
              <w:ind w:left="320" w:hanging="258"/>
              <w:rPr>
                <w:rFonts w:eastAsia="Times New Roman"/>
                <w:iCs/>
              </w:rPr>
            </w:pPr>
            <w:r w:rsidRPr="001343DE">
              <w:rPr>
                <w:rFonts w:eastAsia="Times New Roman"/>
                <w:iCs/>
              </w:rPr>
              <w:t>Instituția dispune de majoritatea resurselor educaționale necesare pentru realizarea finalităților stabilite prin curriculumul național, ajustându-le la cerințele zilei, și asigură, prin acestea, un proces educațional în cele mai multe aspecte performant</w:t>
            </w:r>
          </w:p>
        </w:tc>
      </w:tr>
      <w:tr w:rsidR="00F842E4" w:rsidRPr="00E938A0" w14:paraId="41A48B81" w14:textId="77777777" w:rsidTr="000412CF">
        <w:tc>
          <w:tcPr>
            <w:tcW w:w="1447" w:type="dxa"/>
          </w:tcPr>
          <w:p w14:paraId="34ECE6CC" w14:textId="77777777" w:rsidR="00F842E4" w:rsidRPr="00BD4375" w:rsidRDefault="00F842E4" w:rsidP="00F842E4">
            <w:pPr>
              <w:jc w:val="left"/>
            </w:pPr>
            <w:r>
              <w:t>Pondere și punctaj acordat</w:t>
            </w:r>
          </w:p>
        </w:tc>
        <w:tc>
          <w:tcPr>
            <w:tcW w:w="1247" w:type="dxa"/>
          </w:tcPr>
          <w:p w14:paraId="7F5EE497" w14:textId="77777777" w:rsidR="00F842E4" w:rsidRPr="00E938A0" w:rsidRDefault="00F842E4" w:rsidP="00F842E4">
            <w:r w:rsidRPr="00BD4375">
              <w:t>Pondere:</w:t>
            </w:r>
            <w:r>
              <w:rPr>
                <w:bCs/>
              </w:rPr>
              <w:t>2</w:t>
            </w:r>
          </w:p>
        </w:tc>
        <w:tc>
          <w:tcPr>
            <w:tcW w:w="4536" w:type="dxa"/>
          </w:tcPr>
          <w:p w14:paraId="767475CE" w14:textId="77777777" w:rsidR="00F842E4" w:rsidRPr="000412CF" w:rsidRDefault="00F842E4" w:rsidP="00F842E4">
            <w:pPr>
              <w:rPr>
                <w:lang w:val="ru-RU"/>
              </w:rPr>
            </w:pPr>
            <w:r>
              <w:t>Autoevaluare conform criteriilor: -</w:t>
            </w:r>
            <w:r w:rsidR="0068517C">
              <w:rPr>
                <w:lang w:val="ru-RU"/>
              </w:rPr>
              <w:t>1</w:t>
            </w:r>
          </w:p>
        </w:tc>
        <w:tc>
          <w:tcPr>
            <w:tcW w:w="2409" w:type="dxa"/>
          </w:tcPr>
          <w:p w14:paraId="6CD850E6" w14:textId="77777777" w:rsidR="00F842E4" w:rsidRPr="000412CF" w:rsidRDefault="00F842E4" w:rsidP="00F842E4">
            <w:pPr>
              <w:rPr>
                <w:lang w:val="ru-RU"/>
              </w:rPr>
            </w:pPr>
            <w:r>
              <w:t xml:space="preserve">Punctaj acordat: - </w:t>
            </w:r>
            <w:r w:rsidR="0068517C">
              <w:rPr>
                <w:lang w:val="ru-RU"/>
              </w:rPr>
              <w:t>2</w:t>
            </w:r>
          </w:p>
        </w:tc>
      </w:tr>
    </w:tbl>
    <w:p w14:paraId="6088A8C1" w14:textId="77777777" w:rsidR="00D25024" w:rsidRDefault="00D25024" w:rsidP="00D25024"/>
    <w:p w14:paraId="75BEEC98" w14:textId="77777777" w:rsidR="00D25024" w:rsidRPr="00D25024" w:rsidRDefault="00D25024" w:rsidP="00D25024">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247"/>
        <w:gridCol w:w="4394"/>
        <w:gridCol w:w="2551"/>
      </w:tblGrid>
      <w:tr w:rsidR="00F842E4" w:rsidRPr="00E938A0" w14:paraId="1CC504D6" w14:textId="77777777" w:rsidTr="00ED5771">
        <w:tc>
          <w:tcPr>
            <w:tcW w:w="1447" w:type="dxa"/>
          </w:tcPr>
          <w:p w14:paraId="3887866B" w14:textId="77777777" w:rsidR="00F842E4" w:rsidRPr="00BD4375" w:rsidRDefault="00F842E4" w:rsidP="00F842E4">
            <w:pPr>
              <w:jc w:val="left"/>
            </w:pPr>
            <w:r w:rsidRPr="00BD4375">
              <w:t xml:space="preserve">Dovezi </w:t>
            </w:r>
          </w:p>
        </w:tc>
        <w:tc>
          <w:tcPr>
            <w:tcW w:w="8192" w:type="dxa"/>
            <w:gridSpan w:val="3"/>
          </w:tcPr>
          <w:p w14:paraId="423C92CF" w14:textId="77777777" w:rsidR="001343DE" w:rsidRPr="000734E5" w:rsidRDefault="001343DE" w:rsidP="004F62DE">
            <w:pPr>
              <w:pStyle w:val="a4"/>
              <w:numPr>
                <w:ilvl w:val="0"/>
                <w:numId w:val="2"/>
              </w:numPr>
              <w:tabs>
                <w:tab w:val="clear" w:pos="709"/>
                <w:tab w:val="left" w:pos="360"/>
              </w:tabs>
              <w:ind w:left="178" w:hanging="178"/>
              <w:rPr>
                <w:iCs/>
              </w:rPr>
            </w:pPr>
            <w:r w:rsidRPr="000734E5">
              <w:rPr>
                <w:iCs/>
              </w:rPr>
              <w:t xml:space="preserve">Plan de dezvoltare instituțională </w:t>
            </w:r>
          </w:p>
          <w:p w14:paraId="28D8E42B" w14:textId="77777777" w:rsidR="001343DE" w:rsidRPr="000734E5" w:rsidRDefault="001343DE" w:rsidP="00ED5771">
            <w:pPr>
              <w:pStyle w:val="a4"/>
              <w:numPr>
                <w:ilvl w:val="0"/>
                <w:numId w:val="2"/>
              </w:numPr>
              <w:tabs>
                <w:tab w:val="clear" w:pos="709"/>
                <w:tab w:val="left" w:pos="360"/>
              </w:tabs>
              <w:ind w:left="178" w:hanging="178"/>
              <w:rPr>
                <w:iCs/>
              </w:rPr>
            </w:pPr>
            <w:r w:rsidRPr="000734E5">
              <w:rPr>
                <w:iCs/>
              </w:rPr>
              <w:t>disponibilitatea bazei de date TIC</w:t>
            </w:r>
          </w:p>
          <w:p w14:paraId="23B61EB6" w14:textId="77777777" w:rsidR="00AD54B4" w:rsidRPr="000734E5" w:rsidRDefault="001343DE" w:rsidP="004F62DE">
            <w:pPr>
              <w:pStyle w:val="a4"/>
              <w:numPr>
                <w:ilvl w:val="0"/>
                <w:numId w:val="2"/>
              </w:numPr>
              <w:tabs>
                <w:tab w:val="clear" w:pos="709"/>
                <w:tab w:val="left" w:pos="360"/>
              </w:tabs>
              <w:ind w:left="178" w:hanging="178"/>
              <w:rPr>
                <w:iCs/>
              </w:rPr>
            </w:pPr>
            <w:r w:rsidRPr="000734E5">
              <w:rPr>
                <w:iCs/>
              </w:rPr>
              <w:t>cursuri pentru educatori în domeniul tehnologiilor IT</w:t>
            </w:r>
          </w:p>
        </w:tc>
      </w:tr>
      <w:tr w:rsidR="00F842E4" w:rsidRPr="00E938A0" w14:paraId="06240E59" w14:textId="77777777" w:rsidTr="00ED5771">
        <w:tc>
          <w:tcPr>
            <w:tcW w:w="1447" w:type="dxa"/>
          </w:tcPr>
          <w:p w14:paraId="4D573B9D" w14:textId="77777777" w:rsidR="00F842E4" w:rsidRPr="00BD4375" w:rsidRDefault="00F842E4" w:rsidP="00F842E4">
            <w:pPr>
              <w:jc w:val="left"/>
            </w:pPr>
            <w:r w:rsidRPr="00BD4375">
              <w:t>Constatări</w:t>
            </w:r>
          </w:p>
        </w:tc>
        <w:tc>
          <w:tcPr>
            <w:tcW w:w="8192" w:type="dxa"/>
            <w:gridSpan w:val="3"/>
          </w:tcPr>
          <w:p w14:paraId="2696E6E1" w14:textId="77777777" w:rsidR="00F842E4" w:rsidRPr="00F842E4" w:rsidRDefault="001343DE" w:rsidP="00ED5771">
            <w:pPr>
              <w:pStyle w:val="a4"/>
              <w:numPr>
                <w:ilvl w:val="0"/>
                <w:numId w:val="2"/>
              </w:numPr>
              <w:tabs>
                <w:tab w:val="clear" w:pos="709"/>
                <w:tab w:val="left" w:pos="360"/>
              </w:tabs>
              <w:ind w:left="178" w:hanging="178"/>
              <w:rPr>
                <w:rFonts w:eastAsia="Times New Roman"/>
                <w:iCs/>
              </w:rPr>
            </w:pPr>
            <w:r w:rsidRPr="001343DE">
              <w:rPr>
                <w:rFonts w:eastAsia="Times New Roman"/>
                <w:iCs/>
              </w:rPr>
              <w:t>Instituția monitorizează eficient și asigură cu 1-2 lacune nesemnificative centrarea pe Standardele de eficiență a învățării, utilizarea resurselor educaționale, aplicarea strategiilor didactice interactive, inclusiv a TIC, în procesul educațional</w:t>
            </w:r>
          </w:p>
        </w:tc>
      </w:tr>
      <w:tr w:rsidR="00F842E4" w:rsidRPr="00E938A0" w14:paraId="12B5C48B" w14:textId="77777777" w:rsidTr="000412CF">
        <w:tc>
          <w:tcPr>
            <w:tcW w:w="1447" w:type="dxa"/>
          </w:tcPr>
          <w:p w14:paraId="3047202F" w14:textId="77777777" w:rsidR="00F842E4" w:rsidRPr="00BD4375" w:rsidRDefault="00F842E4" w:rsidP="00F842E4">
            <w:pPr>
              <w:jc w:val="left"/>
            </w:pPr>
            <w:r>
              <w:t>Pondere și punctaj acordat</w:t>
            </w:r>
          </w:p>
        </w:tc>
        <w:tc>
          <w:tcPr>
            <w:tcW w:w="1247" w:type="dxa"/>
          </w:tcPr>
          <w:p w14:paraId="33AA793A" w14:textId="77777777" w:rsidR="00F842E4" w:rsidRPr="00E938A0" w:rsidRDefault="00F842E4" w:rsidP="00F842E4">
            <w:r w:rsidRPr="00BD4375">
              <w:t>Pondere:</w:t>
            </w:r>
            <w:r>
              <w:rPr>
                <w:bCs/>
              </w:rPr>
              <w:t>2</w:t>
            </w:r>
          </w:p>
        </w:tc>
        <w:tc>
          <w:tcPr>
            <w:tcW w:w="4394" w:type="dxa"/>
          </w:tcPr>
          <w:p w14:paraId="2DF96ADB" w14:textId="77777777" w:rsidR="00F842E4" w:rsidRPr="000412CF" w:rsidRDefault="00F842E4" w:rsidP="00F842E4">
            <w:pPr>
              <w:rPr>
                <w:lang w:val="ru-RU"/>
              </w:rPr>
            </w:pPr>
            <w:r>
              <w:t>Autoevaluare conform criteriilor: -</w:t>
            </w:r>
            <w:r w:rsidR="000412CF">
              <w:rPr>
                <w:lang w:val="ru-RU"/>
              </w:rPr>
              <w:t>0,75</w:t>
            </w:r>
          </w:p>
        </w:tc>
        <w:tc>
          <w:tcPr>
            <w:tcW w:w="2551" w:type="dxa"/>
          </w:tcPr>
          <w:p w14:paraId="548523A8" w14:textId="77777777" w:rsidR="00F842E4" w:rsidRPr="000412CF" w:rsidRDefault="00F842E4" w:rsidP="00F842E4">
            <w:pPr>
              <w:rPr>
                <w:lang w:val="ru-RU"/>
              </w:rPr>
            </w:pPr>
            <w:r>
              <w:t xml:space="preserve">Punctaj acordat: - </w:t>
            </w:r>
            <w:r w:rsidR="000412CF">
              <w:rPr>
                <w:lang w:val="ru-RU"/>
              </w:rPr>
              <w:t>1,5</w:t>
            </w:r>
          </w:p>
        </w:tc>
      </w:tr>
    </w:tbl>
    <w:p w14:paraId="6241BA2C" w14:textId="77777777" w:rsidR="00D25024" w:rsidRDefault="00D25024" w:rsidP="00D25024"/>
    <w:p w14:paraId="0E90143C" w14:textId="77777777" w:rsidR="00D25024" w:rsidRPr="00945539" w:rsidRDefault="00D25024" w:rsidP="00D25024">
      <w:pPr>
        <w:rPr>
          <w:b/>
          <w:bCs/>
        </w:rPr>
      </w:pPr>
      <w:r w:rsidRPr="00945539">
        <w:rPr>
          <w:b/>
          <w:bCs/>
        </w:rPr>
        <w:t xml:space="preserve">Domeniu: </w:t>
      </w:r>
      <w:r>
        <w:rPr>
          <w:b/>
          <w:bCs/>
        </w:rPr>
        <w:t>Curriculum/ proces educațional</w:t>
      </w:r>
    </w:p>
    <w:p w14:paraId="48650B00" w14:textId="77777777" w:rsidR="00D25024" w:rsidRPr="00D25024" w:rsidRDefault="00D25024" w:rsidP="00D25024">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388"/>
        <w:gridCol w:w="1134"/>
        <w:gridCol w:w="3544"/>
        <w:gridCol w:w="2126"/>
      </w:tblGrid>
      <w:tr w:rsidR="00F842E4" w:rsidRPr="00E938A0" w14:paraId="6CC1AAA3" w14:textId="77777777" w:rsidTr="00ED5771">
        <w:tc>
          <w:tcPr>
            <w:tcW w:w="1447" w:type="dxa"/>
          </w:tcPr>
          <w:p w14:paraId="6763EA98" w14:textId="77777777" w:rsidR="00F842E4" w:rsidRPr="00BD4375" w:rsidRDefault="00F842E4" w:rsidP="00F842E4">
            <w:pPr>
              <w:jc w:val="left"/>
            </w:pPr>
            <w:r w:rsidRPr="00BD4375">
              <w:t xml:space="preserve">Dovezi </w:t>
            </w:r>
          </w:p>
        </w:tc>
        <w:tc>
          <w:tcPr>
            <w:tcW w:w="8192" w:type="dxa"/>
            <w:gridSpan w:val="4"/>
          </w:tcPr>
          <w:p w14:paraId="7F2BC320" w14:textId="77777777" w:rsidR="00AD54B4" w:rsidRPr="00AD54B4" w:rsidRDefault="00AD54B4" w:rsidP="00ED5771">
            <w:pPr>
              <w:pStyle w:val="a4"/>
              <w:numPr>
                <w:ilvl w:val="0"/>
                <w:numId w:val="2"/>
              </w:numPr>
              <w:tabs>
                <w:tab w:val="clear" w:pos="709"/>
                <w:tab w:val="left" w:pos="403"/>
              </w:tabs>
              <w:ind w:left="403" w:hanging="284"/>
              <w:rPr>
                <w:iCs/>
              </w:rPr>
            </w:pPr>
            <w:r w:rsidRPr="00AD54B4">
              <w:rPr>
                <w:iCs/>
              </w:rPr>
              <w:t>Proie</w:t>
            </w:r>
            <w:r w:rsidR="004F62DE">
              <w:rPr>
                <w:iCs/>
              </w:rPr>
              <w:t>ctarea globală (pe cele 4 teme)</w:t>
            </w:r>
            <w:r w:rsidRPr="00AD54B4">
              <w:rPr>
                <w:iCs/>
              </w:rPr>
              <w:t>:</w:t>
            </w:r>
          </w:p>
          <w:p w14:paraId="4CE990C5" w14:textId="77777777" w:rsidR="00AD54B4" w:rsidRPr="00AD54B4" w:rsidRDefault="00AD54B4" w:rsidP="00ED5771">
            <w:pPr>
              <w:pStyle w:val="a4"/>
              <w:tabs>
                <w:tab w:val="clear" w:pos="709"/>
                <w:tab w:val="left" w:pos="403"/>
              </w:tabs>
              <w:ind w:left="403" w:hanging="284"/>
              <w:rPr>
                <w:iCs/>
              </w:rPr>
            </w:pPr>
            <w:r w:rsidRPr="00AD54B4">
              <w:rPr>
                <w:iCs/>
              </w:rPr>
              <w:t>Eu şi corpul meu</w:t>
            </w:r>
          </w:p>
          <w:p w14:paraId="3763B001" w14:textId="77777777" w:rsidR="00AD54B4" w:rsidRPr="00AD54B4" w:rsidRDefault="00AD54B4" w:rsidP="00ED5771">
            <w:pPr>
              <w:pStyle w:val="a4"/>
              <w:tabs>
                <w:tab w:val="clear" w:pos="709"/>
                <w:tab w:val="left" w:pos="403"/>
              </w:tabs>
              <w:ind w:left="403" w:hanging="284"/>
              <w:rPr>
                <w:iCs/>
              </w:rPr>
            </w:pPr>
            <w:r w:rsidRPr="00AD54B4">
              <w:rPr>
                <w:iCs/>
              </w:rPr>
              <w:t>Eu ca personalitate</w:t>
            </w:r>
          </w:p>
          <w:p w14:paraId="0663F96C" w14:textId="77777777" w:rsidR="00AD54B4" w:rsidRPr="00AD54B4" w:rsidRDefault="00AD54B4" w:rsidP="00ED5771">
            <w:pPr>
              <w:pStyle w:val="a4"/>
              <w:tabs>
                <w:tab w:val="clear" w:pos="709"/>
                <w:tab w:val="left" w:pos="403"/>
              </w:tabs>
              <w:ind w:left="403" w:hanging="284"/>
              <w:rPr>
                <w:iCs/>
              </w:rPr>
            </w:pPr>
            <w:r w:rsidRPr="00AD54B4">
              <w:rPr>
                <w:iCs/>
              </w:rPr>
              <w:t>Eu şi ceilalţi</w:t>
            </w:r>
          </w:p>
          <w:p w14:paraId="44645CA8" w14:textId="77777777" w:rsidR="00AD54B4" w:rsidRPr="00AD54B4" w:rsidRDefault="00AD54B4" w:rsidP="00ED5771">
            <w:pPr>
              <w:pStyle w:val="a4"/>
              <w:tabs>
                <w:tab w:val="clear" w:pos="709"/>
                <w:tab w:val="left" w:pos="403"/>
              </w:tabs>
              <w:ind w:left="403" w:hanging="284"/>
              <w:rPr>
                <w:iCs/>
              </w:rPr>
            </w:pPr>
            <w:r w:rsidRPr="00AD54B4">
              <w:rPr>
                <w:iCs/>
              </w:rPr>
              <w:t>Eu şi lumea înconjurătoare.</w:t>
            </w:r>
          </w:p>
          <w:p w14:paraId="59436A41" w14:textId="77777777" w:rsidR="00AD54B4" w:rsidRPr="00AD54B4" w:rsidRDefault="00AD54B4" w:rsidP="00ED5771">
            <w:pPr>
              <w:pStyle w:val="a4"/>
              <w:numPr>
                <w:ilvl w:val="0"/>
                <w:numId w:val="2"/>
              </w:numPr>
              <w:tabs>
                <w:tab w:val="clear" w:pos="709"/>
                <w:tab w:val="left" w:pos="403"/>
              </w:tabs>
              <w:ind w:left="403" w:hanging="284"/>
              <w:rPr>
                <w:iCs/>
              </w:rPr>
            </w:pPr>
            <w:r w:rsidRPr="00AD54B4">
              <w:rPr>
                <w:iCs/>
              </w:rPr>
              <w:t>Proiectarea tematică (proiect tematic)</w:t>
            </w:r>
          </w:p>
          <w:p w14:paraId="0A50158F" w14:textId="77777777" w:rsidR="00AD54B4" w:rsidRPr="00AD54B4" w:rsidRDefault="00AD54B4" w:rsidP="00ED5771">
            <w:pPr>
              <w:pStyle w:val="a4"/>
              <w:numPr>
                <w:ilvl w:val="0"/>
                <w:numId w:val="2"/>
              </w:numPr>
              <w:tabs>
                <w:tab w:val="clear" w:pos="709"/>
                <w:tab w:val="left" w:pos="403"/>
              </w:tabs>
              <w:ind w:left="403" w:hanging="284"/>
              <w:rPr>
                <w:iCs/>
              </w:rPr>
            </w:pPr>
            <w:r w:rsidRPr="00AD54B4">
              <w:rPr>
                <w:iCs/>
              </w:rPr>
              <w:t>Proiectarea zilnică</w:t>
            </w:r>
          </w:p>
          <w:p w14:paraId="3D57CF8A" w14:textId="77777777" w:rsidR="00ED5771" w:rsidRPr="00F842E4" w:rsidRDefault="00ED5771" w:rsidP="004F62DE">
            <w:pPr>
              <w:pStyle w:val="a4"/>
              <w:numPr>
                <w:ilvl w:val="0"/>
                <w:numId w:val="2"/>
              </w:numPr>
              <w:tabs>
                <w:tab w:val="clear" w:pos="709"/>
                <w:tab w:val="left" w:pos="320"/>
              </w:tabs>
              <w:ind w:left="320" w:hanging="142"/>
              <w:rPr>
                <w:iCs/>
              </w:rPr>
            </w:pPr>
            <w:r w:rsidRPr="00ED5771">
              <w:rPr>
                <w:iCs/>
              </w:rPr>
              <w:t>Organizarea activităţlor online la Educaţia Parentală</w:t>
            </w:r>
          </w:p>
        </w:tc>
      </w:tr>
      <w:tr w:rsidR="00F842E4" w:rsidRPr="00E938A0" w14:paraId="48471E43" w14:textId="77777777" w:rsidTr="00ED5771">
        <w:tc>
          <w:tcPr>
            <w:tcW w:w="1447" w:type="dxa"/>
          </w:tcPr>
          <w:p w14:paraId="5CBC1052" w14:textId="77777777" w:rsidR="00F842E4" w:rsidRPr="00BD4375" w:rsidRDefault="00F842E4" w:rsidP="00F842E4">
            <w:pPr>
              <w:jc w:val="left"/>
            </w:pPr>
            <w:r w:rsidRPr="00BD4375">
              <w:t>Constatări</w:t>
            </w:r>
          </w:p>
        </w:tc>
        <w:tc>
          <w:tcPr>
            <w:tcW w:w="8192" w:type="dxa"/>
            <w:gridSpan w:val="4"/>
          </w:tcPr>
          <w:p w14:paraId="35CB0337" w14:textId="77777777" w:rsidR="00F842E4" w:rsidRPr="00F842E4" w:rsidRDefault="00ED5771" w:rsidP="00ED5771">
            <w:pPr>
              <w:pStyle w:val="a4"/>
              <w:numPr>
                <w:ilvl w:val="0"/>
                <w:numId w:val="2"/>
              </w:numPr>
              <w:tabs>
                <w:tab w:val="clear" w:pos="709"/>
              </w:tabs>
              <w:ind w:left="178" w:hanging="142"/>
              <w:rPr>
                <w:rFonts w:eastAsia="Times New Roman"/>
                <w:iCs/>
              </w:rPr>
            </w:pPr>
            <w:r w:rsidRPr="00ED5771">
              <w:rPr>
                <w:rFonts w:eastAsia="Times New Roman"/>
                <w:iCs/>
              </w:rPr>
              <w:t>Instituția monitorizează elaborarea de către cadrele didactice a proiectelor în cele mai multe privințe conforme cu principiile educației centrate pe  copil promovează ajustarea conținuturilor la actualitate, și cu o valorificare în mare parte curriculumul în baza Standardelor de eficiență a învățării;</w:t>
            </w:r>
          </w:p>
        </w:tc>
      </w:tr>
      <w:tr w:rsidR="00F842E4" w:rsidRPr="00E938A0" w14:paraId="321BA30B" w14:textId="77777777" w:rsidTr="000412CF">
        <w:tc>
          <w:tcPr>
            <w:tcW w:w="2835" w:type="dxa"/>
            <w:gridSpan w:val="2"/>
          </w:tcPr>
          <w:p w14:paraId="6B60BC8A" w14:textId="77777777" w:rsidR="00F842E4" w:rsidRPr="00BD4375" w:rsidRDefault="00F842E4" w:rsidP="00F842E4">
            <w:pPr>
              <w:jc w:val="left"/>
            </w:pPr>
            <w:r>
              <w:t>Pondere și punctaj acordat</w:t>
            </w:r>
          </w:p>
        </w:tc>
        <w:tc>
          <w:tcPr>
            <w:tcW w:w="1134" w:type="dxa"/>
          </w:tcPr>
          <w:p w14:paraId="792DEFEB" w14:textId="77777777" w:rsidR="00F842E4" w:rsidRPr="00E938A0" w:rsidRDefault="00F842E4" w:rsidP="000412CF">
            <w:pPr>
              <w:ind w:right="-108"/>
            </w:pPr>
            <w:r w:rsidRPr="00BD4375">
              <w:t>Pondere:</w:t>
            </w:r>
            <w:r>
              <w:rPr>
                <w:bCs/>
              </w:rPr>
              <w:t>2</w:t>
            </w:r>
          </w:p>
        </w:tc>
        <w:tc>
          <w:tcPr>
            <w:tcW w:w="3544" w:type="dxa"/>
          </w:tcPr>
          <w:p w14:paraId="7259F8E3" w14:textId="77777777" w:rsidR="00F842E4" w:rsidRPr="000412CF" w:rsidRDefault="00F842E4" w:rsidP="000412CF">
            <w:pPr>
              <w:ind w:left="-108" w:right="-108"/>
              <w:rPr>
                <w:lang w:val="ru-RU"/>
              </w:rPr>
            </w:pPr>
            <w:r>
              <w:t>Autoevaluare conform criteriilor: -</w:t>
            </w:r>
            <w:r w:rsidR="000412CF">
              <w:rPr>
                <w:lang w:val="ru-RU"/>
              </w:rPr>
              <w:t>1</w:t>
            </w:r>
          </w:p>
        </w:tc>
        <w:tc>
          <w:tcPr>
            <w:tcW w:w="2126" w:type="dxa"/>
          </w:tcPr>
          <w:p w14:paraId="00AE19AD" w14:textId="77777777" w:rsidR="00F842E4" w:rsidRPr="000412CF" w:rsidRDefault="00F842E4" w:rsidP="00F842E4">
            <w:pPr>
              <w:rPr>
                <w:lang w:val="ru-RU"/>
              </w:rPr>
            </w:pPr>
            <w:r>
              <w:t xml:space="preserve">Punctaj acordat: - </w:t>
            </w:r>
            <w:r w:rsidR="000412CF">
              <w:rPr>
                <w:lang w:val="ru-RU"/>
              </w:rPr>
              <w:t>2</w:t>
            </w:r>
          </w:p>
        </w:tc>
      </w:tr>
    </w:tbl>
    <w:p w14:paraId="694AA261" w14:textId="77777777" w:rsidR="00D25024" w:rsidRDefault="00D25024" w:rsidP="00D25024"/>
    <w:p w14:paraId="6F445038" w14:textId="77777777" w:rsidR="00D25024" w:rsidRPr="00D25024" w:rsidRDefault="00D25024" w:rsidP="00D25024">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396"/>
        <w:gridCol w:w="1276"/>
        <w:gridCol w:w="4252"/>
        <w:gridCol w:w="2268"/>
      </w:tblGrid>
      <w:tr w:rsidR="00F842E4" w:rsidRPr="00E938A0" w14:paraId="59B13DCF" w14:textId="77777777" w:rsidTr="00240212">
        <w:tc>
          <w:tcPr>
            <w:tcW w:w="1447" w:type="dxa"/>
          </w:tcPr>
          <w:p w14:paraId="2AC668EF" w14:textId="77777777" w:rsidR="00F842E4" w:rsidRPr="00BD4375" w:rsidRDefault="00F842E4" w:rsidP="00F842E4">
            <w:pPr>
              <w:jc w:val="left"/>
            </w:pPr>
            <w:r w:rsidRPr="00BD4375">
              <w:t xml:space="preserve">Dovezi </w:t>
            </w:r>
          </w:p>
        </w:tc>
        <w:tc>
          <w:tcPr>
            <w:tcW w:w="8192" w:type="dxa"/>
            <w:gridSpan w:val="4"/>
          </w:tcPr>
          <w:p w14:paraId="18B46494" w14:textId="77777777" w:rsidR="00240212" w:rsidRPr="004F62DE" w:rsidRDefault="00240212" w:rsidP="00240212">
            <w:pPr>
              <w:pStyle w:val="a4"/>
              <w:numPr>
                <w:ilvl w:val="0"/>
                <w:numId w:val="2"/>
              </w:numPr>
              <w:tabs>
                <w:tab w:val="clear" w:pos="709"/>
                <w:tab w:val="left" w:pos="261"/>
              </w:tabs>
              <w:ind w:left="320" w:hanging="258"/>
              <w:rPr>
                <w:iCs/>
                <w:lang w:val="ro-RO"/>
              </w:rPr>
            </w:pPr>
            <w:r w:rsidRPr="004F62DE">
              <w:rPr>
                <w:iCs/>
                <w:lang w:val="ro-RO"/>
              </w:rPr>
              <w:t xml:space="preserve">Evaluarea pe baza metodologiei de monitorizare şi evaluare a dezvoltării copilului în baza SÎDC Desfăşurarea evaluării iniţiale. </w:t>
            </w:r>
          </w:p>
          <w:p w14:paraId="5B834DBE" w14:textId="77777777" w:rsidR="00240212" w:rsidRPr="00240212" w:rsidRDefault="00240212" w:rsidP="00240212">
            <w:pPr>
              <w:pStyle w:val="a4"/>
              <w:numPr>
                <w:ilvl w:val="0"/>
                <w:numId w:val="2"/>
              </w:numPr>
              <w:tabs>
                <w:tab w:val="clear" w:pos="709"/>
                <w:tab w:val="left" w:pos="261"/>
              </w:tabs>
              <w:ind w:left="320" w:hanging="258"/>
              <w:rPr>
                <w:iCs/>
              </w:rPr>
            </w:pPr>
            <w:r w:rsidRPr="00240212">
              <w:rPr>
                <w:iCs/>
              </w:rPr>
              <w:t xml:space="preserve">Completarea fişei de dezvoltare a copilului </w:t>
            </w:r>
          </w:p>
          <w:p w14:paraId="574A52E8" w14:textId="77777777" w:rsidR="00240212" w:rsidRDefault="00240212" w:rsidP="00240212">
            <w:pPr>
              <w:pStyle w:val="a4"/>
              <w:numPr>
                <w:ilvl w:val="0"/>
                <w:numId w:val="2"/>
              </w:numPr>
              <w:tabs>
                <w:tab w:val="clear" w:pos="709"/>
                <w:tab w:val="left" w:pos="261"/>
              </w:tabs>
              <w:ind w:left="320" w:hanging="258"/>
              <w:rPr>
                <w:iCs/>
              </w:rPr>
            </w:pPr>
            <w:r w:rsidRPr="00240212">
              <w:rPr>
                <w:iCs/>
              </w:rPr>
              <w:t xml:space="preserve">Raport referitor la evaluarea iniţială. </w:t>
            </w:r>
          </w:p>
          <w:p w14:paraId="595B62CD" w14:textId="77777777" w:rsidR="00240212" w:rsidRPr="00240212" w:rsidRDefault="00240212" w:rsidP="00240212">
            <w:pPr>
              <w:pStyle w:val="a4"/>
              <w:numPr>
                <w:ilvl w:val="0"/>
                <w:numId w:val="2"/>
              </w:numPr>
              <w:tabs>
                <w:tab w:val="clear" w:pos="709"/>
                <w:tab w:val="left" w:pos="261"/>
              </w:tabs>
              <w:ind w:left="320" w:hanging="258"/>
              <w:rPr>
                <w:iCs/>
              </w:rPr>
            </w:pPr>
            <w:r w:rsidRPr="00240212">
              <w:rPr>
                <w:iCs/>
              </w:rPr>
              <w:t>Monitorizarea dezvoltarea copiil</w:t>
            </w:r>
            <w:r>
              <w:rPr>
                <w:iCs/>
              </w:rPr>
              <w:t xml:space="preserve">or prin colectarea informaţiei </w:t>
            </w:r>
            <w:r w:rsidRPr="00240212">
              <w:rPr>
                <w:iCs/>
              </w:rPr>
              <w:t>(pe tot parcursul anului).</w:t>
            </w:r>
          </w:p>
          <w:p w14:paraId="21EA281E" w14:textId="77777777" w:rsidR="004F62DE" w:rsidRDefault="00240212" w:rsidP="000948CC">
            <w:pPr>
              <w:pStyle w:val="a4"/>
              <w:numPr>
                <w:ilvl w:val="0"/>
                <w:numId w:val="2"/>
              </w:numPr>
              <w:tabs>
                <w:tab w:val="clear" w:pos="709"/>
                <w:tab w:val="left" w:pos="261"/>
              </w:tabs>
              <w:ind w:left="320" w:hanging="258"/>
              <w:rPr>
                <w:iCs/>
              </w:rPr>
            </w:pPr>
            <w:r w:rsidRPr="004F62DE">
              <w:rPr>
                <w:iCs/>
              </w:rPr>
              <w:t xml:space="preserve">Evaluarea completării portofoliului copilului, grupei de copii Desfăşurarea evaluării finale. </w:t>
            </w:r>
          </w:p>
          <w:p w14:paraId="2F11D1FA" w14:textId="77777777" w:rsidR="00F842E4" w:rsidRPr="00374AB7" w:rsidRDefault="00240212" w:rsidP="00374AB7">
            <w:pPr>
              <w:pStyle w:val="a4"/>
              <w:numPr>
                <w:ilvl w:val="0"/>
                <w:numId w:val="2"/>
              </w:numPr>
              <w:tabs>
                <w:tab w:val="clear" w:pos="709"/>
                <w:tab w:val="left" w:pos="261"/>
              </w:tabs>
              <w:ind w:left="320" w:hanging="258"/>
              <w:rPr>
                <w:iCs/>
              </w:rPr>
            </w:pPr>
            <w:r w:rsidRPr="00240212">
              <w:rPr>
                <w:iCs/>
              </w:rPr>
              <w:t xml:space="preserve">Raport </w:t>
            </w:r>
            <w:r w:rsidR="004F62DE" w:rsidRPr="00240212">
              <w:rPr>
                <w:iCs/>
              </w:rPr>
              <w:t xml:space="preserve">privind dezvoltarea fizică, socio-emoţională, cognitivă şi de limbaj a copilului la finele grupei pregătitoare </w:t>
            </w:r>
          </w:p>
        </w:tc>
      </w:tr>
      <w:tr w:rsidR="00F842E4" w:rsidRPr="00E938A0" w14:paraId="53B31861" w14:textId="77777777" w:rsidTr="00240212">
        <w:tc>
          <w:tcPr>
            <w:tcW w:w="1447" w:type="dxa"/>
          </w:tcPr>
          <w:p w14:paraId="7F9D0DCE" w14:textId="77777777" w:rsidR="00F842E4" w:rsidRPr="00BD4375" w:rsidRDefault="00F842E4" w:rsidP="00F842E4">
            <w:pPr>
              <w:jc w:val="left"/>
            </w:pPr>
            <w:r w:rsidRPr="00BD4375">
              <w:t>Constatări</w:t>
            </w:r>
          </w:p>
        </w:tc>
        <w:tc>
          <w:tcPr>
            <w:tcW w:w="8192" w:type="dxa"/>
            <w:gridSpan w:val="4"/>
          </w:tcPr>
          <w:p w14:paraId="47278F59" w14:textId="77777777" w:rsidR="00F842E4" w:rsidRPr="00F842E4" w:rsidRDefault="00240212" w:rsidP="00240212">
            <w:pPr>
              <w:pStyle w:val="a4"/>
              <w:numPr>
                <w:ilvl w:val="0"/>
                <w:numId w:val="2"/>
              </w:numPr>
              <w:tabs>
                <w:tab w:val="clear" w:pos="709"/>
              </w:tabs>
              <w:ind w:left="320" w:hanging="258"/>
              <w:rPr>
                <w:rFonts w:eastAsia="Times New Roman"/>
                <w:iCs/>
              </w:rPr>
            </w:pPr>
            <w:r w:rsidRPr="00240212">
              <w:rPr>
                <w:rFonts w:eastAsia="Times New Roman"/>
                <w:iCs/>
              </w:rPr>
              <w:t>Instituția desfășoară sistematic procesul de evaluare a rezultatelor învățării în conformitate cu standardele și referențialul de evaluare aprobate</w:t>
            </w:r>
            <w:r>
              <w:rPr>
                <w:rFonts w:eastAsia="Times New Roman"/>
                <w:iCs/>
              </w:rPr>
              <w:t>.</w:t>
            </w:r>
          </w:p>
        </w:tc>
      </w:tr>
      <w:tr w:rsidR="00F842E4" w:rsidRPr="00E938A0" w14:paraId="426A3236" w14:textId="77777777" w:rsidTr="000412CF">
        <w:tc>
          <w:tcPr>
            <w:tcW w:w="1843" w:type="dxa"/>
            <w:gridSpan w:val="2"/>
          </w:tcPr>
          <w:p w14:paraId="18BB3348" w14:textId="77777777" w:rsidR="00F842E4" w:rsidRPr="00BD4375" w:rsidRDefault="00F842E4" w:rsidP="00F842E4">
            <w:pPr>
              <w:jc w:val="left"/>
            </w:pPr>
            <w:r>
              <w:t>Pondere și punctaj acordat</w:t>
            </w:r>
          </w:p>
        </w:tc>
        <w:tc>
          <w:tcPr>
            <w:tcW w:w="1276" w:type="dxa"/>
          </w:tcPr>
          <w:p w14:paraId="60AB162A" w14:textId="77777777" w:rsidR="00F842E4" w:rsidRPr="00E938A0" w:rsidRDefault="00F842E4" w:rsidP="00F842E4">
            <w:r w:rsidRPr="00BD4375">
              <w:t>Pondere:</w:t>
            </w:r>
            <w:r>
              <w:rPr>
                <w:bCs/>
              </w:rPr>
              <w:t>2</w:t>
            </w:r>
          </w:p>
        </w:tc>
        <w:tc>
          <w:tcPr>
            <w:tcW w:w="4252" w:type="dxa"/>
          </w:tcPr>
          <w:p w14:paraId="1E7E2E43" w14:textId="77777777" w:rsidR="00F842E4" w:rsidRPr="000412CF" w:rsidRDefault="00F842E4" w:rsidP="00F842E4">
            <w:pPr>
              <w:rPr>
                <w:lang w:val="ru-RU"/>
              </w:rPr>
            </w:pPr>
            <w:r>
              <w:t>Autoevaluare conform criteriilor: -</w:t>
            </w:r>
            <w:r w:rsidR="000412CF">
              <w:rPr>
                <w:lang w:val="ru-RU"/>
              </w:rPr>
              <w:t>1</w:t>
            </w:r>
          </w:p>
        </w:tc>
        <w:tc>
          <w:tcPr>
            <w:tcW w:w="2268" w:type="dxa"/>
          </w:tcPr>
          <w:p w14:paraId="69C1947B" w14:textId="77777777" w:rsidR="00F842E4" w:rsidRPr="000412CF" w:rsidRDefault="00F842E4" w:rsidP="00F842E4">
            <w:pPr>
              <w:rPr>
                <w:lang w:val="ru-RU"/>
              </w:rPr>
            </w:pPr>
            <w:r>
              <w:t xml:space="preserve">Punctaj acordat: - </w:t>
            </w:r>
            <w:r w:rsidR="000412CF">
              <w:rPr>
                <w:lang w:val="ru-RU"/>
              </w:rPr>
              <w:t>2</w:t>
            </w:r>
          </w:p>
        </w:tc>
      </w:tr>
    </w:tbl>
    <w:p w14:paraId="7F15214C" w14:textId="77777777" w:rsidR="00D25024" w:rsidRDefault="00D25024" w:rsidP="00D25024"/>
    <w:p w14:paraId="68AB5F16" w14:textId="77777777" w:rsidR="00D25024" w:rsidRPr="00D25024" w:rsidRDefault="00D25024" w:rsidP="00D25024">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680"/>
        <w:gridCol w:w="1417"/>
        <w:gridCol w:w="3827"/>
        <w:gridCol w:w="2268"/>
      </w:tblGrid>
      <w:tr w:rsidR="00F842E4" w:rsidRPr="00E938A0" w14:paraId="4F84B9EC" w14:textId="77777777" w:rsidTr="00BC14EE">
        <w:tc>
          <w:tcPr>
            <w:tcW w:w="1447" w:type="dxa"/>
          </w:tcPr>
          <w:p w14:paraId="116BC036" w14:textId="77777777" w:rsidR="00F842E4" w:rsidRPr="00BD4375" w:rsidRDefault="00F842E4" w:rsidP="00F842E4">
            <w:pPr>
              <w:jc w:val="left"/>
            </w:pPr>
            <w:r w:rsidRPr="00BD4375">
              <w:t xml:space="preserve">Dovezi </w:t>
            </w:r>
          </w:p>
        </w:tc>
        <w:tc>
          <w:tcPr>
            <w:tcW w:w="8192" w:type="dxa"/>
            <w:gridSpan w:val="4"/>
          </w:tcPr>
          <w:p w14:paraId="6DB99CB3" w14:textId="77777777" w:rsidR="00BC14EE" w:rsidRDefault="00BC14EE" w:rsidP="00BC14EE">
            <w:pPr>
              <w:pStyle w:val="a4"/>
              <w:numPr>
                <w:ilvl w:val="0"/>
                <w:numId w:val="2"/>
              </w:numPr>
              <w:tabs>
                <w:tab w:val="clear" w:pos="709"/>
                <w:tab w:val="left" w:pos="360"/>
              </w:tabs>
              <w:ind w:left="320" w:hanging="258"/>
              <w:rPr>
                <w:iCs/>
              </w:rPr>
            </w:pPr>
            <w:r w:rsidRPr="00BC14EE">
              <w:rPr>
                <w:iCs/>
              </w:rPr>
              <w:t>Plan de activitate pentru anul de studii 2020-2021</w:t>
            </w:r>
          </w:p>
          <w:p w14:paraId="04BD6B01" w14:textId="77777777" w:rsidR="00BC14EE" w:rsidRPr="00BC14EE" w:rsidRDefault="00BC14EE" w:rsidP="00BC14EE">
            <w:pPr>
              <w:pStyle w:val="a4"/>
              <w:numPr>
                <w:ilvl w:val="0"/>
                <w:numId w:val="2"/>
              </w:numPr>
              <w:tabs>
                <w:tab w:val="clear" w:pos="709"/>
                <w:tab w:val="left" w:pos="320"/>
              </w:tabs>
              <w:ind w:left="462" w:hanging="426"/>
              <w:rPr>
                <w:iCs/>
              </w:rPr>
            </w:pPr>
            <w:r w:rsidRPr="00BC14EE">
              <w:rPr>
                <w:iCs/>
              </w:rPr>
              <w:t>Activităților extracurriculare</w:t>
            </w:r>
          </w:p>
          <w:p w14:paraId="71BEAF18" w14:textId="77777777" w:rsidR="00BC14EE" w:rsidRPr="00BC14EE" w:rsidRDefault="00BC14EE" w:rsidP="00BC14EE">
            <w:pPr>
              <w:pStyle w:val="a4"/>
              <w:numPr>
                <w:ilvl w:val="0"/>
                <w:numId w:val="2"/>
              </w:numPr>
              <w:tabs>
                <w:tab w:val="clear" w:pos="709"/>
                <w:tab w:val="left" w:pos="360"/>
              </w:tabs>
              <w:ind w:left="320" w:hanging="258"/>
              <w:rPr>
                <w:iCs/>
              </w:rPr>
            </w:pPr>
            <w:r w:rsidRPr="00BC14EE">
              <w:rPr>
                <w:iCs/>
              </w:rPr>
              <w:t xml:space="preserve">Осенняя мозаика. </w:t>
            </w:r>
          </w:p>
          <w:p w14:paraId="3B503297" w14:textId="77777777" w:rsidR="00BC14EE" w:rsidRPr="00BC14EE" w:rsidRDefault="00BC14EE" w:rsidP="00BC14EE">
            <w:pPr>
              <w:pStyle w:val="a4"/>
              <w:numPr>
                <w:ilvl w:val="0"/>
                <w:numId w:val="2"/>
              </w:numPr>
              <w:tabs>
                <w:tab w:val="clear" w:pos="709"/>
                <w:tab w:val="left" w:pos="360"/>
              </w:tabs>
              <w:ind w:left="320" w:hanging="258"/>
              <w:rPr>
                <w:iCs/>
              </w:rPr>
            </w:pPr>
            <w:r w:rsidRPr="00BC14EE">
              <w:rPr>
                <w:iCs/>
              </w:rPr>
              <w:t xml:space="preserve">Новогодний карнавал. </w:t>
            </w:r>
          </w:p>
          <w:p w14:paraId="0EB1A2E6" w14:textId="77777777" w:rsidR="00BC14EE" w:rsidRPr="00BC14EE" w:rsidRDefault="00BC14EE" w:rsidP="00BC14EE">
            <w:pPr>
              <w:pStyle w:val="a4"/>
              <w:numPr>
                <w:ilvl w:val="0"/>
                <w:numId w:val="2"/>
              </w:numPr>
              <w:tabs>
                <w:tab w:val="clear" w:pos="709"/>
                <w:tab w:val="left" w:pos="360"/>
              </w:tabs>
              <w:ind w:left="320" w:hanging="258"/>
              <w:rPr>
                <w:iCs/>
              </w:rPr>
            </w:pPr>
            <w:r w:rsidRPr="00BC14EE">
              <w:rPr>
                <w:iCs/>
              </w:rPr>
              <w:t xml:space="preserve">Рождественские встречи. </w:t>
            </w:r>
          </w:p>
          <w:p w14:paraId="4FC31570" w14:textId="77777777" w:rsidR="00BC14EE" w:rsidRPr="00BC14EE" w:rsidRDefault="00BC14EE" w:rsidP="00BC14EE">
            <w:pPr>
              <w:pStyle w:val="a4"/>
              <w:numPr>
                <w:ilvl w:val="0"/>
                <w:numId w:val="2"/>
              </w:numPr>
              <w:tabs>
                <w:tab w:val="clear" w:pos="709"/>
                <w:tab w:val="left" w:pos="360"/>
              </w:tabs>
              <w:ind w:left="320" w:hanging="258"/>
              <w:rPr>
                <w:iCs/>
              </w:rPr>
            </w:pPr>
            <w:r w:rsidRPr="00BC14EE">
              <w:rPr>
                <w:iCs/>
              </w:rPr>
              <w:t xml:space="preserve">Олимпийские игры. </w:t>
            </w:r>
          </w:p>
          <w:p w14:paraId="0A1A5942" w14:textId="77777777" w:rsidR="00BC14EE" w:rsidRPr="00BC14EE" w:rsidRDefault="00BC14EE" w:rsidP="00BC14EE">
            <w:pPr>
              <w:pStyle w:val="a4"/>
              <w:numPr>
                <w:ilvl w:val="0"/>
                <w:numId w:val="2"/>
              </w:numPr>
              <w:tabs>
                <w:tab w:val="clear" w:pos="709"/>
                <w:tab w:val="left" w:pos="360"/>
              </w:tabs>
              <w:ind w:left="320" w:hanging="258"/>
              <w:rPr>
                <w:iCs/>
              </w:rPr>
            </w:pPr>
            <w:r w:rsidRPr="00BC14EE">
              <w:rPr>
                <w:iCs/>
              </w:rPr>
              <w:t xml:space="preserve">Мэрцишор </w:t>
            </w:r>
          </w:p>
          <w:p w14:paraId="2FDEFE36" w14:textId="77777777" w:rsidR="00BC14EE" w:rsidRPr="00BC14EE" w:rsidRDefault="00BC14EE" w:rsidP="00BC14EE">
            <w:pPr>
              <w:pStyle w:val="a4"/>
              <w:numPr>
                <w:ilvl w:val="0"/>
                <w:numId w:val="2"/>
              </w:numPr>
              <w:tabs>
                <w:tab w:val="clear" w:pos="709"/>
                <w:tab w:val="left" w:pos="360"/>
              </w:tabs>
              <w:ind w:left="320" w:hanging="258"/>
              <w:rPr>
                <w:iCs/>
              </w:rPr>
            </w:pPr>
            <w:r w:rsidRPr="00BC14EE">
              <w:rPr>
                <w:iCs/>
              </w:rPr>
              <w:t xml:space="preserve">Мамин день. </w:t>
            </w:r>
          </w:p>
          <w:p w14:paraId="18CB312A" w14:textId="77777777" w:rsidR="00BC14EE" w:rsidRPr="00BC14EE" w:rsidRDefault="00BC14EE" w:rsidP="00BC14EE">
            <w:pPr>
              <w:pStyle w:val="a4"/>
              <w:numPr>
                <w:ilvl w:val="0"/>
                <w:numId w:val="2"/>
              </w:numPr>
              <w:tabs>
                <w:tab w:val="clear" w:pos="709"/>
                <w:tab w:val="left" w:pos="360"/>
              </w:tabs>
              <w:ind w:left="320" w:hanging="258"/>
              <w:rPr>
                <w:iCs/>
              </w:rPr>
            </w:pPr>
            <w:r w:rsidRPr="00BC14EE">
              <w:rPr>
                <w:iCs/>
              </w:rPr>
              <w:t>«Дадим шар земной детям»</w:t>
            </w:r>
          </w:p>
          <w:p w14:paraId="4629E00A" w14:textId="77777777" w:rsidR="00F842E4" w:rsidRPr="00BC14EE" w:rsidRDefault="00BC14EE" w:rsidP="00BC14EE">
            <w:pPr>
              <w:pStyle w:val="a4"/>
              <w:numPr>
                <w:ilvl w:val="0"/>
                <w:numId w:val="2"/>
              </w:numPr>
              <w:tabs>
                <w:tab w:val="clear" w:pos="709"/>
                <w:tab w:val="left" w:pos="360"/>
              </w:tabs>
              <w:ind w:left="320" w:hanging="258"/>
              <w:rPr>
                <w:iCs/>
                <w:lang w:val="ru-RU"/>
              </w:rPr>
            </w:pPr>
            <w:r w:rsidRPr="00BC14EE">
              <w:rPr>
                <w:iCs/>
                <w:lang w:val="ru-RU"/>
              </w:rPr>
              <w:t>«Мама, папа, я – дружная семья»</w:t>
            </w:r>
          </w:p>
        </w:tc>
      </w:tr>
      <w:tr w:rsidR="00F842E4" w:rsidRPr="00E938A0" w14:paraId="3330442E" w14:textId="77777777" w:rsidTr="00BC14EE">
        <w:tc>
          <w:tcPr>
            <w:tcW w:w="1447" w:type="dxa"/>
          </w:tcPr>
          <w:p w14:paraId="31DD67DB" w14:textId="77777777" w:rsidR="00F842E4" w:rsidRPr="00BD4375" w:rsidRDefault="00F842E4" w:rsidP="00F842E4">
            <w:pPr>
              <w:jc w:val="left"/>
            </w:pPr>
            <w:r w:rsidRPr="00BD4375">
              <w:t>Constatări</w:t>
            </w:r>
          </w:p>
        </w:tc>
        <w:tc>
          <w:tcPr>
            <w:tcW w:w="8192" w:type="dxa"/>
            <w:gridSpan w:val="4"/>
          </w:tcPr>
          <w:p w14:paraId="15E5FD39" w14:textId="77777777" w:rsidR="00F842E4" w:rsidRPr="00F842E4" w:rsidRDefault="00BC14EE" w:rsidP="00BC14EE">
            <w:pPr>
              <w:pStyle w:val="a4"/>
              <w:numPr>
                <w:ilvl w:val="0"/>
                <w:numId w:val="2"/>
              </w:numPr>
              <w:tabs>
                <w:tab w:val="clear" w:pos="709"/>
                <w:tab w:val="left" w:pos="360"/>
              </w:tabs>
              <w:ind w:left="320" w:hanging="258"/>
              <w:rPr>
                <w:rFonts w:eastAsia="Times New Roman"/>
                <w:iCs/>
              </w:rPr>
            </w:pPr>
            <w:r w:rsidRPr="00BC14EE">
              <w:rPr>
                <w:rFonts w:eastAsia="Times New Roman"/>
                <w:iCs/>
              </w:rPr>
              <w:t>Instituția organizează și desfășoară pe parcursul întregului an activități extracurriculare în  privințe conforme obiectivelor din curriculum și din documentele de planificare, în care sunt implicați toți copiii</w:t>
            </w:r>
            <w:r>
              <w:rPr>
                <w:rFonts w:eastAsia="Times New Roman"/>
                <w:iCs/>
              </w:rPr>
              <w:t xml:space="preserve"> în contextul COVID-19</w:t>
            </w:r>
          </w:p>
        </w:tc>
      </w:tr>
      <w:tr w:rsidR="00F842E4" w:rsidRPr="00E938A0" w14:paraId="2142C442" w14:textId="77777777" w:rsidTr="000412CF">
        <w:tc>
          <w:tcPr>
            <w:tcW w:w="2127" w:type="dxa"/>
            <w:gridSpan w:val="2"/>
          </w:tcPr>
          <w:p w14:paraId="5DB475B2" w14:textId="77777777" w:rsidR="00F842E4" w:rsidRPr="00BD4375" w:rsidRDefault="00F842E4" w:rsidP="00F842E4">
            <w:pPr>
              <w:jc w:val="left"/>
            </w:pPr>
            <w:r>
              <w:t>Pondere și punctaj acordat</w:t>
            </w:r>
          </w:p>
        </w:tc>
        <w:tc>
          <w:tcPr>
            <w:tcW w:w="1417" w:type="dxa"/>
          </w:tcPr>
          <w:p w14:paraId="6F141776" w14:textId="77777777" w:rsidR="00F842E4" w:rsidRPr="00E938A0" w:rsidRDefault="00F842E4" w:rsidP="00F842E4">
            <w:r w:rsidRPr="00BD4375">
              <w:t>Pondere:</w:t>
            </w:r>
            <w:r>
              <w:rPr>
                <w:bCs/>
              </w:rPr>
              <w:t>2</w:t>
            </w:r>
          </w:p>
        </w:tc>
        <w:tc>
          <w:tcPr>
            <w:tcW w:w="3827" w:type="dxa"/>
          </w:tcPr>
          <w:p w14:paraId="70D4F5FC" w14:textId="77777777" w:rsidR="00F842E4" w:rsidRPr="000412CF" w:rsidRDefault="00F842E4" w:rsidP="00F842E4">
            <w:pPr>
              <w:rPr>
                <w:lang w:val="ru-RU"/>
              </w:rPr>
            </w:pPr>
            <w:r>
              <w:t>Autoevaluare conform criteriilor: -</w:t>
            </w:r>
            <w:r w:rsidR="000412CF">
              <w:rPr>
                <w:lang w:val="ru-RU"/>
              </w:rPr>
              <w:t>1</w:t>
            </w:r>
          </w:p>
        </w:tc>
        <w:tc>
          <w:tcPr>
            <w:tcW w:w="2268" w:type="dxa"/>
          </w:tcPr>
          <w:p w14:paraId="34EDC8F2" w14:textId="77777777" w:rsidR="00F842E4" w:rsidRPr="000412CF" w:rsidRDefault="00F842E4" w:rsidP="00F842E4">
            <w:pPr>
              <w:rPr>
                <w:lang w:val="ru-RU"/>
              </w:rPr>
            </w:pPr>
            <w:r>
              <w:t xml:space="preserve">Punctaj acordat: - </w:t>
            </w:r>
            <w:r w:rsidR="000412CF">
              <w:rPr>
                <w:lang w:val="ru-RU"/>
              </w:rPr>
              <w:t>2</w:t>
            </w:r>
          </w:p>
        </w:tc>
      </w:tr>
    </w:tbl>
    <w:p w14:paraId="196FD160" w14:textId="77777777" w:rsidR="00D25024" w:rsidRDefault="00D25024" w:rsidP="00D25024"/>
    <w:p w14:paraId="71C00898" w14:textId="77777777" w:rsidR="00D25024" w:rsidRPr="00D25024" w:rsidRDefault="00D25024" w:rsidP="00D25024">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530"/>
        <w:gridCol w:w="4253"/>
        <w:gridCol w:w="2409"/>
      </w:tblGrid>
      <w:tr w:rsidR="00F842E4" w:rsidRPr="00E938A0" w14:paraId="70302D8E" w14:textId="77777777" w:rsidTr="008E1B77">
        <w:tc>
          <w:tcPr>
            <w:tcW w:w="1447" w:type="dxa"/>
          </w:tcPr>
          <w:p w14:paraId="6F169C50" w14:textId="77777777" w:rsidR="00F842E4" w:rsidRPr="00BD4375" w:rsidRDefault="00F842E4" w:rsidP="00F842E4">
            <w:pPr>
              <w:jc w:val="left"/>
            </w:pPr>
            <w:r w:rsidRPr="00BD4375">
              <w:t xml:space="preserve">Dovezi </w:t>
            </w:r>
          </w:p>
        </w:tc>
        <w:tc>
          <w:tcPr>
            <w:tcW w:w="8192" w:type="dxa"/>
            <w:gridSpan w:val="3"/>
          </w:tcPr>
          <w:p w14:paraId="517794E2" w14:textId="77777777" w:rsidR="00F842E4" w:rsidRDefault="008E1B77" w:rsidP="008E1B77">
            <w:pPr>
              <w:pStyle w:val="a4"/>
              <w:numPr>
                <w:ilvl w:val="0"/>
                <w:numId w:val="2"/>
              </w:numPr>
              <w:tabs>
                <w:tab w:val="clear" w:pos="709"/>
                <w:tab w:val="left" w:pos="320"/>
              </w:tabs>
              <w:ind w:left="178" w:hanging="142"/>
              <w:rPr>
                <w:iCs/>
              </w:rPr>
            </w:pPr>
            <w:r w:rsidRPr="008E1B77">
              <w:rPr>
                <w:iCs/>
              </w:rPr>
              <w:t>Evaluarea inițială în toate grupele de vârstă.</w:t>
            </w:r>
            <w:r w:rsidR="00374AB7" w:rsidRPr="00374AB7">
              <w:rPr>
                <w:iCs/>
              </w:rPr>
              <w:t xml:space="preserve"> </w:t>
            </w:r>
            <w:r w:rsidRPr="008E1B77">
              <w:rPr>
                <w:iCs/>
              </w:rPr>
              <w:t>Din 15.09-15.10.2020</w:t>
            </w:r>
          </w:p>
          <w:p w14:paraId="73978AA0" w14:textId="77777777" w:rsidR="008E1B77" w:rsidRPr="008E1B77" w:rsidRDefault="008E1B77" w:rsidP="008E1B77">
            <w:pPr>
              <w:pStyle w:val="a4"/>
              <w:numPr>
                <w:ilvl w:val="0"/>
                <w:numId w:val="2"/>
              </w:numPr>
              <w:tabs>
                <w:tab w:val="clear" w:pos="709"/>
                <w:tab w:val="left" w:pos="320"/>
              </w:tabs>
              <w:ind w:left="178" w:hanging="142"/>
              <w:rPr>
                <w:iCs/>
              </w:rPr>
            </w:pPr>
            <w:r w:rsidRPr="008E1B77">
              <w:rPr>
                <w:iCs/>
              </w:rPr>
              <w:t>Evaluarea finală la toate grupele de vârstă din aprilie –mai: Notă informati</w:t>
            </w:r>
            <w:r w:rsidR="00374AB7">
              <w:rPr>
                <w:iCs/>
              </w:rPr>
              <w:t>vă la consiliului pedagogic nr.</w:t>
            </w:r>
            <w:r w:rsidR="00600B70">
              <w:rPr>
                <w:iCs/>
              </w:rPr>
              <w:t>4 din 24</w:t>
            </w:r>
            <w:r>
              <w:rPr>
                <w:iCs/>
              </w:rPr>
              <w:t>.05</w:t>
            </w:r>
            <w:r w:rsidR="00600B70">
              <w:rPr>
                <w:iCs/>
              </w:rPr>
              <w:t>.2022</w:t>
            </w:r>
            <w:r>
              <w:rPr>
                <w:iCs/>
              </w:rPr>
              <w:t>.</w:t>
            </w:r>
          </w:p>
          <w:p w14:paraId="17AE04E1" w14:textId="77777777" w:rsidR="008E1B77" w:rsidRDefault="008E1B77" w:rsidP="008E1B77">
            <w:pPr>
              <w:pStyle w:val="a4"/>
              <w:numPr>
                <w:ilvl w:val="0"/>
                <w:numId w:val="2"/>
              </w:numPr>
              <w:tabs>
                <w:tab w:val="clear" w:pos="709"/>
                <w:tab w:val="left" w:pos="320"/>
              </w:tabs>
              <w:ind w:left="178" w:hanging="142"/>
              <w:rPr>
                <w:iCs/>
              </w:rPr>
            </w:pPr>
            <w:r w:rsidRPr="008E1B77">
              <w:rPr>
                <w:iCs/>
              </w:rPr>
              <w:t>Evaluarea copiilor prișcolară în baza Standardelor de învățare și dezvoltare a copilul</w:t>
            </w:r>
            <w:r>
              <w:rPr>
                <w:iCs/>
              </w:rPr>
              <w:t>ui prișcolr din 15</w:t>
            </w:r>
            <w:r w:rsidR="00600B70">
              <w:rPr>
                <w:iCs/>
              </w:rPr>
              <w:t>.04.-20.05.2022</w:t>
            </w:r>
            <w:r w:rsidRPr="008E1B77">
              <w:rPr>
                <w:iCs/>
              </w:rPr>
              <w:t>, Notă informati</w:t>
            </w:r>
            <w:r w:rsidR="00374AB7">
              <w:rPr>
                <w:iCs/>
              </w:rPr>
              <w:t>vă la consiliului pedagogic nr.</w:t>
            </w:r>
            <w:r w:rsidR="00600B70">
              <w:rPr>
                <w:iCs/>
              </w:rPr>
              <w:t>4 din 24</w:t>
            </w:r>
            <w:r>
              <w:rPr>
                <w:iCs/>
              </w:rPr>
              <w:t>.05</w:t>
            </w:r>
            <w:r w:rsidR="00600B70">
              <w:rPr>
                <w:iCs/>
              </w:rPr>
              <w:t>.2022</w:t>
            </w:r>
            <w:r w:rsidRPr="008E1B77">
              <w:rPr>
                <w:iCs/>
              </w:rPr>
              <w:t>.</w:t>
            </w:r>
          </w:p>
          <w:p w14:paraId="09FDDCD2" w14:textId="77777777" w:rsidR="00D371BC" w:rsidRPr="008E1B77" w:rsidRDefault="00D371BC" w:rsidP="00D371BC">
            <w:pPr>
              <w:pStyle w:val="a4"/>
              <w:numPr>
                <w:ilvl w:val="0"/>
                <w:numId w:val="2"/>
              </w:numPr>
              <w:tabs>
                <w:tab w:val="clear" w:pos="709"/>
                <w:tab w:val="left" w:pos="320"/>
              </w:tabs>
              <w:ind w:left="178" w:hanging="178"/>
              <w:rPr>
                <w:iCs/>
              </w:rPr>
            </w:pPr>
            <w:r w:rsidRPr="00D371BC">
              <w:rPr>
                <w:iCs/>
              </w:rPr>
              <w:t>Educatorii își planifică activitățile pe baza observațiilor, identificând nevoile copiilor.</w:t>
            </w:r>
          </w:p>
          <w:p w14:paraId="6B0D16CA" w14:textId="77777777" w:rsidR="008E1B77" w:rsidRPr="008E1B77" w:rsidRDefault="008E1B77" w:rsidP="008E1B77">
            <w:pPr>
              <w:pStyle w:val="a4"/>
              <w:numPr>
                <w:ilvl w:val="0"/>
                <w:numId w:val="2"/>
              </w:numPr>
              <w:tabs>
                <w:tab w:val="clear" w:pos="709"/>
                <w:tab w:val="left" w:pos="320"/>
              </w:tabs>
              <w:ind w:left="178" w:hanging="142"/>
              <w:rPr>
                <w:iCs/>
              </w:rPr>
            </w:pPr>
            <w:r w:rsidRPr="008E1B77">
              <w:rPr>
                <w:iCs/>
              </w:rPr>
              <w:t>Plan de activ</w:t>
            </w:r>
            <w:r w:rsidR="00374AB7">
              <w:rPr>
                <w:iCs/>
              </w:rPr>
              <w:t>itate pentru anul de studii 2021-2022</w:t>
            </w:r>
          </w:p>
        </w:tc>
      </w:tr>
      <w:tr w:rsidR="00F842E4" w:rsidRPr="00E938A0" w14:paraId="1D32EBAF" w14:textId="77777777" w:rsidTr="008E1B77">
        <w:tc>
          <w:tcPr>
            <w:tcW w:w="1447" w:type="dxa"/>
          </w:tcPr>
          <w:p w14:paraId="03508944" w14:textId="77777777" w:rsidR="00F842E4" w:rsidRPr="00BD4375" w:rsidRDefault="00F842E4" w:rsidP="00F842E4">
            <w:pPr>
              <w:jc w:val="left"/>
            </w:pPr>
            <w:r w:rsidRPr="00BD4375">
              <w:t>Constatări</w:t>
            </w:r>
          </w:p>
        </w:tc>
        <w:tc>
          <w:tcPr>
            <w:tcW w:w="8192" w:type="dxa"/>
            <w:gridSpan w:val="3"/>
          </w:tcPr>
          <w:p w14:paraId="43AE9FBD" w14:textId="77777777" w:rsidR="00F842E4" w:rsidRPr="00F842E4" w:rsidRDefault="008E1B77" w:rsidP="008E1B77">
            <w:pPr>
              <w:pStyle w:val="a4"/>
              <w:numPr>
                <w:ilvl w:val="0"/>
                <w:numId w:val="2"/>
              </w:numPr>
              <w:tabs>
                <w:tab w:val="clear" w:pos="709"/>
                <w:tab w:val="left" w:pos="320"/>
              </w:tabs>
              <w:ind w:left="178" w:hanging="142"/>
              <w:rPr>
                <w:rFonts w:eastAsia="Times New Roman"/>
                <w:iCs/>
              </w:rPr>
            </w:pPr>
            <w:r w:rsidRPr="008E1B77">
              <w:rPr>
                <w:rFonts w:eastAsia="Times New Roman"/>
                <w:iCs/>
              </w:rPr>
              <w:t>Instituția asigură sprijinul individual pentru  copii și comunicarea didactică eficientă cu aceștia prin racordarea frecventă a rezultatelor lor la standardele și referențialul de evaluare, prin activități educaționale care valorifică pe fiecare  copil.</w:t>
            </w:r>
          </w:p>
        </w:tc>
      </w:tr>
      <w:tr w:rsidR="00F842E4" w:rsidRPr="00E938A0" w14:paraId="1CE8A08F" w14:textId="77777777" w:rsidTr="000412CF">
        <w:tc>
          <w:tcPr>
            <w:tcW w:w="1447" w:type="dxa"/>
          </w:tcPr>
          <w:p w14:paraId="458850C5" w14:textId="77777777" w:rsidR="00F842E4" w:rsidRPr="00BD4375" w:rsidRDefault="00F842E4" w:rsidP="00F842E4">
            <w:pPr>
              <w:jc w:val="left"/>
            </w:pPr>
            <w:r>
              <w:t>Pondere și punctaj acordat</w:t>
            </w:r>
          </w:p>
        </w:tc>
        <w:tc>
          <w:tcPr>
            <w:tcW w:w="1530" w:type="dxa"/>
          </w:tcPr>
          <w:p w14:paraId="198F7840" w14:textId="77777777" w:rsidR="00F842E4" w:rsidRPr="00E938A0" w:rsidRDefault="00F842E4" w:rsidP="00F842E4">
            <w:r w:rsidRPr="00BD4375">
              <w:t>Pondere:</w:t>
            </w:r>
            <w:r>
              <w:rPr>
                <w:bCs/>
              </w:rPr>
              <w:t>2</w:t>
            </w:r>
          </w:p>
        </w:tc>
        <w:tc>
          <w:tcPr>
            <w:tcW w:w="4253" w:type="dxa"/>
          </w:tcPr>
          <w:p w14:paraId="3004EB32" w14:textId="77777777" w:rsidR="00F842E4" w:rsidRPr="00EA6610" w:rsidRDefault="00F842E4" w:rsidP="00F842E4">
            <w:pPr>
              <w:rPr>
                <w:lang w:val="ru-RU"/>
              </w:rPr>
            </w:pPr>
            <w:r>
              <w:t>Autoevaluare conform criteriilor: -</w:t>
            </w:r>
            <w:r w:rsidR="009A56E8">
              <w:rPr>
                <w:lang w:val="ru-RU"/>
              </w:rPr>
              <w:t xml:space="preserve"> 0,75</w:t>
            </w:r>
          </w:p>
        </w:tc>
        <w:tc>
          <w:tcPr>
            <w:tcW w:w="2409" w:type="dxa"/>
          </w:tcPr>
          <w:p w14:paraId="47BF9CA1" w14:textId="77777777" w:rsidR="00F842E4" w:rsidRPr="00EA6610" w:rsidRDefault="00F842E4" w:rsidP="00F842E4">
            <w:pPr>
              <w:rPr>
                <w:lang w:val="ru-RU"/>
              </w:rPr>
            </w:pPr>
            <w:r>
              <w:t xml:space="preserve">Punctaj acordat: - </w:t>
            </w:r>
            <w:r w:rsidR="009A56E8">
              <w:rPr>
                <w:lang w:val="ru-RU"/>
              </w:rPr>
              <w:t>1,5</w:t>
            </w:r>
          </w:p>
        </w:tc>
      </w:tr>
      <w:tr w:rsidR="00F842E4" w:rsidRPr="00E938A0" w14:paraId="31F1FBA1" w14:textId="77777777" w:rsidTr="000412CF">
        <w:tc>
          <w:tcPr>
            <w:tcW w:w="7230" w:type="dxa"/>
            <w:gridSpan w:val="3"/>
          </w:tcPr>
          <w:p w14:paraId="23646026" w14:textId="77777777" w:rsidR="00F842E4" w:rsidRPr="00415CB2" w:rsidRDefault="00F842E4" w:rsidP="00F842E4">
            <w:pPr>
              <w:rPr>
                <w:b/>
                <w:bCs/>
              </w:rPr>
            </w:pPr>
            <w:r w:rsidRPr="00415CB2">
              <w:rPr>
                <w:b/>
                <w:bCs/>
              </w:rPr>
              <w:t>Total standard</w:t>
            </w:r>
          </w:p>
        </w:tc>
        <w:tc>
          <w:tcPr>
            <w:tcW w:w="2409" w:type="dxa"/>
          </w:tcPr>
          <w:p w14:paraId="5CC94F3F" w14:textId="77777777" w:rsidR="00F842E4" w:rsidRPr="00EA6610" w:rsidRDefault="00600B70" w:rsidP="00EA6610">
            <w:pPr>
              <w:jc w:val="center"/>
              <w:rPr>
                <w:b/>
                <w:bCs/>
                <w:lang w:val="ru-RU"/>
              </w:rPr>
            </w:pPr>
            <w:r>
              <w:rPr>
                <w:b/>
                <w:bCs/>
                <w:lang w:val="ru-RU"/>
              </w:rPr>
              <w:t>13</w:t>
            </w:r>
          </w:p>
        </w:tc>
      </w:tr>
    </w:tbl>
    <w:p w14:paraId="2B4F1DDD" w14:textId="77777777" w:rsidR="00D25024" w:rsidRDefault="00D25024" w:rsidP="00D25024"/>
    <w:p w14:paraId="153980FA" w14:textId="77777777" w:rsidR="00D25024" w:rsidRPr="00D25024" w:rsidRDefault="00D25024" w:rsidP="00D25024">
      <w:pPr>
        <w:pStyle w:val="2"/>
        <w:rPr>
          <w:lang w:val="en-US"/>
        </w:rPr>
      </w:pPr>
      <w:bookmarkStart w:id="32" w:name="_Toc46741877"/>
      <w:bookmarkStart w:id="33" w:name="_Toc48389095"/>
      <w:r w:rsidRPr="00D25024">
        <w:rPr>
          <w:lang w:val="en-US"/>
        </w:rPr>
        <w:t>Standard 4.3. Toți copiii demonstrează angajament și implicare eficientă în procesul educațional</w:t>
      </w:r>
      <w:bookmarkEnd w:id="32"/>
      <w:bookmarkEnd w:id="33"/>
    </w:p>
    <w:p w14:paraId="5A15BA8E" w14:textId="77777777" w:rsidR="00D25024" w:rsidRPr="00D25024" w:rsidRDefault="00D25024" w:rsidP="00D25024">
      <w:pPr>
        <w:rPr>
          <w:b/>
          <w:bCs/>
          <w:lang w:val="en-US"/>
        </w:rPr>
      </w:pPr>
      <w:r w:rsidRPr="00D25024">
        <w:rPr>
          <w:b/>
          <w:bCs/>
          <w:lang w:val="en-US"/>
        </w:rPr>
        <w:t>Domeniu: Management</w:t>
      </w:r>
    </w:p>
    <w:p w14:paraId="0EA2BB39" w14:textId="77777777" w:rsidR="00D25024" w:rsidRPr="00D25024" w:rsidRDefault="00D25024" w:rsidP="00D25024">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247"/>
        <w:gridCol w:w="4394"/>
        <w:gridCol w:w="2551"/>
      </w:tblGrid>
      <w:tr w:rsidR="00F842E4" w:rsidRPr="00E938A0" w14:paraId="5F8E2DF4" w14:textId="77777777" w:rsidTr="00B30286">
        <w:tc>
          <w:tcPr>
            <w:tcW w:w="1447" w:type="dxa"/>
          </w:tcPr>
          <w:p w14:paraId="13F520D3" w14:textId="77777777" w:rsidR="00F842E4" w:rsidRPr="00BD4375" w:rsidRDefault="00F842E4" w:rsidP="00F842E4">
            <w:pPr>
              <w:jc w:val="left"/>
            </w:pPr>
            <w:r w:rsidRPr="00BD4375">
              <w:t xml:space="preserve">Dovezi </w:t>
            </w:r>
          </w:p>
        </w:tc>
        <w:tc>
          <w:tcPr>
            <w:tcW w:w="8192" w:type="dxa"/>
            <w:gridSpan w:val="3"/>
          </w:tcPr>
          <w:p w14:paraId="3DF8EB16" w14:textId="77777777" w:rsidR="00B30286" w:rsidRPr="00B30286" w:rsidRDefault="00B30286" w:rsidP="00B30286">
            <w:pPr>
              <w:pStyle w:val="a4"/>
              <w:numPr>
                <w:ilvl w:val="0"/>
                <w:numId w:val="2"/>
              </w:numPr>
              <w:tabs>
                <w:tab w:val="clear" w:pos="709"/>
                <w:tab w:val="left" w:pos="227"/>
              </w:tabs>
              <w:ind w:left="178" w:hanging="176"/>
              <w:rPr>
                <w:iCs/>
              </w:rPr>
            </w:pPr>
            <w:r w:rsidRPr="00B30286">
              <w:rPr>
                <w:iCs/>
              </w:rPr>
              <w:t>Completarea centrelor de activitate în grupe conform SÎDC,,</w:t>
            </w:r>
          </w:p>
          <w:p w14:paraId="115F79D2" w14:textId="77777777" w:rsidR="00B30286" w:rsidRPr="00B30286" w:rsidRDefault="00B30286" w:rsidP="00900CF9">
            <w:pPr>
              <w:pStyle w:val="a4"/>
              <w:numPr>
                <w:ilvl w:val="0"/>
                <w:numId w:val="2"/>
              </w:numPr>
              <w:tabs>
                <w:tab w:val="clear" w:pos="709"/>
                <w:tab w:val="left" w:pos="227"/>
              </w:tabs>
              <w:ind w:left="178" w:hanging="178"/>
              <w:rPr>
                <w:iCs/>
              </w:rPr>
            </w:pPr>
            <w:r w:rsidRPr="00B30286">
              <w:rPr>
                <w:iCs/>
              </w:rPr>
              <w:t xml:space="preserve"> Includerii</w:t>
            </w:r>
            <w:r w:rsidR="00D371BC" w:rsidRPr="00D371BC">
              <w:rPr>
                <w:iCs/>
              </w:rPr>
              <w:t xml:space="preserve"> doi părinți</w:t>
            </w:r>
            <w:r w:rsidR="00900CF9" w:rsidRPr="00900CF9">
              <w:rPr>
                <w:iCs/>
              </w:rPr>
              <w:t xml:space="preserve"> </w:t>
            </w:r>
            <w:r w:rsidRPr="00B30286">
              <w:rPr>
                <w:iCs/>
              </w:rPr>
              <w:t>din Comitetul Părintesc în Consilium de Administrație.</w:t>
            </w:r>
          </w:p>
          <w:p w14:paraId="16D12411" w14:textId="77777777" w:rsidR="00B30286" w:rsidRPr="00B30286" w:rsidRDefault="00B30286" w:rsidP="00B30286">
            <w:pPr>
              <w:pStyle w:val="a4"/>
              <w:numPr>
                <w:ilvl w:val="0"/>
                <w:numId w:val="2"/>
              </w:numPr>
              <w:tabs>
                <w:tab w:val="clear" w:pos="709"/>
                <w:tab w:val="left" w:pos="227"/>
              </w:tabs>
              <w:ind w:left="178" w:hanging="176"/>
              <w:rPr>
                <w:iCs/>
              </w:rPr>
            </w:pPr>
            <w:r w:rsidRPr="00B30286">
              <w:rPr>
                <w:iCs/>
              </w:rPr>
              <w:t>Registrul  de evidiență a bunurilor( materiale didactice și literatura artistică p/u copii în grupe : centrul Biblioteca, Jocuri didactice Știință, etc)</w:t>
            </w:r>
          </w:p>
          <w:p w14:paraId="70614B2F" w14:textId="77777777" w:rsidR="00F842E4" w:rsidRPr="00D371BC" w:rsidRDefault="00B30286" w:rsidP="00D371BC">
            <w:pPr>
              <w:pStyle w:val="a4"/>
              <w:numPr>
                <w:ilvl w:val="0"/>
                <w:numId w:val="2"/>
              </w:numPr>
              <w:tabs>
                <w:tab w:val="clear" w:pos="709"/>
                <w:tab w:val="left" w:pos="227"/>
              </w:tabs>
              <w:ind w:left="178" w:hanging="176"/>
              <w:rPr>
                <w:iCs/>
              </w:rPr>
            </w:pPr>
            <w:r w:rsidRPr="00B30286">
              <w:rPr>
                <w:iCs/>
              </w:rPr>
              <w:t>Facturi fiscale și alte documente de achiziție a echipamentelor pentru dotarea IET conform Standardelor minime de dotare a IET</w:t>
            </w:r>
          </w:p>
        </w:tc>
      </w:tr>
      <w:tr w:rsidR="00F842E4" w:rsidRPr="00E938A0" w14:paraId="7A19243B" w14:textId="77777777" w:rsidTr="00B30286">
        <w:tc>
          <w:tcPr>
            <w:tcW w:w="1447" w:type="dxa"/>
          </w:tcPr>
          <w:p w14:paraId="6C85C86C" w14:textId="77777777" w:rsidR="00F842E4" w:rsidRPr="00BD4375" w:rsidRDefault="00F842E4" w:rsidP="00F842E4">
            <w:pPr>
              <w:jc w:val="left"/>
            </w:pPr>
            <w:r w:rsidRPr="00BD4375">
              <w:t>Constatări</w:t>
            </w:r>
          </w:p>
        </w:tc>
        <w:tc>
          <w:tcPr>
            <w:tcW w:w="8192" w:type="dxa"/>
            <w:gridSpan w:val="3"/>
          </w:tcPr>
          <w:p w14:paraId="6366CED1" w14:textId="77777777" w:rsidR="00F842E4" w:rsidRPr="00F842E4" w:rsidRDefault="00B30286" w:rsidP="00B30286">
            <w:pPr>
              <w:pStyle w:val="a4"/>
              <w:numPr>
                <w:ilvl w:val="0"/>
                <w:numId w:val="2"/>
              </w:numPr>
              <w:tabs>
                <w:tab w:val="clear" w:pos="709"/>
              </w:tabs>
              <w:ind w:left="178" w:hanging="178"/>
              <w:rPr>
                <w:rFonts w:eastAsia="Times New Roman"/>
                <w:iCs/>
              </w:rPr>
            </w:pPr>
            <w:r w:rsidRPr="00B30286">
              <w:rPr>
                <w:rFonts w:eastAsia="Times New Roman"/>
                <w:iCs/>
              </w:rPr>
              <w:t>Instituția garantează accesul la resursele educaționale și asigură, în majoritatea cazurilor, participarea copiilor și părinților în procesul decizional privitor la optimizarea acestor resurse</w:t>
            </w:r>
          </w:p>
        </w:tc>
      </w:tr>
      <w:tr w:rsidR="00F842E4" w:rsidRPr="00015F9E" w14:paraId="59652091" w14:textId="77777777" w:rsidTr="00EA6610">
        <w:tc>
          <w:tcPr>
            <w:tcW w:w="1447" w:type="dxa"/>
          </w:tcPr>
          <w:p w14:paraId="318FD263" w14:textId="77777777" w:rsidR="00F842E4" w:rsidRPr="00BD4375" w:rsidRDefault="00F842E4" w:rsidP="00F842E4">
            <w:pPr>
              <w:jc w:val="left"/>
            </w:pPr>
            <w:r>
              <w:t>Pondere și punctaj acordat</w:t>
            </w:r>
          </w:p>
        </w:tc>
        <w:tc>
          <w:tcPr>
            <w:tcW w:w="1247" w:type="dxa"/>
          </w:tcPr>
          <w:p w14:paraId="7586E99E" w14:textId="77777777" w:rsidR="00F842E4" w:rsidRPr="00E938A0" w:rsidRDefault="00F842E4" w:rsidP="00F842E4">
            <w:r w:rsidRPr="00BD4375">
              <w:t>Pondere:</w:t>
            </w:r>
            <w:r>
              <w:rPr>
                <w:bCs/>
              </w:rPr>
              <w:t>2</w:t>
            </w:r>
          </w:p>
        </w:tc>
        <w:tc>
          <w:tcPr>
            <w:tcW w:w="4394" w:type="dxa"/>
          </w:tcPr>
          <w:p w14:paraId="53BD4171" w14:textId="77777777" w:rsidR="00F842E4" w:rsidRPr="00EA6610" w:rsidRDefault="00F842E4" w:rsidP="00F842E4">
            <w:pPr>
              <w:rPr>
                <w:lang w:val="ru-RU"/>
              </w:rPr>
            </w:pPr>
            <w:r>
              <w:t>Autoevaluare conform criteriilor: -</w:t>
            </w:r>
            <w:r w:rsidR="00600B70">
              <w:rPr>
                <w:lang w:val="ru-RU"/>
              </w:rPr>
              <w:t xml:space="preserve"> 0,75</w:t>
            </w:r>
          </w:p>
        </w:tc>
        <w:tc>
          <w:tcPr>
            <w:tcW w:w="2551" w:type="dxa"/>
          </w:tcPr>
          <w:p w14:paraId="1E846D63" w14:textId="77777777" w:rsidR="00F842E4" w:rsidRPr="00EA6610" w:rsidRDefault="00F842E4" w:rsidP="00EA6610">
            <w:pPr>
              <w:ind w:left="-108"/>
              <w:rPr>
                <w:lang w:val="ru-RU"/>
              </w:rPr>
            </w:pPr>
            <w:r>
              <w:t xml:space="preserve">Punctaj acordat: - </w:t>
            </w:r>
            <w:r w:rsidR="00600B70">
              <w:rPr>
                <w:lang w:val="ru-RU"/>
              </w:rPr>
              <w:t>1</w:t>
            </w:r>
          </w:p>
        </w:tc>
      </w:tr>
    </w:tbl>
    <w:p w14:paraId="179F3DF5" w14:textId="77777777" w:rsidR="00D25024" w:rsidRDefault="00D25024" w:rsidP="00D25024"/>
    <w:p w14:paraId="5318AD54" w14:textId="77777777" w:rsidR="00D25024" w:rsidRDefault="00D25024" w:rsidP="00D25024">
      <w:pPr>
        <w:rPr>
          <w:b/>
          <w:bCs/>
        </w:rPr>
      </w:pPr>
      <w:r w:rsidRPr="00945539">
        <w:rPr>
          <w:b/>
          <w:bCs/>
        </w:rPr>
        <w:t xml:space="preserve">Domeniu: </w:t>
      </w:r>
      <w:r>
        <w:rPr>
          <w:b/>
          <w:bCs/>
        </w:rPr>
        <w:t>Capacitate instituțională</w:t>
      </w:r>
    </w:p>
    <w:p w14:paraId="74BE5ABC" w14:textId="77777777" w:rsidR="00D25024" w:rsidRPr="00D25024" w:rsidRDefault="00D25024" w:rsidP="00D25024">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247"/>
        <w:gridCol w:w="4394"/>
        <w:gridCol w:w="2551"/>
      </w:tblGrid>
      <w:tr w:rsidR="00F842E4" w:rsidRPr="00E938A0" w14:paraId="728F8D23" w14:textId="77777777" w:rsidTr="00B30286">
        <w:tc>
          <w:tcPr>
            <w:tcW w:w="1447" w:type="dxa"/>
          </w:tcPr>
          <w:p w14:paraId="45ABDBBA" w14:textId="77777777" w:rsidR="00F842E4" w:rsidRPr="00BD4375" w:rsidRDefault="00F842E4" w:rsidP="00F842E4">
            <w:pPr>
              <w:jc w:val="left"/>
            </w:pPr>
            <w:r w:rsidRPr="00BD4375">
              <w:t xml:space="preserve">Dovezi </w:t>
            </w:r>
          </w:p>
        </w:tc>
        <w:tc>
          <w:tcPr>
            <w:tcW w:w="8192" w:type="dxa"/>
            <w:gridSpan w:val="3"/>
          </w:tcPr>
          <w:p w14:paraId="6D194B1B" w14:textId="77777777" w:rsidR="00B30286" w:rsidRPr="00B30286" w:rsidRDefault="00B30286" w:rsidP="009661FF">
            <w:pPr>
              <w:pStyle w:val="a4"/>
              <w:numPr>
                <w:ilvl w:val="0"/>
                <w:numId w:val="2"/>
              </w:numPr>
              <w:tabs>
                <w:tab w:val="clear" w:pos="709"/>
                <w:tab w:val="left" w:pos="360"/>
              </w:tabs>
              <w:ind w:left="320" w:hanging="258"/>
              <w:rPr>
                <w:iCs/>
              </w:rPr>
            </w:pPr>
            <w:r w:rsidRPr="00B30286">
              <w:rPr>
                <w:iCs/>
              </w:rPr>
              <w:t>Planul anual  de activitate a IET</w:t>
            </w:r>
          </w:p>
          <w:p w14:paraId="7E633128" w14:textId="77777777" w:rsidR="00B30286" w:rsidRPr="00B30286" w:rsidRDefault="00935274" w:rsidP="009661FF">
            <w:pPr>
              <w:pStyle w:val="a4"/>
              <w:numPr>
                <w:ilvl w:val="0"/>
                <w:numId w:val="2"/>
              </w:numPr>
              <w:tabs>
                <w:tab w:val="clear" w:pos="709"/>
                <w:tab w:val="left" w:pos="360"/>
              </w:tabs>
              <w:ind w:left="320" w:hanging="258"/>
              <w:rPr>
                <w:iCs/>
              </w:rPr>
            </w:pPr>
            <w:r>
              <w:rPr>
                <w:iCs/>
              </w:rPr>
              <w:t>Portofoliile copiilor (</w:t>
            </w:r>
            <w:r w:rsidR="00B30286" w:rsidRPr="00B30286">
              <w:rPr>
                <w:iCs/>
              </w:rPr>
              <w:t>fișe de lucru individuale,</w:t>
            </w:r>
            <w:r w:rsidRPr="00935274">
              <w:rPr>
                <w:iCs/>
              </w:rPr>
              <w:t xml:space="preserve"> </w:t>
            </w:r>
            <w:r w:rsidR="00B30286" w:rsidRPr="00B30286">
              <w:rPr>
                <w:iCs/>
              </w:rPr>
              <w:t>lucrări personale,</w:t>
            </w:r>
            <w:r w:rsidRPr="00935274">
              <w:rPr>
                <w:iCs/>
              </w:rPr>
              <w:t xml:space="preserve"> </w:t>
            </w:r>
            <w:r w:rsidR="00B30286" w:rsidRPr="00B30286">
              <w:rPr>
                <w:iCs/>
              </w:rPr>
              <w:t>act. extracurric.)</w:t>
            </w:r>
          </w:p>
          <w:p w14:paraId="3E61D088" w14:textId="77777777" w:rsidR="00B30286" w:rsidRPr="00B30286" w:rsidRDefault="00B30286" w:rsidP="009661FF">
            <w:pPr>
              <w:pStyle w:val="a4"/>
              <w:numPr>
                <w:ilvl w:val="0"/>
                <w:numId w:val="2"/>
              </w:numPr>
              <w:tabs>
                <w:tab w:val="clear" w:pos="709"/>
                <w:tab w:val="left" w:pos="360"/>
              </w:tabs>
              <w:ind w:left="320" w:hanging="258"/>
              <w:rPr>
                <w:iCs/>
              </w:rPr>
            </w:pPr>
            <w:r w:rsidRPr="00B30286">
              <w:rPr>
                <w:iCs/>
              </w:rPr>
              <w:t xml:space="preserve"> Fișe personale  de monitorizare gradului de prigătire a copiilor fie</w:t>
            </w:r>
            <w:r w:rsidR="00935274">
              <w:rPr>
                <w:iCs/>
              </w:rPr>
              <w:t>care vărsta aparte conform SÎDC</w:t>
            </w:r>
            <w:r w:rsidR="00935274" w:rsidRPr="00935274">
              <w:rPr>
                <w:iCs/>
              </w:rPr>
              <w:t xml:space="preserve"> </w:t>
            </w:r>
            <w:r w:rsidR="00935274">
              <w:rPr>
                <w:iCs/>
              </w:rPr>
              <w:t>(</w:t>
            </w:r>
            <w:r w:rsidRPr="00B30286">
              <w:rPr>
                <w:iCs/>
              </w:rPr>
              <w:t>inițială,</w:t>
            </w:r>
            <w:r w:rsidR="00935274" w:rsidRPr="00935274">
              <w:rPr>
                <w:iCs/>
              </w:rPr>
              <w:t xml:space="preserve"> </w:t>
            </w:r>
            <w:r w:rsidRPr="00B30286">
              <w:rPr>
                <w:iCs/>
              </w:rPr>
              <w:t>finală)</w:t>
            </w:r>
          </w:p>
          <w:p w14:paraId="4989B4C4" w14:textId="77777777" w:rsidR="00B30286" w:rsidRPr="00B30286" w:rsidRDefault="00B30286" w:rsidP="009661FF">
            <w:pPr>
              <w:pStyle w:val="a4"/>
              <w:numPr>
                <w:ilvl w:val="0"/>
                <w:numId w:val="2"/>
              </w:numPr>
              <w:tabs>
                <w:tab w:val="clear" w:pos="709"/>
                <w:tab w:val="left" w:pos="360"/>
              </w:tabs>
              <w:ind w:left="320" w:hanging="258"/>
              <w:rPr>
                <w:iCs/>
              </w:rPr>
            </w:pPr>
            <w:r w:rsidRPr="00B30286">
              <w:rPr>
                <w:iCs/>
              </w:rPr>
              <w:t>Raport a cadrului didactic despre rezultatele progreselor copiilor.</w:t>
            </w:r>
            <w:r w:rsidR="00935274" w:rsidRPr="00935274">
              <w:rPr>
                <w:iCs/>
              </w:rPr>
              <w:t xml:space="preserve"> </w:t>
            </w:r>
            <w:r w:rsidRPr="00B30286">
              <w:rPr>
                <w:iCs/>
              </w:rPr>
              <w:t xml:space="preserve">(la  Consilium Pedagojic în luna </w:t>
            </w:r>
            <w:r>
              <w:rPr>
                <w:iCs/>
              </w:rPr>
              <w:t xml:space="preserve">mai </w:t>
            </w:r>
            <w:r w:rsidR="00600B70">
              <w:rPr>
                <w:iCs/>
              </w:rPr>
              <w:t>2022</w:t>
            </w:r>
          </w:p>
          <w:p w14:paraId="42E8A85B" w14:textId="77777777" w:rsidR="00F842E4" w:rsidRPr="00F842E4" w:rsidRDefault="00B30286" w:rsidP="009661FF">
            <w:pPr>
              <w:pStyle w:val="a4"/>
              <w:numPr>
                <w:ilvl w:val="0"/>
                <w:numId w:val="2"/>
              </w:numPr>
              <w:tabs>
                <w:tab w:val="clear" w:pos="709"/>
                <w:tab w:val="left" w:pos="360"/>
              </w:tabs>
              <w:ind w:left="320" w:hanging="258"/>
              <w:rPr>
                <w:iCs/>
              </w:rPr>
            </w:pPr>
            <w:r w:rsidRPr="00B30286">
              <w:rPr>
                <w:iCs/>
              </w:rPr>
              <w:t>Raport despre dezvoltarea fizică,</w:t>
            </w:r>
            <w:r w:rsidR="00935274" w:rsidRPr="00935274">
              <w:rPr>
                <w:iCs/>
              </w:rPr>
              <w:t xml:space="preserve"> </w:t>
            </w:r>
            <w:r w:rsidRPr="00B30286">
              <w:rPr>
                <w:iCs/>
              </w:rPr>
              <w:t xml:space="preserve">socio –emoțională,cognitivă,,a limbajului și comunicîrii la finele grupei prigătitoare  </w:t>
            </w:r>
          </w:p>
        </w:tc>
      </w:tr>
      <w:tr w:rsidR="00F842E4" w:rsidRPr="00E938A0" w14:paraId="6F2AFA65" w14:textId="77777777" w:rsidTr="00B30286">
        <w:tc>
          <w:tcPr>
            <w:tcW w:w="1447" w:type="dxa"/>
          </w:tcPr>
          <w:p w14:paraId="08266F01" w14:textId="77777777" w:rsidR="00F842E4" w:rsidRPr="00BD4375" w:rsidRDefault="00F842E4" w:rsidP="00F842E4">
            <w:pPr>
              <w:jc w:val="left"/>
            </w:pPr>
            <w:r w:rsidRPr="00BD4375">
              <w:t>Constatări</w:t>
            </w:r>
          </w:p>
        </w:tc>
        <w:tc>
          <w:tcPr>
            <w:tcW w:w="8192" w:type="dxa"/>
            <w:gridSpan w:val="3"/>
          </w:tcPr>
          <w:p w14:paraId="457D336F" w14:textId="77777777" w:rsidR="00F842E4" w:rsidRPr="00F842E4" w:rsidRDefault="009661FF" w:rsidP="009661FF">
            <w:pPr>
              <w:pStyle w:val="a4"/>
              <w:numPr>
                <w:ilvl w:val="0"/>
                <w:numId w:val="2"/>
              </w:numPr>
              <w:tabs>
                <w:tab w:val="clear" w:pos="709"/>
                <w:tab w:val="left" w:pos="360"/>
              </w:tabs>
              <w:ind w:left="320" w:hanging="258"/>
              <w:rPr>
                <w:rFonts w:eastAsia="Times New Roman"/>
                <w:iCs/>
              </w:rPr>
            </w:pPr>
            <w:r w:rsidRPr="009661FF">
              <w:rPr>
                <w:rFonts w:eastAsia="Times New Roman"/>
                <w:iCs/>
              </w:rPr>
              <w:t>Instituția are o bază temeinică de date privind performanțele tuturor  copiilor și mecanismele de valorificare a potențialului creativ al acestora</w:t>
            </w:r>
          </w:p>
        </w:tc>
      </w:tr>
      <w:tr w:rsidR="00F842E4" w:rsidRPr="00E938A0" w14:paraId="1B9C770A" w14:textId="77777777" w:rsidTr="00EA6610">
        <w:tc>
          <w:tcPr>
            <w:tcW w:w="1447" w:type="dxa"/>
          </w:tcPr>
          <w:p w14:paraId="5ED4E30F" w14:textId="77777777" w:rsidR="00F842E4" w:rsidRPr="00BD4375" w:rsidRDefault="00F842E4" w:rsidP="00F842E4">
            <w:pPr>
              <w:jc w:val="left"/>
            </w:pPr>
            <w:r>
              <w:t>Pondere și punctaj acordat</w:t>
            </w:r>
          </w:p>
        </w:tc>
        <w:tc>
          <w:tcPr>
            <w:tcW w:w="1247" w:type="dxa"/>
          </w:tcPr>
          <w:p w14:paraId="2817A5B8" w14:textId="77777777" w:rsidR="00F842E4" w:rsidRPr="00E938A0" w:rsidRDefault="00F842E4" w:rsidP="00F842E4">
            <w:r w:rsidRPr="00BD4375">
              <w:t>Pondere:</w:t>
            </w:r>
            <w:r>
              <w:rPr>
                <w:bCs/>
              </w:rPr>
              <w:t>2</w:t>
            </w:r>
          </w:p>
        </w:tc>
        <w:tc>
          <w:tcPr>
            <w:tcW w:w="4394" w:type="dxa"/>
          </w:tcPr>
          <w:p w14:paraId="2E3D5392" w14:textId="77777777" w:rsidR="00F842E4" w:rsidRPr="00EA6610" w:rsidRDefault="00F842E4" w:rsidP="00F842E4">
            <w:pPr>
              <w:rPr>
                <w:lang w:val="ru-RU"/>
              </w:rPr>
            </w:pPr>
            <w:r>
              <w:t>Autoevaluare conform criteriilor: -</w:t>
            </w:r>
            <w:r w:rsidR="00152AB9">
              <w:rPr>
                <w:lang w:val="ru-RU"/>
              </w:rPr>
              <w:t xml:space="preserve"> 1</w:t>
            </w:r>
          </w:p>
        </w:tc>
        <w:tc>
          <w:tcPr>
            <w:tcW w:w="2551" w:type="dxa"/>
          </w:tcPr>
          <w:p w14:paraId="01BBC5B6" w14:textId="77777777" w:rsidR="00F842E4" w:rsidRPr="00EA6610" w:rsidRDefault="00F842E4" w:rsidP="00F842E4">
            <w:pPr>
              <w:rPr>
                <w:lang w:val="ru-RU"/>
              </w:rPr>
            </w:pPr>
            <w:r>
              <w:t xml:space="preserve">Punctaj acordat: - </w:t>
            </w:r>
            <w:r w:rsidR="00152AB9">
              <w:rPr>
                <w:lang w:val="ru-RU"/>
              </w:rPr>
              <w:t>2</w:t>
            </w:r>
          </w:p>
        </w:tc>
      </w:tr>
    </w:tbl>
    <w:p w14:paraId="5C8F7CA5" w14:textId="77777777" w:rsidR="00D25024" w:rsidRDefault="00D25024" w:rsidP="00D25024"/>
    <w:p w14:paraId="07ADB7C3" w14:textId="77777777" w:rsidR="00D25024" w:rsidRPr="00D25024" w:rsidRDefault="00D25024" w:rsidP="00D25024">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7"/>
        <w:gridCol w:w="1247"/>
        <w:gridCol w:w="4252"/>
        <w:gridCol w:w="2693"/>
      </w:tblGrid>
      <w:tr w:rsidR="00F842E4" w:rsidRPr="00E938A0" w14:paraId="0D8624A4" w14:textId="77777777" w:rsidTr="009661FF">
        <w:tc>
          <w:tcPr>
            <w:tcW w:w="1447" w:type="dxa"/>
          </w:tcPr>
          <w:p w14:paraId="2E6F63F2" w14:textId="77777777" w:rsidR="00F842E4" w:rsidRPr="00BD4375" w:rsidRDefault="00F842E4" w:rsidP="00F842E4">
            <w:pPr>
              <w:jc w:val="left"/>
            </w:pPr>
            <w:r w:rsidRPr="00BD4375">
              <w:t xml:space="preserve">Dovezi </w:t>
            </w:r>
          </w:p>
        </w:tc>
        <w:tc>
          <w:tcPr>
            <w:tcW w:w="8192" w:type="dxa"/>
            <w:gridSpan w:val="3"/>
          </w:tcPr>
          <w:p w14:paraId="025A05EC" w14:textId="77777777" w:rsidR="009661FF" w:rsidRPr="009661FF" w:rsidRDefault="009661FF" w:rsidP="003B4BAE">
            <w:pPr>
              <w:pStyle w:val="a4"/>
              <w:numPr>
                <w:ilvl w:val="0"/>
                <w:numId w:val="2"/>
              </w:numPr>
              <w:tabs>
                <w:tab w:val="clear" w:pos="709"/>
                <w:tab w:val="left" w:pos="288"/>
              </w:tabs>
              <w:ind w:left="288" w:hanging="283"/>
              <w:rPr>
                <w:iCs/>
              </w:rPr>
            </w:pPr>
            <w:r w:rsidRPr="009661FF">
              <w:rPr>
                <w:iCs/>
              </w:rPr>
              <w:t xml:space="preserve">Parteneriat cu familia  </w:t>
            </w:r>
          </w:p>
          <w:p w14:paraId="52A1DB64" w14:textId="77777777" w:rsidR="009661FF" w:rsidRDefault="00935274" w:rsidP="003B4BAE">
            <w:pPr>
              <w:pStyle w:val="a4"/>
              <w:numPr>
                <w:ilvl w:val="0"/>
                <w:numId w:val="2"/>
              </w:numPr>
              <w:tabs>
                <w:tab w:val="clear" w:pos="709"/>
                <w:tab w:val="left" w:pos="288"/>
              </w:tabs>
              <w:ind w:left="288" w:hanging="283"/>
              <w:rPr>
                <w:iCs/>
              </w:rPr>
            </w:pPr>
            <w:r>
              <w:rPr>
                <w:iCs/>
              </w:rPr>
              <w:t>Ședinț</w:t>
            </w:r>
            <w:r w:rsidR="009661FF" w:rsidRPr="009661FF">
              <w:rPr>
                <w:iCs/>
              </w:rPr>
              <w:t>ă cu parinții ,,Organizarea procesului educațional în anul de studii 2020-2021” luna sept</w:t>
            </w:r>
            <w:r w:rsidR="009661FF">
              <w:rPr>
                <w:iCs/>
              </w:rPr>
              <w:t>embrie/</w:t>
            </w:r>
          </w:p>
          <w:p w14:paraId="266A6F10" w14:textId="77777777" w:rsidR="009661FF" w:rsidRPr="009661FF" w:rsidRDefault="009661FF" w:rsidP="003B4BAE">
            <w:pPr>
              <w:pStyle w:val="a4"/>
              <w:numPr>
                <w:ilvl w:val="0"/>
                <w:numId w:val="2"/>
              </w:numPr>
              <w:tabs>
                <w:tab w:val="clear" w:pos="709"/>
                <w:tab w:val="left" w:pos="288"/>
              </w:tabs>
              <w:ind w:left="288" w:hanging="283"/>
              <w:rPr>
                <w:iCs/>
              </w:rPr>
            </w:pPr>
            <w:r w:rsidRPr="009661FF">
              <w:rPr>
                <w:iCs/>
              </w:rPr>
              <w:t xml:space="preserve">Parteneriat cu Școala </w:t>
            </w:r>
          </w:p>
          <w:p w14:paraId="5C337A39" w14:textId="77777777" w:rsidR="009661FF" w:rsidRPr="009661FF" w:rsidRDefault="00935274" w:rsidP="003B4BAE">
            <w:pPr>
              <w:pStyle w:val="a4"/>
              <w:numPr>
                <w:ilvl w:val="0"/>
                <w:numId w:val="2"/>
              </w:numPr>
              <w:tabs>
                <w:tab w:val="clear" w:pos="709"/>
                <w:tab w:val="left" w:pos="288"/>
              </w:tabs>
              <w:ind w:left="288" w:hanging="283"/>
              <w:rPr>
                <w:iCs/>
              </w:rPr>
            </w:pPr>
            <w:r>
              <w:rPr>
                <w:iCs/>
              </w:rPr>
              <w:t>Parteneriat</w:t>
            </w:r>
            <w:r w:rsidR="009661FF" w:rsidRPr="009661FF">
              <w:rPr>
                <w:iCs/>
              </w:rPr>
              <w:t xml:space="preserve"> cu Biblioteca –</w:t>
            </w:r>
            <w:r>
              <w:rPr>
                <w:iCs/>
              </w:rPr>
              <w:t xml:space="preserve"> </w:t>
            </w:r>
            <w:r w:rsidR="009661FF" w:rsidRPr="009661FF">
              <w:rPr>
                <w:iCs/>
              </w:rPr>
              <w:t>publică</w:t>
            </w:r>
            <w:r>
              <w:rPr>
                <w:iCs/>
              </w:rPr>
              <w:t xml:space="preserve"> </w:t>
            </w:r>
            <w:r w:rsidR="009661FF" w:rsidRPr="009661FF">
              <w:rPr>
                <w:iCs/>
              </w:rPr>
              <w:t>,,Brezoaia”</w:t>
            </w:r>
          </w:p>
          <w:p w14:paraId="3DE4CC80" w14:textId="77777777" w:rsidR="009661FF" w:rsidRPr="00935274" w:rsidRDefault="009661FF" w:rsidP="00935274">
            <w:pPr>
              <w:pStyle w:val="a4"/>
              <w:numPr>
                <w:ilvl w:val="0"/>
                <w:numId w:val="2"/>
              </w:numPr>
              <w:tabs>
                <w:tab w:val="clear" w:pos="709"/>
                <w:tab w:val="left" w:pos="288"/>
              </w:tabs>
              <w:ind w:left="288" w:hanging="283"/>
              <w:rPr>
                <w:iCs/>
              </w:rPr>
            </w:pPr>
            <w:r w:rsidRPr="009661FF">
              <w:rPr>
                <w:iCs/>
              </w:rPr>
              <w:t>Acțiuni de expoziții tematice, activități extracurriculare</w:t>
            </w:r>
          </w:p>
        </w:tc>
      </w:tr>
      <w:tr w:rsidR="00F842E4" w:rsidRPr="00E938A0" w14:paraId="7B162A2F" w14:textId="77777777" w:rsidTr="009661FF">
        <w:tc>
          <w:tcPr>
            <w:tcW w:w="1447" w:type="dxa"/>
          </w:tcPr>
          <w:p w14:paraId="6E386EC2" w14:textId="77777777" w:rsidR="00F842E4" w:rsidRPr="00BD4375" w:rsidRDefault="00F842E4" w:rsidP="00F842E4">
            <w:pPr>
              <w:jc w:val="left"/>
            </w:pPr>
            <w:r w:rsidRPr="00BD4375">
              <w:t>Constatări</w:t>
            </w:r>
          </w:p>
        </w:tc>
        <w:tc>
          <w:tcPr>
            <w:tcW w:w="8192" w:type="dxa"/>
            <w:gridSpan w:val="3"/>
          </w:tcPr>
          <w:p w14:paraId="05FDF7C0" w14:textId="77777777" w:rsidR="00F842E4" w:rsidRPr="00F842E4" w:rsidRDefault="003B4BAE" w:rsidP="003B4BAE">
            <w:pPr>
              <w:pStyle w:val="a4"/>
              <w:numPr>
                <w:ilvl w:val="0"/>
                <w:numId w:val="2"/>
              </w:numPr>
              <w:tabs>
                <w:tab w:val="clear" w:pos="709"/>
                <w:tab w:val="left" w:pos="288"/>
              </w:tabs>
              <w:ind w:left="288" w:hanging="283"/>
              <w:rPr>
                <w:rFonts w:eastAsia="Times New Roman"/>
                <w:iCs/>
              </w:rPr>
            </w:pPr>
            <w:r w:rsidRPr="003B4BAE">
              <w:rPr>
                <w:iCs/>
                <w:color w:val="000000"/>
              </w:rPr>
              <w:t>Instituția</w:t>
            </w:r>
            <w:r w:rsidRPr="003B4BAE">
              <w:rPr>
                <w:color w:val="000000"/>
              </w:rPr>
              <w:t xml:space="preserve"> </w:t>
            </w:r>
            <w:r>
              <w:rPr>
                <w:color w:val="000000"/>
              </w:rPr>
              <w:t>realizează o politică obiectivă, echitabilă și transparentă de promovare a succesului școlar, viabilă în majoritatea structurilor instituționale, funcțională pe aproape toate segmentele activității educaționale</w:t>
            </w:r>
          </w:p>
        </w:tc>
      </w:tr>
      <w:tr w:rsidR="00F842E4" w:rsidRPr="00E938A0" w14:paraId="7329E13C" w14:textId="77777777" w:rsidTr="003B4BAE">
        <w:tc>
          <w:tcPr>
            <w:tcW w:w="1447" w:type="dxa"/>
          </w:tcPr>
          <w:p w14:paraId="1C5D3813" w14:textId="77777777" w:rsidR="00F842E4" w:rsidRPr="00BD4375" w:rsidRDefault="00F842E4" w:rsidP="00F842E4">
            <w:pPr>
              <w:jc w:val="left"/>
            </w:pPr>
            <w:r>
              <w:t>Pondere și punctaj acordat</w:t>
            </w:r>
          </w:p>
        </w:tc>
        <w:tc>
          <w:tcPr>
            <w:tcW w:w="1247" w:type="dxa"/>
          </w:tcPr>
          <w:p w14:paraId="3F3CF310" w14:textId="77777777" w:rsidR="00F842E4" w:rsidRPr="00E938A0" w:rsidRDefault="00F842E4" w:rsidP="00F842E4">
            <w:r w:rsidRPr="00BD4375">
              <w:t>Pondere:</w:t>
            </w:r>
            <w:r>
              <w:rPr>
                <w:bCs/>
              </w:rPr>
              <w:t>1</w:t>
            </w:r>
          </w:p>
        </w:tc>
        <w:tc>
          <w:tcPr>
            <w:tcW w:w="4252" w:type="dxa"/>
          </w:tcPr>
          <w:p w14:paraId="20459591" w14:textId="77777777" w:rsidR="00F842E4" w:rsidRPr="003B4BAE" w:rsidRDefault="00F842E4" w:rsidP="00F842E4">
            <w:pPr>
              <w:rPr>
                <w:lang w:val="ru-RU"/>
              </w:rPr>
            </w:pPr>
            <w:r>
              <w:t>Autoevaluare conform criteriilor: -</w:t>
            </w:r>
            <w:r w:rsidR="003B4BAE">
              <w:rPr>
                <w:lang w:val="ru-RU"/>
              </w:rPr>
              <w:t>0,75</w:t>
            </w:r>
          </w:p>
        </w:tc>
        <w:tc>
          <w:tcPr>
            <w:tcW w:w="2693" w:type="dxa"/>
          </w:tcPr>
          <w:p w14:paraId="28878C9B" w14:textId="77777777" w:rsidR="00F842E4" w:rsidRPr="003B4BAE" w:rsidRDefault="00F842E4" w:rsidP="00F842E4">
            <w:pPr>
              <w:rPr>
                <w:lang w:val="ru-RU"/>
              </w:rPr>
            </w:pPr>
            <w:r>
              <w:t xml:space="preserve">Punctaj acordat: - </w:t>
            </w:r>
            <w:r w:rsidR="003B4BAE">
              <w:rPr>
                <w:lang w:val="ru-RU"/>
              </w:rPr>
              <w:t>0,75</w:t>
            </w:r>
          </w:p>
        </w:tc>
      </w:tr>
    </w:tbl>
    <w:p w14:paraId="28B2AD37" w14:textId="77777777" w:rsidR="00D25024" w:rsidRDefault="00D25024" w:rsidP="00D25024"/>
    <w:p w14:paraId="69ABD88A" w14:textId="77777777" w:rsidR="00D25024" w:rsidRDefault="00D25024" w:rsidP="00D25024">
      <w:pPr>
        <w:rPr>
          <w:b/>
          <w:bCs/>
        </w:rPr>
      </w:pPr>
      <w:r w:rsidRPr="00945539">
        <w:rPr>
          <w:b/>
          <w:bCs/>
        </w:rPr>
        <w:t xml:space="preserve">Domeniu: </w:t>
      </w:r>
      <w:r>
        <w:rPr>
          <w:b/>
          <w:bCs/>
        </w:rPr>
        <w:t>Curriculum/ proces educațional</w:t>
      </w:r>
    </w:p>
    <w:p w14:paraId="009F23DE" w14:textId="77777777"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126"/>
        <w:gridCol w:w="3827"/>
        <w:gridCol w:w="2268"/>
      </w:tblGrid>
      <w:tr w:rsidR="00F842E4" w:rsidRPr="00E938A0" w14:paraId="576E1DD1" w14:textId="77777777" w:rsidTr="006A6EBA">
        <w:tc>
          <w:tcPr>
            <w:tcW w:w="1418" w:type="dxa"/>
          </w:tcPr>
          <w:p w14:paraId="742FA72E" w14:textId="77777777" w:rsidR="00F842E4" w:rsidRPr="00BD4375" w:rsidRDefault="00F842E4" w:rsidP="00F842E4">
            <w:pPr>
              <w:jc w:val="left"/>
            </w:pPr>
            <w:r w:rsidRPr="00BD4375">
              <w:t xml:space="preserve">Dovezi </w:t>
            </w:r>
          </w:p>
        </w:tc>
        <w:tc>
          <w:tcPr>
            <w:tcW w:w="8221" w:type="dxa"/>
            <w:gridSpan w:val="3"/>
          </w:tcPr>
          <w:p w14:paraId="632D7E01" w14:textId="77777777" w:rsidR="00315EE1" w:rsidRPr="00315EE1" w:rsidRDefault="00315EE1" w:rsidP="006A6EBA">
            <w:pPr>
              <w:pStyle w:val="a4"/>
              <w:numPr>
                <w:ilvl w:val="0"/>
                <w:numId w:val="2"/>
              </w:numPr>
              <w:tabs>
                <w:tab w:val="clear" w:pos="709"/>
                <w:tab w:val="left" w:pos="175"/>
              </w:tabs>
              <w:ind w:left="175" w:hanging="261"/>
              <w:rPr>
                <w:rFonts w:eastAsia="Times New Roman"/>
                <w:szCs w:val="24"/>
                <w:lang w:eastAsia="ru-RU"/>
              </w:rPr>
            </w:pPr>
            <w:r w:rsidRPr="00315EE1">
              <w:rPr>
                <w:rFonts w:eastAsia="Times New Roman"/>
                <w:szCs w:val="24"/>
                <w:lang w:eastAsia="ru-RU"/>
              </w:rPr>
              <w:t>Organizarea activităților extracurriculare cu implicarea copiilor</w:t>
            </w:r>
            <w:r>
              <w:rPr>
                <w:rFonts w:eastAsia="Times New Roman"/>
                <w:szCs w:val="24"/>
                <w:lang w:eastAsia="ru-RU"/>
              </w:rPr>
              <w:t xml:space="preserve"> la nivel de instituție, locală</w:t>
            </w:r>
            <w:r>
              <w:rPr>
                <w:rFonts w:eastAsia="Times New Roman"/>
                <w:szCs w:val="24"/>
                <w:lang w:val="ro-MD" w:eastAsia="ru-RU"/>
              </w:rPr>
              <w:t>.</w:t>
            </w:r>
          </w:p>
          <w:p w14:paraId="6347E020" w14:textId="77777777" w:rsidR="00F842E4" w:rsidRPr="00315EE1" w:rsidRDefault="00315EE1" w:rsidP="00935274">
            <w:pPr>
              <w:pStyle w:val="a4"/>
              <w:numPr>
                <w:ilvl w:val="0"/>
                <w:numId w:val="2"/>
              </w:numPr>
              <w:tabs>
                <w:tab w:val="clear" w:pos="709"/>
                <w:tab w:val="left" w:pos="175"/>
              </w:tabs>
              <w:ind w:left="175" w:hanging="261"/>
              <w:rPr>
                <w:rFonts w:eastAsia="Times New Roman"/>
                <w:szCs w:val="24"/>
                <w:lang w:eastAsia="ru-RU"/>
              </w:rPr>
            </w:pPr>
            <w:r w:rsidRPr="00315EE1">
              <w:rPr>
                <w:rFonts w:eastAsia="Times New Roman"/>
                <w:szCs w:val="24"/>
                <w:lang w:eastAsia="ru-RU"/>
              </w:rPr>
              <w:t>Portofoliul cop</w:t>
            </w:r>
            <w:r w:rsidR="00935274">
              <w:rPr>
                <w:rFonts w:eastAsia="Times New Roman"/>
                <w:szCs w:val="24"/>
                <w:lang w:eastAsia="ru-RU"/>
              </w:rPr>
              <w:t xml:space="preserve">ilului și a grupei </w:t>
            </w:r>
            <w:r w:rsidRPr="00315EE1">
              <w:rPr>
                <w:rFonts w:eastAsia="Times New Roman"/>
                <w:szCs w:val="24"/>
                <w:lang w:eastAsia="ru-RU"/>
              </w:rPr>
              <w:t xml:space="preserve">( desene , picturi , colaje ) </w:t>
            </w:r>
          </w:p>
        </w:tc>
      </w:tr>
      <w:tr w:rsidR="00F842E4" w:rsidRPr="00E938A0" w14:paraId="448F20D3" w14:textId="77777777" w:rsidTr="006A6EBA">
        <w:tc>
          <w:tcPr>
            <w:tcW w:w="1418" w:type="dxa"/>
          </w:tcPr>
          <w:p w14:paraId="367AADDF" w14:textId="77777777" w:rsidR="00F842E4" w:rsidRPr="00BD4375" w:rsidRDefault="00F842E4" w:rsidP="00F842E4">
            <w:pPr>
              <w:jc w:val="left"/>
            </w:pPr>
            <w:r w:rsidRPr="00BD4375">
              <w:t>Constatări</w:t>
            </w:r>
          </w:p>
        </w:tc>
        <w:tc>
          <w:tcPr>
            <w:tcW w:w="8221" w:type="dxa"/>
            <w:gridSpan w:val="3"/>
          </w:tcPr>
          <w:p w14:paraId="1B6D20C7" w14:textId="77777777" w:rsidR="00F842E4" w:rsidRPr="00315EE1" w:rsidRDefault="00315EE1" w:rsidP="00315EE1">
            <w:pPr>
              <w:rPr>
                <w:rFonts w:eastAsia="Times New Roman"/>
                <w:szCs w:val="24"/>
                <w:lang w:eastAsia="ru-RU"/>
              </w:rPr>
            </w:pPr>
            <w:r w:rsidRPr="00C010C7">
              <w:rPr>
                <w:rFonts w:eastAsia="Times New Roman"/>
                <w:szCs w:val="24"/>
                <w:lang w:eastAsia="ru-RU"/>
              </w:rPr>
              <w:t>Învăţarea prin cooperare este o strategie de instruire structurată şi sistematizată a grupurilor mici de copii, astfel încât aceştia să poată lucra împreună urmând ca fiecare membru al grupului să-şi îmbunătăţească performanţele proprii şi să contribuie la creşterea performanţelor celorlalţi membrii ai grupului.</w:t>
            </w:r>
          </w:p>
        </w:tc>
      </w:tr>
      <w:tr w:rsidR="00F842E4" w:rsidRPr="00E938A0" w14:paraId="7C2D184C" w14:textId="77777777" w:rsidTr="006A6EBA">
        <w:tc>
          <w:tcPr>
            <w:tcW w:w="1418" w:type="dxa"/>
          </w:tcPr>
          <w:p w14:paraId="41EB10C6" w14:textId="77777777" w:rsidR="00F842E4" w:rsidRPr="00BD4375" w:rsidRDefault="00F842E4" w:rsidP="00F842E4">
            <w:pPr>
              <w:jc w:val="left"/>
            </w:pPr>
            <w:r>
              <w:t>Pondere și punctaj acordat</w:t>
            </w:r>
          </w:p>
        </w:tc>
        <w:tc>
          <w:tcPr>
            <w:tcW w:w="2126" w:type="dxa"/>
          </w:tcPr>
          <w:p w14:paraId="71EF58C3" w14:textId="77777777" w:rsidR="00F842E4" w:rsidRPr="00E938A0" w:rsidRDefault="00F842E4" w:rsidP="00F842E4">
            <w:r w:rsidRPr="00BD4375">
              <w:t>Pondere:</w:t>
            </w:r>
            <w:r>
              <w:rPr>
                <w:bCs/>
              </w:rPr>
              <w:t>2</w:t>
            </w:r>
          </w:p>
        </w:tc>
        <w:tc>
          <w:tcPr>
            <w:tcW w:w="3827" w:type="dxa"/>
          </w:tcPr>
          <w:p w14:paraId="062D3312" w14:textId="77777777" w:rsidR="00F842E4" w:rsidRPr="003B4BAE" w:rsidRDefault="00F842E4" w:rsidP="00F842E4">
            <w:pPr>
              <w:rPr>
                <w:lang w:val="ru-RU"/>
              </w:rPr>
            </w:pPr>
            <w:r>
              <w:t>Autoevaluare conform criteriilor: -</w:t>
            </w:r>
            <w:r w:rsidR="00FE00E4">
              <w:rPr>
                <w:lang w:val="ru-RU"/>
              </w:rPr>
              <w:t>0,75</w:t>
            </w:r>
          </w:p>
        </w:tc>
        <w:tc>
          <w:tcPr>
            <w:tcW w:w="2268" w:type="dxa"/>
          </w:tcPr>
          <w:p w14:paraId="0F0CE154" w14:textId="77777777" w:rsidR="00F842E4" w:rsidRPr="003B4BAE" w:rsidRDefault="00F842E4" w:rsidP="00F842E4">
            <w:pPr>
              <w:rPr>
                <w:lang w:val="ru-RU"/>
              </w:rPr>
            </w:pPr>
            <w:r>
              <w:t xml:space="preserve">Punctaj acordat: - </w:t>
            </w:r>
            <w:r w:rsidR="00FE00E4">
              <w:rPr>
                <w:lang w:val="ru-RU"/>
              </w:rPr>
              <w:t>1,5</w:t>
            </w:r>
          </w:p>
        </w:tc>
      </w:tr>
      <w:tr w:rsidR="00F842E4" w:rsidRPr="00E938A0" w14:paraId="15BE0D46" w14:textId="77777777" w:rsidTr="00DF435F">
        <w:tc>
          <w:tcPr>
            <w:tcW w:w="7371" w:type="dxa"/>
            <w:gridSpan w:val="3"/>
          </w:tcPr>
          <w:p w14:paraId="690A1212" w14:textId="77777777" w:rsidR="00F842E4" w:rsidRPr="00415CB2" w:rsidRDefault="00F842E4" w:rsidP="00F842E4">
            <w:pPr>
              <w:rPr>
                <w:b/>
                <w:bCs/>
              </w:rPr>
            </w:pPr>
            <w:r w:rsidRPr="00415CB2">
              <w:rPr>
                <w:b/>
                <w:bCs/>
              </w:rPr>
              <w:t>Total standard</w:t>
            </w:r>
          </w:p>
        </w:tc>
        <w:tc>
          <w:tcPr>
            <w:tcW w:w="2268" w:type="dxa"/>
          </w:tcPr>
          <w:p w14:paraId="42641D1F" w14:textId="77777777" w:rsidR="00F842E4" w:rsidRPr="003B4BAE" w:rsidRDefault="00FE00E4" w:rsidP="003B4BAE">
            <w:pPr>
              <w:jc w:val="center"/>
              <w:rPr>
                <w:b/>
                <w:bCs/>
                <w:lang w:val="ru-RU"/>
              </w:rPr>
            </w:pPr>
            <w:r>
              <w:rPr>
                <w:b/>
                <w:bCs/>
                <w:lang w:val="ru-RU"/>
              </w:rPr>
              <w:t>5</w:t>
            </w:r>
            <w:r w:rsidR="003B4BAE">
              <w:rPr>
                <w:b/>
                <w:bCs/>
                <w:lang w:val="ru-RU"/>
              </w:rPr>
              <w:t>,25</w:t>
            </w:r>
          </w:p>
        </w:tc>
      </w:tr>
    </w:tbl>
    <w:p w14:paraId="370FF632"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835"/>
        <w:gridCol w:w="4819"/>
      </w:tblGrid>
      <w:tr w:rsidR="00544E25" w:rsidRPr="00E938A0" w14:paraId="3A573E56" w14:textId="77777777" w:rsidTr="00690E3E">
        <w:tc>
          <w:tcPr>
            <w:tcW w:w="1985" w:type="dxa"/>
            <w:vMerge w:val="restart"/>
          </w:tcPr>
          <w:p w14:paraId="7A64A5BE" w14:textId="77777777" w:rsidR="00544E25" w:rsidRPr="00E938A0" w:rsidRDefault="00544E25" w:rsidP="00DF435F">
            <w:pPr>
              <w:jc w:val="center"/>
            </w:pPr>
            <w:r w:rsidRPr="00E938A0">
              <w:t xml:space="preserve">Dimensiune </w:t>
            </w:r>
            <w:r>
              <w:t>IV</w:t>
            </w:r>
          </w:p>
          <w:p w14:paraId="0237521A"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2835" w:type="dxa"/>
          </w:tcPr>
          <w:p w14:paraId="1F556E76" w14:textId="77777777" w:rsidR="00544E25" w:rsidRPr="00E938A0" w:rsidRDefault="00544E25" w:rsidP="00DF435F">
            <w:pPr>
              <w:jc w:val="center"/>
            </w:pPr>
            <w:r w:rsidRPr="00E938A0">
              <w:t>Puncte forte</w:t>
            </w:r>
          </w:p>
        </w:tc>
        <w:tc>
          <w:tcPr>
            <w:tcW w:w="4819" w:type="dxa"/>
          </w:tcPr>
          <w:p w14:paraId="2B7B757E" w14:textId="77777777" w:rsidR="00544E25" w:rsidRPr="00E938A0" w:rsidRDefault="00544E25" w:rsidP="00DF435F">
            <w:pPr>
              <w:jc w:val="center"/>
            </w:pPr>
            <w:r w:rsidRPr="00E938A0">
              <w:t>Puncte slabe</w:t>
            </w:r>
          </w:p>
        </w:tc>
      </w:tr>
      <w:tr w:rsidR="00F842E4" w:rsidRPr="00E938A0" w14:paraId="40B52284" w14:textId="77777777" w:rsidTr="00690E3E">
        <w:tc>
          <w:tcPr>
            <w:tcW w:w="1985" w:type="dxa"/>
            <w:vMerge/>
          </w:tcPr>
          <w:p w14:paraId="3FFF41BC" w14:textId="77777777" w:rsidR="00F842E4" w:rsidRPr="00E938A0" w:rsidRDefault="00F842E4" w:rsidP="00F842E4"/>
        </w:tc>
        <w:tc>
          <w:tcPr>
            <w:tcW w:w="2835" w:type="dxa"/>
          </w:tcPr>
          <w:p w14:paraId="3E8990A1" w14:textId="77777777" w:rsidR="00F842E4" w:rsidRPr="00C82E08" w:rsidRDefault="00690E3E" w:rsidP="00690E3E">
            <w:pPr>
              <w:pStyle w:val="a4"/>
              <w:numPr>
                <w:ilvl w:val="0"/>
                <w:numId w:val="2"/>
              </w:numPr>
              <w:tabs>
                <w:tab w:val="clear" w:pos="709"/>
              </w:tabs>
              <w:ind w:left="34" w:hanging="141"/>
            </w:pPr>
            <w:r>
              <w:rPr>
                <w:color w:val="000000"/>
              </w:rPr>
              <w:t>Instituția creează condiții de organizare și realizare a unui proces educațional de calitate</w:t>
            </w:r>
          </w:p>
          <w:p w14:paraId="3E7E4755" w14:textId="77777777" w:rsidR="00C82E08" w:rsidRDefault="00C82E08" w:rsidP="00690E3E">
            <w:pPr>
              <w:pStyle w:val="a4"/>
              <w:numPr>
                <w:ilvl w:val="0"/>
                <w:numId w:val="2"/>
              </w:numPr>
              <w:tabs>
                <w:tab w:val="clear" w:pos="709"/>
              </w:tabs>
              <w:ind w:left="34" w:hanging="141"/>
            </w:pPr>
            <w:r w:rsidRPr="00690E3E">
              <w:rPr>
                <w:iCs/>
                <w:color w:val="000000"/>
              </w:rPr>
              <w:t>Instituția</w:t>
            </w:r>
            <w:r w:rsidRPr="00690E3E">
              <w:rPr>
                <w:color w:val="000000"/>
              </w:rPr>
              <w:t xml:space="preserve"> </w:t>
            </w:r>
            <w:r>
              <w:rPr>
                <w:color w:val="000000"/>
              </w:rPr>
              <w:t>dispune de majoritatea resurselor educaționale necesare pentru realizarea finalităților stabilite prin curriculumul național, ajustându-le la cerințele zilei</w:t>
            </w:r>
          </w:p>
          <w:p w14:paraId="0D834F5D" w14:textId="77777777" w:rsidR="00F842E4" w:rsidRPr="00E938A0" w:rsidRDefault="00F842E4" w:rsidP="00690E3E">
            <w:pPr>
              <w:pStyle w:val="a4"/>
              <w:ind w:left="360"/>
            </w:pPr>
          </w:p>
        </w:tc>
        <w:tc>
          <w:tcPr>
            <w:tcW w:w="4819" w:type="dxa"/>
          </w:tcPr>
          <w:p w14:paraId="01886134" w14:textId="77777777" w:rsidR="0085556D" w:rsidRDefault="0085556D" w:rsidP="0085556D">
            <w:pPr>
              <w:pStyle w:val="a4"/>
              <w:numPr>
                <w:ilvl w:val="0"/>
                <w:numId w:val="2"/>
              </w:numPr>
              <w:ind w:left="360"/>
            </w:pPr>
            <w:r>
              <w:t>Lipsa cunoașterii limbii de stat de către educatori.</w:t>
            </w:r>
          </w:p>
          <w:p w14:paraId="6805C721" w14:textId="77777777" w:rsidR="00F842E4" w:rsidRPr="0085556D" w:rsidRDefault="00F842E4" w:rsidP="00C82E08">
            <w:pPr>
              <w:pStyle w:val="a4"/>
              <w:ind w:left="360"/>
            </w:pPr>
          </w:p>
        </w:tc>
      </w:tr>
    </w:tbl>
    <w:p w14:paraId="7FFA0BF9" w14:textId="77777777" w:rsidR="00D25024" w:rsidRDefault="00D25024" w:rsidP="00D25024"/>
    <w:p w14:paraId="36AA507C" w14:textId="77777777" w:rsidR="00D25024" w:rsidRPr="00945539" w:rsidRDefault="00D25024" w:rsidP="00D25024">
      <w:pPr>
        <w:pStyle w:val="1"/>
      </w:pPr>
      <w:bookmarkStart w:id="34" w:name="_Toc46741878"/>
      <w:bookmarkStart w:id="35" w:name="_Toc48389096"/>
      <w:r w:rsidRPr="00945539">
        <w:t xml:space="preserve">Dimensiune </w:t>
      </w:r>
      <w:r>
        <w:t>V</w:t>
      </w:r>
      <w:r w:rsidRPr="00945539">
        <w:t xml:space="preserve">. </w:t>
      </w:r>
      <w:r>
        <w:t>EDUCAȚIE SENSIBILĂ LA GEN</w:t>
      </w:r>
      <w:bookmarkEnd w:id="34"/>
      <w:bookmarkEnd w:id="35"/>
    </w:p>
    <w:p w14:paraId="3EDE76CB" w14:textId="77777777" w:rsidR="00D25024" w:rsidRPr="00D25024" w:rsidRDefault="00D25024" w:rsidP="00D25024">
      <w:pPr>
        <w:pStyle w:val="2"/>
        <w:rPr>
          <w:lang w:val="en-US"/>
        </w:rPr>
      </w:pPr>
      <w:bookmarkStart w:id="36" w:name="_Toc46741879"/>
      <w:bookmarkStart w:id="37" w:name="_Toc48389097"/>
      <w:r w:rsidRPr="00D25024">
        <w:rPr>
          <w:lang w:val="en-US"/>
        </w:rPr>
        <w:t>Standard 5.1. Copiii sunt educați, comunică și interacționează în conformitate cu principiile echității de gen</w:t>
      </w:r>
      <w:bookmarkEnd w:id="36"/>
      <w:bookmarkEnd w:id="37"/>
    </w:p>
    <w:p w14:paraId="77802A1A" w14:textId="77777777" w:rsidR="00D25024" w:rsidRPr="00945539" w:rsidRDefault="00D25024" w:rsidP="00D25024">
      <w:pPr>
        <w:rPr>
          <w:b/>
          <w:bCs/>
        </w:rPr>
      </w:pPr>
      <w:r w:rsidRPr="00945539">
        <w:rPr>
          <w:b/>
          <w:bCs/>
        </w:rPr>
        <w:t>Domeniu: Management</w:t>
      </w:r>
    </w:p>
    <w:p w14:paraId="0ADC17EB" w14:textId="77777777" w:rsidR="00D25024" w:rsidRPr="00D25024" w:rsidRDefault="00D25024" w:rsidP="00D25024">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417"/>
        <w:gridCol w:w="4536"/>
        <w:gridCol w:w="2268"/>
      </w:tblGrid>
      <w:tr w:rsidR="00F842E4" w:rsidRPr="00E938A0" w14:paraId="4B25BAF8" w14:textId="77777777" w:rsidTr="006A6EBA">
        <w:tc>
          <w:tcPr>
            <w:tcW w:w="1418" w:type="dxa"/>
          </w:tcPr>
          <w:p w14:paraId="388E3836" w14:textId="77777777" w:rsidR="00F842E4" w:rsidRPr="00BD4375" w:rsidRDefault="00F842E4" w:rsidP="00F842E4">
            <w:pPr>
              <w:jc w:val="left"/>
            </w:pPr>
            <w:r w:rsidRPr="00BD4375">
              <w:t xml:space="preserve">Dovezi </w:t>
            </w:r>
          </w:p>
        </w:tc>
        <w:tc>
          <w:tcPr>
            <w:tcW w:w="8221" w:type="dxa"/>
            <w:gridSpan w:val="3"/>
          </w:tcPr>
          <w:p w14:paraId="430F3F0B" w14:textId="77777777" w:rsidR="00315EE1" w:rsidRPr="00315EE1" w:rsidRDefault="00315EE1" w:rsidP="006A6EBA">
            <w:pPr>
              <w:pStyle w:val="a4"/>
              <w:numPr>
                <w:ilvl w:val="0"/>
                <w:numId w:val="2"/>
              </w:numPr>
              <w:tabs>
                <w:tab w:val="clear" w:pos="709"/>
                <w:tab w:val="left" w:pos="175"/>
              </w:tabs>
              <w:ind w:left="175" w:hanging="185"/>
              <w:rPr>
                <w:iCs/>
              </w:rPr>
            </w:pPr>
            <w:r w:rsidRPr="00315EE1">
              <w:rPr>
                <w:iCs/>
              </w:rPr>
              <w:t xml:space="preserve">Regulamentul Intern al Instituției de Educație Timpurie </w:t>
            </w:r>
          </w:p>
          <w:p w14:paraId="3AF25127" w14:textId="77777777" w:rsidR="00315EE1" w:rsidRPr="00315EE1" w:rsidRDefault="00315EE1" w:rsidP="006A6EBA">
            <w:pPr>
              <w:pStyle w:val="a4"/>
              <w:numPr>
                <w:ilvl w:val="0"/>
                <w:numId w:val="2"/>
              </w:numPr>
              <w:tabs>
                <w:tab w:val="clear" w:pos="709"/>
                <w:tab w:val="left" w:pos="175"/>
              </w:tabs>
              <w:ind w:left="175" w:hanging="185"/>
              <w:rPr>
                <w:iCs/>
              </w:rPr>
            </w:pPr>
            <w:r w:rsidRPr="00315EE1">
              <w:rPr>
                <w:iCs/>
              </w:rPr>
              <w:t>Instruirea personalului; punerea la dispo</w:t>
            </w:r>
            <w:r w:rsidR="006A6EBA">
              <w:rPr>
                <w:iCs/>
              </w:rPr>
              <w:t>ziție a mijloacelor de sesizare.</w:t>
            </w:r>
          </w:p>
          <w:p w14:paraId="7D201BEE" w14:textId="77777777" w:rsidR="00315EE1" w:rsidRPr="00315EE1" w:rsidRDefault="00315EE1" w:rsidP="006A6EBA">
            <w:pPr>
              <w:pStyle w:val="a4"/>
              <w:numPr>
                <w:ilvl w:val="0"/>
                <w:numId w:val="2"/>
              </w:numPr>
              <w:tabs>
                <w:tab w:val="clear" w:pos="709"/>
                <w:tab w:val="left" w:pos="175"/>
              </w:tabs>
              <w:ind w:left="175" w:hanging="185"/>
              <w:rPr>
                <w:iCs/>
              </w:rPr>
            </w:pPr>
            <w:r w:rsidRPr="006A6EBA">
              <w:rPr>
                <w:iCs/>
              </w:rPr>
              <w:t>Planul managerial a</w:t>
            </w:r>
            <w:r w:rsidR="006A5046">
              <w:rPr>
                <w:iCs/>
              </w:rPr>
              <w:t>nual, pentru anul de studii 2021-2022</w:t>
            </w:r>
            <w:r w:rsidRPr="006A6EBA">
              <w:rPr>
                <w:iCs/>
              </w:rPr>
              <w:t>, discutat la ședința</w:t>
            </w:r>
            <w:r w:rsidR="00015F9E">
              <w:rPr>
                <w:iCs/>
              </w:rPr>
              <w:t xml:space="preserve"> </w:t>
            </w:r>
            <w:r w:rsidRPr="006A6EBA">
              <w:rPr>
                <w:iCs/>
              </w:rPr>
              <w:t>Consiliului</w:t>
            </w:r>
            <w:r w:rsidR="00015F9E">
              <w:rPr>
                <w:iCs/>
              </w:rPr>
              <w:t xml:space="preserve"> </w:t>
            </w:r>
            <w:r w:rsidRPr="006A6EBA">
              <w:rPr>
                <w:iCs/>
              </w:rPr>
              <w:t>profesoral, proces-verb</w:t>
            </w:r>
            <w:r w:rsidR="006A6EBA" w:rsidRPr="006A6EBA">
              <w:rPr>
                <w:iCs/>
              </w:rPr>
              <w:t xml:space="preserve">al nr.01 din 14 </w:t>
            </w:r>
            <w:r w:rsidR="006A5046">
              <w:rPr>
                <w:iCs/>
              </w:rPr>
              <w:t>septembrie 2021</w:t>
            </w:r>
            <w:r w:rsidR="006A6EBA" w:rsidRPr="006A6EBA">
              <w:rPr>
                <w:iCs/>
              </w:rPr>
              <w:t>.</w:t>
            </w:r>
            <w:r w:rsidRPr="006A6EBA">
              <w:rPr>
                <w:iCs/>
              </w:rPr>
              <w:t xml:space="preserve"> </w:t>
            </w:r>
          </w:p>
          <w:p w14:paraId="53DC86B3" w14:textId="77777777" w:rsidR="00315EE1" w:rsidRPr="00315EE1" w:rsidRDefault="00315EE1" w:rsidP="006A6EBA">
            <w:pPr>
              <w:pStyle w:val="a4"/>
              <w:numPr>
                <w:ilvl w:val="0"/>
                <w:numId w:val="2"/>
              </w:numPr>
              <w:tabs>
                <w:tab w:val="clear" w:pos="709"/>
                <w:tab w:val="left" w:pos="175"/>
              </w:tabs>
              <w:ind w:left="175" w:hanging="185"/>
              <w:rPr>
                <w:iCs/>
              </w:rPr>
            </w:pPr>
            <w:r w:rsidRPr="00315EE1">
              <w:rPr>
                <w:iCs/>
              </w:rPr>
              <w:t xml:space="preserve">Cartea de ordine cu privire la activitatea de bază: „ Cu privire la respectarea tehnicii de securitate”; </w:t>
            </w:r>
          </w:p>
          <w:p w14:paraId="4E286A00" w14:textId="77777777" w:rsidR="00F842E4" w:rsidRDefault="00315EE1" w:rsidP="004B4F87">
            <w:pPr>
              <w:pStyle w:val="a4"/>
              <w:numPr>
                <w:ilvl w:val="0"/>
                <w:numId w:val="2"/>
              </w:numPr>
              <w:tabs>
                <w:tab w:val="clear" w:pos="709"/>
                <w:tab w:val="left" w:pos="175"/>
              </w:tabs>
              <w:ind w:left="175" w:hanging="185"/>
              <w:rPr>
                <w:iCs/>
              </w:rPr>
            </w:pPr>
            <w:r w:rsidRPr="00315EE1">
              <w:rPr>
                <w:iCs/>
              </w:rPr>
              <w:t>Fișele de post ale angajaților, a educatorilor la grupa respectivă;</w:t>
            </w:r>
          </w:p>
          <w:p w14:paraId="7F776E31" w14:textId="77777777" w:rsidR="00015F9E" w:rsidRDefault="00015F9E" w:rsidP="00015F9E">
            <w:pPr>
              <w:pStyle w:val="a4"/>
              <w:numPr>
                <w:ilvl w:val="0"/>
                <w:numId w:val="2"/>
              </w:numPr>
              <w:tabs>
                <w:tab w:val="clear" w:pos="709"/>
                <w:tab w:val="left" w:pos="175"/>
              </w:tabs>
              <w:ind w:left="203" w:hanging="203"/>
              <w:rPr>
                <w:iCs/>
              </w:rPr>
            </w:pPr>
            <w:r w:rsidRPr="00015F9E">
              <w:rPr>
                <w:iCs/>
              </w:rPr>
              <w:t xml:space="preserve">O sarcină pedagogică foarte importantă este aceea de a depăși această diferență și de a organiza jocuri comune în care copiii să acționeze împreună, dar într-un mod specific pentru fiecare gen. Băieții își asumă roluri masculine, iar fetele roluri feminine.  </w:t>
            </w:r>
          </w:p>
          <w:p w14:paraId="23CB5918" w14:textId="77777777" w:rsidR="00015F9E" w:rsidRPr="004B4F87" w:rsidRDefault="00015F9E" w:rsidP="00015F9E">
            <w:pPr>
              <w:pStyle w:val="a4"/>
              <w:numPr>
                <w:ilvl w:val="0"/>
                <w:numId w:val="2"/>
              </w:numPr>
              <w:tabs>
                <w:tab w:val="clear" w:pos="709"/>
                <w:tab w:val="left" w:pos="175"/>
              </w:tabs>
              <w:ind w:left="203" w:hanging="203"/>
              <w:rPr>
                <w:iCs/>
              </w:rPr>
            </w:pPr>
            <w:r w:rsidRPr="00015F9E">
              <w:rPr>
                <w:iCs/>
              </w:rPr>
              <w:t>Etichetarea copiilor ca fiind "obraznici" sau imposibil de învățat este combătută. Copiii știu că munca depusă de adulți sau de copii este apreciată indiferent de sex.</w:t>
            </w:r>
          </w:p>
        </w:tc>
      </w:tr>
      <w:tr w:rsidR="00F842E4" w:rsidRPr="00E938A0" w14:paraId="569A3754" w14:textId="77777777" w:rsidTr="006A6EBA">
        <w:tc>
          <w:tcPr>
            <w:tcW w:w="1418" w:type="dxa"/>
          </w:tcPr>
          <w:p w14:paraId="0182A05A" w14:textId="77777777" w:rsidR="00F842E4" w:rsidRPr="00BD4375" w:rsidRDefault="00F842E4" w:rsidP="00F842E4">
            <w:pPr>
              <w:jc w:val="left"/>
            </w:pPr>
            <w:r w:rsidRPr="00BD4375">
              <w:t>Constatări</w:t>
            </w:r>
          </w:p>
        </w:tc>
        <w:tc>
          <w:tcPr>
            <w:tcW w:w="8221" w:type="dxa"/>
            <w:gridSpan w:val="3"/>
          </w:tcPr>
          <w:p w14:paraId="0B4E5186" w14:textId="77777777" w:rsidR="00F842E4" w:rsidRPr="00F842E4" w:rsidRDefault="006A6EBA" w:rsidP="006A6EBA">
            <w:pPr>
              <w:pStyle w:val="a4"/>
              <w:numPr>
                <w:ilvl w:val="0"/>
                <w:numId w:val="2"/>
              </w:numPr>
              <w:tabs>
                <w:tab w:val="clear" w:pos="709"/>
                <w:tab w:val="left" w:pos="175"/>
              </w:tabs>
              <w:ind w:left="175" w:hanging="185"/>
              <w:rPr>
                <w:rFonts w:eastAsia="Times New Roman"/>
                <w:iCs/>
              </w:rPr>
            </w:pPr>
            <w:r w:rsidRPr="006A6EBA">
              <w:rPr>
                <w:rFonts w:eastAsia="Times New Roman"/>
                <w:iCs/>
              </w:rPr>
              <w:t>Instituția implementează politici naționale și programe de promovare a echității de gen, informează relativ oportun copiii și părinții lor în privința acestor politici și programe, introduce în planurile strategice și operaționale activități de prevenire a discriminării de gen, proiectează servicii de consiliere și orientare în domeniul interrelaționării genurilor</w:t>
            </w:r>
          </w:p>
        </w:tc>
      </w:tr>
      <w:tr w:rsidR="00F842E4" w:rsidRPr="00E938A0" w14:paraId="5D923E58" w14:textId="77777777" w:rsidTr="003B4BAE">
        <w:tc>
          <w:tcPr>
            <w:tcW w:w="1418" w:type="dxa"/>
          </w:tcPr>
          <w:p w14:paraId="754978F4" w14:textId="77777777" w:rsidR="00F842E4" w:rsidRPr="00BD4375" w:rsidRDefault="00F842E4" w:rsidP="00F842E4">
            <w:pPr>
              <w:jc w:val="left"/>
            </w:pPr>
            <w:r>
              <w:t>Pondere și punctaj acordat</w:t>
            </w:r>
          </w:p>
        </w:tc>
        <w:tc>
          <w:tcPr>
            <w:tcW w:w="1417" w:type="dxa"/>
          </w:tcPr>
          <w:p w14:paraId="1EB20C4C" w14:textId="77777777" w:rsidR="00F842E4" w:rsidRPr="00E938A0" w:rsidRDefault="00F842E4" w:rsidP="00F842E4">
            <w:r w:rsidRPr="00BD4375">
              <w:t>Pondere:</w:t>
            </w:r>
            <w:r>
              <w:rPr>
                <w:bCs/>
              </w:rPr>
              <w:t>2</w:t>
            </w:r>
          </w:p>
        </w:tc>
        <w:tc>
          <w:tcPr>
            <w:tcW w:w="4536" w:type="dxa"/>
          </w:tcPr>
          <w:p w14:paraId="2F8E8991" w14:textId="77777777" w:rsidR="00F842E4" w:rsidRPr="00DF1ED8" w:rsidRDefault="00F842E4" w:rsidP="00F842E4">
            <w:pPr>
              <w:rPr>
                <w:lang w:val="ru-RU"/>
              </w:rPr>
            </w:pPr>
            <w:r>
              <w:t>Autoevaluare conform criteriilor: -</w:t>
            </w:r>
            <w:r w:rsidR="00DF1ED8">
              <w:rPr>
                <w:lang w:val="ru-RU"/>
              </w:rPr>
              <w:t>0,75</w:t>
            </w:r>
          </w:p>
        </w:tc>
        <w:tc>
          <w:tcPr>
            <w:tcW w:w="2268" w:type="dxa"/>
          </w:tcPr>
          <w:p w14:paraId="0A403DDF" w14:textId="77777777" w:rsidR="00F842E4" w:rsidRPr="00DF1ED8" w:rsidRDefault="00F842E4" w:rsidP="00F842E4">
            <w:pPr>
              <w:rPr>
                <w:lang w:val="ru-RU"/>
              </w:rPr>
            </w:pPr>
            <w:r>
              <w:t xml:space="preserve">Punctaj acordat: - </w:t>
            </w:r>
            <w:r w:rsidR="00DF1ED8">
              <w:rPr>
                <w:lang w:val="ru-RU"/>
              </w:rPr>
              <w:t>1,5</w:t>
            </w:r>
          </w:p>
        </w:tc>
      </w:tr>
    </w:tbl>
    <w:p w14:paraId="4E6EA7DC" w14:textId="77777777" w:rsidR="00D25024" w:rsidRDefault="00D25024" w:rsidP="00D25024"/>
    <w:p w14:paraId="062A805C" w14:textId="77777777" w:rsidR="00D25024" w:rsidRPr="00945539" w:rsidRDefault="00D25024" w:rsidP="00D25024">
      <w:pPr>
        <w:rPr>
          <w:b/>
          <w:bCs/>
        </w:rPr>
      </w:pPr>
      <w:r w:rsidRPr="00945539">
        <w:rPr>
          <w:b/>
          <w:bCs/>
        </w:rPr>
        <w:t xml:space="preserve">Domeniu: </w:t>
      </w:r>
      <w:r>
        <w:rPr>
          <w:b/>
          <w:bCs/>
        </w:rPr>
        <w:t>Capacitate instituțională</w:t>
      </w:r>
    </w:p>
    <w:p w14:paraId="278B104E" w14:textId="77777777" w:rsidR="00D25024" w:rsidRPr="00D25024" w:rsidRDefault="00D25024" w:rsidP="00D25024">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417"/>
        <w:gridCol w:w="4395"/>
        <w:gridCol w:w="2409"/>
      </w:tblGrid>
      <w:tr w:rsidR="00F842E4" w:rsidRPr="00E938A0" w14:paraId="275D02B6" w14:textId="77777777" w:rsidTr="006A6EBA">
        <w:tc>
          <w:tcPr>
            <w:tcW w:w="1418" w:type="dxa"/>
          </w:tcPr>
          <w:p w14:paraId="1CFD53BC" w14:textId="77777777" w:rsidR="00F842E4" w:rsidRPr="00BD4375" w:rsidRDefault="00F842E4" w:rsidP="00F842E4">
            <w:pPr>
              <w:jc w:val="left"/>
            </w:pPr>
            <w:r w:rsidRPr="00BD4375">
              <w:t xml:space="preserve">Dovezi </w:t>
            </w:r>
          </w:p>
        </w:tc>
        <w:tc>
          <w:tcPr>
            <w:tcW w:w="8221" w:type="dxa"/>
            <w:gridSpan w:val="3"/>
          </w:tcPr>
          <w:p w14:paraId="3D820D24" w14:textId="77777777" w:rsidR="006A6EBA" w:rsidRPr="006A6EBA" w:rsidRDefault="006A6EBA" w:rsidP="006A6EBA">
            <w:pPr>
              <w:pStyle w:val="a4"/>
              <w:numPr>
                <w:ilvl w:val="0"/>
                <w:numId w:val="2"/>
              </w:numPr>
              <w:tabs>
                <w:tab w:val="clear" w:pos="709"/>
                <w:tab w:val="left" w:pos="175"/>
              </w:tabs>
              <w:ind w:left="175" w:right="65" w:hanging="141"/>
              <w:rPr>
                <w:szCs w:val="24"/>
              </w:rPr>
            </w:pPr>
            <w:r w:rsidRPr="006A6EBA">
              <w:rPr>
                <w:szCs w:val="24"/>
              </w:rPr>
              <w:t>Participarea cadrelor didactice la stagii/atelier</w:t>
            </w:r>
            <w:r w:rsidR="004B4F87">
              <w:rPr>
                <w:szCs w:val="24"/>
              </w:rPr>
              <w:t>e / formări profesionale cu tema</w:t>
            </w:r>
            <w:r>
              <w:rPr>
                <w:szCs w:val="24"/>
              </w:rPr>
              <w:t>tici ce țin de echitatea de gen</w:t>
            </w:r>
          </w:p>
          <w:p w14:paraId="413F009C" w14:textId="77777777" w:rsidR="006A6EBA" w:rsidRPr="006A6EBA" w:rsidRDefault="006A6EBA" w:rsidP="006A6EBA">
            <w:pPr>
              <w:pStyle w:val="a4"/>
              <w:numPr>
                <w:ilvl w:val="0"/>
                <w:numId w:val="2"/>
              </w:numPr>
              <w:tabs>
                <w:tab w:val="clear" w:pos="709"/>
                <w:tab w:val="left" w:pos="175"/>
              </w:tabs>
              <w:ind w:left="175" w:right="65" w:hanging="141"/>
              <w:rPr>
                <w:szCs w:val="24"/>
              </w:rPr>
            </w:pPr>
            <w:r>
              <w:rPr>
                <w:szCs w:val="24"/>
              </w:rPr>
              <w:t>Seminaree raionale online</w:t>
            </w:r>
          </w:p>
          <w:p w14:paraId="2907350B" w14:textId="77777777" w:rsidR="006A6EBA" w:rsidRPr="006A6EBA" w:rsidRDefault="006A6EBA" w:rsidP="006A6EBA">
            <w:pPr>
              <w:pStyle w:val="a4"/>
              <w:numPr>
                <w:ilvl w:val="0"/>
                <w:numId w:val="2"/>
              </w:numPr>
              <w:tabs>
                <w:tab w:val="clear" w:pos="709"/>
                <w:tab w:val="left" w:pos="175"/>
              </w:tabs>
              <w:ind w:left="175" w:right="65" w:hanging="141"/>
              <w:rPr>
                <w:szCs w:val="24"/>
              </w:rPr>
            </w:pPr>
            <w:r>
              <w:rPr>
                <w:szCs w:val="24"/>
              </w:rPr>
              <w:t>Mese rotunde</w:t>
            </w:r>
          </w:p>
          <w:p w14:paraId="148AAEB5" w14:textId="77777777" w:rsidR="00F842E4" w:rsidRPr="006A6EBA" w:rsidRDefault="006A6EBA" w:rsidP="006A6EBA">
            <w:pPr>
              <w:pStyle w:val="a4"/>
              <w:numPr>
                <w:ilvl w:val="0"/>
                <w:numId w:val="2"/>
              </w:numPr>
              <w:tabs>
                <w:tab w:val="clear" w:pos="709"/>
                <w:tab w:val="left" w:pos="175"/>
              </w:tabs>
              <w:ind w:left="175" w:right="65" w:hanging="141"/>
              <w:rPr>
                <w:szCs w:val="24"/>
              </w:rPr>
            </w:pPr>
            <w:r w:rsidRPr="006A6EBA">
              <w:rPr>
                <w:szCs w:val="24"/>
              </w:rPr>
              <w:t>Schimb de experiență</w:t>
            </w:r>
          </w:p>
        </w:tc>
      </w:tr>
      <w:tr w:rsidR="00F842E4" w:rsidRPr="00E938A0" w14:paraId="0AE6401E" w14:textId="77777777" w:rsidTr="006A6EBA">
        <w:tc>
          <w:tcPr>
            <w:tcW w:w="1418" w:type="dxa"/>
          </w:tcPr>
          <w:p w14:paraId="363DD95C" w14:textId="77777777" w:rsidR="00F842E4" w:rsidRPr="00BD4375" w:rsidRDefault="00F842E4" w:rsidP="00F842E4">
            <w:pPr>
              <w:jc w:val="left"/>
            </w:pPr>
            <w:r w:rsidRPr="00BD4375">
              <w:t>Constatări</w:t>
            </w:r>
          </w:p>
        </w:tc>
        <w:tc>
          <w:tcPr>
            <w:tcW w:w="8221" w:type="dxa"/>
            <w:gridSpan w:val="3"/>
          </w:tcPr>
          <w:p w14:paraId="7DC85EB5" w14:textId="77777777" w:rsidR="00F842E4" w:rsidRPr="00F842E4" w:rsidRDefault="00DF1ED8" w:rsidP="006A6EBA">
            <w:pPr>
              <w:pStyle w:val="a4"/>
              <w:numPr>
                <w:ilvl w:val="0"/>
                <w:numId w:val="2"/>
              </w:numPr>
              <w:tabs>
                <w:tab w:val="clear" w:pos="709"/>
                <w:tab w:val="left" w:pos="175"/>
              </w:tabs>
              <w:ind w:left="175" w:hanging="141"/>
              <w:rPr>
                <w:rFonts w:eastAsia="Times New Roman"/>
                <w:iCs/>
              </w:rPr>
            </w:pPr>
            <w:r w:rsidRPr="00DF1ED8">
              <w:rPr>
                <w:iCs/>
                <w:color w:val="000000"/>
              </w:rPr>
              <w:t>Instituția</w:t>
            </w:r>
            <w:r>
              <w:rPr>
                <w:color w:val="000000"/>
              </w:rPr>
              <w:t xml:space="preserve"> planifică și utilizează sistemic resurse pentru organizarea activităților și a formării cadrelor didactice în privința echității de gen, dispune în mare de cadre formate în domeniu</w:t>
            </w:r>
          </w:p>
        </w:tc>
      </w:tr>
      <w:tr w:rsidR="00F842E4" w:rsidRPr="00E938A0" w14:paraId="48E9197D" w14:textId="77777777" w:rsidTr="00DF1ED8">
        <w:tc>
          <w:tcPr>
            <w:tcW w:w="1418" w:type="dxa"/>
          </w:tcPr>
          <w:p w14:paraId="3E3663D7" w14:textId="77777777" w:rsidR="00F842E4" w:rsidRPr="00BD4375" w:rsidRDefault="00F842E4" w:rsidP="00F842E4">
            <w:pPr>
              <w:jc w:val="left"/>
            </w:pPr>
            <w:r>
              <w:t>Pondere și punctaj acordat</w:t>
            </w:r>
          </w:p>
        </w:tc>
        <w:tc>
          <w:tcPr>
            <w:tcW w:w="1417" w:type="dxa"/>
          </w:tcPr>
          <w:p w14:paraId="47A0F7A3" w14:textId="77777777" w:rsidR="00F842E4" w:rsidRPr="00E938A0" w:rsidRDefault="00F842E4" w:rsidP="00F842E4">
            <w:r w:rsidRPr="00BD4375">
              <w:t>Pondere:</w:t>
            </w:r>
            <w:r>
              <w:rPr>
                <w:bCs/>
              </w:rPr>
              <w:t>2</w:t>
            </w:r>
          </w:p>
        </w:tc>
        <w:tc>
          <w:tcPr>
            <w:tcW w:w="4395" w:type="dxa"/>
          </w:tcPr>
          <w:p w14:paraId="0548FB77" w14:textId="77777777" w:rsidR="00F842E4" w:rsidRPr="00DF1ED8" w:rsidRDefault="00F842E4" w:rsidP="00F842E4">
            <w:pPr>
              <w:rPr>
                <w:lang w:val="ru-RU"/>
              </w:rPr>
            </w:pPr>
            <w:r>
              <w:t>Autoevaluare conform criteriilor: -</w:t>
            </w:r>
            <w:r w:rsidR="006A5046">
              <w:rPr>
                <w:lang w:val="ru-RU"/>
              </w:rPr>
              <w:t xml:space="preserve"> 0,75</w:t>
            </w:r>
          </w:p>
        </w:tc>
        <w:tc>
          <w:tcPr>
            <w:tcW w:w="2409" w:type="dxa"/>
          </w:tcPr>
          <w:p w14:paraId="5BE3B023" w14:textId="77777777" w:rsidR="00F842E4" w:rsidRPr="00DF1ED8" w:rsidRDefault="00F842E4" w:rsidP="00F842E4">
            <w:pPr>
              <w:rPr>
                <w:lang w:val="ru-RU"/>
              </w:rPr>
            </w:pPr>
            <w:r>
              <w:t xml:space="preserve">Punctaj acordat: - </w:t>
            </w:r>
            <w:r w:rsidR="00332C1F">
              <w:rPr>
                <w:lang w:val="ru-RU"/>
              </w:rPr>
              <w:t>1</w:t>
            </w:r>
          </w:p>
        </w:tc>
      </w:tr>
    </w:tbl>
    <w:p w14:paraId="3183A408" w14:textId="77777777" w:rsidR="00D25024" w:rsidRDefault="00D25024" w:rsidP="00D25024"/>
    <w:p w14:paraId="223895A8" w14:textId="77777777" w:rsidR="00D25024" w:rsidRPr="00945539" w:rsidRDefault="00D25024" w:rsidP="00D25024">
      <w:pPr>
        <w:rPr>
          <w:b/>
          <w:bCs/>
        </w:rPr>
      </w:pPr>
      <w:r w:rsidRPr="00945539">
        <w:rPr>
          <w:b/>
          <w:bCs/>
        </w:rPr>
        <w:t xml:space="preserve">Domeniu: </w:t>
      </w:r>
      <w:r>
        <w:rPr>
          <w:b/>
          <w:bCs/>
        </w:rPr>
        <w:t>Curriculum/ proces educațional</w:t>
      </w:r>
    </w:p>
    <w:p w14:paraId="6FD22432" w14:textId="77777777" w:rsidR="00D25024" w:rsidRPr="00D25024" w:rsidRDefault="00D25024" w:rsidP="00D25024">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1276"/>
        <w:gridCol w:w="4394"/>
        <w:gridCol w:w="2693"/>
      </w:tblGrid>
      <w:tr w:rsidR="00F842E4" w:rsidRPr="00E938A0" w14:paraId="785A7086" w14:textId="77777777" w:rsidTr="00CC4F8E">
        <w:tc>
          <w:tcPr>
            <w:tcW w:w="1276" w:type="dxa"/>
          </w:tcPr>
          <w:p w14:paraId="6BC38E05" w14:textId="77777777" w:rsidR="00F842E4" w:rsidRPr="00BD4375" w:rsidRDefault="00F842E4" w:rsidP="00F842E4">
            <w:pPr>
              <w:jc w:val="left"/>
            </w:pPr>
            <w:r w:rsidRPr="00BD4375">
              <w:t xml:space="preserve">Dovezi </w:t>
            </w:r>
          </w:p>
        </w:tc>
        <w:tc>
          <w:tcPr>
            <w:tcW w:w="8363" w:type="dxa"/>
            <w:gridSpan w:val="3"/>
          </w:tcPr>
          <w:p w14:paraId="482C3965" w14:textId="77777777" w:rsidR="00CC4F8E" w:rsidRPr="00CC4F8E" w:rsidRDefault="00CC4F8E" w:rsidP="00CC4F8E">
            <w:pPr>
              <w:pStyle w:val="a4"/>
              <w:numPr>
                <w:ilvl w:val="0"/>
                <w:numId w:val="2"/>
              </w:numPr>
              <w:tabs>
                <w:tab w:val="clear" w:pos="709"/>
              </w:tabs>
              <w:ind w:left="317" w:hanging="184"/>
              <w:rPr>
                <w:iCs/>
              </w:rPr>
            </w:pPr>
            <w:r w:rsidRPr="00CC4F8E">
              <w:rPr>
                <w:iCs/>
              </w:rPr>
              <w:t>Activităţi  integrate  pentru formarea comportamentul nediscriminatoriu în raport cu genul copiilor la domeniul de activitate – Eu, familie şi societate şi domeniul de dezvoltare – Dezvoltarea p</w:t>
            </w:r>
            <w:r>
              <w:rPr>
                <w:iCs/>
              </w:rPr>
              <w:t>ersonală, emoţională şi socială.</w:t>
            </w:r>
          </w:p>
          <w:p w14:paraId="63A2C0F7" w14:textId="77777777" w:rsidR="00CC4F8E" w:rsidRPr="00CC4F8E" w:rsidRDefault="00CC4F8E" w:rsidP="00CC4F8E">
            <w:pPr>
              <w:pStyle w:val="a4"/>
              <w:numPr>
                <w:ilvl w:val="0"/>
                <w:numId w:val="2"/>
              </w:numPr>
              <w:tabs>
                <w:tab w:val="clear" w:pos="709"/>
              </w:tabs>
              <w:ind w:left="317" w:hanging="184"/>
              <w:rPr>
                <w:iCs/>
              </w:rPr>
            </w:pPr>
            <w:r w:rsidRPr="00CC4F8E">
              <w:rPr>
                <w:iCs/>
              </w:rPr>
              <w:t>Dialoguri cu</w:t>
            </w:r>
            <w:r>
              <w:rPr>
                <w:iCs/>
              </w:rPr>
              <w:t xml:space="preserve"> copiii despre membrii familiei.</w:t>
            </w:r>
          </w:p>
          <w:p w14:paraId="75D1A56F" w14:textId="77777777" w:rsidR="00CC4F8E" w:rsidRPr="00CC4F8E" w:rsidRDefault="00CC4F8E" w:rsidP="00CC4F8E">
            <w:pPr>
              <w:pStyle w:val="a4"/>
              <w:numPr>
                <w:ilvl w:val="0"/>
                <w:numId w:val="2"/>
              </w:numPr>
              <w:tabs>
                <w:tab w:val="clear" w:pos="709"/>
              </w:tabs>
              <w:ind w:left="317" w:hanging="184"/>
              <w:rPr>
                <w:iCs/>
              </w:rPr>
            </w:pPr>
            <w:r w:rsidRPr="00CC4F8E">
              <w:rPr>
                <w:iCs/>
              </w:rPr>
              <w:t>Poezii, povești, colaj</w:t>
            </w:r>
            <w:r>
              <w:rPr>
                <w:iCs/>
              </w:rPr>
              <w:t>e despre solicitarea ajutorului.</w:t>
            </w:r>
          </w:p>
          <w:p w14:paraId="06C48E23" w14:textId="77777777" w:rsidR="004B4F87" w:rsidRDefault="00CC4F8E" w:rsidP="000948CC">
            <w:pPr>
              <w:pStyle w:val="a4"/>
              <w:numPr>
                <w:ilvl w:val="0"/>
                <w:numId w:val="2"/>
              </w:numPr>
              <w:tabs>
                <w:tab w:val="clear" w:pos="709"/>
              </w:tabs>
              <w:ind w:left="317" w:hanging="184"/>
              <w:rPr>
                <w:iCs/>
              </w:rPr>
            </w:pPr>
            <w:r w:rsidRPr="004B4F87">
              <w:rPr>
                <w:iCs/>
              </w:rPr>
              <w:t>Joc de rol „Serviciul 112”</w:t>
            </w:r>
            <w:r w:rsidR="000948CC" w:rsidRPr="000948CC">
              <w:rPr>
                <w:iCs/>
              </w:rPr>
              <w:t xml:space="preserve"> </w:t>
            </w:r>
            <w:r w:rsidRPr="004B4F87">
              <w:rPr>
                <w:iCs/>
              </w:rPr>
              <w:t xml:space="preserve">;„ Autobuzul”„ Ce îmi place, ce nu-mi place”, </w:t>
            </w:r>
          </w:p>
          <w:p w14:paraId="3D8D7D1A" w14:textId="77777777" w:rsidR="00CC4F8E" w:rsidRPr="004B4F87" w:rsidRDefault="00CC4F8E" w:rsidP="004B4F87">
            <w:pPr>
              <w:pStyle w:val="a4"/>
              <w:numPr>
                <w:ilvl w:val="0"/>
                <w:numId w:val="2"/>
              </w:numPr>
              <w:tabs>
                <w:tab w:val="clear" w:pos="709"/>
              </w:tabs>
              <w:ind w:left="317" w:hanging="184"/>
              <w:rPr>
                <w:iCs/>
              </w:rPr>
            </w:pPr>
            <w:r w:rsidRPr="004B4F87">
              <w:rPr>
                <w:iCs/>
              </w:rPr>
              <w:t>Postere despre situații de risc:</w:t>
            </w:r>
            <w:r w:rsidR="004B4F87">
              <w:rPr>
                <w:iCs/>
              </w:rPr>
              <w:t xml:space="preserve"> </w:t>
            </w:r>
            <w:r w:rsidRPr="004B4F87">
              <w:rPr>
                <w:iCs/>
              </w:rPr>
              <w:t>Învață copilul Regula „Aici nu se pune mâna”.</w:t>
            </w:r>
          </w:p>
          <w:p w14:paraId="7805249C" w14:textId="77777777" w:rsidR="00F842E4" w:rsidRPr="004B4F87" w:rsidRDefault="00CC4F8E" w:rsidP="004B4F87">
            <w:pPr>
              <w:pStyle w:val="a4"/>
              <w:numPr>
                <w:ilvl w:val="0"/>
                <w:numId w:val="2"/>
              </w:numPr>
              <w:tabs>
                <w:tab w:val="clear" w:pos="709"/>
              </w:tabs>
              <w:ind w:left="317" w:hanging="184"/>
              <w:rPr>
                <w:iCs/>
              </w:rPr>
            </w:pPr>
            <w:r w:rsidRPr="00CC4F8E">
              <w:rPr>
                <w:iCs/>
              </w:rPr>
              <w:t>Activităţi  extracurriculare cu participar</w:t>
            </w:r>
            <w:r>
              <w:rPr>
                <w:iCs/>
              </w:rPr>
              <w:t>ea a tuturor copiilor din grupă.</w:t>
            </w:r>
            <w:r w:rsidRPr="00CC4F8E">
              <w:rPr>
                <w:iCs/>
              </w:rPr>
              <w:t xml:space="preserve"> </w:t>
            </w:r>
          </w:p>
        </w:tc>
      </w:tr>
      <w:tr w:rsidR="00F842E4" w:rsidRPr="00E938A0" w14:paraId="5EDFA1F9" w14:textId="77777777" w:rsidTr="00CC4F8E">
        <w:tc>
          <w:tcPr>
            <w:tcW w:w="1276" w:type="dxa"/>
          </w:tcPr>
          <w:p w14:paraId="409BCE9F" w14:textId="77777777" w:rsidR="00F842E4" w:rsidRPr="00BD4375" w:rsidRDefault="00F842E4" w:rsidP="00F842E4">
            <w:pPr>
              <w:jc w:val="left"/>
            </w:pPr>
            <w:r w:rsidRPr="00BD4375">
              <w:t>Constatări</w:t>
            </w:r>
          </w:p>
        </w:tc>
        <w:tc>
          <w:tcPr>
            <w:tcW w:w="8363" w:type="dxa"/>
            <w:gridSpan w:val="3"/>
          </w:tcPr>
          <w:p w14:paraId="34529309" w14:textId="77777777" w:rsidR="00F842E4" w:rsidRPr="00F842E4" w:rsidRDefault="00CC4F8E" w:rsidP="00CC4F8E">
            <w:pPr>
              <w:pStyle w:val="a4"/>
              <w:numPr>
                <w:ilvl w:val="0"/>
                <w:numId w:val="2"/>
              </w:numPr>
              <w:tabs>
                <w:tab w:val="clear" w:pos="709"/>
              </w:tabs>
              <w:ind w:left="317" w:hanging="184"/>
              <w:rPr>
                <w:rFonts w:eastAsia="Times New Roman"/>
                <w:iCs/>
              </w:rPr>
            </w:pPr>
            <w:r w:rsidRPr="00CC4F8E">
              <w:rPr>
                <w:rFonts w:eastAsia="Times New Roman"/>
                <w:iCs/>
              </w:rPr>
              <w:t>Cadrele didactice  valorifică  educaţia de gen, care reprezintă o modalitate de schimbare a conştiinţei sociale ce conduce la reconsiderarea concepţiei de viaţă, extinderea libertăţii de alegere, oferind şanse egale de autorealizare a potenţialului individual – băiat/fată.</w:t>
            </w:r>
          </w:p>
        </w:tc>
      </w:tr>
      <w:tr w:rsidR="00F842E4" w:rsidRPr="00E938A0" w14:paraId="7483A21A" w14:textId="77777777" w:rsidTr="00DF1ED8">
        <w:tc>
          <w:tcPr>
            <w:tcW w:w="1276" w:type="dxa"/>
          </w:tcPr>
          <w:p w14:paraId="4455C844" w14:textId="77777777" w:rsidR="00F842E4" w:rsidRPr="00BD4375" w:rsidRDefault="00F842E4" w:rsidP="00F842E4">
            <w:pPr>
              <w:jc w:val="left"/>
            </w:pPr>
            <w:r>
              <w:t>Pondere și punctaj acordat</w:t>
            </w:r>
          </w:p>
        </w:tc>
        <w:tc>
          <w:tcPr>
            <w:tcW w:w="1276" w:type="dxa"/>
          </w:tcPr>
          <w:p w14:paraId="29F0A761" w14:textId="77777777" w:rsidR="00F842E4" w:rsidRPr="00E938A0" w:rsidRDefault="00F842E4" w:rsidP="00F842E4">
            <w:r w:rsidRPr="00BD4375">
              <w:t>Pondere:</w:t>
            </w:r>
            <w:r>
              <w:rPr>
                <w:bCs/>
              </w:rPr>
              <w:t>2</w:t>
            </w:r>
          </w:p>
        </w:tc>
        <w:tc>
          <w:tcPr>
            <w:tcW w:w="4394" w:type="dxa"/>
          </w:tcPr>
          <w:p w14:paraId="10520371" w14:textId="77777777" w:rsidR="00F842E4" w:rsidRPr="00DF1ED8" w:rsidRDefault="00F842E4" w:rsidP="00F842E4">
            <w:pPr>
              <w:rPr>
                <w:lang w:val="ru-RU"/>
              </w:rPr>
            </w:pPr>
            <w:r>
              <w:t>Autoevaluare conform criteriilor: -</w:t>
            </w:r>
            <w:r w:rsidR="00DF1ED8">
              <w:rPr>
                <w:lang w:val="ru-RU"/>
              </w:rPr>
              <w:t xml:space="preserve"> 0,75</w:t>
            </w:r>
          </w:p>
        </w:tc>
        <w:tc>
          <w:tcPr>
            <w:tcW w:w="2693" w:type="dxa"/>
          </w:tcPr>
          <w:p w14:paraId="355AB94D" w14:textId="77777777" w:rsidR="00F842E4" w:rsidRPr="00DF1ED8" w:rsidRDefault="00F842E4" w:rsidP="00F842E4">
            <w:pPr>
              <w:rPr>
                <w:lang w:val="ru-RU"/>
              </w:rPr>
            </w:pPr>
            <w:r>
              <w:t xml:space="preserve">Punctaj acordat: - </w:t>
            </w:r>
            <w:r w:rsidR="00DF1ED8">
              <w:rPr>
                <w:lang w:val="ru-RU"/>
              </w:rPr>
              <w:t>1,5</w:t>
            </w:r>
          </w:p>
        </w:tc>
      </w:tr>
      <w:tr w:rsidR="00F842E4" w:rsidRPr="00E938A0" w14:paraId="388E509F" w14:textId="77777777" w:rsidTr="00DF1ED8">
        <w:tc>
          <w:tcPr>
            <w:tcW w:w="6946" w:type="dxa"/>
            <w:gridSpan w:val="3"/>
          </w:tcPr>
          <w:p w14:paraId="78EEA532" w14:textId="77777777" w:rsidR="00F842E4" w:rsidRPr="00415CB2" w:rsidRDefault="00F842E4" w:rsidP="00F842E4">
            <w:pPr>
              <w:rPr>
                <w:b/>
                <w:bCs/>
              </w:rPr>
            </w:pPr>
            <w:r w:rsidRPr="00415CB2">
              <w:rPr>
                <w:b/>
                <w:bCs/>
              </w:rPr>
              <w:t>Total standard</w:t>
            </w:r>
          </w:p>
        </w:tc>
        <w:tc>
          <w:tcPr>
            <w:tcW w:w="2693" w:type="dxa"/>
          </w:tcPr>
          <w:p w14:paraId="764462C7" w14:textId="77777777" w:rsidR="00F842E4" w:rsidRPr="00DF1ED8" w:rsidRDefault="00DF1ED8" w:rsidP="00F842E4">
            <w:pPr>
              <w:rPr>
                <w:b/>
                <w:bCs/>
                <w:lang w:val="ru-RU"/>
              </w:rPr>
            </w:pPr>
            <w:r>
              <w:rPr>
                <w:b/>
                <w:bCs/>
                <w:lang w:val="ru-RU"/>
              </w:rPr>
              <w:t>4,5</w:t>
            </w:r>
          </w:p>
        </w:tc>
      </w:tr>
    </w:tbl>
    <w:p w14:paraId="46B7C5FE"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6A1CDA18" w14:textId="77777777" w:rsidTr="00DF435F">
        <w:tc>
          <w:tcPr>
            <w:tcW w:w="1985" w:type="dxa"/>
            <w:vMerge w:val="restart"/>
          </w:tcPr>
          <w:p w14:paraId="13338023" w14:textId="77777777" w:rsidR="00544E25" w:rsidRPr="00E938A0" w:rsidRDefault="00544E25" w:rsidP="00DF435F">
            <w:pPr>
              <w:jc w:val="center"/>
            </w:pPr>
            <w:r w:rsidRPr="00E938A0">
              <w:t xml:space="preserve">Dimensiune </w:t>
            </w:r>
            <w:r>
              <w:t>V</w:t>
            </w:r>
          </w:p>
          <w:p w14:paraId="39C7708B"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33355652" w14:textId="77777777" w:rsidR="00544E25" w:rsidRPr="00E938A0" w:rsidRDefault="00544E25" w:rsidP="00DF435F">
            <w:pPr>
              <w:jc w:val="center"/>
            </w:pPr>
            <w:r w:rsidRPr="00E938A0">
              <w:t>Puncte forte</w:t>
            </w:r>
          </w:p>
        </w:tc>
        <w:tc>
          <w:tcPr>
            <w:tcW w:w="3543" w:type="dxa"/>
          </w:tcPr>
          <w:p w14:paraId="203D48C1" w14:textId="77777777" w:rsidR="00544E25" w:rsidRPr="00E938A0" w:rsidRDefault="00544E25" w:rsidP="00DF435F">
            <w:pPr>
              <w:jc w:val="center"/>
            </w:pPr>
            <w:r w:rsidRPr="00E938A0">
              <w:t>Puncte slabe</w:t>
            </w:r>
          </w:p>
        </w:tc>
      </w:tr>
      <w:tr w:rsidR="00F842E4" w:rsidRPr="00E938A0" w14:paraId="16E02DB1" w14:textId="77777777" w:rsidTr="00C82E08">
        <w:trPr>
          <w:trHeight w:val="1493"/>
        </w:trPr>
        <w:tc>
          <w:tcPr>
            <w:tcW w:w="1985" w:type="dxa"/>
            <w:vMerge/>
          </w:tcPr>
          <w:p w14:paraId="6FE7BD95" w14:textId="77777777" w:rsidR="00F842E4" w:rsidRPr="00E938A0" w:rsidRDefault="00F842E4" w:rsidP="00F842E4"/>
        </w:tc>
        <w:tc>
          <w:tcPr>
            <w:tcW w:w="4111" w:type="dxa"/>
          </w:tcPr>
          <w:p w14:paraId="2860E86E" w14:textId="77777777" w:rsidR="00F842E4" w:rsidRPr="00E938A0" w:rsidRDefault="00F842E4" w:rsidP="00690E3E">
            <w:pPr>
              <w:pStyle w:val="a4"/>
              <w:numPr>
                <w:ilvl w:val="0"/>
                <w:numId w:val="2"/>
              </w:numPr>
              <w:ind w:left="360"/>
            </w:pPr>
          </w:p>
        </w:tc>
        <w:tc>
          <w:tcPr>
            <w:tcW w:w="3543" w:type="dxa"/>
          </w:tcPr>
          <w:p w14:paraId="28C17BA2" w14:textId="77777777" w:rsidR="00F842E4" w:rsidRDefault="00F842E4" w:rsidP="00800AA6">
            <w:pPr>
              <w:pStyle w:val="a4"/>
              <w:numPr>
                <w:ilvl w:val="0"/>
                <w:numId w:val="2"/>
              </w:numPr>
              <w:ind w:left="360"/>
            </w:pPr>
          </w:p>
          <w:p w14:paraId="21B0CE1F" w14:textId="77777777" w:rsidR="00F842E4" w:rsidRPr="00E938A0" w:rsidRDefault="00F842E4" w:rsidP="00800AA6">
            <w:pPr>
              <w:pStyle w:val="a4"/>
              <w:numPr>
                <w:ilvl w:val="0"/>
                <w:numId w:val="2"/>
              </w:numPr>
              <w:ind w:left="360"/>
            </w:pPr>
          </w:p>
        </w:tc>
      </w:tr>
    </w:tbl>
    <w:p w14:paraId="31459C25" w14:textId="77777777" w:rsidR="00544E25" w:rsidRDefault="00544E25" w:rsidP="00D25024"/>
    <w:p w14:paraId="5683FDCC" w14:textId="77777777" w:rsidR="00544E25" w:rsidRPr="00E938A0" w:rsidRDefault="00544E25" w:rsidP="00544E25">
      <w:r w:rsidRPr="00E938A0">
        <w:t>Analiza SWOT a activității instituției de învățământ general în perioada evaluată</w:t>
      </w:r>
    </w:p>
    <w:p w14:paraId="20AC6A74" w14:textId="77777777" w:rsidR="00544E25" w:rsidRPr="00E938A0" w:rsidRDefault="00544E25" w:rsidP="00544E25"/>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678"/>
      </w:tblGrid>
      <w:tr w:rsidR="00544E25" w:rsidRPr="00DB4E5B" w14:paraId="36BFA68B" w14:textId="77777777" w:rsidTr="00D11BD8">
        <w:tc>
          <w:tcPr>
            <w:tcW w:w="5245" w:type="dxa"/>
          </w:tcPr>
          <w:p w14:paraId="117CBAD6" w14:textId="77777777" w:rsidR="00544E25" w:rsidRPr="00DB4E5B" w:rsidRDefault="00544E25" w:rsidP="004A19FF">
            <w:pPr>
              <w:jc w:val="center"/>
              <w:rPr>
                <w:sz w:val="22"/>
                <w:szCs w:val="24"/>
              </w:rPr>
            </w:pPr>
            <w:r w:rsidRPr="00DB4E5B">
              <w:rPr>
                <w:sz w:val="22"/>
                <w:szCs w:val="24"/>
              </w:rPr>
              <w:t>Puncte forte</w:t>
            </w:r>
          </w:p>
        </w:tc>
        <w:tc>
          <w:tcPr>
            <w:tcW w:w="4678" w:type="dxa"/>
          </w:tcPr>
          <w:p w14:paraId="79185D49" w14:textId="77777777" w:rsidR="00544E25" w:rsidRPr="00DB4E5B" w:rsidRDefault="00544E25" w:rsidP="004A19FF">
            <w:pPr>
              <w:jc w:val="center"/>
              <w:rPr>
                <w:sz w:val="22"/>
                <w:szCs w:val="24"/>
              </w:rPr>
            </w:pPr>
            <w:r w:rsidRPr="00DB4E5B">
              <w:rPr>
                <w:sz w:val="22"/>
                <w:szCs w:val="24"/>
              </w:rPr>
              <w:t>Puncte slabe</w:t>
            </w:r>
          </w:p>
        </w:tc>
      </w:tr>
      <w:tr w:rsidR="00544E25" w:rsidRPr="00DB4E5B" w14:paraId="2464E9CC" w14:textId="77777777" w:rsidTr="00D11BD8">
        <w:tc>
          <w:tcPr>
            <w:tcW w:w="5245" w:type="dxa"/>
          </w:tcPr>
          <w:p w14:paraId="7164E10F" w14:textId="77777777" w:rsidR="00C82E08" w:rsidRPr="00DB4E5B" w:rsidRDefault="00C82E08" w:rsidP="00C82E08">
            <w:pPr>
              <w:pStyle w:val="a4"/>
              <w:numPr>
                <w:ilvl w:val="0"/>
                <w:numId w:val="10"/>
              </w:numPr>
              <w:tabs>
                <w:tab w:val="clear" w:pos="709"/>
              </w:tabs>
              <w:ind w:left="176" w:hanging="176"/>
              <w:rPr>
                <w:rFonts w:eastAsia="Times New Roman"/>
                <w:sz w:val="22"/>
                <w:szCs w:val="24"/>
                <w:lang w:eastAsia="ru-RU"/>
              </w:rPr>
            </w:pPr>
            <w:r w:rsidRPr="00DB4E5B">
              <w:rPr>
                <w:rFonts w:eastAsia="Times New Roman"/>
                <w:sz w:val="22"/>
                <w:szCs w:val="24"/>
                <w:lang w:eastAsia="ru-RU"/>
              </w:rPr>
              <w:t xml:space="preserve">Реализация воспитательно-образовательных целей  </w:t>
            </w:r>
          </w:p>
          <w:p w14:paraId="461AEFFD" w14:textId="77777777" w:rsidR="00C82E08" w:rsidRPr="00DB4E5B" w:rsidRDefault="00C82E08" w:rsidP="00C82E08">
            <w:pPr>
              <w:pStyle w:val="a4"/>
              <w:numPr>
                <w:ilvl w:val="0"/>
                <w:numId w:val="10"/>
              </w:numPr>
              <w:tabs>
                <w:tab w:val="clear" w:pos="709"/>
              </w:tabs>
              <w:ind w:left="176" w:hanging="176"/>
              <w:rPr>
                <w:rFonts w:eastAsia="Times New Roman"/>
                <w:sz w:val="22"/>
                <w:szCs w:val="24"/>
                <w:lang w:val="ru-RU" w:eastAsia="ru-RU"/>
              </w:rPr>
            </w:pPr>
            <w:r w:rsidRPr="00DB4E5B">
              <w:rPr>
                <w:rFonts w:eastAsia="Times New Roman"/>
                <w:sz w:val="22"/>
                <w:szCs w:val="24"/>
                <w:lang w:val="ru-RU" w:eastAsia="ru-RU"/>
              </w:rPr>
              <w:t xml:space="preserve">Дидактические кадры проходят курсы </w:t>
            </w:r>
            <w:r w:rsidR="006A5046" w:rsidRPr="00DB4E5B">
              <w:rPr>
                <w:rFonts w:eastAsia="Times New Roman"/>
                <w:sz w:val="22"/>
                <w:szCs w:val="24"/>
                <w:lang w:val="ru-RU" w:eastAsia="ru-RU"/>
              </w:rPr>
              <w:t>неприрывного образования</w:t>
            </w:r>
            <w:r w:rsidRPr="00DB4E5B">
              <w:rPr>
                <w:rFonts w:eastAsia="Times New Roman"/>
                <w:sz w:val="22"/>
                <w:szCs w:val="24"/>
                <w:lang w:val="ru-RU" w:eastAsia="ru-RU"/>
              </w:rPr>
              <w:t>.</w:t>
            </w:r>
          </w:p>
          <w:p w14:paraId="12759A59" w14:textId="77777777" w:rsidR="00544E25" w:rsidRPr="00DB4E5B" w:rsidRDefault="00C82E08" w:rsidP="00C82E08">
            <w:pPr>
              <w:pStyle w:val="a4"/>
              <w:numPr>
                <w:ilvl w:val="0"/>
                <w:numId w:val="1"/>
              </w:numPr>
              <w:tabs>
                <w:tab w:val="clear" w:pos="709"/>
              </w:tabs>
              <w:ind w:left="176" w:hanging="176"/>
              <w:jc w:val="left"/>
              <w:rPr>
                <w:sz w:val="22"/>
                <w:szCs w:val="24"/>
                <w:lang w:val="ru-RU"/>
              </w:rPr>
            </w:pPr>
            <w:r w:rsidRPr="00DB4E5B">
              <w:rPr>
                <w:rFonts w:eastAsia="Times New Roman"/>
                <w:sz w:val="22"/>
                <w:szCs w:val="24"/>
                <w:lang w:val="ru-RU" w:eastAsia="ru-RU"/>
              </w:rPr>
              <w:t>Один воспитатель молодой специалист</w:t>
            </w:r>
            <w:r w:rsidR="006A5046" w:rsidRPr="00DB4E5B">
              <w:rPr>
                <w:rFonts w:eastAsia="Times New Roman"/>
                <w:sz w:val="22"/>
                <w:szCs w:val="24"/>
                <w:lang w:val="ru-RU" w:eastAsia="ru-RU"/>
              </w:rPr>
              <w:t>/студентка ВУЗА 1 курс</w:t>
            </w:r>
          </w:p>
          <w:p w14:paraId="44AF0F37" w14:textId="77777777" w:rsidR="006A5046" w:rsidRPr="00DB4E5B" w:rsidRDefault="006A5046" w:rsidP="006A5046">
            <w:pPr>
              <w:pStyle w:val="a4"/>
              <w:numPr>
                <w:ilvl w:val="0"/>
                <w:numId w:val="1"/>
              </w:numPr>
              <w:tabs>
                <w:tab w:val="clear" w:pos="709"/>
              </w:tabs>
              <w:ind w:left="176" w:hanging="176"/>
              <w:jc w:val="left"/>
              <w:rPr>
                <w:sz w:val="22"/>
                <w:szCs w:val="24"/>
                <w:lang w:val="ru-RU"/>
              </w:rPr>
            </w:pPr>
            <w:r w:rsidRPr="00DB4E5B">
              <w:rPr>
                <w:rFonts w:eastAsia="Times New Roman"/>
                <w:sz w:val="22"/>
                <w:szCs w:val="24"/>
                <w:lang w:val="ru-RU" w:eastAsia="ru-RU"/>
              </w:rPr>
              <w:t>Второй воспитатель студентка педагогического колледжа.</w:t>
            </w:r>
          </w:p>
          <w:p w14:paraId="0AE78461" w14:textId="77777777" w:rsidR="00C82E08" w:rsidRPr="00DB4E5B" w:rsidRDefault="00C82E08" w:rsidP="00C82E08">
            <w:pPr>
              <w:pStyle w:val="a4"/>
              <w:numPr>
                <w:ilvl w:val="0"/>
                <w:numId w:val="1"/>
              </w:numPr>
              <w:tabs>
                <w:tab w:val="clear" w:pos="709"/>
              </w:tabs>
              <w:ind w:left="176" w:hanging="176"/>
              <w:rPr>
                <w:rFonts w:eastAsia="Times New Roman"/>
                <w:sz w:val="22"/>
                <w:szCs w:val="24"/>
                <w:lang w:val="ru-RU" w:eastAsia="ru-RU"/>
              </w:rPr>
            </w:pPr>
            <w:r w:rsidRPr="00DB4E5B">
              <w:rPr>
                <w:rFonts w:eastAsia="Times New Roman"/>
                <w:sz w:val="22"/>
                <w:szCs w:val="24"/>
                <w:lang w:val="ru-RU" w:eastAsia="ru-RU"/>
              </w:rPr>
              <w:t>В ДОУ есть 2 компьютер</w:t>
            </w:r>
            <w:r w:rsidRPr="00DB4E5B">
              <w:rPr>
                <w:rFonts w:eastAsia="Times New Roman"/>
                <w:sz w:val="22"/>
                <w:szCs w:val="24"/>
                <w:lang w:eastAsia="ru-RU"/>
              </w:rPr>
              <w:t>a</w:t>
            </w:r>
            <w:r w:rsidRPr="00DB4E5B">
              <w:rPr>
                <w:rFonts w:eastAsia="Times New Roman"/>
                <w:sz w:val="22"/>
                <w:szCs w:val="24"/>
                <w:lang w:val="ru-RU" w:eastAsia="ru-RU"/>
              </w:rPr>
              <w:t>, ноутбук, проектор и экран, принтер1 цветной, 2 чёрно-белых, 2 телевизора, ДВД, музыкальный центр,газовое отопление, водопровод, канализация , машина автомат на 7 (семь) кг , швейная машина, холодильник, морозильник, электромясорубка, мини электростанция.</w:t>
            </w:r>
          </w:p>
          <w:p w14:paraId="6ECE3715" w14:textId="77777777" w:rsidR="00C82E08" w:rsidRPr="00DB4E5B" w:rsidRDefault="00C82E08" w:rsidP="00C82E08">
            <w:pPr>
              <w:pStyle w:val="a4"/>
              <w:numPr>
                <w:ilvl w:val="0"/>
                <w:numId w:val="1"/>
              </w:numPr>
              <w:tabs>
                <w:tab w:val="clear" w:pos="709"/>
              </w:tabs>
              <w:ind w:left="176" w:hanging="176"/>
              <w:rPr>
                <w:rFonts w:eastAsia="Times New Roman"/>
                <w:sz w:val="22"/>
                <w:szCs w:val="24"/>
                <w:lang w:eastAsia="ru-RU"/>
              </w:rPr>
            </w:pPr>
            <w:r w:rsidRPr="00DB4E5B">
              <w:rPr>
                <w:rFonts w:eastAsia="Times New Roman"/>
                <w:sz w:val="22"/>
                <w:szCs w:val="24"/>
                <w:lang w:val="ru-RU" w:eastAsia="ru-RU"/>
              </w:rPr>
              <w:t xml:space="preserve">2 группы, метод.кабинет, мед. кабинет, спортивный зал, музыкальный зал. </w:t>
            </w:r>
            <w:r w:rsidRPr="00DB4E5B">
              <w:rPr>
                <w:rFonts w:eastAsia="Times New Roman"/>
                <w:sz w:val="22"/>
                <w:szCs w:val="24"/>
                <w:lang w:eastAsia="ru-RU"/>
              </w:rPr>
              <w:t>Освещение 100%, отапливается всё здание.</w:t>
            </w:r>
          </w:p>
          <w:p w14:paraId="78240328" w14:textId="77777777" w:rsidR="00C82E08" w:rsidRPr="00DB4E5B" w:rsidRDefault="00C82E08" w:rsidP="00C82E08">
            <w:pPr>
              <w:pStyle w:val="a4"/>
              <w:numPr>
                <w:ilvl w:val="0"/>
                <w:numId w:val="1"/>
              </w:numPr>
              <w:tabs>
                <w:tab w:val="clear" w:pos="709"/>
              </w:tabs>
              <w:ind w:left="176" w:hanging="176"/>
              <w:jc w:val="left"/>
              <w:rPr>
                <w:sz w:val="22"/>
                <w:szCs w:val="24"/>
                <w:lang w:val="ru-RU"/>
              </w:rPr>
            </w:pPr>
            <w:r w:rsidRPr="00DB4E5B">
              <w:rPr>
                <w:rFonts w:eastAsia="Times New Roman"/>
                <w:sz w:val="22"/>
                <w:szCs w:val="24"/>
                <w:lang w:val="ru-RU" w:eastAsia="ru-RU"/>
              </w:rPr>
              <w:t>Получено много наглядных и дидактических пособий, методический материал, метод.литература, художественная литература, наглядный материал по всем областям курриулума.</w:t>
            </w:r>
          </w:p>
          <w:p w14:paraId="189A1057" w14:textId="77777777" w:rsidR="00C82E08" w:rsidRPr="00DB4E5B" w:rsidRDefault="00C82E08" w:rsidP="00C82E08">
            <w:pPr>
              <w:ind w:left="176" w:hanging="176"/>
              <w:rPr>
                <w:rFonts w:eastAsia="Times New Roman"/>
                <w:sz w:val="22"/>
                <w:szCs w:val="24"/>
                <w:lang w:eastAsia="ru-RU"/>
              </w:rPr>
            </w:pPr>
            <w:r w:rsidRPr="00DB4E5B">
              <w:rPr>
                <w:rFonts w:eastAsia="Times New Roman"/>
                <w:sz w:val="22"/>
                <w:szCs w:val="24"/>
                <w:lang w:eastAsia="ru-RU"/>
              </w:rPr>
              <w:t xml:space="preserve">Планируя работу с детьми мы руководствуемся: </w:t>
            </w:r>
            <w:r w:rsidR="006A5046" w:rsidRPr="00DB4E5B">
              <w:rPr>
                <w:rFonts w:eastAsia="Times New Roman"/>
                <w:sz w:val="22"/>
                <w:szCs w:val="24"/>
                <w:lang w:eastAsia="ru-RU"/>
              </w:rPr>
              <w:t>Куррикулум по образованию детей раннего и дошкольного возраста (1-7лет),</w:t>
            </w:r>
            <w:r w:rsidRPr="00DB4E5B">
              <w:rPr>
                <w:rFonts w:eastAsia="Times New Roman"/>
                <w:sz w:val="22"/>
                <w:szCs w:val="24"/>
                <w:lang w:eastAsia="ru-RU"/>
              </w:rPr>
              <w:t>СОРД, национальными профессиональными стандартами для воспитателей, методическое пособие для воспитателей, 1001 идея…</w:t>
            </w:r>
          </w:p>
          <w:p w14:paraId="6971A85A" w14:textId="77777777" w:rsidR="00C82E08" w:rsidRPr="00DB4E5B" w:rsidRDefault="00C82E08" w:rsidP="00C82E08">
            <w:pPr>
              <w:pStyle w:val="a4"/>
              <w:numPr>
                <w:ilvl w:val="0"/>
                <w:numId w:val="1"/>
              </w:numPr>
              <w:tabs>
                <w:tab w:val="clear" w:pos="709"/>
              </w:tabs>
              <w:ind w:left="176" w:hanging="176"/>
              <w:jc w:val="left"/>
              <w:rPr>
                <w:sz w:val="22"/>
                <w:szCs w:val="24"/>
                <w:lang w:val="ru-RU"/>
              </w:rPr>
            </w:pPr>
            <w:r w:rsidRPr="00DB4E5B">
              <w:rPr>
                <w:rFonts w:eastAsia="Times New Roman"/>
                <w:sz w:val="22"/>
                <w:szCs w:val="24"/>
                <w:lang w:val="ru-RU" w:eastAsia="ru-RU"/>
              </w:rPr>
              <w:t xml:space="preserve">Воспитатели разрабатывают план образовательной, воспитательной и внеклассной деятельности на год. Методы, приёмы, форма организации базируются на интересах ребёнка, его возможностях, возрастных  особенностях, а именно: наглядные методы и приемы;  словесные методы и приемы;  практические; интерактивные методы работы. </w:t>
            </w:r>
          </w:p>
        </w:tc>
        <w:tc>
          <w:tcPr>
            <w:tcW w:w="4678" w:type="dxa"/>
          </w:tcPr>
          <w:p w14:paraId="4854813A" w14:textId="77777777" w:rsidR="00D11BD8" w:rsidRPr="00DB4E5B" w:rsidRDefault="00D11BD8" w:rsidP="000948CC">
            <w:pPr>
              <w:pStyle w:val="a4"/>
              <w:numPr>
                <w:ilvl w:val="0"/>
                <w:numId w:val="1"/>
              </w:numPr>
              <w:tabs>
                <w:tab w:val="clear" w:pos="709"/>
                <w:tab w:val="left" w:pos="175"/>
              </w:tabs>
              <w:ind w:left="175" w:hanging="283"/>
              <w:jc w:val="left"/>
              <w:rPr>
                <w:rFonts w:eastAsia="Times New Roman"/>
                <w:sz w:val="22"/>
                <w:szCs w:val="24"/>
                <w:lang w:val="ru-RU" w:eastAsia="ru-RU"/>
              </w:rPr>
            </w:pPr>
            <w:r w:rsidRPr="00DB4E5B">
              <w:rPr>
                <w:rFonts w:eastAsia="Times New Roman"/>
                <w:sz w:val="22"/>
                <w:szCs w:val="24"/>
                <w:lang w:val="ru-RU" w:eastAsia="ru-RU"/>
              </w:rPr>
              <w:t>Не</w:t>
            </w:r>
            <w:r w:rsidR="000948CC" w:rsidRPr="00DB4E5B">
              <w:rPr>
                <w:rFonts w:eastAsia="Times New Roman"/>
                <w:sz w:val="22"/>
                <w:szCs w:val="24"/>
                <w:lang w:val="ru-RU" w:eastAsia="ru-RU"/>
              </w:rPr>
              <w:t xml:space="preserve"> </w:t>
            </w:r>
            <w:r w:rsidRPr="00DB4E5B">
              <w:rPr>
                <w:rFonts w:eastAsia="Times New Roman"/>
                <w:sz w:val="22"/>
                <w:szCs w:val="24"/>
                <w:lang w:val="ru-RU" w:eastAsia="ru-RU"/>
              </w:rPr>
              <w:t>знание воспитателями государственного  языка.</w:t>
            </w:r>
          </w:p>
          <w:p w14:paraId="6CEE6390" w14:textId="77777777" w:rsidR="00D11BD8" w:rsidRPr="00DB4E5B" w:rsidRDefault="00D11BD8" w:rsidP="00D11BD8">
            <w:pPr>
              <w:pStyle w:val="a4"/>
              <w:numPr>
                <w:ilvl w:val="0"/>
                <w:numId w:val="1"/>
              </w:numPr>
              <w:tabs>
                <w:tab w:val="clear" w:pos="709"/>
                <w:tab w:val="left" w:pos="175"/>
              </w:tabs>
              <w:ind w:left="175" w:hanging="283"/>
              <w:rPr>
                <w:rFonts w:eastAsia="Times New Roman"/>
                <w:sz w:val="22"/>
                <w:szCs w:val="24"/>
                <w:lang w:val="ru-RU" w:eastAsia="ru-RU"/>
              </w:rPr>
            </w:pPr>
            <w:r w:rsidRPr="00DB4E5B">
              <w:rPr>
                <w:rFonts w:eastAsia="Times New Roman"/>
                <w:sz w:val="22"/>
                <w:szCs w:val="24"/>
                <w:lang w:val="ru-RU" w:eastAsia="ru-RU"/>
              </w:rPr>
              <w:t>посещаемость.</w:t>
            </w:r>
            <w:r w:rsidR="006A5046" w:rsidRPr="00DB4E5B">
              <w:rPr>
                <w:rFonts w:eastAsia="Times New Roman"/>
                <w:sz w:val="22"/>
                <w:szCs w:val="24"/>
                <w:lang w:val="ru-RU" w:eastAsia="ru-RU"/>
              </w:rPr>
              <w:t xml:space="preserve"> </w:t>
            </w:r>
          </w:p>
          <w:p w14:paraId="106E6ED2" w14:textId="77777777" w:rsidR="006A5046" w:rsidRPr="00DB4E5B" w:rsidRDefault="006A5046" w:rsidP="00D11BD8">
            <w:pPr>
              <w:pStyle w:val="a4"/>
              <w:numPr>
                <w:ilvl w:val="0"/>
                <w:numId w:val="1"/>
              </w:numPr>
              <w:tabs>
                <w:tab w:val="clear" w:pos="709"/>
                <w:tab w:val="left" w:pos="175"/>
              </w:tabs>
              <w:ind w:left="175" w:hanging="283"/>
              <w:rPr>
                <w:rFonts w:eastAsia="Times New Roman"/>
                <w:sz w:val="22"/>
                <w:szCs w:val="24"/>
                <w:lang w:val="ru-RU" w:eastAsia="ru-RU"/>
              </w:rPr>
            </w:pPr>
            <w:r w:rsidRPr="00DB4E5B">
              <w:rPr>
                <w:rFonts w:eastAsia="Times New Roman"/>
                <w:sz w:val="22"/>
                <w:szCs w:val="24"/>
                <w:lang w:val="ru-RU" w:eastAsia="ru-RU"/>
              </w:rPr>
              <w:t>Не на должном уровне ведётся работа по инклюзивному образованию.</w:t>
            </w:r>
          </w:p>
          <w:p w14:paraId="779E2A27" w14:textId="77777777" w:rsidR="00D11BD8" w:rsidRPr="00DB4E5B" w:rsidRDefault="00D11BD8" w:rsidP="00D11BD8">
            <w:pPr>
              <w:pStyle w:val="a4"/>
              <w:numPr>
                <w:ilvl w:val="0"/>
                <w:numId w:val="1"/>
              </w:numPr>
              <w:tabs>
                <w:tab w:val="clear" w:pos="709"/>
                <w:tab w:val="left" w:pos="175"/>
              </w:tabs>
              <w:ind w:left="175" w:hanging="283"/>
              <w:rPr>
                <w:rFonts w:eastAsia="Times New Roman"/>
                <w:sz w:val="22"/>
                <w:szCs w:val="24"/>
                <w:lang w:val="ru-RU" w:eastAsia="ru-RU"/>
              </w:rPr>
            </w:pPr>
            <w:r w:rsidRPr="00DB4E5B">
              <w:rPr>
                <w:rFonts w:eastAsia="Times New Roman"/>
                <w:sz w:val="22"/>
                <w:szCs w:val="24"/>
                <w:lang w:val="ru-RU" w:eastAsia="ru-RU"/>
              </w:rPr>
              <w:t>Не все дидактические кадры имеют высшее образование:</w:t>
            </w:r>
          </w:p>
          <w:p w14:paraId="09C41F65" w14:textId="77777777" w:rsidR="00D11BD8" w:rsidRPr="00DB4E5B" w:rsidRDefault="000948CC" w:rsidP="00D11BD8">
            <w:pPr>
              <w:pStyle w:val="a4"/>
              <w:numPr>
                <w:ilvl w:val="1"/>
                <w:numId w:val="1"/>
              </w:numPr>
              <w:tabs>
                <w:tab w:val="clear" w:pos="709"/>
                <w:tab w:val="left" w:pos="175"/>
              </w:tabs>
              <w:ind w:left="175" w:hanging="283"/>
              <w:rPr>
                <w:rFonts w:eastAsia="Times New Roman"/>
                <w:sz w:val="22"/>
                <w:szCs w:val="24"/>
                <w:lang w:eastAsia="ru-RU"/>
              </w:rPr>
            </w:pPr>
            <w:r w:rsidRPr="00DB4E5B">
              <w:rPr>
                <w:rFonts w:eastAsia="Times New Roman"/>
                <w:sz w:val="22"/>
                <w:szCs w:val="24"/>
                <w:lang w:val="ru-RU" w:eastAsia="ru-RU"/>
              </w:rPr>
              <w:t>75</w:t>
            </w:r>
            <w:r w:rsidR="00D11BD8" w:rsidRPr="00DB4E5B">
              <w:rPr>
                <w:rFonts w:eastAsia="Times New Roman"/>
                <w:sz w:val="22"/>
                <w:szCs w:val="24"/>
                <w:lang w:val="ru-RU" w:eastAsia="ru-RU"/>
              </w:rPr>
              <w:t>% средне</w:t>
            </w:r>
            <w:r w:rsidR="00D11BD8" w:rsidRPr="00DB4E5B">
              <w:rPr>
                <w:rFonts w:eastAsia="Times New Roman"/>
                <w:sz w:val="22"/>
                <w:szCs w:val="24"/>
                <w:lang w:eastAsia="ru-RU"/>
              </w:rPr>
              <w:t xml:space="preserve">-специальное, </w:t>
            </w:r>
          </w:p>
          <w:p w14:paraId="43F517AB" w14:textId="77777777" w:rsidR="00D11BD8" w:rsidRPr="00DB4E5B" w:rsidRDefault="000948CC" w:rsidP="00D11BD8">
            <w:pPr>
              <w:pStyle w:val="a4"/>
              <w:numPr>
                <w:ilvl w:val="1"/>
                <w:numId w:val="1"/>
              </w:numPr>
              <w:tabs>
                <w:tab w:val="clear" w:pos="709"/>
                <w:tab w:val="left" w:pos="175"/>
              </w:tabs>
              <w:ind w:left="175" w:hanging="283"/>
              <w:rPr>
                <w:rFonts w:eastAsia="Times New Roman"/>
                <w:sz w:val="22"/>
                <w:szCs w:val="24"/>
                <w:lang w:eastAsia="ru-RU"/>
              </w:rPr>
            </w:pPr>
            <w:r w:rsidRPr="00DB4E5B">
              <w:rPr>
                <w:rFonts w:eastAsia="Times New Roman"/>
                <w:sz w:val="22"/>
                <w:szCs w:val="24"/>
                <w:lang w:eastAsia="ru-RU"/>
              </w:rPr>
              <w:t>высшее 25</w:t>
            </w:r>
            <w:r w:rsidR="00D11BD8" w:rsidRPr="00DB4E5B">
              <w:rPr>
                <w:rFonts w:eastAsia="Times New Roman"/>
                <w:sz w:val="22"/>
                <w:szCs w:val="24"/>
                <w:lang w:eastAsia="ru-RU"/>
              </w:rPr>
              <w:t>%.</w:t>
            </w:r>
          </w:p>
          <w:p w14:paraId="2C99DAE2" w14:textId="77777777" w:rsidR="00D11BD8" w:rsidRPr="00DB4E5B" w:rsidRDefault="00D11BD8" w:rsidP="00D11BD8">
            <w:pPr>
              <w:pStyle w:val="a4"/>
              <w:numPr>
                <w:ilvl w:val="0"/>
                <w:numId w:val="1"/>
              </w:numPr>
              <w:tabs>
                <w:tab w:val="clear" w:pos="709"/>
                <w:tab w:val="left" w:pos="175"/>
              </w:tabs>
              <w:ind w:left="175" w:hanging="283"/>
              <w:rPr>
                <w:rFonts w:eastAsia="Times New Roman"/>
                <w:sz w:val="22"/>
                <w:szCs w:val="24"/>
                <w:lang w:eastAsia="ru-RU"/>
              </w:rPr>
            </w:pPr>
            <w:r w:rsidRPr="00DB4E5B">
              <w:rPr>
                <w:rFonts w:eastAsia="Times New Roman"/>
                <w:sz w:val="22"/>
                <w:szCs w:val="24"/>
                <w:lang w:eastAsia="ru-RU"/>
              </w:rPr>
              <w:t>Нет квалифицированного муз.р</w:t>
            </w:r>
            <w:r w:rsidR="000948CC" w:rsidRPr="00DB4E5B">
              <w:rPr>
                <w:rFonts w:eastAsia="Times New Roman"/>
                <w:sz w:val="22"/>
                <w:szCs w:val="24"/>
                <w:lang w:val="ru-RU" w:eastAsia="ru-RU"/>
              </w:rPr>
              <w:t>уковод</w:t>
            </w:r>
            <w:r w:rsidRPr="00DB4E5B">
              <w:rPr>
                <w:rFonts w:eastAsia="Times New Roman"/>
                <w:sz w:val="22"/>
                <w:szCs w:val="24"/>
                <w:lang w:eastAsia="ru-RU"/>
              </w:rPr>
              <w:t>.</w:t>
            </w:r>
          </w:p>
          <w:p w14:paraId="256EC8D3" w14:textId="77777777" w:rsidR="00D11BD8" w:rsidRPr="00DB4E5B" w:rsidRDefault="00D11BD8" w:rsidP="00D11BD8">
            <w:pPr>
              <w:pStyle w:val="a4"/>
              <w:numPr>
                <w:ilvl w:val="0"/>
                <w:numId w:val="1"/>
              </w:numPr>
              <w:tabs>
                <w:tab w:val="clear" w:pos="709"/>
                <w:tab w:val="left" w:pos="0"/>
                <w:tab w:val="left" w:pos="175"/>
              </w:tabs>
              <w:ind w:left="175" w:hanging="283"/>
              <w:rPr>
                <w:rFonts w:eastAsia="Times New Roman"/>
                <w:sz w:val="22"/>
                <w:szCs w:val="24"/>
                <w:lang w:val="ru-RU" w:eastAsia="ru-RU"/>
              </w:rPr>
            </w:pPr>
            <w:r w:rsidRPr="00DB4E5B">
              <w:rPr>
                <w:rFonts w:eastAsia="Times New Roman"/>
                <w:sz w:val="22"/>
                <w:szCs w:val="24"/>
                <w:lang w:val="ru-RU" w:eastAsia="ru-RU"/>
              </w:rPr>
              <w:t>В связи с условиями аттестационного регламента дидактические кадры не имеют дидактической степени.</w:t>
            </w:r>
          </w:p>
          <w:p w14:paraId="261B0D63" w14:textId="77777777" w:rsidR="00D11BD8" w:rsidRPr="00DB4E5B" w:rsidRDefault="00D11BD8" w:rsidP="00D11BD8">
            <w:pPr>
              <w:pStyle w:val="a4"/>
              <w:numPr>
                <w:ilvl w:val="0"/>
                <w:numId w:val="1"/>
              </w:numPr>
              <w:tabs>
                <w:tab w:val="clear" w:pos="709"/>
                <w:tab w:val="left" w:pos="175"/>
              </w:tabs>
              <w:ind w:left="175" w:hanging="283"/>
              <w:rPr>
                <w:rFonts w:eastAsia="Times New Roman"/>
                <w:sz w:val="22"/>
                <w:szCs w:val="24"/>
                <w:lang w:val="ru-RU" w:eastAsia="ru-RU"/>
              </w:rPr>
            </w:pPr>
            <w:r w:rsidRPr="00DB4E5B">
              <w:rPr>
                <w:rFonts w:eastAsia="Times New Roman"/>
                <w:sz w:val="22"/>
                <w:szCs w:val="24"/>
                <w:lang w:val="ru-RU" w:eastAsia="ru-RU"/>
              </w:rPr>
              <w:t>Не полный комплект спортивного инвентаря в спортивном зале.</w:t>
            </w:r>
          </w:p>
          <w:p w14:paraId="76DD546C" w14:textId="77777777" w:rsidR="00D11BD8" w:rsidRPr="00DB4E5B" w:rsidRDefault="00D11BD8" w:rsidP="00D11BD8">
            <w:pPr>
              <w:pStyle w:val="a4"/>
              <w:numPr>
                <w:ilvl w:val="0"/>
                <w:numId w:val="1"/>
              </w:numPr>
              <w:tabs>
                <w:tab w:val="clear" w:pos="709"/>
                <w:tab w:val="left" w:pos="175"/>
              </w:tabs>
              <w:ind w:left="175" w:hanging="283"/>
              <w:rPr>
                <w:rFonts w:eastAsia="Times New Roman"/>
                <w:sz w:val="22"/>
                <w:szCs w:val="24"/>
                <w:lang w:val="ru-RU" w:eastAsia="ru-RU"/>
              </w:rPr>
            </w:pPr>
            <w:r w:rsidRPr="00DB4E5B">
              <w:rPr>
                <w:rFonts w:eastAsia="Times New Roman"/>
                <w:sz w:val="22"/>
                <w:szCs w:val="24"/>
                <w:lang w:val="ru-RU" w:eastAsia="ru-RU"/>
              </w:rPr>
              <w:t>Оборудование участков и спортплощадки устарело и требует замены.</w:t>
            </w:r>
          </w:p>
          <w:p w14:paraId="23FC9BB0" w14:textId="77777777" w:rsidR="00015F9E" w:rsidRPr="00DB4E5B" w:rsidRDefault="00D11BD8" w:rsidP="0076356F">
            <w:pPr>
              <w:pStyle w:val="a4"/>
              <w:numPr>
                <w:ilvl w:val="0"/>
                <w:numId w:val="1"/>
              </w:numPr>
              <w:tabs>
                <w:tab w:val="clear" w:pos="709"/>
                <w:tab w:val="left" w:pos="175"/>
              </w:tabs>
              <w:ind w:left="175" w:hanging="283"/>
              <w:rPr>
                <w:rFonts w:eastAsia="Times New Roman"/>
                <w:sz w:val="22"/>
                <w:szCs w:val="24"/>
                <w:lang w:val="ru-RU" w:eastAsia="ru-RU"/>
              </w:rPr>
            </w:pPr>
            <w:r w:rsidRPr="00DB4E5B">
              <w:rPr>
                <w:rFonts w:eastAsia="Times New Roman"/>
                <w:sz w:val="22"/>
                <w:szCs w:val="24"/>
                <w:lang w:val="ru-RU" w:eastAsia="ru-RU"/>
              </w:rPr>
              <w:t>Разновозрастные группы.</w:t>
            </w:r>
          </w:p>
          <w:p w14:paraId="2CED6A82" w14:textId="77777777" w:rsidR="006A5046" w:rsidRPr="00DB4E5B" w:rsidRDefault="00D11BD8" w:rsidP="0076356F">
            <w:pPr>
              <w:pStyle w:val="a4"/>
              <w:numPr>
                <w:ilvl w:val="0"/>
                <w:numId w:val="1"/>
              </w:numPr>
              <w:tabs>
                <w:tab w:val="clear" w:pos="709"/>
                <w:tab w:val="left" w:pos="175"/>
              </w:tabs>
              <w:ind w:left="175" w:hanging="283"/>
              <w:rPr>
                <w:rFonts w:eastAsia="Times New Roman"/>
                <w:sz w:val="22"/>
                <w:szCs w:val="24"/>
                <w:lang w:val="ru-RU" w:eastAsia="ru-RU"/>
              </w:rPr>
            </w:pPr>
            <w:r w:rsidRPr="00DB4E5B">
              <w:rPr>
                <w:rFonts w:eastAsia="Times New Roman"/>
                <w:sz w:val="22"/>
                <w:szCs w:val="24"/>
                <w:lang w:val="ru-RU" w:eastAsia="ru-RU"/>
              </w:rPr>
              <w:t xml:space="preserve"> Воспитатели применяют в основном литературу российских авторов, так как эта литература на русском языке</w:t>
            </w:r>
            <w:r w:rsidR="006A5046" w:rsidRPr="00DB4E5B">
              <w:rPr>
                <w:rFonts w:eastAsia="Times New Roman"/>
                <w:sz w:val="22"/>
                <w:szCs w:val="24"/>
                <w:lang w:val="ru-RU" w:eastAsia="ru-RU"/>
              </w:rPr>
              <w:t>.</w:t>
            </w:r>
            <w:r w:rsidRPr="00DB4E5B">
              <w:rPr>
                <w:rFonts w:eastAsia="Times New Roman"/>
                <w:sz w:val="22"/>
                <w:szCs w:val="24"/>
                <w:lang w:val="ru-RU" w:eastAsia="ru-RU"/>
              </w:rPr>
              <w:t xml:space="preserve">  </w:t>
            </w:r>
          </w:p>
          <w:p w14:paraId="2B1BC037" w14:textId="77777777" w:rsidR="00D11BD8" w:rsidRPr="00DB4E5B" w:rsidRDefault="00D11BD8" w:rsidP="0076356F">
            <w:pPr>
              <w:pStyle w:val="a4"/>
              <w:numPr>
                <w:ilvl w:val="0"/>
                <w:numId w:val="1"/>
              </w:numPr>
              <w:tabs>
                <w:tab w:val="clear" w:pos="709"/>
                <w:tab w:val="left" w:pos="175"/>
              </w:tabs>
              <w:ind w:left="175" w:hanging="283"/>
              <w:rPr>
                <w:rFonts w:eastAsia="Times New Roman"/>
                <w:sz w:val="22"/>
                <w:szCs w:val="24"/>
                <w:lang w:val="ru-RU" w:eastAsia="ru-RU"/>
              </w:rPr>
            </w:pPr>
            <w:r w:rsidRPr="00DB4E5B">
              <w:rPr>
                <w:rFonts w:eastAsia="Times New Roman"/>
                <w:sz w:val="22"/>
                <w:szCs w:val="24"/>
                <w:lang w:val="ru-RU" w:eastAsia="ru-RU"/>
              </w:rPr>
              <w:t xml:space="preserve">Не в полной мере используются интерактивные методы. </w:t>
            </w:r>
          </w:p>
          <w:p w14:paraId="62A9C04A" w14:textId="77777777" w:rsidR="00D11BD8" w:rsidRPr="00DB4E5B" w:rsidRDefault="00D11BD8" w:rsidP="00D11BD8">
            <w:pPr>
              <w:pStyle w:val="a4"/>
              <w:numPr>
                <w:ilvl w:val="0"/>
                <w:numId w:val="1"/>
              </w:numPr>
              <w:tabs>
                <w:tab w:val="clear" w:pos="709"/>
                <w:tab w:val="left" w:pos="175"/>
              </w:tabs>
              <w:ind w:left="175" w:hanging="283"/>
              <w:rPr>
                <w:rFonts w:eastAsia="Times New Roman"/>
                <w:sz w:val="22"/>
                <w:szCs w:val="24"/>
                <w:lang w:val="ru-RU" w:eastAsia="ru-RU"/>
              </w:rPr>
            </w:pPr>
            <w:r w:rsidRPr="00DB4E5B">
              <w:rPr>
                <w:rFonts w:eastAsia="Times New Roman"/>
                <w:sz w:val="22"/>
                <w:szCs w:val="24"/>
                <w:lang w:val="ru-RU" w:eastAsia="ru-RU"/>
              </w:rPr>
              <w:t xml:space="preserve">Трудности в языковом развитии, т. к. общение в семье и обществе происходит на украинском языке, а в ДОУ на русском.    </w:t>
            </w:r>
          </w:p>
          <w:p w14:paraId="2542CD92" w14:textId="77777777" w:rsidR="00D11BD8" w:rsidRPr="00DB4E5B" w:rsidRDefault="00D11BD8" w:rsidP="00D11BD8">
            <w:pPr>
              <w:pStyle w:val="a4"/>
              <w:numPr>
                <w:ilvl w:val="0"/>
                <w:numId w:val="1"/>
              </w:numPr>
              <w:tabs>
                <w:tab w:val="clear" w:pos="709"/>
                <w:tab w:val="left" w:pos="175"/>
              </w:tabs>
              <w:ind w:left="175" w:hanging="283"/>
              <w:rPr>
                <w:rFonts w:eastAsia="Times New Roman"/>
                <w:sz w:val="22"/>
                <w:szCs w:val="24"/>
                <w:lang w:eastAsia="ru-RU"/>
              </w:rPr>
            </w:pPr>
            <w:r w:rsidRPr="00DB4E5B">
              <w:rPr>
                <w:rFonts w:eastAsia="Times New Roman"/>
                <w:sz w:val="22"/>
                <w:szCs w:val="24"/>
                <w:lang w:eastAsia="ru-RU"/>
              </w:rPr>
              <w:t>3 воспитателя на 2 группы.</w:t>
            </w:r>
          </w:p>
          <w:p w14:paraId="0ED52917" w14:textId="77777777" w:rsidR="00D11BD8" w:rsidRPr="00DB4E5B" w:rsidRDefault="00D11BD8" w:rsidP="00D11BD8">
            <w:pPr>
              <w:pStyle w:val="a4"/>
              <w:numPr>
                <w:ilvl w:val="0"/>
                <w:numId w:val="1"/>
              </w:numPr>
              <w:tabs>
                <w:tab w:val="clear" w:pos="709"/>
                <w:tab w:val="left" w:pos="175"/>
              </w:tabs>
              <w:ind w:left="175" w:hanging="283"/>
              <w:rPr>
                <w:rFonts w:eastAsia="Times New Roman"/>
                <w:sz w:val="22"/>
                <w:szCs w:val="24"/>
                <w:lang w:val="ru-RU" w:eastAsia="ru-RU"/>
              </w:rPr>
            </w:pPr>
            <w:r w:rsidRPr="00DB4E5B">
              <w:rPr>
                <w:rFonts w:eastAsia="Times New Roman"/>
                <w:sz w:val="22"/>
                <w:szCs w:val="24"/>
                <w:lang w:val="ru-RU" w:eastAsia="ru-RU"/>
              </w:rPr>
              <w:t>У воспитателей не достаточно времени для работы с документацией в рабочем режиме 10,5 часов, большая нагрузка.</w:t>
            </w:r>
          </w:p>
          <w:p w14:paraId="22962309" w14:textId="77777777" w:rsidR="00D11BD8" w:rsidRPr="00DB4E5B" w:rsidRDefault="00D11BD8" w:rsidP="00D11BD8">
            <w:pPr>
              <w:pStyle w:val="a4"/>
              <w:numPr>
                <w:ilvl w:val="0"/>
                <w:numId w:val="1"/>
              </w:numPr>
              <w:tabs>
                <w:tab w:val="clear" w:pos="709"/>
                <w:tab w:val="left" w:pos="175"/>
              </w:tabs>
              <w:ind w:left="175" w:hanging="283"/>
              <w:rPr>
                <w:rFonts w:eastAsia="Times New Roman"/>
                <w:sz w:val="22"/>
                <w:szCs w:val="24"/>
                <w:lang w:val="ru-RU" w:eastAsia="ru-RU"/>
              </w:rPr>
            </w:pPr>
            <w:r w:rsidRPr="00DB4E5B">
              <w:rPr>
                <w:rFonts w:eastAsia="Times New Roman"/>
                <w:sz w:val="22"/>
                <w:szCs w:val="24"/>
                <w:lang w:val="ru-RU" w:eastAsia="ru-RU"/>
              </w:rPr>
              <w:t>Необходимо провести ремонт фасада, замену 50% окон и дверей, капитальный ремонт блока №2 здания (пищеблок, котельная, прачечная)</w:t>
            </w:r>
          </w:p>
          <w:p w14:paraId="74CAD547" w14:textId="77777777" w:rsidR="00C82E08" w:rsidRPr="00DB4E5B" w:rsidRDefault="00C82E08" w:rsidP="00C82E08">
            <w:pPr>
              <w:pStyle w:val="a4"/>
              <w:ind w:left="360"/>
              <w:jc w:val="left"/>
              <w:rPr>
                <w:sz w:val="22"/>
                <w:szCs w:val="24"/>
                <w:lang w:val="ru-RU"/>
              </w:rPr>
            </w:pPr>
          </w:p>
        </w:tc>
      </w:tr>
      <w:tr w:rsidR="00544E25" w:rsidRPr="00DB4E5B" w14:paraId="5D04D2FA" w14:textId="77777777" w:rsidTr="00D11BD8">
        <w:tc>
          <w:tcPr>
            <w:tcW w:w="5245" w:type="dxa"/>
          </w:tcPr>
          <w:p w14:paraId="4E6A0B41" w14:textId="77777777" w:rsidR="00544E25" w:rsidRPr="00DB4E5B" w:rsidRDefault="00544E25" w:rsidP="004A19FF">
            <w:pPr>
              <w:jc w:val="center"/>
              <w:rPr>
                <w:sz w:val="22"/>
                <w:szCs w:val="24"/>
              </w:rPr>
            </w:pPr>
            <w:r w:rsidRPr="00DB4E5B">
              <w:rPr>
                <w:sz w:val="22"/>
                <w:szCs w:val="24"/>
              </w:rPr>
              <w:t>Oportunități</w:t>
            </w:r>
          </w:p>
        </w:tc>
        <w:tc>
          <w:tcPr>
            <w:tcW w:w="4678" w:type="dxa"/>
          </w:tcPr>
          <w:p w14:paraId="553E95C7" w14:textId="77777777" w:rsidR="00544E25" w:rsidRPr="00DB4E5B" w:rsidRDefault="00544E25" w:rsidP="004A19FF">
            <w:pPr>
              <w:jc w:val="center"/>
              <w:rPr>
                <w:sz w:val="22"/>
                <w:szCs w:val="24"/>
              </w:rPr>
            </w:pPr>
            <w:r w:rsidRPr="00DB4E5B">
              <w:rPr>
                <w:sz w:val="22"/>
                <w:szCs w:val="24"/>
              </w:rPr>
              <w:t>Riscuri</w:t>
            </w:r>
          </w:p>
        </w:tc>
      </w:tr>
      <w:tr w:rsidR="00544E25" w:rsidRPr="00DB4E5B" w14:paraId="30E9D7C0" w14:textId="77777777" w:rsidTr="00D11BD8">
        <w:tc>
          <w:tcPr>
            <w:tcW w:w="5245" w:type="dxa"/>
          </w:tcPr>
          <w:p w14:paraId="1D1E98F0" w14:textId="77777777" w:rsidR="00D11BD8" w:rsidRPr="00DB4E5B" w:rsidRDefault="00D11BD8" w:rsidP="00D11BD8">
            <w:pPr>
              <w:pStyle w:val="a4"/>
              <w:numPr>
                <w:ilvl w:val="0"/>
                <w:numId w:val="1"/>
              </w:numPr>
              <w:tabs>
                <w:tab w:val="clear" w:pos="709"/>
                <w:tab w:val="left" w:pos="318"/>
              </w:tabs>
              <w:ind w:left="318" w:hanging="261"/>
              <w:rPr>
                <w:sz w:val="22"/>
                <w:szCs w:val="24"/>
                <w:lang w:eastAsia="ru-RU"/>
              </w:rPr>
            </w:pPr>
            <w:r w:rsidRPr="00DB4E5B">
              <w:rPr>
                <w:sz w:val="22"/>
                <w:szCs w:val="24"/>
                <w:lang w:eastAsia="ru-RU"/>
              </w:rPr>
              <w:t>Профессиональная подготовка (непрерывное образование)</w:t>
            </w:r>
          </w:p>
          <w:p w14:paraId="39DDFA0B" w14:textId="77777777" w:rsidR="00D11BD8" w:rsidRPr="00DB4E5B" w:rsidRDefault="00D11BD8" w:rsidP="00D11BD8">
            <w:pPr>
              <w:pStyle w:val="a4"/>
              <w:numPr>
                <w:ilvl w:val="0"/>
                <w:numId w:val="1"/>
              </w:numPr>
              <w:tabs>
                <w:tab w:val="clear" w:pos="709"/>
                <w:tab w:val="left" w:pos="318"/>
              </w:tabs>
              <w:ind w:left="318" w:hanging="261"/>
              <w:rPr>
                <w:sz w:val="22"/>
                <w:szCs w:val="24"/>
                <w:lang w:eastAsia="ru-RU"/>
              </w:rPr>
            </w:pPr>
            <w:r w:rsidRPr="00DB4E5B">
              <w:rPr>
                <w:sz w:val="22"/>
                <w:szCs w:val="24"/>
                <w:lang w:eastAsia="ru-RU"/>
              </w:rPr>
              <w:t>Профессиональное развитие.</w:t>
            </w:r>
          </w:p>
          <w:p w14:paraId="13CE3D15" w14:textId="77777777" w:rsidR="00D11BD8" w:rsidRPr="00DB4E5B" w:rsidRDefault="00D11BD8" w:rsidP="00D11BD8">
            <w:pPr>
              <w:pStyle w:val="a4"/>
              <w:numPr>
                <w:ilvl w:val="0"/>
                <w:numId w:val="1"/>
              </w:numPr>
              <w:tabs>
                <w:tab w:val="clear" w:pos="709"/>
                <w:tab w:val="left" w:pos="318"/>
              </w:tabs>
              <w:ind w:left="318" w:hanging="261"/>
              <w:rPr>
                <w:sz w:val="22"/>
                <w:szCs w:val="24"/>
                <w:lang w:eastAsia="ru-RU"/>
              </w:rPr>
            </w:pPr>
            <w:r w:rsidRPr="00DB4E5B">
              <w:rPr>
                <w:sz w:val="22"/>
                <w:szCs w:val="24"/>
                <w:lang w:eastAsia="ru-RU"/>
              </w:rPr>
              <w:t>Изучение государственного  языка.</w:t>
            </w:r>
          </w:p>
          <w:p w14:paraId="6A0A143C" w14:textId="77777777" w:rsidR="00D11BD8" w:rsidRPr="00DB4E5B" w:rsidRDefault="00D11BD8" w:rsidP="00D11BD8">
            <w:pPr>
              <w:pStyle w:val="a4"/>
              <w:numPr>
                <w:ilvl w:val="0"/>
                <w:numId w:val="1"/>
              </w:numPr>
              <w:tabs>
                <w:tab w:val="clear" w:pos="709"/>
                <w:tab w:val="left" w:pos="318"/>
              </w:tabs>
              <w:ind w:left="318" w:hanging="261"/>
              <w:rPr>
                <w:sz w:val="22"/>
                <w:szCs w:val="24"/>
                <w:lang w:val="ru-RU"/>
              </w:rPr>
            </w:pPr>
            <w:r w:rsidRPr="00DB4E5B">
              <w:rPr>
                <w:sz w:val="22"/>
                <w:szCs w:val="24"/>
              </w:rPr>
              <w:t>Обмен опытом.</w:t>
            </w:r>
          </w:p>
          <w:p w14:paraId="1FB73830" w14:textId="77777777" w:rsidR="00D11BD8" w:rsidRPr="00DB4E5B" w:rsidRDefault="00D11BD8" w:rsidP="00D11BD8">
            <w:pPr>
              <w:pStyle w:val="a4"/>
              <w:numPr>
                <w:ilvl w:val="0"/>
                <w:numId w:val="1"/>
              </w:numPr>
              <w:tabs>
                <w:tab w:val="clear" w:pos="709"/>
                <w:tab w:val="left" w:pos="0"/>
                <w:tab w:val="left" w:pos="318"/>
              </w:tabs>
              <w:ind w:left="318" w:hanging="261"/>
              <w:rPr>
                <w:rFonts w:eastAsia="Times New Roman"/>
                <w:sz w:val="22"/>
                <w:szCs w:val="24"/>
                <w:lang w:val="ru-RU" w:eastAsia="ru-RU"/>
              </w:rPr>
            </w:pPr>
            <w:r w:rsidRPr="00DB4E5B">
              <w:rPr>
                <w:rFonts w:eastAsia="Times New Roman"/>
                <w:sz w:val="22"/>
                <w:szCs w:val="24"/>
                <w:lang w:val="ru-RU" w:eastAsia="ru-RU"/>
              </w:rPr>
              <w:t>Привлечение экономических агентов к финансированию кап.ремонта.</w:t>
            </w:r>
          </w:p>
          <w:p w14:paraId="52F33C9D" w14:textId="77777777" w:rsidR="00D11BD8" w:rsidRPr="00DB4E5B" w:rsidRDefault="00D11BD8" w:rsidP="00D11BD8">
            <w:pPr>
              <w:pStyle w:val="a4"/>
              <w:numPr>
                <w:ilvl w:val="0"/>
                <w:numId w:val="1"/>
              </w:numPr>
              <w:tabs>
                <w:tab w:val="clear" w:pos="709"/>
                <w:tab w:val="left" w:pos="0"/>
                <w:tab w:val="left" w:pos="318"/>
              </w:tabs>
              <w:ind w:left="318" w:hanging="261"/>
              <w:rPr>
                <w:rFonts w:eastAsia="Times New Roman"/>
                <w:sz w:val="22"/>
                <w:szCs w:val="24"/>
                <w:lang w:eastAsia="ru-RU"/>
              </w:rPr>
            </w:pPr>
            <w:r w:rsidRPr="00DB4E5B">
              <w:rPr>
                <w:rFonts w:eastAsia="Times New Roman"/>
                <w:sz w:val="22"/>
                <w:szCs w:val="24"/>
                <w:lang w:eastAsia="ru-RU"/>
              </w:rPr>
              <w:t>Использование интернета.</w:t>
            </w:r>
          </w:p>
          <w:p w14:paraId="58692F32" w14:textId="77777777" w:rsidR="00D11BD8" w:rsidRPr="00DB4E5B" w:rsidRDefault="00D11BD8" w:rsidP="00D11BD8">
            <w:pPr>
              <w:pStyle w:val="a4"/>
              <w:numPr>
                <w:ilvl w:val="0"/>
                <w:numId w:val="1"/>
              </w:numPr>
              <w:tabs>
                <w:tab w:val="clear" w:pos="709"/>
                <w:tab w:val="left" w:pos="0"/>
                <w:tab w:val="left" w:pos="318"/>
              </w:tabs>
              <w:ind w:left="318" w:hanging="261"/>
              <w:rPr>
                <w:rFonts w:eastAsia="Times New Roman"/>
                <w:sz w:val="22"/>
                <w:szCs w:val="24"/>
                <w:lang w:eastAsia="ru-RU"/>
              </w:rPr>
            </w:pPr>
            <w:r w:rsidRPr="00DB4E5B">
              <w:rPr>
                <w:rFonts w:eastAsia="Times New Roman"/>
                <w:sz w:val="22"/>
                <w:szCs w:val="24"/>
                <w:lang w:eastAsia="ru-RU"/>
              </w:rPr>
              <w:t>Оснастить спорт.зал.</w:t>
            </w:r>
          </w:p>
          <w:p w14:paraId="56447B09" w14:textId="77777777" w:rsidR="00544E25" w:rsidRPr="00DB4E5B" w:rsidRDefault="00D11BD8" w:rsidP="00D11BD8">
            <w:pPr>
              <w:pStyle w:val="a4"/>
              <w:numPr>
                <w:ilvl w:val="0"/>
                <w:numId w:val="1"/>
              </w:numPr>
              <w:tabs>
                <w:tab w:val="clear" w:pos="709"/>
                <w:tab w:val="left" w:pos="0"/>
                <w:tab w:val="left" w:pos="176"/>
              </w:tabs>
              <w:ind w:left="176" w:hanging="142"/>
              <w:rPr>
                <w:rFonts w:eastAsia="Times New Roman"/>
                <w:sz w:val="22"/>
                <w:szCs w:val="24"/>
                <w:lang w:val="ru-RU" w:eastAsia="ru-RU"/>
              </w:rPr>
            </w:pPr>
            <w:r w:rsidRPr="00DB4E5B">
              <w:rPr>
                <w:rFonts w:eastAsia="Times New Roman"/>
                <w:sz w:val="22"/>
                <w:szCs w:val="24"/>
                <w:lang w:val="ru-RU" w:eastAsia="ru-RU"/>
              </w:rPr>
              <w:t>Изучение метод.литературы (КРО, СОРД, НПСВ, Гид, НОРО, 1001 идея и т. д.), самообразование, непрерывное образование.</w:t>
            </w:r>
          </w:p>
          <w:p w14:paraId="1C30FB5D" w14:textId="77777777" w:rsidR="00D11BD8" w:rsidRPr="00DB4E5B" w:rsidRDefault="00D11BD8" w:rsidP="00D11BD8">
            <w:pPr>
              <w:pStyle w:val="a4"/>
              <w:numPr>
                <w:ilvl w:val="0"/>
                <w:numId w:val="1"/>
              </w:numPr>
              <w:tabs>
                <w:tab w:val="left" w:pos="0"/>
                <w:tab w:val="left" w:pos="176"/>
              </w:tabs>
              <w:ind w:left="176" w:hanging="142"/>
              <w:rPr>
                <w:rFonts w:eastAsia="Times New Roman"/>
                <w:sz w:val="22"/>
                <w:szCs w:val="24"/>
                <w:lang w:val="ru-RU" w:eastAsia="ru-RU"/>
              </w:rPr>
            </w:pPr>
            <w:r w:rsidRPr="00DB4E5B">
              <w:rPr>
                <w:rFonts w:eastAsia="Times New Roman"/>
                <w:sz w:val="22"/>
                <w:szCs w:val="24"/>
                <w:lang w:val="ru-RU" w:eastAsia="ru-RU"/>
              </w:rPr>
              <w:t>За не имением метод.литературы наших авторов на русском языке,  воспитатели чаще проявляют креативность, исходя из происходящей ситуации.</w:t>
            </w:r>
          </w:p>
          <w:p w14:paraId="1E27D243" w14:textId="77777777" w:rsidR="00D11BD8" w:rsidRPr="00DB4E5B" w:rsidRDefault="00D11BD8" w:rsidP="00D11BD8">
            <w:pPr>
              <w:pStyle w:val="a4"/>
              <w:numPr>
                <w:ilvl w:val="0"/>
                <w:numId w:val="1"/>
              </w:numPr>
              <w:tabs>
                <w:tab w:val="clear" w:pos="709"/>
                <w:tab w:val="left" w:pos="0"/>
                <w:tab w:val="left" w:pos="176"/>
              </w:tabs>
              <w:ind w:left="176" w:hanging="142"/>
              <w:rPr>
                <w:rFonts w:eastAsia="Times New Roman"/>
                <w:sz w:val="22"/>
                <w:szCs w:val="24"/>
                <w:lang w:val="ru-RU" w:eastAsia="ru-RU"/>
              </w:rPr>
            </w:pPr>
            <w:r w:rsidRPr="00DB4E5B">
              <w:rPr>
                <w:rFonts w:eastAsia="Times New Roman"/>
                <w:sz w:val="22"/>
                <w:szCs w:val="24"/>
                <w:lang w:val="ru-RU" w:eastAsia="ru-RU"/>
              </w:rPr>
              <w:t>Партнёрство с социумом, примэрией, школой.</w:t>
            </w:r>
          </w:p>
        </w:tc>
        <w:tc>
          <w:tcPr>
            <w:tcW w:w="4678" w:type="dxa"/>
          </w:tcPr>
          <w:p w14:paraId="78BA2602" w14:textId="77777777" w:rsidR="00D11BD8" w:rsidRPr="00DB4E5B" w:rsidRDefault="00D11BD8" w:rsidP="002A7CB8">
            <w:pPr>
              <w:pStyle w:val="a4"/>
              <w:numPr>
                <w:ilvl w:val="0"/>
                <w:numId w:val="1"/>
              </w:numPr>
              <w:tabs>
                <w:tab w:val="clear" w:pos="709"/>
                <w:tab w:val="left" w:pos="176"/>
              </w:tabs>
              <w:ind w:left="176" w:hanging="176"/>
              <w:rPr>
                <w:rFonts w:eastAsia="Times New Roman"/>
                <w:sz w:val="22"/>
                <w:szCs w:val="24"/>
                <w:lang w:val="ru-RU" w:eastAsia="ru-RU"/>
              </w:rPr>
            </w:pPr>
            <w:r w:rsidRPr="00DB4E5B">
              <w:rPr>
                <w:rFonts w:eastAsia="Times New Roman"/>
                <w:sz w:val="22"/>
                <w:szCs w:val="24"/>
                <w:lang w:val="ru-RU" w:eastAsia="ru-RU"/>
              </w:rPr>
              <w:t>Низкий уровень жизни населения (нет работы) Неплатёжеспособность  родителей</w:t>
            </w:r>
          </w:p>
          <w:p w14:paraId="18511A7B" w14:textId="77777777" w:rsidR="00D11BD8" w:rsidRPr="00DB4E5B" w:rsidRDefault="00D11BD8" w:rsidP="002A7CB8">
            <w:pPr>
              <w:pStyle w:val="a4"/>
              <w:numPr>
                <w:ilvl w:val="0"/>
                <w:numId w:val="1"/>
              </w:numPr>
              <w:tabs>
                <w:tab w:val="clear" w:pos="709"/>
                <w:tab w:val="left" w:pos="176"/>
              </w:tabs>
              <w:ind w:left="176" w:hanging="176"/>
              <w:rPr>
                <w:rFonts w:eastAsia="Times New Roman"/>
                <w:sz w:val="22"/>
                <w:szCs w:val="24"/>
                <w:lang w:val="ru-RU" w:eastAsia="ru-RU"/>
              </w:rPr>
            </w:pPr>
            <w:r w:rsidRPr="00DB4E5B">
              <w:rPr>
                <w:rFonts w:eastAsia="Times New Roman"/>
                <w:sz w:val="22"/>
                <w:szCs w:val="24"/>
                <w:lang w:val="ru-RU" w:eastAsia="ru-RU"/>
              </w:rPr>
              <w:t>Миграция жителей села, в результате уменьшается количество детей.</w:t>
            </w:r>
          </w:p>
          <w:p w14:paraId="7A71AEFB" w14:textId="77777777" w:rsidR="00D11BD8" w:rsidRPr="00DB4E5B" w:rsidRDefault="00D11BD8" w:rsidP="002A7CB8">
            <w:pPr>
              <w:pStyle w:val="a4"/>
              <w:numPr>
                <w:ilvl w:val="0"/>
                <w:numId w:val="1"/>
              </w:numPr>
              <w:tabs>
                <w:tab w:val="clear" w:pos="709"/>
                <w:tab w:val="left" w:pos="176"/>
              </w:tabs>
              <w:ind w:left="176" w:hanging="176"/>
              <w:rPr>
                <w:rFonts w:eastAsia="Times New Roman"/>
                <w:sz w:val="22"/>
                <w:szCs w:val="24"/>
                <w:lang w:val="ru-RU" w:eastAsia="ru-RU"/>
              </w:rPr>
            </w:pPr>
            <w:r w:rsidRPr="00DB4E5B">
              <w:rPr>
                <w:rFonts w:eastAsia="Times New Roman"/>
                <w:sz w:val="22"/>
                <w:szCs w:val="24"/>
                <w:lang w:val="ru-RU" w:eastAsia="ru-RU"/>
              </w:rPr>
              <w:t>Не достаточный бюджет со стороны государства.</w:t>
            </w:r>
          </w:p>
          <w:p w14:paraId="7652CC44" w14:textId="77777777" w:rsidR="00D11BD8" w:rsidRPr="00DB4E5B" w:rsidRDefault="00D11BD8" w:rsidP="002A7CB8">
            <w:pPr>
              <w:pStyle w:val="a4"/>
              <w:numPr>
                <w:ilvl w:val="0"/>
                <w:numId w:val="1"/>
              </w:numPr>
              <w:tabs>
                <w:tab w:val="clear" w:pos="709"/>
                <w:tab w:val="left" w:pos="176"/>
              </w:tabs>
              <w:ind w:left="176" w:hanging="176"/>
              <w:rPr>
                <w:rFonts w:eastAsia="Times New Roman"/>
                <w:sz w:val="22"/>
                <w:szCs w:val="24"/>
                <w:lang w:val="ru-RU" w:eastAsia="ru-RU"/>
              </w:rPr>
            </w:pPr>
            <w:r w:rsidRPr="00DB4E5B">
              <w:rPr>
                <w:rFonts w:eastAsia="Times New Roman"/>
                <w:sz w:val="22"/>
                <w:szCs w:val="24"/>
                <w:lang w:val="ru-RU" w:eastAsia="ru-RU"/>
              </w:rPr>
              <w:t>Низкое экономическое положение в стране ведёт к поставке некачественной продукции.</w:t>
            </w:r>
          </w:p>
          <w:p w14:paraId="61733AEC" w14:textId="77777777" w:rsidR="00D11BD8" w:rsidRPr="00DB4E5B" w:rsidRDefault="00D11BD8" w:rsidP="002A7CB8">
            <w:pPr>
              <w:pStyle w:val="a4"/>
              <w:numPr>
                <w:ilvl w:val="0"/>
                <w:numId w:val="1"/>
              </w:numPr>
              <w:tabs>
                <w:tab w:val="clear" w:pos="709"/>
                <w:tab w:val="left" w:pos="176"/>
              </w:tabs>
              <w:ind w:left="176" w:hanging="176"/>
              <w:rPr>
                <w:rFonts w:eastAsia="Times New Roman"/>
                <w:sz w:val="22"/>
                <w:szCs w:val="24"/>
                <w:lang w:eastAsia="ru-RU"/>
              </w:rPr>
            </w:pPr>
            <w:r w:rsidRPr="00DB4E5B">
              <w:rPr>
                <w:rFonts w:eastAsia="Times New Roman"/>
                <w:sz w:val="22"/>
                <w:szCs w:val="24"/>
                <w:lang w:eastAsia="ru-RU"/>
              </w:rPr>
              <w:t>Слабое  финансовое положение родителей.</w:t>
            </w:r>
          </w:p>
          <w:p w14:paraId="1CA85112" w14:textId="77777777" w:rsidR="00544E25" w:rsidRPr="00DB4E5B" w:rsidRDefault="002A7CB8" w:rsidP="002A7CB8">
            <w:pPr>
              <w:pStyle w:val="a4"/>
              <w:numPr>
                <w:ilvl w:val="0"/>
                <w:numId w:val="1"/>
              </w:numPr>
              <w:tabs>
                <w:tab w:val="clear" w:pos="709"/>
                <w:tab w:val="left" w:pos="176"/>
              </w:tabs>
              <w:ind w:left="176" w:hanging="176"/>
              <w:rPr>
                <w:sz w:val="22"/>
                <w:szCs w:val="24"/>
                <w:lang w:val="ru-RU"/>
              </w:rPr>
            </w:pPr>
            <w:r w:rsidRPr="00DB4E5B">
              <w:rPr>
                <w:rFonts w:eastAsia="Times New Roman"/>
                <w:sz w:val="22"/>
                <w:szCs w:val="24"/>
                <w:lang w:val="ru-RU" w:eastAsia="ru-RU"/>
              </w:rPr>
              <w:t>Система тендеров способствует поставке не качественной продукции.</w:t>
            </w:r>
          </w:p>
          <w:p w14:paraId="003AD125" w14:textId="77777777" w:rsidR="002A7CB8" w:rsidRPr="00DB4E5B" w:rsidRDefault="002A7CB8" w:rsidP="002A7CB8">
            <w:pPr>
              <w:pStyle w:val="a4"/>
              <w:numPr>
                <w:ilvl w:val="0"/>
                <w:numId w:val="1"/>
              </w:numPr>
              <w:tabs>
                <w:tab w:val="clear" w:pos="709"/>
                <w:tab w:val="left" w:pos="176"/>
              </w:tabs>
              <w:ind w:left="176" w:hanging="176"/>
              <w:rPr>
                <w:rFonts w:eastAsia="Times New Roman"/>
                <w:sz w:val="22"/>
                <w:szCs w:val="24"/>
                <w:lang w:val="ru-RU" w:eastAsia="ru-RU"/>
              </w:rPr>
            </w:pPr>
            <w:r w:rsidRPr="00DB4E5B">
              <w:rPr>
                <w:rFonts w:eastAsia="Times New Roman"/>
                <w:sz w:val="22"/>
                <w:szCs w:val="24"/>
                <w:lang w:val="ru-RU" w:eastAsia="ru-RU"/>
              </w:rPr>
              <w:t>Образовательная политика не направленна на на подготовку специалистов дошкольного воспитания     (в ВУЗах мало кафедр дошкольного воспитания), а так же логопед, методист.</w:t>
            </w:r>
          </w:p>
          <w:p w14:paraId="6B76355B" w14:textId="77777777" w:rsidR="002A7CB8" w:rsidRPr="00DB4E5B" w:rsidRDefault="002A7CB8" w:rsidP="002A7CB8">
            <w:pPr>
              <w:pStyle w:val="a4"/>
              <w:numPr>
                <w:ilvl w:val="0"/>
                <w:numId w:val="1"/>
              </w:numPr>
              <w:tabs>
                <w:tab w:val="clear" w:pos="709"/>
                <w:tab w:val="left" w:pos="176"/>
              </w:tabs>
              <w:ind w:left="176" w:hanging="176"/>
              <w:rPr>
                <w:rFonts w:eastAsia="Times New Roman"/>
                <w:sz w:val="22"/>
                <w:szCs w:val="24"/>
                <w:lang w:val="ru-RU" w:eastAsia="ru-RU"/>
              </w:rPr>
            </w:pPr>
            <w:r w:rsidRPr="00DB4E5B">
              <w:rPr>
                <w:rFonts w:eastAsia="Times New Roman"/>
                <w:sz w:val="22"/>
                <w:szCs w:val="24"/>
                <w:lang w:eastAsia="ru-RU"/>
              </w:rPr>
              <w:t>10,5 часовой режим работы ДОУ</w:t>
            </w:r>
          </w:p>
        </w:tc>
      </w:tr>
    </w:tbl>
    <w:p w14:paraId="1606B400" w14:textId="77777777" w:rsidR="00A54775" w:rsidRDefault="00A54775" w:rsidP="00544E25"/>
    <w:p w14:paraId="1A340FE9" w14:textId="77777777" w:rsidR="00A54775" w:rsidRDefault="00A54775" w:rsidP="00544E25"/>
    <w:p w14:paraId="5A53220E" w14:textId="77777777" w:rsidR="00A54775" w:rsidRDefault="00A54775" w:rsidP="00544E25"/>
    <w:p w14:paraId="424E46B5" w14:textId="77777777" w:rsidR="00544E25" w:rsidRPr="00E938A0" w:rsidRDefault="00544E25" w:rsidP="00544E25">
      <w:r w:rsidRPr="00E938A0">
        <w:t xml:space="preserve">Tabel privind nivelul de realizare a standardelor </w:t>
      </w:r>
      <w:r w:rsidRPr="00E938A0">
        <w:rPr>
          <w:i/>
          <w:sz w:val="22"/>
        </w:rPr>
        <w:t>[se completează pentru Raportul de activitate ce urmează a fi prezentat la ANACEC, în vederea evaluării externe]</w:t>
      </w:r>
      <w:r w:rsidRPr="00E938A0">
        <w:t>:</w:t>
      </w:r>
    </w:p>
    <w:p w14:paraId="4FFB5C81" w14:textId="77777777" w:rsidR="00544E25" w:rsidRPr="00E938A0" w:rsidRDefault="00544E25" w:rsidP="00544E25"/>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544E25" w:rsidRPr="00E938A0" w14:paraId="5EBAB12F" w14:textId="77777777" w:rsidTr="004A19FF">
        <w:tc>
          <w:tcPr>
            <w:tcW w:w="993" w:type="dxa"/>
            <w:vMerge w:val="restart"/>
            <w:vAlign w:val="center"/>
          </w:tcPr>
          <w:p w14:paraId="79189707" w14:textId="77777777" w:rsidR="00544E25" w:rsidRPr="00E938A0" w:rsidRDefault="00544E25" w:rsidP="00DF435F">
            <w:pPr>
              <w:jc w:val="center"/>
              <w:rPr>
                <w:sz w:val="18"/>
                <w:szCs w:val="18"/>
              </w:rPr>
            </w:pPr>
            <w:r w:rsidRPr="00E938A0">
              <w:rPr>
                <w:sz w:val="18"/>
                <w:szCs w:val="18"/>
              </w:rPr>
              <w:t>Standard de calitate</w:t>
            </w:r>
          </w:p>
        </w:tc>
        <w:tc>
          <w:tcPr>
            <w:tcW w:w="708" w:type="dxa"/>
            <w:vMerge w:val="restart"/>
            <w:vAlign w:val="center"/>
          </w:tcPr>
          <w:p w14:paraId="3F66E366" w14:textId="77777777" w:rsidR="00544E25" w:rsidRPr="00E938A0" w:rsidRDefault="00544E25" w:rsidP="004A19FF">
            <w:pPr>
              <w:ind w:right="-111"/>
              <w:jc w:val="center"/>
              <w:rPr>
                <w:sz w:val="16"/>
                <w:szCs w:val="16"/>
              </w:rPr>
            </w:pPr>
            <w:r w:rsidRPr="00E938A0">
              <w:rPr>
                <w:sz w:val="16"/>
                <w:szCs w:val="16"/>
              </w:rPr>
              <w:t>Punctaj maxim *</w:t>
            </w:r>
          </w:p>
        </w:tc>
        <w:tc>
          <w:tcPr>
            <w:tcW w:w="1984" w:type="dxa"/>
            <w:gridSpan w:val="2"/>
          </w:tcPr>
          <w:p w14:paraId="692EA3A2" w14:textId="77777777" w:rsidR="00544E25" w:rsidRPr="00E938A0" w:rsidRDefault="00544E25" w:rsidP="00DF435F">
            <w:pPr>
              <w:jc w:val="center"/>
              <w:rPr>
                <w:sz w:val="18"/>
                <w:szCs w:val="18"/>
              </w:rPr>
            </w:pPr>
            <w:r w:rsidRPr="00E938A0">
              <w:rPr>
                <w:sz w:val="18"/>
                <w:szCs w:val="18"/>
              </w:rPr>
              <w:t>Anul de studiu</w:t>
            </w:r>
          </w:p>
          <w:p w14:paraId="3D48670D" w14:textId="77777777" w:rsidR="00544E25" w:rsidRPr="00DF1ED8" w:rsidRDefault="00DF1ED8" w:rsidP="00DF435F">
            <w:pPr>
              <w:jc w:val="center"/>
              <w:rPr>
                <w:sz w:val="18"/>
                <w:szCs w:val="18"/>
                <w:lang w:val="ru-RU"/>
              </w:rPr>
            </w:pPr>
            <w:r>
              <w:rPr>
                <w:sz w:val="18"/>
                <w:szCs w:val="18"/>
              </w:rPr>
              <w:t>20</w:t>
            </w:r>
            <w:r>
              <w:rPr>
                <w:sz w:val="18"/>
                <w:szCs w:val="18"/>
                <w:lang w:val="ru-RU"/>
              </w:rPr>
              <w:t>20</w:t>
            </w:r>
            <w:r>
              <w:rPr>
                <w:sz w:val="18"/>
                <w:szCs w:val="18"/>
              </w:rPr>
              <w:t>-20</w:t>
            </w:r>
            <w:r>
              <w:rPr>
                <w:sz w:val="18"/>
                <w:szCs w:val="18"/>
                <w:lang w:val="ru-RU"/>
              </w:rPr>
              <w:t>21</w:t>
            </w:r>
          </w:p>
        </w:tc>
        <w:tc>
          <w:tcPr>
            <w:tcW w:w="1985" w:type="dxa"/>
            <w:gridSpan w:val="2"/>
          </w:tcPr>
          <w:p w14:paraId="1DA63877" w14:textId="77777777" w:rsidR="00544E25" w:rsidRPr="00E938A0" w:rsidRDefault="00544E25" w:rsidP="00DF435F">
            <w:pPr>
              <w:jc w:val="center"/>
              <w:rPr>
                <w:sz w:val="18"/>
                <w:szCs w:val="18"/>
              </w:rPr>
            </w:pPr>
            <w:r w:rsidRPr="00E938A0">
              <w:rPr>
                <w:sz w:val="18"/>
                <w:szCs w:val="18"/>
              </w:rPr>
              <w:t>Anul de studiu</w:t>
            </w:r>
          </w:p>
          <w:p w14:paraId="0CD0DF70" w14:textId="77777777" w:rsidR="00544E25" w:rsidRPr="00E938A0" w:rsidRDefault="00544E25" w:rsidP="00DF435F">
            <w:pPr>
              <w:jc w:val="center"/>
              <w:rPr>
                <w:sz w:val="18"/>
                <w:szCs w:val="18"/>
              </w:rPr>
            </w:pPr>
            <w:r w:rsidRPr="00E938A0">
              <w:rPr>
                <w:sz w:val="18"/>
                <w:szCs w:val="18"/>
              </w:rPr>
              <w:t>20__-20__</w:t>
            </w:r>
          </w:p>
        </w:tc>
        <w:tc>
          <w:tcPr>
            <w:tcW w:w="1984" w:type="dxa"/>
            <w:gridSpan w:val="2"/>
          </w:tcPr>
          <w:p w14:paraId="441873A0" w14:textId="77777777" w:rsidR="00544E25" w:rsidRPr="00E938A0" w:rsidRDefault="00544E25" w:rsidP="00DF435F">
            <w:pPr>
              <w:jc w:val="center"/>
              <w:rPr>
                <w:sz w:val="18"/>
                <w:szCs w:val="18"/>
              </w:rPr>
            </w:pPr>
            <w:r w:rsidRPr="00E938A0">
              <w:rPr>
                <w:sz w:val="18"/>
                <w:szCs w:val="18"/>
              </w:rPr>
              <w:t>Anul de studiu</w:t>
            </w:r>
          </w:p>
          <w:p w14:paraId="791893D8" w14:textId="77777777" w:rsidR="00544E25" w:rsidRPr="00E938A0" w:rsidRDefault="00544E25" w:rsidP="00DF435F">
            <w:pPr>
              <w:jc w:val="center"/>
              <w:rPr>
                <w:sz w:val="18"/>
                <w:szCs w:val="18"/>
              </w:rPr>
            </w:pPr>
            <w:r w:rsidRPr="00E938A0">
              <w:rPr>
                <w:sz w:val="18"/>
                <w:szCs w:val="18"/>
              </w:rPr>
              <w:t>20__-20__</w:t>
            </w:r>
          </w:p>
        </w:tc>
        <w:tc>
          <w:tcPr>
            <w:tcW w:w="1984" w:type="dxa"/>
            <w:gridSpan w:val="2"/>
          </w:tcPr>
          <w:p w14:paraId="3EECB3B0" w14:textId="77777777" w:rsidR="00544E25" w:rsidRPr="00E938A0" w:rsidRDefault="00544E25" w:rsidP="00DF435F">
            <w:pPr>
              <w:jc w:val="center"/>
              <w:rPr>
                <w:sz w:val="18"/>
                <w:szCs w:val="18"/>
              </w:rPr>
            </w:pPr>
            <w:r w:rsidRPr="00E938A0">
              <w:rPr>
                <w:sz w:val="18"/>
                <w:szCs w:val="18"/>
              </w:rPr>
              <w:t>Anul de studiu</w:t>
            </w:r>
          </w:p>
          <w:p w14:paraId="19B64846" w14:textId="77777777" w:rsidR="00544E25" w:rsidRPr="00E938A0" w:rsidRDefault="00544E25" w:rsidP="00DF435F">
            <w:pPr>
              <w:jc w:val="center"/>
              <w:rPr>
                <w:sz w:val="18"/>
                <w:szCs w:val="18"/>
              </w:rPr>
            </w:pPr>
            <w:r w:rsidRPr="00E938A0">
              <w:rPr>
                <w:sz w:val="18"/>
                <w:szCs w:val="18"/>
              </w:rPr>
              <w:t>20__-20__</w:t>
            </w:r>
          </w:p>
          <w:p w14:paraId="00FF5709" w14:textId="77777777" w:rsidR="00544E25" w:rsidRPr="00E938A0" w:rsidRDefault="00544E25" w:rsidP="00DF435F">
            <w:pPr>
              <w:jc w:val="center"/>
              <w:rPr>
                <w:b/>
                <w:sz w:val="4"/>
                <w:szCs w:val="4"/>
              </w:rPr>
            </w:pPr>
          </w:p>
        </w:tc>
      </w:tr>
      <w:tr w:rsidR="00544E25" w:rsidRPr="00E938A0" w14:paraId="09110C52" w14:textId="77777777" w:rsidTr="004A19FF">
        <w:tc>
          <w:tcPr>
            <w:tcW w:w="993" w:type="dxa"/>
            <w:vMerge/>
            <w:vAlign w:val="center"/>
          </w:tcPr>
          <w:p w14:paraId="3B2C4BC4" w14:textId="77777777" w:rsidR="00544E25" w:rsidRPr="00E938A0" w:rsidRDefault="00544E25" w:rsidP="00DF435F">
            <w:pPr>
              <w:jc w:val="center"/>
              <w:rPr>
                <w:sz w:val="18"/>
                <w:szCs w:val="18"/>
              </w:rPr>
            </w:pPr>
          </w:p>
        </w:tc>
        <w:tc>
          <w:tcPr>
            <w:tcW w:w="708" w:type="dxa"/>
            <w:vMerge/>
            <w:vAlign w:val="center"/>
          </w:tcPr>
          <w:p w14:paraId="2D636E87" w14:textId="77777777" w:rsidR="00544E25" w:rsidRPr="00E938A0" w:rsidRDefault="00544E25" w:rsidP="00DF435F">
            <w:pPr>
              <w:jc w:val="center"/>
              <w:rPr>
                <w:sz w:val="18"/>
                <w:szCs w:val="18"/>
              </w:rPr>
            </w:pPr>
          </w:p>
        </w:tc>
        <w:tc>
          <w:tcPr>
            <w:tcW w:w="992" w:type="dxa"/>
          </w:tcPr>
          <w:p w14:paraId="5A940017"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7AD46465" w14:textId="77777777" w:rsidR="00544E25" w:rsidRPr="00E938A0" w:rsidRDefault="00544E25" w:rsidP="00DF435F">
            <w:pPr>
              <w:jc w:val="center"/>
              <w:rPr>
                <w:sz w:val="16"/>
                <w:szCs w:val="16"/>
              </w:rPr>
            </w:pPr>
            <w:r w:rsidRPr="00E938A0">
              <w:rPr>
                <w:sz w:val="16"/>
                <w:szCs w:val="16"/>
              </w:rPr>
              <w:t>Nivel realizare, %</w:t>
            </w:r>
          </w:p>
        </w:tc>
        <w:tc>
          <w:tcPr>
            <w:tcW w:w="993" w:type="dxa"/>
          </w:tcPr>
          <w:p w14:paraId="411C6210"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78EAE4E3"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665BD9F0"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6CC4C798" w14:textId="77777777" w:rsidR="00544E25" w:rsidRPr="00E938A0" w:rsidRDefault="00544E25" w:rsidP="00DF435F">
            <w:pPr>
              <w:jc w:val="center"/>
              <w:rPr>
                <w:sz w:val="16"/>
                <w:szCs w:val="16"/>
              </w:rPr>
            </w:pPr>
            <w:r w:rsidRPr="00E938A0">
              <w:rPr>
                <w:sz w:val="16"/>
                <w:szCs w:val="16"/>
              </w:rPr>
              <w:t>Nivel realizare, %</w:t>
            </w:r>
          </w:p>
        </w:tc>
        <w:tc>
          <w:tcPr>
            <w:tcW w:w="992" w:type="dxa"/>
          </w:tcPr>
          <w:p w14:paraId="5429F247" w14:textId="77777777" w:rsidR="00544E25" w:rsidRPr="00E938A0" w:rsidRDefault="00544E25" w:rsidP="00DF435F">
            <w:pPr>
              <w:jc w:val="center"/>
              <w:rPr>
                <w:sz w:val="16"/>
                <w:szCs w:val="16"/>
              </w:rPr>
            </w:pPr>
            <w:r w:rsidRPr="00E938A0">
              <w:rPr>
                <w:sz w:val="16"/>
                <w:szCs w:val="16"/>
              </w:rPr>
              <w:t>Autoevaluare, puncte</w:t>
            </w:r>
          </w:p>
        </w:tc>
        <w:tc>
          <w:tcPr>
            <w:tcW w:w="992" w:type="dxa"/>
          </w:tcPr>
          <w:p w14:paraId="68406289" w14:textId="77777777" w:rsidR="00544E25" w:rsidRPr="00E938A0" w:rsidRDefault="00544E25" w:rsidP="00DF435F">
            <w:pPr>
              <w:jc w:val="center"/>
              <w:rPr>
                <w:sz w:val="16"/>
                <w:szCs w:val="16"/>
              </w:rPr>
            </w:pPr>
            <w:r w:rsidRPr="00E938A0">
              <w:rPr>
                <w:sz w:val="16"/>
                <w:szCs w:val="16"/>
              </w:rPr>
              <w:t>Nivel realizare, %</w:t>
            </w:r>
          </w:p>
        </w:tc>
      </w:tr>
      <w:tr w:rsidR="00544E25" w:rsidRPr="00E938A0" w14:paraId="04CDB6FA" w14:textId="77777777" w:rsidTr="004A19FF">
        <w:tc>
          <w:tcPr>
            <w:tcW w:w="993" w:type="dxa"/>
          </w:tcPr>
          <w:p w14:paraId="6E126480" w14:textId="77777777" w:rsidR="00544E25" w:rsidRPr="00AD33E9" w:rsidRDefault="00544E25" w:rsidP="00AD33E9">
            <w:pPr>
              <w:jc w:val="center"/>
              <w:rPr>
                <w:sz w:val="20"/>
                <w:szCs w:val="20"/>
              </w:rPr>
            </w:pPr>
            <w:r w:rsidRPr="00AD33E9">
              <w:rPr>
                <w:sz w:val="20"/>
                <w:szCs w:val="20"/>
              </w:rPr>
              <w:t>1.1</w:t>
            </w:r>
          </w:p>
        </w:tc>
        <w:tc>
          <w:tcPr>
            <w:tcW w:w="708" w:type="dxa"/>
          </w:tcPr>
          <w:p w14:paraId="52A683FA" w14:textId="77777777" w:rsidR="00544E25" w:rsidRPr="00AD33E9" w:rsidRDefault="00544E25" w:rsidP="00AD33E9">
            <w:pPr>
              <w:jc w:val="center"/>
              <w:rPr>
                <w:sz w:val="20"/>
                <w:szCs w:val="20"/>
              </w:rPr>
            </w:pPr>
            <w:r w:rsidRPr="00AD33E9">
              <w:rPr>
                <w:sz w:val="20"/>
                <w:szCs w:val="20"/>
              </w:rPr>
              <w:t>10</w:t>
            </w:r>
          </w:p>
        </w:tc>
        <w:tc>
          <w:tcPr>
            <w:tcW w:w="992" w:type="dxa"/>
          </w:tcPr>
          <w:p w14:paraId="5921E2DD" w14:textId="77777777" w:rsidR="00544E25" w:rsidRPr="00DF1ED8" w:rsidRDefault="00FE00E4" w:rsidP="00AD33E9">
            <w:pPr>
              <w:jc w:val="center"/>
              <w:rPr>
                <w:sz w:val="20"/>
                <w:szCs w:val="20"/>
                <w:lang w:val="ru-RU"/>
              </w:rPr>
            </w:pPr>
            <w:r>
              <w:rPr>
                <w:sz w:val="20"/>
                <w:szCs w:val="20"/>
                <w:lang w:val="ru-RU"/>
              </w:rPr>
              <w:t>8</w:t>
            </w:r>
          </w:p>
        </w:tc>
        <w:tc>
          <w:tcPr>
            <w:tcW w:w="992" w:type="dxa"/>
          </w:tcPr>
          <w:p w14:paraId="04091859" w14:textId="77777777" w:rsidR="00544E25" w:rsidRPr="002D0087" w:rsidRDefault="00FE00E4" w:rsidP="00AD33E9">
            <w:pPr>
              <w:jc w:val="center"/>
              <w:rPr>
                <w:sz w:val="20"/>
                <w:szCs w:val="20"/>
                <w:lang w:val="ru-RU"/>
              </w:rPr>
            </w:pPr>
            <w:r>
              <w:rPr>
                <w:sz w:val="20"/>
                <w:szCs w:val="20"/>
                <w:lang w:val="ru-RU"/>
              </w:rPr>
              <w:t>80</w:t>
            </w:r>
            <w:r w:rsidR="002D0087" w:rsidRPr="00E938A0">
              <w:rPr>
                <w:sz w:val="16"/>
                <w:szCs w:val="16"/>
              </w:rPr>
              <w:t>%</w:t>
            </w:r>
          </w:p>
        </w:tc>
        <w:tc>
          <w:tcPr>
            <w:tcW w:w="993" w:type="dxa"/>
          </w:tcPr>
          <w:p w14:paraId="6BF7BC8F" w14:textId="77777777" w:rsidR="00544E25" w:rsidRPr="006A5046" w:rsidRDefault="006A5046" w:rsidP="00AD33E9">
            <w:pPr>
              <w:jc w:val="center"/>
              <w:rPr>
                <w:sz w:val="20"/>
                <w:szCs w:val="20"/>
                <w:lang w:val="ru-RU"/>
              </w:rPr>
            </w:pPr>
            <w:r>
              <w:rPr>
                <w:sz w:val="20"/>
                <w:szCs w:val="20"/>
                <w:lang w:val="ru-RU"/>
              </w:rPr>
              <w:t>9,75</w:t>
            </w:r>
          </w:p>
        </w:tc>
        <w:tc>
          <w:tcPr>
            <w:tcW w:w="992" w:type="dxa"/>
          </w:tcPr>
          <w:p w14:paraId="1A09BCED" w14:textId="77777777" w:rsidR="00544E25" w:rsidRPr="006A5046" w:rsidRDefault="006A5046" w:rsidP="00AD33E9">
            <w:pPr>
              <w:jc w:val="center"/>
              <w:rPr>
                <w:sz w:val="20"/>
                <w:szCs w:val="20"/>
                <w:lang w:val="ru-RU"/>
              </w:rPr>
            </w:pPr>
            <w:r>
              <w:rPr>
                <w:sz w:val="20"/>
                <w:szCs w:val="20"/>
                <w:lang w:val="ru-RU"/>
              </w:rPr>
              <w:t>98</w:t>
            </w:r>
          </w:p>
        </w:tc>
        <w:tc>
          <w:tcPr>
            <w:tcW w:w="992" w:type="dxa"/>
          </w:tcPr>
          <w:p w14:paraId="02A1970F" w14:textId="77777777" w:rsidR="00544E25" w:rsidRPr="00AD33E9" w:rsidRDefault="00544E25" w:rsidP="00AD33E9">
            <w:pPr>
              <w:jc w:val="center"/>
              <w:rPr>
                <w:sz w:val="20"/>
                <w:szCs w:val="20"/>
              </w:rPr>
            </w:pPr>
          </w:p>
        </w:tc>
        <w:tc>
          <w:tcPr>
            <w:tcW w:w="992" w:type="dxa"/>
          </w:tcPr>
          <w:p w14:paraId="0C2CCE74" w14:textId="77777777" w:rsidR="00544E25" w:rsidRPr="00AD33E9" w:rsidRDefault="00544E25" w:rsidP="00AD33E9">
            <w:pPr>
              <w:jc w:val="center"/>
              <w:rPr>
                <w:sz w:val="20"/>
                <w:szCs w:val="20"/>
              </w:rPr>
            </w:pPr>
          </w:p>
        </w:tc>
        <w:tc>
          <w:tcPr>
            <w:tcW w:w="992" w:type="dxa"/>
          </w:tcPr>
          <w:p w14:paraId="2DF8EDDE" w14:textId="77777777" w:rsidR="00544E25" w:rsidRPr="00AD33E9" w:rsidRDefault="00544E25" w:rsidP="00AD33E9">
            <w:pPr>
              <w:jc w:val="center"/>
              <w:rPr>
                <w:sz w:val="20"/>
                <w:szCs w:val="20"/>
              </w:rPr>
            </w:pPr>
          </w:p>
        </w:tc>
        <w:tc>
          <w:tcPr>
            <w:tcW w:w="992" w:type="dxa"/>
          </w:tcPr>
          <w:p w14:paraId="41CA312F" w14:textId="77777777" w:rsidR="00544E25" w:rsidRPr="00AD33E9" w:rsidRDefault="00544E25" w:rsidP="00AD33E9">
            <w:pPr>
              <w:jc w:val="center"/>
              <w:rPr>
                <w:sz w:val="20"/>
                <w:szCs w:val="20"/>
              </w:rPr>
            </w:pPr>
          </w:p>
        </w:tc>
      </w:tr>
      <w:tr w:rsidR="00544E25" w:rsidRPr="00E938A0" w14:paraId="494B2F7B" w14:textId="77777777" w:rsidTr="004A19FF">
        <w:tc>
          <w:tcPr>
            <w:tcW w:w="993" w:type="dxa"/>
          </w:tcPr>
          <w:p w14:paraId="62F136FC" w14:textId="77777777" w:rsidR="00544E25" w:rsidRPr="00AD33E9" w:rsidRDefault="00544E25" w:rsidP="00AD33E9">
            <w:pPr>
              <w:jc w:val="center"/>
              <w:rPr>
                <w:sz w:val="20"/>
                <w:szCs w:val="20"/>
              </w:rPr>
            </w:pPr>
            <w:r w:rsidRPr="00AD33E9">
              <w:rPr>
                <w:sz w:val="20"/>
                <w:szCs w:val="20"/>
              </w:rPr>
              <w:t>1.2</w:t>
            </w:r>
          </w:p>
        </w:tc>
        <w:tc>
          <w:tcPr>
            <w:tcW w:w="708" w:type="dxa"/>
          </w:tcPr>
          <w:p w14:paraId="5AD75B27" w14:textId="77777777" w:rsidR="00544E25" w:rsidRPr="00AD33E9" w:rsidRDefault="00544E25" w:rsidP="00AD33E9">
            <w:pPr>
              <w:jc w:val="center"/>
              <w:rPr>
                <w:sz w:val="20"/>
                <w:szCs w:val="20"/>
              </w:rPr>
            </w:pPr>
            <w:r w:rsidRPr="00AD33E9">
              <w:rPr>
                <w:sz w:val="20"/>
                <w:szCs w:val="20"/>
              </w:rPr>
              <w:t>5</w:t>
            </w:r>
          </w:p>
        </w:tc>
        <w:tc>
          <w:tcPr>
            <w:tcW w:w="992" w:type="dxa"/>
          </w:tcPr>
          <w:p w14:paraId="12D0DFCE" w14:textId="77777777" w:rsidR="00544E25" w:rsidRPr="00DF1ED8" w:rsidRDefault="00FE00E4" w:rsidP="00AD33E9">
            <w:pPr>
              <w:jc w:val="center"/>
              <w:rPr>
                <w:sz w:val="20"/>
                <w:szCs w:val="20"/>
                <w:lang w:val="ru-RU"/>
              </w:rPr>
            </w:pPr>
            <w:r>
              <w:rPr>
                <w:sz w:val="20"/>
                <w:szCs w:val="20"/>
                <w:lang w:val="ru-RU"/>
              </w:rPr>
              <w:t>2,75</w:t>
            </w:r>
          </w:p>
        </w:tc>
        <w:tc>
          <w:tcPr>
            <w:tcW w:w="992" w:type="dxa"/>
          </w:tcPr>
          <w:p w14:paraId="7226A63E" w14:textId="77777777" w:rsidR="00544E25" w:rsidRPr="002D0087" w:rsidRDefault="00FE00E4" w:rsidP="00AD33E9">
            <w:pPr>
              <w:jc w:val="center"/>
              <w:rPr>
                <w:sz w:val="20"/>
                <w:szCs w:val="20"/>
                <w:lang w:val="ru-RU"/>
              </w:rPr>
            </w:pPr>
            <w:r>
              <w:rPr>
                <w:sz w:val="20"/>
                <w:szCs w:val="20"/>
                <w:lang w:val="ru-RU"/>
              </w:rPr>
              <w:t>5</w:t>
            </w:r>
            <w:r w:rsidR="002D0087">
              <w:rPr>
                <w:sz w:val="20"/>
                <w:szCs w:val="20"/>
                <w:lang w:val="ru-RU"/>
              </w:rPr>
              <w:t>5</w:t>
            </w:r>
            <w:r w:rsidR="002D0087" w:rsidRPr="00E938A0">
              <w:rPr>
                <w:sz w:val="16"/>
                <w:szCs w:val="16"/>
              </w:rPr>
              <w:t>%</w:t>
            </w:r>
          </w:p>
        </w:tc>
        <w:tc>
          <w:tcPr>
            <w:tcW w:w="993" w:type="dxa"/>
          </w:tcPr>
          <w:p w14:paraId="4FC49282" w14:textId="77777777" w:rsidR="00544E25" w:rsidRPr="006A5046" w:rsidRDefault="006A5046" w:rsidP="00AD33E9">
            <w:pPr>
              <w:jc w:val="center"/>
              <w:rPr>
                <w:sz w:val="20"/>
                <w:szCs w:val="20"/>
                <w:lang w:val="ru-RU"/>
              </w:rPr>
            </w:pPr>
            <w:r>
              <w:rPr>
                <w:sz w:val="20"/>
                <w:szCs w:val="20"/>
                <w:lang w:val="ru-RU"/>
              </w:rPr>
              <w:t>4,25</w:t>
            </w:r>
          </w:p>
        </w:tc>
        <w:tc>
          <w:tcPr>
            <w:tcW w:w="992" w:type="dxa"/>
          </w:tcPr>
          <w:p w14:paraId="433553FA" w14:textId="77777777" w:rsidR="00544E25" w:rsidRPr="006A5046" w:rsidRDefault="006A5046" w:rsidP="00AD33E9">
            <w:pPr>
              <w:jc w:val="center"/>
              <w:rPr>
                <w:sz w:val="20"/>
                <w:szCs w:val="20"/>
                <w:lang w:val="ru-RU"/>
              </w:rPr>
            </w:pPr>
            <w:r>
              <w:rPr>
                <w:sz w:val="20"/>
                <w:szCs w:val="20"/>
                <w:lang w:val="ru-RU"/>
              </w:rPr>
              <w:t>85</w:t>
            </w:r>
          </w:p>
        </w:tc>
        <w:tc>
          <w:tcPr>
            <w:tcW w:w="992" w:type="dxa"/>
          </w:tcPr>
          <w:p w14:paraId="6FE373FC" w14:textId="77777777" w:rsidR="00544E25" w:rsidRPr="00AD33E9" w:rsidRDefault="00544E25" w:rsidP="00AD33E9">
            <w:pPr>
              <w:jc w:val="center"/>
              <w:rPr>
                <w:sz w:val="20"/>
                <w:szCs w:val="20"/>
              </w:rPr>
            </w:pPr>
          </w:p>
        </w:tc>
        <w:tc>
          <w:tcPr>
            <w:tcW w:w="992" w:type="dxa"/>
          </w:tcPr>
          <w:p w14:paraId="03E58668" w14:textId="77777777" w:rsidR="00544E25" w:rsidRPr="00AD33E9" w:rsidRDefault="00544E25" w:rsidP="00AD33E9">
            <w:pPr>
              <w:jc w:val="center"/>
              <w:rPr>
                <w:sz w:val="20"/>
                <w:szCs w:val="20"/>
              </w:rPr>
            </w:pPr>
          </w:p>
        </w:tc>
        <w:tc>
          <w:tcPr>
            <w:tcW w:w="992" w:type="dxa"/>
          </w:tcPr>
          <w:p w14:paraId="17620100" w14:textId="77777777" w:rsidR="00544E25" w:rsidRPr="00AD33E9" w:rsidRDefault="00544E25" w:rsidP="00AD33E9">
            <w:pPr>
              <w:jc w:val="center"/>
              <w:rPr>
                <w:sz w:val="20"/>
                <w:szCs w:val="20"/>
              </w:rPr>
            </w:pPr>
          </w:p>
        </w:tc>
        <w:tc>
          <w:tcPr>
            <w:tcW w:w="992" w:type="dxa"/>
          </w:tcPr>
          <w:p w14:paraId="25CD1FD7" w14:textId="77777777" w:rsidR="00544E25" w:rsidRPr="00AD33E9" w:rsidRDefault="00544E25" w:rsidP="00AD33E9">
            <w:pPr>
              <w:jc w:val="center"/>
              <w:rPr>
                <w:sz w:val="20"/>
                <w:szCs w:val="20"/>
              </w:rPr>
            </w:pPr>
          </w:p>
        </w:tc>
      </w:tr>
      <w:tr w:rsidR="00544E25" w:rsidRPr="00E938A0" w14:paraId="14E11DB2" w14:textId="77777777" w:rsidTr="004A19FF">
        <w:tc>
          <w:tcPr>
            <w:tcW w:w="993" w:type="dxa"/>
          </w:tcPr>
          <w:p w14:paraId="64695A3F" w14:textId="77777777" w:rsidR="00544E25" w:rsidRPr="00AD33E9" w:rsidRDefault="00544E25" w:rsidP="00AD33E9">
            <w:pPr>
              <w:jc w:val="center"/>
              <w:rPr>
                <w:sz w:val="20"/>
                <w:szCs w:val="20"/>
              </w:rPr>
            </w:pPr>
            <w:r w:rsidRPr="00AD33E9">
              <w:rPr>
                <w:sz w:val="20"/>
                <w:szCs w:val="20"/>
              </w:rPr>
              <w:t>1.3</w:t>
            </w:r>
          </w:p>
        </w:tc>
        <w:tc>
          <w:tcPr>
            <w:tcW w:w="708" w:type="dxa"/>
          </w:tcPr>
          <w:p w14:paraId="38B8178D" w14:textId="77777777" w:rsidR="00544E25" w:rsidRPr="00AD33E9" w:rsidRDefault="00544E25" w:rsidP="00AD33E9">
            <w:pPr>
              <w:jc w:val="center"/>
              <w:rPr>
                <w:sz w:val="20"/>
                <w:szCs w:val="20"/>
              </w:rPr>
            </w:pPr>
            <w:r w:rsidRPr="00AD33E9">
              <w:rPr>
                <w:sz w:val="20"/>
                <w:szCs w:val="20"/>
              </w:rPr>
              <w:t>5</w:t>
            </w:r>
          </w:p>
        </w:tc>
        <w:tc>
          <w:tcPr>
            <w:tcW w:w="992" w:type="dxa"/>
          </w:tcPr>
          <w:p w14:paraId="096C4EF2" w14:textId="77777777" w:rsidR="00544E25" w:rsidRPr="00DF1ED8" w:rsidRDefault="00FE00E4" w:rsidP="00AD33E9">
            <w:pPr>
              <w:jc w:val="center"/>
              <w:rPr>
                <w:sz w:val="20"/>
                <w:szCs w:val="20"/>
                <w:lang w:val="ru-RU"/>
              </w:rPr>
            </w:pPr>
            <w:r>
              <w:rPr>
                <w:sz w:val="20"/>
                <w:szCs w:val="20"/>
                <w:lang w:val="ru-RU"/>
              </w:rPr>
              <w:t>3,75</w:t>
            </w:r>
          </w:p>
        </w:tc>
        <w:tc>
          <w:tcPr>
            <w:tcW w:w="992" w:type="dxa"/>
          </w:tcPr>
          <w:p w14:paraId="1B1D61C6" w14:textId="77777777" w:rsidR="00544E25" w:rsidRPr="002D0087" w:rsidRDefault="00FE00E4" w:rsidP="00AD33E9">
            <w:pPr>
              <w:jc w:val="center"/>
              <w:rPr>
                <w:sz w:val="20"/>
                <w:szCs w:val="20"/>
                <w:lang w:val="ru-RU"/>
              </w:rPr>
            </w:pPr>
            <w:r>
              <w:rPr>
                <w:sz w:val="20"/>
                <w:szCs w:val="20"/>
                <w:lang w:val="ru-RU"/>
              </w:rPr>
              <w:t>75</w:t>
            </w:r>
            <w:r w:rsidR="002D0087" w:rsidRPr="00E938A0">
              <w:rPr>
                <w:sz w:val="16"/>
                <w:szCs w:val="16"/>
              </w:rPr>
              <w:t>%</w:t>
            </w:r>
          </w:p>
        </w:tc>
        <w:tc>
          <w:tcPr>
            <w:tcW w:w="993" w:type="dxa"/>
          </w:tcPr>
          <w:p w14:paraId="513CA3D3" w14:textId="77777777" w:rsidR="00544E25" w:rsidRPr="006A5046" w:rsidRDefault="006A5046" w:rsidP="00AD33E9">
            <w:pPr>
              <w:jc w:val="center"/>
              <w:rPr>
                <w:sz w:val="20"/>
                <w:szCs w:val="20"/>
                <w:lang w:val="ru-RU"/>
              </w:rPr>
            </w:pPr>
            <w:r>
              <w:rPr>
                <w:sz w:val="20"/>
                <w:szCs w:val="20"/>
                <w:lang w:val="ru-RU"/>
              </w:rPr>
              <w:t>3,75</w:t>
            </w:r>
          </w:p>
        </w:tc>
        <w:tc>
          <w:tcPr>
            <w:tcW w:w="992" w:type="dxa"/>
          </w:tcPr>
          <w:p w14:paraId="1E65A6A7" w14:textId="77777777" w:rsidR="00544E25" w:rsidRPr="006A5046" w:rsidRDefault="006A5046" w:rsidP="00AD33E9">
            <w:pPr>
              <w:jc w:val="center"/>
              <w:rPr>
                <w:sz w:val="20"/>
                <w:szCs w:val="20"/>
                <w:lang w:val="ru-RU"/>
              </w:rPr>
            </w:pPr>
            <w:r>
              <w:rPr>
                <w:sz w:val="20"/>
                <w:szCs w:val="20"/>
                <w:lang w:val="ru-RU"/>
              </w:rPr>
              <w:t>75</w:t>
            </w:r>
          </w:p>
        </w:tc>
        <w:tc>
          <w:tcPr>
            <w:tcW w:w="992" w:type="dxa"/>
          </w:tcPr>
          <w:p w14:paraId="3CB715B5" w14:textId="77777777" w:rsidR="00544E25" w:rsidRPr="00AD33E9" w:rsidRDefault="00544E25" w:rsidP="00AD33E9">
            <w:pPr>
              <w:jc w:val="center"/>
              <w:rPr>
                <w:sz w:val="20"/>
                <w:szCs w:val="20"/>
              </w:rPr>
            </w:pPr>
          </w:p>
        </w:tc>
        <w:tc>
          <w:tcPr>
            <w:tcW w:w="992" w:type="dxa"/>
          </w:tcPr>
          <w:p w14:paraId="56C88DB4" w14:textId="77777777" w:rsidR="00544E25" w:rsidRPr="00AD33E9" w:rsidRDefault="00544E25" w:rsidP="00AD33E9">
            <w:pPr>
              <w:jc w:val="center"/>
              <w:rPr>
                <w:sz w:val="20"/>
                <w:szCs w:val="20"/>
              </w:rPr>
            </w:pPr>
          </w:p>
        </w:tc>
        <w:tc>
          <w:tcPr>
            <w:tcW w:w="992" w:type="dxa"/>
          </w:tcPr>
          <w:p w14:paraId="66F12122" w14:textId="77777777" w:rsidR="00544E25" w:rsidRPr="00AD33E9" w:rsidRDefault="00544E25" w:rsidP="00AD33E9">
            <w:pPr>
              <w:jc w:val="center"/>
              <w:rPr>
                <w:sz w:val="20"/>
                <w:szCs w:val="20"/>
              </w:rPr>
            </w:pPr>
          </w:p>
        </w:tc>
        <w:tc>
          <w:tcPr>
            <w:tcW w:w="992" w:type="dxa"/>
          </w:tcPr>
          <w:p w14:paraId="4B910106" w14:textId="77777777" w:rsidR="00544E25" w:rsidRPr="00AD33E9" w:rsidRDefault="00544E25" w:rsidP="00AD33E9">
            <w:pPr>
              <w:jc w:val="center"/>
              <w:rPr>
                <w:sz w:val="20"/>
                <w:szCs w:val="20"/>
              </w:rPr>
            </w:pPr>
          </w:p>
        </w:tc>
      </w:tr>
      <w:tr w:rsidR="00544E25" w:rsidRPr="00E938A0" w14:paraId="6CFAE317" w14:textId="77777777" w:rsidTr="004A19FF">
        <w:tc>
          <w:tcPr>
            <w:tcW w:w="993" w:type="dxa"/>
          </w:tcPr>
          <w:p w14:paraId="1B3CF954" w14:textId="77777777" w:rsidR="00544E25" w:rsidRPr="00AD33E9" w:rsidRDefault="00544E25" w:rsidP="00AD33E9">
            <w:pPr>
              <w:jc w:val="center"/>
              <w:rPr>
                <w:sz w:val="20"/>
                <w:szCs w:val="20"/>
              </w:rPr>
            </w:pPr>
            <w:r w:rsidRPr="00AD33E9">
              <w:rPr>
                <w:sz w:val="20"/>
                <w:szCs w:val="20"/>
              </w:rPr>
              <w:t>2.2</w:t>
            </w:r>
          </w:p>
        </w:tc>
        <w:tc>
          <w:tcPr>
            <w:tcW w:w="708" w:type="dxa"/>
          </w:tcPr>
          <w:p w14:paraId="0D35BFD2" w14:textId="77777777" w:rsidR="00544E25" w:rsidRPr="00AD33E9" w:rsidRDefault="00544E25" w:rsidP="00AD33E9">
            <w:pPr>
              <w:jc w:val="center"/>
              <w:rPr>
                <w:sz w:val="20"/>
                <w:szCs w:val="20"/>
              </w:rPr>
            </w:pPr>
            <w:r w:rsidRPr="00AD33E9">
              <w:rPr>
                <w:sz w:val="20"/>
                <w:szCs w:val="20"/>
              </w:rPr>
              <w:t>6</w:t>
            </w:r>
          </w:p>
        </w:tc>
        <w:tc>
          <w:tcPr>
            <w:tcW w:w="992" w:type="dxa"/>
          </w:tcPr>
          <w:p w14:paraId="620C8685" w14:textId="77777777" w:rsidR="00544E25" w:rsidRPr="00DF1ED8" w:rsidRDefault="00FE00E4" w:rsidP="00AD33E9">
            <w:pPr>
              <w:jc w:val="center"/>
              <w:rPr>
                <w:sz w:val="20"/>
                <w:szCs w:val="20"/>
                <w:lang w:val="ru-RU"/>
              </w:rPr>
            </w:pPr>
            <w:r>
              <w:rPr>
                <w:sz w:val="20"/>
                <w:szCs w:val="20"/>
                <w:lang w:val="ru-RU"/>
              </w:rPr>
              <w:t>3,7</w:t>
            </w:r>
            <w:r w:rsidR="00DF1ED8">
              <w:rPr>
                <w:sz w:val="20"/>
                <w:szCs w:val="20"/>
                <w:lang w:val="ru-RU"/>
              </w:rPr>
              <w:t>5</w:t>
            </w:r>
          </w:p>
        </w:tc>
        <w:tc>
          <w:tcPr>
            <w:tcW w:w="992" w:type="dxa"/>
          </w:tcPr>
          <w:p w14:paraId="1591951B" w14:textId="77777777" w:rsidR="00544E25" w:rsidRPr="002D0087" w:rsidRDefault="00FE00E4" w:rsidP="00AD33E9">
            <w:pPr>
              <w:jc w:val="center"/>
              <w:rPr>
                <w:sz w:val="20"/>
                <w:szCs w:val="20"/>
                <w:lang w:val="ru-RU"/>
              </w:rPr>
            </w:pPr>
            <w:r>
              <w:rPr>
                <w:sz w:val="20"/>
                <w:szCs w:val="20"/>
                <w:lang w:val="ru-RU"/>
              </w:rPr>
              <w:t>63</w:t>
            </w:r>
            <w:r w:rsidR="002D0087" w:rsidRPr="00E938A0">
              <w:rPr>
                <w:sz w:val="16"/>
                <w:szCs w:val="16"/>
              </w:rPr>
              <w:t>%</w:t>
            </w:r>
          </w:p>
        </w:tc>
        <w:tc>
          <w:tcPr>
            <w:tcW w:w="993" w:type="dxa"/>
          </w:tcPr>
          <w:p w14:paraId="0D11D8CC" w14:textId="77777777" w:rsidR="00544E25" w:rsidRPr="006A5046" w:rsidRDefault="006A5046" w:rsidP="00AD33E9">
            <w:pPr>
              <w:jc w:val="center"/>
              <w:rPr>
                <w:sz w:val="20"/>
                <w:szCs w:val="20"/>
                <w:lang w:val="ru-RU"/>
              </w:rPr>
            </w:pPr>
            <w:r>
              <w:rPr>
                <w:sz w:val="20"/>
                <w:szCs w:val="20"/>
                <w:lang w:val="ru-RU"/>
              </w:rPr>
              <w:t>5,25</w:t>
            </w:r>
          </w:p>
        </w:tc>
        <w:tc>
          <w:tcPr>
            <w:tcW w:w="992" w:type="dxa"/>
          </w:tcPr>
          <w:p w14:paraId="00B6AF21" w14:textId="77777777" w:rsidR="00544E25" w:rsidRPr="006A5046" w:rsidRDefault="006A5046" w:rsidP="00AD33E9">
            <w:pPr>
              <w:jc w:val="center"/>
              <w:rPr>
                <w:sz w:val="20"/>
                <w:szCs w:val="20"/>
                <w:lang w:val="ru-RU"/>
              </w:rPr>
            </w:pPr>
            <w:r>
              <w:rPr>
                <w:sz w:val="20"/>
                <w:szCs w:val="20"/>
                <w:lang w:val="ru-RU"/>
              </w:rPr>
              <w:t>88</w:t>
            </w:r>
          </w:p>
        </w:tc>
        <w:tc>
          <w:tcPr>
            <w:tcW w:w="992" w:type="dxa"/>
          </w:tcPr>
          <w:p w14:paraId="7B692E1F" w14:textId="77777777" w:rsidR="00544E25" w:rsidRPr="00AD33E9" w:rsidRDefault="00544E25" w:rsidP="00AD33E9">
            <w:pPr>
              <w:jc w:val="center"/>
              <w:rPr>
                <w:sz w:val="20"/>
                <w:szCs w:val="20"/>
              </w:rPr>
            </w:pPr>
          </w:p>
        </w:tc>
        <w:tc>
          <w:tcPr>
            <w:tcW w:w="992" w:type="dxa"/>
          </w:tcPr>
          <w:p w14:paraId="0D1B50C1" w14:textId="77777777" w:rsidR="00544E25" w:rsidRPr="00AD33E9" w:rsidRDefault="00544E25" w:rsidP="00AD33E9">
            <w:pPr>
              <w:jc w:val="center"/>
              <w:rPr>
                <w:sz w:val="20"/>
                <w:szCs w:val="20"/>
              </w:rPr>
            </w:pPr>
          </w:p>
        </w:tc>
        <w:tc>
          <w:tcPr>
            <w:tcW w:w="992" w:type="dxa"/>
          </w:tcPr>
          <w:p w14:paraId="6BF5B3EF" w14:textId="77777777" w:rsidR="00544E25" w:rsidRPr="00AD33E9" w:rsidRDefault="00544E25" w:rsidP="00AD33E9">
            <w:pPr>
              <w:jc w:val="center"/>
              <w:rPr>
                <w:sz w:val="20"/>
                <w:szCs w:val="20"/>
              </w:rPr>
            </w:pPr>
          </w:p>
        </w:tc>
        <w:tc>
          <w:tcPr>
            <w:tcW w:w="992" w:type="dxa"/>
          </w:tcPr>
          <w:p w14:paraId="4C04BE07" w14:textId="77777777" w:rsidR="00544E25" w:rsidRPr="00AD33E9" w:rsidRDefault="00544E25" w:rsidP="00AD33E9">
            <w:pPr>
              <w:jc w:val="center"/>
              <w:rPr>
                <w:sz w:val="20"/>
                <w:szCs w:val="20"/>
              </w:rPr>
            </w:pPr>
          </w:p>
        </w:tc>
      </w:tr>
      <w:tr w:rsidR="00544E25" w:rsidRPr="00E938A0" w14:paraId="7D6A3EEB" w14:textId="77777777" w:rsidTr="004A19FF">
        <w:tc>
          <w:tcPr>
            <w:tcW w:w="993" w:type="dxa"/>
          </w:tcPr>
          <w:p w14:paraId="6FE6CD4F" w14:textId="77777777" w:rsidR="00544E25" w:rsidRPr="00AD33E9" w:rsidRDefault="00544E25" w:rsidP="00AD33E9">
            <w:pPr>
              <w:jc w:val="center"/>
              <w:rPr>
                <w:sz w:val="20"/>
                <w:szCs w:val="20"/>
              </w:rPr>
            </w:pPr>
            <w:r w:rsidRPr="00AD33E9">
              <w:rPr>
                <w:sz w:val="20"/>
                <w:szCs w:val="20"/>
              </w:rPr>
              <w:t>2.3</w:t>
            </w:r>
          </w:p>
        </w:tc>
        <w:tc>
          <w:tcPr>
            <w:tcW w:w="708" w:type="dxa"/>
          </w:tcPr>
          <w:p w14:paraId="045F3588" w14:textId="77777777" w:rsidR="00544E25" w:rsidRPr="00AD33E9" w:rsidRDefault="00544E25" w:rsidP="00AD33E9">
            <w:pPr>
              <w:jc w:val="center"/>
              <w:rPr>
                <w:sz w:val="20"/>
                <w:szCs w:val="20"/>
              </w:rPr>
            </w:pPr>
            <w:r w:rsidRPr="00AD33E9">
              <w:rPr>
                <w:sz w:val="20"/>
                <w:szCs w:val="20"/>
              </w:rPr>
              <w:t>6</w:t>
            </w:r>
          </w:p>
        </w:tc>
        <w:tc>
          <w:tcPr>
            <w:tcW w:w="992" w:type="dxa"/>
          </w:tcPr>
          <w:p w14:paraId="53955030" w14:textId="77777777" w:rsidR="00544E25" w:rsidRPr="00DF1ED8" w:rsidRDefault="00DF1ED8" w:rsidP="00AD33E9">
            <w:pPr>
              <w:jc w:val="center"/>
              <w:rPr>
                <w:sz w:val="20"/>
                <w:szCs w:val="20"/>
                <w:lang w:val="ru-RU"/>
              </w:rPr>
            </w:pPr>
            <w:r>
              <w:rPr>
                <w:sz w:val="20"/>
                <w:szCs w:val="20"/>
                <w:lang w:val="ru-RU"/>
              </w:rPr>
              <w:t>4,25</w:t>
            </w:r>
          </w:p>
        </w:tc>
        <w:tc>
          <w:tcPr>
            <w:tcW w:w="992" w:type="dxa"/>
          </w:tcPr>
          <w:p w14:paraId="22321A9B" w14:textId="77777777" w:rsidR="00544E25" w:rsidRPr="002D0087" w:rsidRDefault="00FE00E4" w:rsidP="00AD33E9">
            <w:pPr>
              <w:jc w:val="center"/>
              <w:rPr>
                <w:sz w:val="20"/>
                <w:szCs w:val="20"/>
                <w:lang w:val="ru-RU"/>
              </w:rPr>
            </w:pPr>
            <w:r>
              <w:rPr>
                <w:sz w:val="20"/>
                <w:szCs w:val="20"/>
                <w:lang w:val="ru-RU"/>
              </w:rPr>
              <w:t>71</w:t>
            </w:r>
            <w:r w:rsidR="002D0087" w:rsidRPr="00E938A0">
              <w:rPr>
                <w:sz w:val="16"/>
                <w:szCs w:val="16"/>
              </w:rPr>
              <w:t>%</w:t>
            </w:r>
          </w:p>
        </w:tc>
        <w:tc>
          <w:tcPr>
            <w:tcW w:w="993" w:type="dxa"/>
          </w:tcPr>
          <w:p w14:paraId="773365A0" w14:textId="77777777" w:rsidR="00544E25" w:rsidRPr="006A5046" w:rsidRDefault="006A5046" w:rsidP="00AD33E9">
            <w:pPr>
              <w:jc w:val="center"/>
              <w:rPr>
                <w:sz w:val="20"/>
                <w:szCs w:val="20"/>
                <w:lang w:val="ru-RU"/>
              </w:rPr>
            </w:pPr>
            <w:r>
              <w:rPr>
                <w:sz w:val="20"/>
                <w:szCs w:val="20"/>
                <w:lang w:val="ru-RU"/>
              </w:rPr>
              <w:t>4,5</w:t>
            </w:r>
          </w:p>
        </w:tc>
        <w:tc>
          <w:tcPr>
            <w:tcW w:w="992" w:type="dxa"/>
          </w:tcPr>
          <w:p w14:paraId="09CEA99C" w14:textId="77777777" w:rsidR="00544E25" w:rsidRPr="006A5046" w:rsidRDefault="006A5046" w:rsidP="00AD33E9">
            <w:pPr>
              <w:jc w:val="center"/>
              <w:rPr>
                <w:sz w:val="20"/>
                <w:szCs w:val="20"/>
                <w:lang w:val="ru-RU"/>
              </w:rPr>
            </w:pPr>
            <w:r>
              <w:rPr>
                <w:sz w:val="20"/>
                <w:szCs w:val="20"/>
                <w:lang w:val="ru-RU"/>
              </w:rPr>
              <w:t>75</w:t>
            </w:r>
          </w:p>
        </w:tc>
        <w:tc>
          <w:tcPr>
            <w:tcW w:w="992" w:type="dxa"/>
          </w:tcPr>
          <w:p w14:paraId="584D6A29" w14:textId="77777777" w:rsidR="00544E25" w:rsidRPr="00AD33E9" w:rsidRDefault="00544E25" w:rsidP="00AD33E9">
            <w:pPr>
              <w:jc w:val="center"/>
              <w:rPr>
                <w:sz w:val="20"/>
                <w:szCs w:val="20"/>
              </w:rPr>
            </w:pPr>
          </w:p>
        </w:tc>
        <w:tc>
          <w:tcPr>
            <w:tcW w:w="992" w:type="dxa"/>
          </w:tcPr>
          <w:p w14:paraId="2CEE9258" w14:textId="77777777" w:rsidR="00544E25" w:rsidRPr="00AD33E9" w:rsidRDefault="00544E25" w:rsidP="00AD33E9">
            <w:pPr>
              <w:jc w:val="center"/>
              <w:rPr>
                <w:sz w:val="20"/>
                <w:szCs w:val="20"/>
              </w:rPr>
            </w:pPr>
          </w:p>
        </w:tc>
        <w:tc>
          <w:tcPr>
            <w:tcW w:w="992" w:type="dxa"/>
          </w:tcPr>
          <w:p w14:paraId="5770FF93" w14:textId="77777777" w:rsidR="00544E25" w:rsidRPr="00AD33E9" w:rsidRDefault="00544E25" w:rsidP="00AD33E9">
            <w:pPr>
              <w:jc w:val="center"/>
              <w:rPr>
                <w:sz w:val="20"/>
                <w:szCs w:val="20"/>
              </w:rPr>
            </w:pPr>
          </w:p>
        </w:tc>
        <w:tc>
          <w:tcPr>
            <w:tcW w:w="992" w:type="dxa"/>
          </w:tcPr>
          <w:p w14:paraId="2509A0CA" w14:textId="77777777" w:rsidR="00544E25" w:rsidRPr="00AD33E9" w:rsidRDefault="00544E25" w:rsidP="00AD33E9">
            <w:pPr>
              <w:jc w:val="center"/>
              <w:rPr>
                <w:sz w:val="20"/>
                <w:szCs w:val="20"/>
              </w:rPr>
            </w:pPr>
          </w:p>
        </w:tc>
      </w:tr>
      <w:tr w:rsidR="00544E25" w:rsidRPr="00E938A0" w14:paraId="76D3DB11" w14:textId="77777777" w:rsidTr="004A19FF">
        <w:tc>
          <w:tcPr>
            <w:tcW w:w="993" w:type="dxa"/>
          </w:tcPr>
          <w:p w14:paraId="6FFCBFE5" w14:textId="77777777" w:rsidR="00544E25" w:rsidRPr="00AD33E9" w:rsidRDefault="00544E25" w:rsidP="00AD33E9">
            <w:pPr>
              <w:jc w:val="center"/>
              <w:rPr>
                <w:sz w:val="20"/>
                <w:szCs w:val="20"/>
              </w:rPr>
            </w:pPr>
            <w:r w:rsidRPr="00AD33E9">
              <w:rPr>
                <w:sz w:val="20"/>
                <w:szCs w:val="20"/>
              </w:rPr>
              <w:t>3.1</w:t>
            </w:r>
          </w:p>
        </w:tc>
        <w:tc>
          <w:tcPr>
            <w:tcW w:w="708" w:type="dxa"/>
          </w:tcPr>
          <w:p w14:paraId="4E5A9E37" w14:textId="77777777" w:rsidR="00544E25" w:rsidRPr="00AD33E9" w:rsidRDefault="00544E25" w:rsidP="00AD33E9">
            <w:pPr>
              <w:jc w:val="center"/>
              <w:rPr>
                <w:sz w:val="20"/>
                <w:szCs w:val="20"/>
              </w:rPr>
            </w:pPr>
            <w:r w:rsidRPr="00AD33E9">
              <w:rPr>
                <w:sz w:val="20"/>
                <w:szCs w:val="20"/>
              </w:rPr>
              <w:t>8</w:t>
            </w:r>
          </w:p>
        </w:tc>
        <w:tc>
          <w:tcPr>
            <w:tcW w:w="992" w:type="dxa"/>
          </w:tcPr>
          <w:p w14:paraId="05747EB9" w14:textId="77777777" w:rsidR="00544E25" w:rsidRPr="00B93C0A" w:rsidRDefault="00B93C0A" w:rsidP="00AD33E9">
            <w:pPr>
              <w:jc w:val="center"/>
              <w:rPr>
                <w:sz w:val="20"/>
                <w:szCs w:val="20"/>
                <w:lang w:val="ru-RU"/>
              </w:rPr>
            </w:pPr>
            <w:r>
              <w:rPr>
                <w:sz w:val="20"/>
                <w:szCs w:val="20"/>
                <w:lang w:val="ru-RU"/>
              </w:rPr>
              <w:t>4,25</w:t>
            </w:r>
          </w:p>
        </w:tc>
        <w:tc>
          <w:tcPr>
            <w:tcW w:w="992" w:type="dxa"/>
          </w:tcPr>
          <w:p w14:paraId="612E3168" w14:textId="77777777" w:rsidR="00544E25" w:rsidRPr="002D0087" w:rsidRDefault="002D0087" w:rsidP="00AD33E9">
            <w:pPr>
              <w:jc w:val="center"/>
              <w:rPr>
                <w:sz w:val="20"/>
                <w:szCs w:val="20"/>
                <w:lang w:val="ru-RU"/>
              </w:rPr>
            </w:pPr>
            <w:r>
              <w:rPr>
                <w:sz w:val="20"/>
                <w:szCs w:val="20"/>
                <w:lang w:val="ru-RU"/>
              </w:rPr>
              <w:t>53</w:t>
            </w:r>
            <w:r w:rsidRPr="00E938A0">
              <w:rPr>
                <w:sz w:val="16"/>
                <w:szCs w:val="16"/>
              </w:rPr>
              <w:t>%</w:t>
            </w:r>
          </w:p>
        </w:tc>
        <w:tc>
          <w:tcPr>
            <w:tcW w:w="993" w:type="dxa"/>
          </w:tcPr>
          <w:p w14:paraId="442A5772" w14:textId="77777777" w:rsidR="00544E25" w:rsidRPr="006A5046" w:rsidRDefault="006A5046" w:rsidP="00AD33E9">
            <w:pPr>
              <w:jc w:val="center"/>
              <w:rPr>
                <w:sz w:val="20"/>
                <w:szCs w:val="20"/>
                <w:lang w:val="ru-RU"/>
              </w:rPr>
            </w:pPr>
            <w:r>
              <w:rPr>
                <w:sz w:val="20"/>
                <w:szCs w:val="20"/>
                <w:lang w:val="ru-RU"/>
              </w:rPr>
              <w:t>4,0</w:t>
            </w:r>
          </w:p>
        </w:tc>
        <w:tc>
          <w:tcPr>
            <w:tcW w:w="992" w:type="dxa"/>
          </w:tcPr>
          <w:p w14:paraId="27698323" w14:textId="77777777" w:rsidR="00544E25" w:rsidRPr="006A5046" w:rsidRDefault="006A5046" w:rsidP="00AD33E9">
            <w:pPr>
              <w:jc w:val="center"/>
              <w:rPr>
                <w:sz w:val="20"/>
                <w:szCs w:val="20"/>
                <w:lang w:val="ru-RU"/>
              </w:rPr>
            </w:pPr>
            <w:r>
              <w:rPr>
                <w:sz w:val="20"/>
                <w:szCs w:val="20"/>
                <w:lang w:val="ru-RU"/>
              </w:rPr>
              <w:t>50</w:t>
            </w:r>
          </w:p>
        </w:tc>
        <w:tc>
          <w:tcPr>
            <w:tcW w:w="992" w:type="dxa"/>
          </w:tcPr>
          <w:p w14:paraId="15D89D93" w14:textId="77777777" w:rsidR="00544E25" w:rsidRPr="00AD33E9" w:rsidRDefault="00544E25" w:rsidP="00AD33E9">
            <w:pPr>
              <w:jc w:val="center"/>
              <w:rPr>
                <w:sz w:val="20"/>
                <w:szCs w:val="20"/>
              </w:rPr>
            </w:pPr>
          </w:p>
        </w:tc>
        <w:tc>
          <w:tcPr>
            <w:tcW w:w="992" w:type="dxa"/>
          </w:tcPr>
          <w:p w14:paraId="3221CB4C" w14:textId="77777777" w:rsidR="00544E25" w:rsidRPr="00AD33E9" w:rsidRDefault="00544E25" w:rsidP="00AD33E9">
            <w:pPr>
              <w:jc w:val="center"/>
              <w:rPr>
                <w:sz w:val="20"/>
                <w:szCs w:val="20"/>
              </w:rPr>
            </w:pPr>
          </w:p>
        </w:tc>
        <w:tc>
          <w:tcPr>
            <w:tcW w:w="992" w:type="dxa"/>
          </w:tcPr>
          <w:p w14:paraId="5580F39B" w14:textId="77777777" w:rsidR="00544E25" w:rsidRPr="00AD33E9" w:rsidRDefault="00544E25" w:rsidP="00AD33E9">
            <w:pPr>
              <w:jc w:val="center"/>
              <w:rPr>
                <w:sz w:val="20"/>
                <w:szCs w:val="20"/>
              </w:rPr>
            </w:pPr>
          </w:p>
        </w:tc>
        <w:tc>
          <w:tcPr>
            <w:tcW w:w="992" w:type="dxa"/>
          </w:tcPr>
          <w:p w14:paraId="4F0E68B6" w14:textId="77777777" w:rsidR="00544E25" w:rsidRPr="00AD33E9" w:rsidRDefault="00544E25" w:rsidP="00AD33E9">
            <w:pPr>
              <w:jc w:val="center"/>
              <w:rPr>
                <w:sz w:val="20"/>
                <w:szCs w:val="20"/>
              </w:rPr>
            </w:pPr>
          </w:p>
        </w:tc>
      </w:tr>
      <w:tr w:rsidR="00544E25" w:rsidRPr="00E938A0" w14:paraId="71072F24" w14:textId="77777777" w:rsidTr="004A19FF">
        <w:tc>
          <w:tcPr>
            <w:tcW w:w="993" w:type="dxa"/>
          </w:tcPr>
          <w:p w14:paraId="388809EC" w14:textId="77777777" w:rsidR="00544E25" w:rsidRPr="00AD33E9" w:rsidRDefault="00544E25" w:rsidP="00AD33E9">
            <w:pPr>
              <w:jc w:val="center"/>
              <w:rPr>
                <w:sz w:val="20"/>
                <w:szCs w:val="20"/>
              </w:rPr>
            </w:pPr>
            <w:r w:rsidRPr="00AD33E9">
              <w:rPr>
                <w:sz w:val="20"/>
                <w:szCs w:val="20"/>
              </w:rPr>
              <w:t>3.2</w:t>
            </w:r>
          </w:p>
        </w:tc>
        <w:tc>
          <w:tcPr>
            <w:tcW w:w="708" w:type="dxa"/>
          </w:tcPr>
          <w:p w14:paraId="55F16831" w14:textId="77777777" w:rsidR="00544E25" w:rsidRPr="00AD33E9" w:rsidRDefault="00544E25" w:rsidP="00AD33E9">
            <w:pPr>
              <w:jc w:val="center"/>
              <w:rPr>
                <w:sz w:val="20"/>
                <w:szCs w:val="20"/>
              </w:rPr>
            </w:pPr>
            <w:r w:rsidRPr="00AD33E9">
              <w:rPr>
                <w:sz w:val="20"/>
                <w:szCs w:val="20"/>
              </w:rPr>
              <w:t>7</w:t>
            </w:r>
          </w:p>
        </w:tc>
        <w:tc>
          <w:tcPr>
            <w:tcW w:w="992" w:type="dxa"/>
          </w:tcPr>
          <w:p w14:paraId="29370841" w14:textId="77777777" w:rsidR="00544E25" w:rsidRPr="00B93C0A" w:rsidRDefault="00B93C0A" w:rsidP="00AD33E9">
            <w:pPr>
              <w:jc w:val="center"/>
              <w:rPr>
                <w:sz w:val="20"/>
                <w:szCs w:val="20"/>
                <w:lang w:val="ru-RU"/>
              </w:rPr>
            </w:pPr>
            <w:r>
              <w:rPr>
                <w:sz w:val="20"/>
                <w:szCs w:val="20"/>
                <w:lang w:val="ru-RU"/>
              </w:rPr>
              <w:t>5</w:t>
            </w:r>
          </w:p>
        </w:tc>
        <w:tc>
          <w:tcPr>
            <w:tcW w:w="992" w:type="dxa"/>
          </w:tcPr>
          <w:p w14:paraId="3F446108" w14:textId="77777777" w:rsidR="00544E25" w:rsidRPr="002D0087" w:rsidRDefault="002D0087" w:rsidP="00AD33E9">
            <w:pPr>
              <w:jc w:val="center"/>
              <w:rPr>
                <w:sz w:val="20"/>
                <w:szCs w:val="20"/>
                <w:lang w:val="ru-RU"/>
              </w:rPr>
            </w:pPr>
            <w:r>
              <w:rPr>
                <w:sz w:val="20"/>
                <w:szCs w:val="20"/>
                <w:lang w:val="ru-RU"/>
              </w:rPr>
              <w:t>71</w:t>
            </w:r>
            <w:r w:rsidRPr="00E938A0">
              <w:rPr>
                <w:sz w:val="16"/>
                <w:szCs w:val="16"/>
              </w:rPr>
              <w:t>%</w:t>
            </w:r>
          </w:p>
        </w:tc>
        <w:tc>
          <w:tcPr>
            <w:tcW w:w="993" w:type="dxa"/>
          </w:tcPr>
          <w:p w14:paraId="3D4B4B52" w14:textId="77777777" w:rsidR="00544E25" w:rsidRPr="006A5046" w:rsidRDefault="006A5046" w:rsidP="00AD33E9">
            <w:pPr>
              <w:jc w:val="center"/>
              <w:rPr>
                <w:sz w:val="20"/>
                <w:szCs w:val="20"/>
                <w:lang w:val="ru-RU"/>
              </w:rPr>
            </w:pPr>
            <w:r>
              <w:rPr>
                <w:sz w:val="20"/>
                <w:szCs w:val="20"/>
                <w:lang w:val="ru-RU"/>
              </w:rPr>
              <w:t>4,75</w:t>
            </w:r>
          </w:p>
        </w:tc>
        <w:tc>
          <w:tcPr>
            <w:tcW w:w="992" w:type="dxa"/>
          </w:tcPr>
          <w:p w14:paraId="0C955359" w14:textId="77777777" w:rsidR="00544E25" w:rsidRPr="002306B6" w:rsidRDefault="002306B6" w:rsidP="00AD33E9">
            <w:pPr>
              <w:jc w:val="center"/>
              <w:rPr>
                <w:sz w:val="20"/>
                <w:szCs w:val="20"/>
                <w:lang w:val="ru-RU"/>
              </w:rPr>
            </w:pPr>
            <w:r>
              <w:rPr>
                <w:sz w:val="20"/>
                <w:szCs w:val="20"/>
                <w:lang w:val="ru-RU"/>
              </w:rPr>
              <w:t>68</w:t>
            </w:r>
          </w:p>
        </w:tc>
        <w:tc>
          <w:tcPr>
            <w:tcW w:w="992" w:type="dxa"/>
          </w:tcPr>
          <w:p w14:paraId="57AB268B" w14:textId="77777777" w:rsidR="00544E25" w:rsidRPr="00AD33E9" w:rsidRDefault="00544E25" w:rsidP="00AD33E9">
            <w:pPr>
              <w:jc w:val="center"/>
              <w:rPr>
                <w:sz w:val="20"/>
                <w:szCs w:val="20"/>
              </w:rPr>
            </w:pPr>
          </w:p>
        </w:tc>
        <w:tc>
          <w:tcPr>
            <w:tcW w:w="992" w:type="dxa"/>
          </w:tcPr>
          <w:p w14:paraId="5BF27896" w14:textId="77777777" w:rsidR="00544E25" w:rsidRPr="00AD33E9" w:rsidRDefault="00544E25" w:rsidP="00AD33E9">
            <w:pPr>
              <w:jc w:val="center"/>
              <w:rPr>
                <w:sz w:val="20"/>
                <w:szCs w:val="20"/>
              </w:rPr>
            </w:pPr>
          </w:p>
        </w:tc>
        <w:tc>
          <w:tcPr>
            <w:tcW w:w="992" w:type="dxa"/>
          </w:tcPr>
          <w:p w14:paraId="00090762" w14:textId="77777777" w:rsidR="00544E25" w:rsidRPr="00AD33E9" w:rsidRDefault="00544E25" w:rsidP="00AD33E9">
            <w:pPr>
              <w:jc w:val="center"/>
              <w:rPr>
                <w:sz w:val="20"/>
                <w:szCs w:val="20"/>
              </w:rPr>
            </w:pPr>
          </w:p>
        </w:tc>
        <w:tc>
          <w:tcPr>
            <w:tcW w:w="992" w:type="dxa"/>
          </w:tcPr>
          <w:p w14:paraId="756CFBDC" w14:textId="77777777" w:rsidR="00544E25" w:rsidRPr="00AD33E9" w:rsidRDefault="00544E25" w:rsidP="00AD33E9">
            <w:pPr>
              <w:jc w:val="center"/>
              <w:rPr>
                <w:sz w:val="20"/>
                <w:szCs w:val="20"/>
              </w:rPr>
            </w:pPr>
          </w:p>
        </w:tc>
      </w:tr>
      <w:tr w:rsidR="00544E25" w:rsidRPr="00E938A0" w14:paraId="751C8BC6" w14:textId="77777777" w:rsidTr="004A19FF">
        <w:tc>
          <w:tcPr>
            <w:tcW w:w="993" w:type="dxa"/>
          </w:tcPr>
          <w:p w14:paraId="3BA8683F" w14:textId="77777777" w:rsidR="00544E25" w:rsidRPr="00AD33E9" w:rsidRDefault="00544E25" w:rsidP="00AD33E9">
            <w:pPr>
              <w:jc w:val="center"/>
              <w:rPr>
                <w:sz w:val="20"/>
                <w:szCs w:val="20"/>
              </w:rPr>
            </w:pPr>
            <w:r w:rsidRPr="00AD33E9">
              <w:rPr>
                <w:sz w:val="20"/>
                <w:szCs w:val="20"/>
              </w:rPr>
              <w:t>3.3</w:t>
            </w:r>
          </w:p>
        </w:tc>
        <w:tc>
          <w:tcPr>
            <w:tcW w:w="708" w:type="dxa"/>
          </w:tcPr>
          <w:p w14:paraId="46B40F94" w14:textId="77777777" w:rsidR="00544E25" w:rsidRPr="00AD33E9" w:rsidRDefault="00544E25" w:rsidP="00AD33E9">
            <w:pPr>
              <w:jc w:val="center"/>
              <w:rPr>
                <w:sz w:val="20"/>
                <w:szCs w:val="20"/>
              </w:rPr>
            </w:pPr>
            <w:r w:rsidRPr="00AD33E9">
              <w:rPr>
                <w:sz w:val="20"/>
                <w:szCs w:val="20"/>
              </w:rPr>
              <w:t>7</w:t>
            </w:r>
          </w:p>
        </w:tc>
        <w:tc>
          <w:tcPr>
            <w:tcW w:w="992" w:type="dxa"/>
          </w:tcPr>
          <w:p w14:paraId="04C680AE" w14:textId="77777777" w:rsidR="00544E25" w:rsidRPr="00B93C0A" w:rsidRDefault="002D0087" w:rsidP="00AD33E9">
            <w:pPr>
              <w:jc w:val="center"/>
              <w:rPr>
                <w:sz w:val="20"/>
                <w:szCs w:val="20"/>
                <w:lang w:val="ru-RU"/>
              </w:rPr>
            </w:pPr>
            <w:r>
              <w:rPr>
                <w:sz w:val="20"/>
                <w:szCs w:val="20"/>
                <w:lang w:val="ru-RU"/>
              </w:rPr>
              <w:t>5,</w:t>
            </w:r>
            <w:r w:rsidR="00FE00E4">
              <w:rPr>
                <w:sz w:val="20"/>
                <w:szCs w:val="20"/>
                <w:lang w:val="ro-MD"/>
              </w:rPr>
              <w:t>2</w:t>
            </w:r>
            <w:r>
              <w:rPr>
                <w:sz w:val="20"/>
                <w:szCs w:val="20"/>
                <w:lang w:val="ru-RU"/>
              </w:rPr>
              <w:t>5</w:t>
            </w:r>
          </w:p>
        </w:tc>
        <w:tc>
          <w:tcPr>
            <w:tcW w:w="992" w:type="dxa"/>
          </w:tcPr>
          <w:p w14:paraId="4E433381" w14:textId="77777777" w:rsidR="00544E25" w:rsidRPr="002D0087" w:rsidRDefault="00FE00E4" w:rsidP="00AD33E9">
            <w:pPr>
              <w:jc w:val="center"/>
              <w:rPr>
                <w:sz w:val="20"/>
                <w:szCs w:val="20"/>
                <w:lang w:val="ru-RU"/>
              </w:rPr>
            </w:pPr>
            <w:r>
              <w:rPr>
                <w:sz w:val="20"/>
                <w:szCs w:val="20"/>
                <w:lang w:val="ru-RU"/>
              </w:rPr>
              <w:t>75</w:t>
            </w:r>
            <w:r w:rsidR="002D0087" w:rsidRPr="00E938A0">
              <w:rPr>
                <w:sz w:val="16"/>
                <w:szCs w:val="16"/>
              </w:rPr>
              <w:t>%</w:t>
            </w:r>
          </w:p>
        </w:tc>
        <w:tc>
          <w:tcPr>
            <w:tcW w:w="993" w:type="dxa"/>
          </w:tcPr>
          <w:p w14:paraId="031BC0B9" w14:textId="77777777" w:rsidR="00544E25" w:rsidRPr="006A5046" w:rsidRDefault="006A5046" w:rsidP="00AD33E9">
            <w:pPr>
              <w:jc w:val="center"/>
              <w:rPr>
                <w:sz w:val="20"/>
                <w:szCs w:val="20"/>
                <w:lang w:val="ru-RU"/>
              </w:rPr>
            </w:pPr>
            <w:r>
              <w:rPr>
                <w:sz w:val="20"/>
                <w:szCs w:val="20"/>
                <w:lang w:val="ru-RU"/>
              </w:rPr>
              <w:t>6</w:t>
            </w:r>
          </w:p>
        </w:tc>
        <w:tc>
          <w:tcPr>
            <w:tcW w:w="992" w:type="dxa"/>
          </w:tcPr>
          <w:p w14:paraId="5ABD190D" w14:textId="77777777" w:rsidR="00544E25" w:rsidRPr="002306B6" w:rsidRDefault="002306B6" w:rsidP="00AD33E9">
            <w:pPr>
              <w:jc w:val="center"/>
              <w:rPr>
                <w:sz w:val="20"/>
                <w:szCs w:val="20"/>
                <w:lang w:val="ru-RU"/>
              </w:rPr>
            </w:pPr>
            <w:r>
              <w:rPr>
                <w:sz w:val="20"/>
                <w:szCs w:val="20"/>
                <w:lang w:val="ru-RU"/>
              </w:rPr>
              <w:t>86</w:t>
            </w:r>
          </w:p>
        </w:tc>
        <w:tc>
          <w:tcPr>
            <w:tcW w:w="992" w:type="dxa"/>
          </w:tcPr>
          <w:p w14:paraId="2376E922" w14:textId="77777777" w:rsidR="00544E25" w:rsidRPr="00AD33E9" w:rsidRDefault="00544E25" w:rsidP="00AD33E9">
            <w:pPr>
              <w:jc w:val="center"/>
              <w:rPr>
                <w:sz w:val="20"/>
                <w:szCs w:val="20"/>
              </w:rPr>
            </w:pPr>
          </w:p>
        </w:tc>
        <w:tc>
          <w:tcPr>
            <w:tcW w:w="992" w:type="dxa"/>
          </w:tcPr>
          <w:p w14:paraId="23DA8CED" w14:textId="77777777" w:rsidR="00544E25" w:rsidRPr="00AD33E9" w:rsidRDefault="00544E25" w:rsidP="00AD33E9">
            <w:pPr>
              <w:jc w:val="center"/>
              <w:rPr>
                <w:sz w:val="20"/>
                <w:szCs w:val="20"/>
              </w:rPr>
            </w:pPr>
          </w:p>
        </w:tc>
        <w:tc>
          <w:tcPr>
            <w:tcW w:w="992" w:type="dxa"/>
          </w:tcPr>
          <w:p w14:paraId="125D3632" w14:textId="77777777" w:rsidR="00544E25" w:rsidRPr="00AD33E9" w:rsidRDefault="00544E25" w:rsidP="00AD33E9">
            <w:pPr>
              <w:jc w:val="center"/>
              <w:rPr>
                <w:sz w:val="20"/>
                <w:szCs w:val="20"/>
              </w:rPr>
            </w:pPr>
          </w:p>
        </w:tc>
        <w:tc>
          <w:tcPr>
            <w:tcW w:w="992" w:type="dxa"/>
          </w:tcPr>
          <w:p w14:paraId="1CF4C454" w14:textId="77777777" w:rsidR="00544E25" w:rsidRPr="00AD33E9" w:rsidRDefault="00544E25" w:rsidP="00AD33E9">
            <w:pPr>
              <w:jc w:val="center"/>
              <w:rPr>
                <w:sz w:val="20"/>
                <w:szCs w:val="20"/>
              </w:rPr>
            </w:pPr>
          </w:p>
        </w:tc>
      </w:tr>
      <w:tr w:rsidR="00544E25" w:rsidRPr="00E938A0" w14:paraId="3951DEDB" w14:textId="77777777" w:rsidTr="004A19FF">
        <w:tc>
          <w:tcPr>
            <w:tcW w:w="993" w:type="dxa"/>
          </w:tcPr>
          <w:p w14:paraId="632B3326" w14:textId="77777777" w:rsidR="00544E25" w:rsidRPr="00AD33E9" w:rsidRDefault="00544E25" w:rsidP="00AD33E9">
            <w:pPr>
              <w:jc w:val="center"/>
              <w:rPr>
                <w:sz w:val="20"/>
                <w:szCs w:val="20"/>
              </w:rPr>
            </w:pPr>
            <w:r w:rsidRPr="00AD33E9">
              <w:rPr>
                <w:sz w:val="20"/>
                <w:szCs w:val="20"/>
              </w:rPr>
              <w:t>4.1</w:t>
            </w:r>
          </w:p>
        </w:tc>
        <w:tc>
          <w:tcPr>
            <w:tcW w:w="708" w:type="dxa"/>
          </w:tcPr>
          <w:p w14:paraId="0B561B57" w14:textId="77777777" w:rsidR="00544E25" w:rsidRPr="00AD33E9" w:rsidRDefault="00544E25" w:rsidP="00AD33E9">
            <w:pPr>
              <w:jc w:val="center"/>
              <w:rPr>
                <w:sz w:val="20"/>
                <w:szCs w:val="20"/>
              </w:rPr>
            </w:pPr>
            <w:r w:rsidRPr="00AD33E9">
              <w:rPr>
                <w:sz w:val="20"/>
                <w:szCs w:val="20"/>
              </w:rPr>
              <w:t>13</w:t>
            </w:r>
          </w:p>
        </w:tc>
        <w:tc>
          <w:tcPr>
            <w:tcW w:w="992" w:type="dxa"/>
          </w:tcPr>
          <w:p w14:paraId="0163869E" w14:textId="77777777" w:rsidR="00544E25" w:rsidRPr="00B93C0A" w:rsidRDefault="002D0087" w:rsidP="00AD33E9">
            <w:pPr>
              <w:jc w:val="center"/>
              <w:rPr>
                <w:sz w:val="20"/>
                <w:szCs w:val="20"/>
                <w:lang w:val="ru-RU"/>
              </w:rPr>
            </w:pPr>
            <w:r>
              <w:rPr>
                <w:sz w:val="20"/>
                <w:szCs w:val="20"/>
                <w:lang w:val="ru-RU"/>
              </w:rPr>
              <w:t>9</w:t>
            </w:r>
          </w:p>
        </w:tc>
        <w:tc>
          <w:tcPr>
            <w:tcW w:w="992" w:type="dxa"/>
          </w:tcPr>
          <w:p w14:paraId="622FFCBD" w14:textId="77777777" w:rsidR="00544E25" w:rsidRPr="002D0087" w:rsidRDefault="002D0087" w:rsidP="00AD33E9">
            <w:pPr>
              <w:jc w:val="center"/>
              <w:rPr>
                <w:sz w:val="20"/>
                <w:szCs w:val="20"/>
                <w:lang w:val="ru-RU"/>
              </w:rPr>
            </w:pPr>
            <w:r>
              <w:rPr>
                <w:sz w:val="20"/>
                <w:szCs w:val="20"/>
                <w:lang w:val="ru-RU"/>
              </w:rPr>
              <w:t>69</w:t>
            </w:r>
            <w:r w:rsidRPr="00E938A0">
              <w:rPr>
                <w:sz w:val="16"/>
                <w:szCs w:val="16"/>
              </w:rPr>
              <w:t>%</w:t>
            </w:r>
          </w:p>
        </w:tc>
        <w:tc>
          <w:tcPr>
            <w:tcW w:w="993" w:type="dxa"/>
          </w:tcPr>
          <w:p w14:paraId="65FFD858" w14:textId="77777777" w:rsidR="00544E25" w:rsidRPr="006A5046" w:rsidRDefault="006A5046" w:rsidP="00AD33E9">
            <w:pPr>
              <w:jc w:val="center"/>
              <w:rPr>
                <w:sz w:val="20"/>
                <w:szCs w:val="20"/>
                <w:lang w:val="ru-RU"/>
              </w:rPr>
            </w:pPr>
            <w:r>
              <w:rPr>
                <w:sz w:val="20"/>
                <w:szCs w:val="20"/>
                <w:lang w:val="ru-RU"/>
              </w:rPr>
              <w:t>10,75</w:t>
            </w:r>
          </w:p>
        </w:tc>
        <w:tc>
          <w:tcPr>
            <w:tcW w:w="992" w:type="dxa"/>
          </w:tcPr>
          <w:p w14:paraId="231B8CAD" w14:textId="77777777" w:rsidR="00544E25" w:rsidRPr="002306B6" w:rsidRDefault="002306B6" w:rsidP="00AD33E9">
            <w:pPr>
              <w:jc w:val="center"/>
              <w:rPr>
                <w:sz w:val="20"/>
                <w:szCs w:val="20"/>
                <w:lang w:val="ru-RU"/>
              </w:rPr>
            </w:pPr>
            <w:r>
              <w:rPr>
                <w:sz w:val="20"/>
                <w:szCs w:val="20"/>
                <w:lang w:val="ru-RU"/>
              </w:rPr>
              <w:t>83</w:t>
            </w:r>
          </w:p>
        </w:tc>
        <w:tc>
          <w:tcPr>
            <w:tcW w:w="992" w:type="dxa"/>
          </w:tcPr>
          <w:p w14:paraId="72F0811E" w14:textId="77777777" w:rsidR="00544E25" w:rsidRPr="00AD33E9" w:rsidRDefault="00544E25" w:rsidP="00AD33E9">
            <w:pPr>
              <w:jc w:val="center"/>
              <w:rPr>
                <w:sz w:val="20"/>
                <w:szCs w:val="20"/>
              </w:rPr>
            </w:pPr>
          </w:p>
        </w:tc>
        <w:tc>
          <w:tcPr>
            <w:tcW w:w="992" w:type="dxa"/>
          </w:tcPr>
          <w:p w14:paraId="0F96458D" w14:textId="77777777" w:rsidR="00544E25" w:rsidRPr="00AD33E9" w:rsidRDefault="00544E25" w:rsidP="00AD33E9">
            <w:pPr>
              <w:jc w:val="center"/>
              <w:rPr>
                <w:sz w:val="20"/>
                <w:szCs w:val="20"/>
              </w:rPr>
            </w:pPr>
          </w:p>
        </w:tc>
        <w:tc>
          <w:tcPr>
            <w:tcW w:w="992" w:type="dxa"/>
          </w:tcPr>
          <w:p w14:paraId="12F6EA32" w14:textId="77777777" w:rsidR="00544E25" w:rsidRPr="00AD33E9" w:rsidRDefault="00544E25" w:rsidP="00AD33E9">
            <w:pPr>
              <w:jc w:val="center"/>
              <w:rPr>
                <w:sz w:val="20"/>
                <w:szCs w:val="20"/>
              </w:rPr>
            </w:pPr>
          </w:p>
        </w:tc>
        <w:tc>
          <w:tcPr>
            <w:tcW w:w="992" w:type="dxa"/>
          </w:tcPr>
          <w:p w14:paraId="25834DF1" w14:textId="77777777" w:rsidR="00544E25" w:rsidRPr="00AD33E9" w:rsidRDefault="00544E25" w:rsidP="00AD33E9">
            <w:pPr>
              <w:jc w:val="center"/>
              <w:rPr>
                <w:sz w:val="20"/>
                <w:szCs w:val="20"/>
              </w:rPr>
            </w:pPr>
          </w:p>
        </w:tc>
      </w:tr>
      <w:tr w:rsidR="00544E25" w:rsidRPr="00E938A0" w14:paraId="4E03F402" w14:textId="77777777" w:rsidTr="004A19FF">
        <w:tc>
          <w:tcPr>
            <w:tcW w:w="993" w:type="dxa"/>
          </w:tcPr>
          <w:p w14:paraId="14DF5C44" w14:textId="77777777" w:rsidR="00544E25" w:rsidRPr="00AD33E9" w:rsidRDefault="00544E25" w:rsidP="00AD33E9">
            <w:pPr>
              <w:jc w:val="center"/>
              <w:rPr>
                <w:sz w:val="20"/>
                <w:szCs w:val="20"/>
              </w:rPr>
            </w:pPr>
            <w:r w:rsidRPr="00AD33E9">
              <w:rPr>
                <w:sz w:val="20"/>
                <w:szCs w:val="20"/>
              </w:rPr>
              <w:t>4.2</w:t>
            </w:r>
          </w:p>
        </w:tc>
        <w:tc>
          <w:tcPr>
            <w:tcW w:w="708" w:type="dxa"/>
          </w:tcPr>
          <w:p w14:paraId="57E354F9" w14:textId="77777777" w:rsidR="00544E25" w:rsidRPr="00AD33E9" w:rsidRDefault="00544E25" w:rsidP="00AD33E9">
            <w:pPr>
              <w:jc w:val="center"/>
              <w:rPr>
                <w:sz w:val="20"/>
                <w:szCs w:val="20"/>
              </w:rPr>
            </w:pPr>
            <w:r w:rsidRPr="00AD33E9">
              <w:rPr>
                <w:sz w:val="20"/>
                <w:szCs w:val="20"/>
              </w:rPr>
              <w:t>14</w:t>
            </w:r>
          </w:p>
        </w:tc>
        <w:tc>
          <w:tcPr>
            <w:tcW w:w="992" w:type="dxa"/>
          </w:tcPr>
          <w:p w14:paraId="473FBE1B" w14:textId="77777777" w:rsidR="00544E25" w:rsidRPr="002D0087" w:rsidRDefault="00FE00E4" w:rsidP="00AD33E9">
            <w:pPr>
              <w:jc w:val="center"/>
              <w:rPr>
                <w:sz w:val="20"/>
                <w:szCs w:val="20"/>
                <w:lang w:val="ru-RU"/>
              </w:rPr>
            </w:pPr>
            <w:r>
              <w:rPr>
                <w:sz w:val="20"/>
                <w:szCs w:val="20"/>
                <w:lang w:val="ru-RU"/>
              </w:rPr>
              <w:t>12,2</w:t>
            </w:r>
            <w:r w:rsidR="002D0087">
              <w:rPr>
                <w:sz w:val="20"/>
                <w:szCs w:val="20"/>
                <w:lang w:val="ru-RU"/>
              </w:rPr>
              <w:t>5</w:t>
            </w:r>
          </w:p>
        </w:tc>
        <w:tc>
          <w:tcPr>
            <w:tcW w:w="992" w:type="dxa"/>
          </w:tcPr>
          <w:p w14:paraId="736CEFFE" w14:textId="77777777" w:rsidR="00544E25" w:rsidRPr="002D0087" w:rsidRDefault="001C2377" w:rsidP="00AD33E9">
            <w:pPr>
              <w:jc w:val="center"/>
              <w:rPr>
                <w:sz w:val="20"/>
                <w:szCs w:val="20"/>
                <w:lang w:val="ru-RU"/>
              </w:rPr>
            </w:pPr>
            <w:r>
              <w:rPr>
                <w:sz w:val="20"/>
                <w:szCs w:val="20"/>
                <w:lang w:val="ru-RU"/>
              </w:rPr>
              <w:t>88</w:t>
            </w:r>
            <w:r w:rsidR="002D0087" w:rsidRPr="00E938A0">
              <w:rPr>
                <w:sz w:val="16"/>
                <w:szCs w:val="16"/>
              </w:rPr>
              <w:t>%</w:t>
            </w:r>
          </w:p>
        </w:tc>
        <w:tc>
          <w:tcPr>
            <w:tcW w:w="993" w:type="dxa"/>
          </w:tcPr>
          <w:p w14:paraId="353FC97A" w14:textId="77777777" w:rsidR="00544E25" w:rsidRPr="006A5046" w:rsidRDefault="006A5046" w:rsidP="00AD33E9">
            <w:pPr>
              <w:jc w:val="center"/>
              <w:rPr>
                <w:sz w:val="20"/>
                <w:szCs w:val="20"/>
                <w:lang w:val="ru-RU"/>
              </w:rPr>
            </w:pPr>
            <w:r>
              <w:rPr>
                <w:sz w:val="20"/>
                <w:szCs w:val="20"/>
                <w:lang w:val="ru-RU"/>
              </w:rPr>
              <w:t>13</w:t>
            </w:r>
          </w:p>
        </w:tc>
        <w:tc>
          <w:tcPr>
            <w:tcW w:w="992" w:type="dxa"/>
          </w:tcPr>
          <w:p w14:paraId="6B211DDE" w14:textId="77777777" w:rsidR="00544E25" w:rsidRPr="002306B6" w:rsidRDefault="002306B6" w:rsidP="00AD33E9">
            <w:pPr>
              <w:jc w:val="center"/>
              <w:rPr>
                <w:sz w:val="20"/>
                <w:szCs w:val="20"/>
                <w:lang w:val="ru-RU"/>
              </w:rPr>
            </w:pPr>
            <w:r>
              <w:rPr>
                <w:sz w:val="20"/>
                <w:szCs w:val="20"/>
                <w:lang w:val="ru-RU"/>
              </w:rPr>
              <w:t>93</w:t>
            </w:r>
          </w:p>
        </w:tc>
        <w:tc>
          <w:tcPr>
            <w:tcW w:w="992" w:type="dxa"/>
          </w:tcPr>
          <w:p w14:paraId="7083B19A" w14:textId="77777777" w:rsidR="00544E25" w:rsidRPr="00AD33E9" w:rsidRDefault="00544E25" w:rsidP="00AD33E9">
            <w:pPr>
              <w:jc w:val="center"/>
              <w:rPr>
                <w:sz w:val="20"/>
                <w:szCs w:val="20"/>
              </w:rPr>
            </w:pPr>
          </w:p>
        </w:tc>
        <w:tc>
          <w:tcPr>
            <w:tcW w:w="992" w:type="dxa"/>
          </w:tcPr>
          <w:p w14:paraId="074146C7" w14:textId="77777777" w:rsidR="00544E25" w:rsidRPr="00AD33E9" w:rsidRDefault="00544E25" w:rsidP="00AD33E9">
            <w:pPr>
              <w:jc w:val="center"/>
              <w:rPr>
                <w:sz w:val="20"/>
                <w:szCs w:val="20"/>
              </w:rPr>
            </w:pPr>
          </w:p>
        </w:tc>
        <w:tc>
          <w:tcPr>
            <w:tcW w:w="992" w:type="dxa"/>
          </w:tcPr>
          <w:p w14:paraId="6E44EE12" w14:textId="77777777" w:rsidR="00544E25" w:rsidRPr="00AD33E9" w:rsidRDefault="00544E25" w:rsidP="00AD33E9">
            <w:pPr>
              <w:jc w:val="center"/>
              <w:rPr>
                <w:sz w:val="20"/>
                <w:szCs w:val="20"/>
              </w:rPr>
            </w:pPr>
          </w:p>
        </w:tc>
        <w:tc>
          <w:tcPr>
            <w:tcW w:w="992" w:type="dxa"/>
          </w:tcPr>
          <w:p w14:paraId="656E2811" w14:textId="77777777" w:rsidR="00544E25" w:rsidRPr="00AD33E9" w:rsidRDefault="00544E25" w:rsidP="00AD33E9">
            <w:pPr>
              <w:jc w:val="center"/>
              <w:rPr>
                <w:sz w:val="20"/>
                <w:szCs w:val="20"/>
              </w:rPr>
            </w:pPr>
          </w:p>
        </w:tc>
      </w:tr>
      <w:tr w:rsidR="00544E25" w:rsidRPr="00E938A0" w14:paraId="6DDBAF62" w14:textId="77777777" w:rsidTr="004A19FF">
        <w:trPr>
          <w:trHeight w:val="56"/>
        </w:trPr>
        <w:tc>
          <w:tcPr>
            <w:tcW w:w="993" w:type="dxa"/>
          </w:tcPr>
          <w:p w14:paraId="08B4D6C8" w14:textId="77777777" w:rsidR="00544E25" w:rsidRPr="00AD33E9" w:rsidRDefault="00544E25" w:rsidP="00AD33E9">
            <w:pPr>
              <w:jc w:val="center"/>
              <w:rPr>
                <w:sz w:val="20"/>
                <w:szCs w:val="20"/>
              </w:rPr>
            </w:pPr>
            <w:r w:rsidRPr="00AD33E9">
              <w:rPr>
                <w:sz w:val="20"/>
                <w:szCs w:val="20"/>
              </w:rPr>
              <w:t>4.3</w:t>
            </w:r>
          </w:p>
        </w:tc>
        <w:tc>
          <w:tcPr>
            <w:tcW w:w="708" w:type="dxa"/>
          </w:tcPr>
          <w:p w14:paraId="1CA07945" w14:textId="77777777" w:rsidR="00544E25" w:rsidRPr="00AD33E9" w:rsidRDefault="00544E25" w:rsidP="00AD33E9">
            <w:pPr>
              <w:jc w:val="center"/>
              <w:rPr>
                <w:sz w:val="20"/>
                <w:szCs w:val="20"/>
              </w:rPr>
            </w:pPr>
            <w:r w:rsidRPr="00AD33E9">
              <w:rPr>
                <w:sz w:val="20"/>
                <w:szCs w:val="20"/>
              </w:rPr>
              <w:t>7</w:t>
            </w:r>
          </w:p>
        </w:tc>
        <w:tc>
          <w:tcPr>
            <w:tcW w:w="992" w:type="dxa"/>
          </w:tcPr>
          <w:p w14:paraId="535911E6" w14:textId="77777777" w:rsidR="00544E25" w:rsidRPr="002D0087" w:rsidRDefault="00FE00E4" w:rsidP="00AD33E9">
            <w:pPr>
              <w:jc w:val="center"/>
              <w:rPr>
                <w:sz w:val="20"/>
                <w:szCs w:val="20"/>
                <w:lang w:val="ru-RU"/>
              </w:rPr>
            </w:pPr>
            <w:r>
              <w:rPr>
                <w:sz w:val="20"/>
                <w:szCs w:val="20"/>
                <w:lang w:val="ru-RU"/>
              </w:rPr>
              <w:t>5</w:t>
            </w:r>
            <w:r w:rsidR="002D0087">
              <w:rPr>
                <w:sz w:val="20"/>
                <w:szCs w:val="20"/>
                <w:lang w:val="ru-RU"/>
              </w:rPr>
              <w:t>,25</w:t>
            </w:r>
          </w:p>
        </w:tc>
        <w:tc>
          <w:tcPr>
            <w:tcW w:w="992" w:type="dxa"/>
          </w:tcPr>
          <w:p w14:paraId="1B10897C" w14:textId="77777777" w:rsidR="00544E25" w:rsidRPr="002D0087" w:rsidRDefault="001C2377" w:rsidP="00AD33E9">
            <w:pPr>
              <w:jc w:val="center"/>
              <w:rPr>
                <w:sz w:val="20"/>
                <w:szCs w:val="20"/>
                <w:lang w:val="ru-RU"/>
              </w:rPr>
            </w:pPr>
            <w:r>
              <w:rPr>
                <w:sz w:val="20"/>
                <w:szCs w:val="20"/>
                <w:lang w:val="ru-RU"/>
              </w:rPr>
              <w:t>75</w:t>
            </w:r>
            <w:r w:rsidR="002D0087" w:rsidRPr="00E938A0">
              <w:rPr>
                <w:sz w:val="16"/>
                <w:szCs w:val="16"/>
              </w:rPr>
              <w:t>%</w:t>
            </w:r>
          </w:p>
        </w:tc>
        <w:tc>
          <w:tcPr>
            <w:tcW w:w="993" w:type="dxa"/>
          </w:tcPr>
          <w:p w14:paraId="64772739" w14:textId="77777777" w:rsidR="00544E25" w:rsidRPr="006A5046" w:rsidRDefault="006A5046" w:rsidP="00AD33E9">
            <w:pPr>
              <w:jc w:val="center"/>
              <w:rPr>
                <w:sz w:val="20"/>
                <w:szCs w:val="20"/>
                <w:lang w:val="ru-RU"/>
              </w:rPr>
            </w:pPr>
            <w:r>
              <w:rPr>
                <w:sz w:val="20"/>
                <w:szCs w:val="20"/>
                <w:lang w:val="ru-RU"/>
              </w:rPr>
              <w:t>5,25</w:t>
            </w:r>
          </w:p>
        </w:tc>
        <w:tc>
          <w:tcPr>
            <w:tcW w:w="992" w:type="dxa"/>
          </w:tcPr>
          <w:p w14:paraId="4A2892FE" w14:textId="77777777" w:rsidR="00544E25" w:rsidRPr="002306B6" w:rsidRDefault="002306B6" w:rsidP="00AD33E9">
            <w:pPr>
              <w:jc w:val="center"/>
              <w:rPr>
                <w:sz w:val="20"/>
                <w:szCs w:val="20"/>
                <w:lang w:val="ru-RU"/>
              </w:rPr>
            </w:pPr>
            <w:r>
              <w:rPr>
                <w:sz w:val="20"/>
                <w:szCs w:val="20"/>
                <w:lang w:val="ru-RU"/>
              </w:rPr>
              <w:t>75</w:t>
            </w:r>
          </w:p>
        </w:tc>
        <w:tc>
          <w:tcPr>
            <w:tcW w:w="992" w:type="dxa"/>
          </w:tcPr>
          <w:p w14:paraId="119BF996" w14:textId="77777777" w:rsidR="00544E25" w:rsidRPr="00AD33E9" w:rsidRDefault="00544E25" w:rsidP="00AD33E9">
            <w:pPr>
              <w:jc w:val="center"/>
              <w:rPr>
                <w:sz w:val="20"/>
                <w:szCs w:val="20"/>
              </w:rPr>
            </w:pPr>
          </w:p>
        </w:tc>
        <w:tc>
          <w:tcPr>
            <w:tcW w:w="992" w:type="dxa"/>
          </w:tcPr>
          <w:p w14:paraId="27C2A4C5" w14:textId="77777777" w:rsidR="00544E25" w:rsidRPr="00AD33E9" w:rsidRDefault="00544E25" w:rsidP="00AD33E9">
            <w:pPr>
              <w:jc w:val="center"/>
              <w:rPr>
                <w:sz w:val="20"/>
                <w:szCs w:val="20"/>
              </w:rPr>
            </w:pPr>
          </w:p>
        </w:tc>
        <w:tc>
          <w:tcPr>
            <w:tcW w:w="992" w:type="dxa"/>
          </w:tcPr>
          <w:p w14:paraId="7137D2A9" w14:textId="77777777" w:rsidR="00544E25" w:rsidRPr="00AD33E9" w:rsidRDefault="00544E25" w:rsidP="00AD33E9">
            <w:pPr>
              <w:jc w:val="center"/>
              <w:rPr>
                <w:sz w:val="20"/>
                <w:szCs w:val="20"/>
              </w:rPr>
            </w:pPr>
          </w:p>
        </w:tc>
        <w:tc>
          <w:tcPr>
            <w:tcW w:w="992" w:type="dxa"/>
          </w:tcPr>
          <w:p w14:paraId="059986F9" w14:textId="77777777" w:rsidR="00544E25" w:rsidRPr="00AD33E9" w:rsidRDefault="00544E25" w:rsidP="00AD33E9">
            <w:pPr>
              <w:jc w:val="center"/>
              <w:rPr>
                <w:sz w:val="20"/>
                <w:szCs w:val="20"/>
              </w:rPr>
            </w:pPr>
          </w:p>
        </w:tc>
      </w:tr>
      <w:tr w:rsidR="00544E25" w:rsidRPr="00E938A0" w14:paraId="04F3F547" w14:textId="77777777" w:rsidTr="004A19FF">
        <w:tc>
          <w:tcPr>
            <w:tcW w:w="993" w:type="dxa"/>
          </w:tcPr>
          <w:p w14:paraId="1FE433E5" w14:textId="77777777" w:rsidR="00544E25" w:rsidRPr="00AD33E9" w:rsidRDefault="00544E25" w:rsidP="00AD33E9">
            <w:pPr>
              <w:jc w:val="center"/>
              <w:rPr>
                <w:sz w:val="20"/>
                <w:szCs w:val="20"/>
              </w:rPr>
            </w:pPr>
            <w:r w:rsidRPr="00AD33E9">
              <w:rPr>
                <w:sz w:val="20"/>
                <w:szCs w:val="20"/>
              </w:rPr>
              <w:t>5.1</w:t>
            </w:r>
          </w:p>
        </w:tc>
        <w:tc>
          <w:tcPr>
            <w:tcW w:w="708" w:type="dxa"/>
          </w:tcPr>
          <w:p w14:paraId="10A7A43F" w14:textId="77777777" w:rsidR="00544E25" w:rsidRPr="00AD33E9" w:rsidRDefault="00544E25" w:rsidP="00AD33E9">
            <w:pPr>
              <w:jc w:val="center"/>
              <w:rPr>
                <w:sz w:val="20"/>
                <w:szCs w:val="20"/>
              </w:rPr>
            </w:pPr>
            <w:r w:rsidRPr="00AD33E9">
              <w:rPr>
                <w:sz w:val="20"/>
                <w:szCs w:val="20"/>
              </w:rPr>
              <w:t>6</w:t>
            </w:r>
          </w:p>
        </w:tc>
        <w:tc>
          <w:tcPr>
            <w:tcW w:w="992" w:type="dxa"/>
          </w:tcPr>
          <w:p w14:paraId="0A54C661" w14:textId="77777777" w:rsidR="00544E25" w:rsidRPr="002D0087" w:rsidRDefault="002D0087" w:rsidP="00AD33E9">
            <w:pPr>
              <w:jc w:val="center"/>
              <w:rPr>
                <w:sz w:val="20"/>
                <w:szCs w:val="20"/>
                <w:lang w:val="ru-RU"/>
              </w:rPr>
            </w:pPr>
            <w:r>
              <w:rPr>
                <w:sz w:val="20"/>
                <w:szCs w:val="20"/>
                <w:lang w:val="ru-RU"/>
              </w:rPr>
              <w:t>4,5</w:t>
            </w:r>
          </w:p>
        </w:tc>
        <w:tc>
          <w:tcPr>
            <w:tcW w:w="992" w:type="dxa"/>
          </w:tcPr>
          <w:p w14:paraId="714B2145" w14:textId="77777777" w:rsidR="00544E25" w:rsidRPr="002D0087" w:rsidRDefault="002D0087" w:rsidP="00AD33E9">
            <w:pPr>
              <w:jc w:val="center"/>
              <w:rPr>
                <w:sz w:val="20"/>
                <w:szCs w:val="20"/>
                <w:lang w:val="ru-RU"/>
              </w:rPr>
            </w:pPr>
            <w:r>
              <w:rPr>
                <w:sz w:val="20"/>
                <w:szCs w:val="20"/>
                <w:lang w:val="ru-RU"/>
              </w:rPr>
              <w:t>75</w:t>
            </w:r>
            <w:r w:rsidRPr="00E938A0">
              <w:rPr>
                <w:sz w:val="16"/>
                <w:szCs w:val="16"/>
              </w:rPr>
              <w:t>%</w:t>
            </w:r>
          </w:p>
        </w:tc>
        <w:tc>
          <w:tcPr>
            <w:tcW w:w="993" w:type="dxa"/>
          </w:tcPr>
          <w:p w14:paraId="6A485072" w14:textId="77777777" w:rsidR="00544E25" w:rsidRPr="006A5046" w:rsidRDefault="006A5046" w:rsidP="00AD33E9">
            <w:pPr>
              <w:jc w:val="center"/>
              <w:rPr>
                <w:sz w:val="20"/>
                <w:szCs w:val="20"/>
                <w:lang w:val="ru-RU"/>
              </w:rPr>
            </w:pPr>
            <w:r>
              <w:rPr>
                <w:sz w:val="20"/>
                <w:szCs w:val="20"/>
                <w:lang w:val="ru-RU"/>
              </w:rPr>
              <w:t>4,5</w:t>
            </w:r>
          </w:p>
        </w:tc>
        <w:tc>
          <w:tcPr>
            <w:tcW w:w="992" w:type="dxa"/>
          </w:tcPr>
          <w:p w14:paraId="73431355" w14:textId="77777777" w:rsidR="00544E25" w:rsidRPr="002306B6" w:rsidRDefault="002306B6" w:rsidP="00AD33E9">
            <w:pPr>
              <w:jc w:val="center"/>
              <w:rPr>
                <w:sz w:val="20"/>
                <w:szCs w:val="20"/>
                <w:lang w:val="ru-RU"/>
              </w:rPr>
            </w:pPr>
            <w:r>
              <w:rPr>
                <w:sz w:val="20"/>
                <w:szCs w:val="20"/>
                <w:lang w:val="ru-RU"/>
              </w:rPr>
              <w:t>75</w:t>
            </w:r>
          </w:p>
        </w:tc>
        <w:tc>
          <w:tcPr>
            <w:tcW w:w="992" w:type="dxa"/>
          </w:tcPr>
          <w:p w14:paraId="6F498FA0" w14:textId="77777777" w:rsidR="00544E25" w:rsidRPr="00AD33E9" w:rsidRDefault="00544E25" w:rsidP="00AD33E9">
            <w:pPr>
              <w:jc w:val="center"/>
              <w:rPr>
                <w:sz w:val="20"/>
                <w:szCs w:val="20"/>
              </w:rPr>
            </w:pPr>
          </w:p>
        </w:tc>
        <w:tc>
          <w:tcPr>
            <w:tcW w:w="992" w:type="dxa"/>
          </w:tcPr>
          <w:p w14:paraId="7417CEC1" w14:textId="77777777" w:rsidR="00544E25" w:rsidRPr="00AD33E9" w:rsidRDefault="00544E25" w:rsidP="00AD33E9">
            <w:pPr>
              <w:jc w:val="center"/>
              <w:rPr>
                <w:sz w:val="20"/>
                <w:szCs w:val="20"/>
              </w:rPr>
            </w:pPr>
          </w:p>
        </w:tc>
        <w:tc>
          <w:tcPr>
            <w:tcW w:w="992" w:type="dxa"/>
          </w:tcPr>
          <w:p w14:paraId="5063B607" w14:textId="77777777" w:rsidR="00544E25" w:rsidRPr="00AD33E9" w:rsidRDefault="00544E25" w:rsidP="00AD33E9">
            <w:pPr>
              <w:jc w:val="center"/>
              <w:rPr>
                <w:sz w:val="20"/>
                <w:szCs w:val="20"/>
              </w:rPr>
            </w:pPr>
          </w:p>
        </w:tc>
        <w:tc>
          <w:tcPr>
            <w:tcW w:w="992" w:type="dxa"/>
          </w:tcPr>
          <w:p w14:paraId="1C4B0462" w14:textId="77777777" w:rsidR="00544E25" w:rsidRPr="00AD33E9" w:rsidRDefault="00544E25" w:rsidP="00AD33E9">
            <w:pPr>
              <w:jc w:val="center"/>
              <w:rPr>
                <w:sz w:val="20"/>
                <w:szCs w:val="20"/>
              </w:rPr>
            </w:pPr>
          </w:p>
        </w:tc>
      </w:tr>
      <w:tr w:rsidR="00544E25" w:rsidRPr="00E938A0" w14:paraId="39D42E62" w14:textId="77777777" w:rsidTr="004A19FF">
        <w:tc>
          <w:tcPr>
            <w:tcW w:w="993" w:type="dxa"/>
          </w:tcPr>
          <w:p w14:paraId="1E1557D2" w14:textId="77777777" w:rsidR="00544E25" w:rsidRPr="00AD33E9" w:rsidRDefault="00544E25" w:rsidP="00AD33E9">
            <w:pPr>
              <w:jc w:val="center"/>
              <w:rPr>
                <w:sz w:val="20"/>
                <w:szCs w:val="20"/>
              </w:rPr>
            </w:pPr>
            <w:r w:rsidRPr="00AD33E9">
              <w:rPr>
                <w:sz w:val="20"/>
                <w:szCs w:val="20"/>
              </w:rPr>
              <w:t>Total</w:t>
            </w:r>
          </w:p>
        </w:tc>
        <w:tc>
          <w:tcPr>
            <w:tcW w:w="708" w:type="dxa"/>
          </w:tcPr>
          <w:p w14:paraId="33D6E184" w14:textId="77777777" w:rsidR="00544E25" w:rsidRPr="00AD33E9" w:rsidRDefault="00544E25" w:rsidP="00AD33E9">
            <w:pPr>
              <w:jc w:val="center"/>
              <w:rPr>
                <w:sz w:val="20"/>
                <w:szCs w:val="20"/>
              </w:rPr>
            </w:pPr>
          </w:p>
        </w:tc>
        <w:tc>
          <w:tcPr>
            <w:tcW w:w="992" w:type="dxa"/>
          </w:tcPr>
          <w:p w14:paraId="559650B4" w14:textId="77777777" w:rsidR="00544E25" w:rsidRPr="002D0087" w:rsidRDefault="00FE00E4" w:rsidP="00AD33E9">
            <w:pPr>
              <w:jc w:val="center"/>
              <w:rPr>
                <w:sz w:val="20"/>
                <w:szCs w:val="20"/>
                <w:lang w:val="ru-RU"/>
              </w:rPr>
            </w:pPr>
            <w:r>
              <w:rPr>
                <w:sz w:val="20"/>
                <w:szCs w:val="20"/>
                <w:lang w:val="ru-RU"/>
              </w:rPr>
              <w:t>68</w:t>
            </w:r>
          </w:p>
        </w:tc>
        <w:tc>
          <w:tcPr>
            <w:tcW w:w="992" w:type="dxa"/>
          </w:tcPr>
          <w:p w14:paraId="02A2FBBC" w14:textId="77777777" w:rsidR="00544E25" w:rsidRPr="00F47E02" w:rsidRDefault="001C2377" w:rsidP="00AD33E9">
            <w:pPr>
              <w:jc w:val="center"/>
              <w:rPr>
                <w:sz w:val="20"/>
                <w:szCs w:val="20"/>
                <w:lang w:val="ru-RU"/>
              </w:rPr>
            </w:pPr>
            <w:r>
              <w:rPr>
                <w:sz w:val="20"/>
                <w:szCs w:val="20"/>
                <w:lang w:val="ru-RU"/>
              </w:rPr>
              <w:t>71</w:t>
            </w:r>
            <w:r w:rsidR="00F47E02" w:rsidRPr="00E938A0">
              <w:rPr>
                <w:sz w:val="16"/>
                <w:szCs w:val="16"/>
              </w:rPr>
              <w:t>%</w:t>
            </w:r>
          </w:p>
        </w:tc>
        <w:tc>
          <w:tcPr>
            <w:tcW w:w="993" w:type="dxa"/>
          </w:tcPr>
          <w:p w14:paraId="41A015D1" w14:textId="77777777" w:rsidR="00544E25" w:rsidRPr="002306B6" w:rsidRDefault="002306B6" w:rsidP="00AD33E9">
            <w:pPr>
              <w:jc w:val="center"/>
              <w:rPr>
                <w:sz w:val="20"/>
                <w:szCs w:val="20"/>
                <w:lang w:val="ru-RU"/>
              </w:rPr>
            </w:pPr>
            <w:r>
              <w:rPr>
                <w:sz w:val="20"/>
                <w:szCs w:val="20"/>
                <w:lang w:val="ru-RU"/>
              </w:rPr>
              <w:t>75</w:t>
            </w:r>
          </w:p>
        </w:tc>
        <w:tc>
          <w:tcPr>
            <w:tcW w:w="992" w:type="dxa"/>
          </w:tcPr>
          <w:p w14:paraId="3571C773" w14:textId="77777777" w:rsidR="00544E25" w:rsidRPr="002306B6" w:rsidRDefault="00DB4E5B" w:rsidP="00AD33E9">
            <w:pPr>
              <w:jc w:val="center"/>
              <w:rPr>
                <w:sz w:val="20"/>
                <w:szCs w:val="20"/>
                <w:lang w:val="ru-RU"/>
              </w:rPr>
            </w:pPr>
            <w:r>
              <w:rPr>
                <w:sz w:val="20"/>
                <w:szCs w:val="20"/>
                <w:lang w:val="ru-RU"/>
              </w:rPr>
              <w:t>79</w:t>
            </w:r>
          </w:p>
        </w:tc>
        <w:tc>
          <w:tcPr>
            <w:tcW w:w="992" w:type="dxa"/>
          </w:tcPr>
          <w:p w14:paraId="68FD4D0F" w14:textId="77777777" w:rsidR="00544E25" w:rsidRPr="00AD33E9" w:rsidRDefault="00544E25" w:rsidP="00AD33E9">
            <w:pPr>
              <w:jc w:val="center"/>
              <w:rPr>
                <w:sz w:val="20"/>
                <w:szCs w:val="20"/>
              </w:rPr>
            </w:pPr>
          </w:p>
        </w:tc>
        <w:tc>
          <w:tcPr>
            <w:tcW w:w="992" w:type="dxa"/>
          </w:tcPr>
          <w:p w14:paraId="588220D3" w14:textId="77777777" w:rsidR="00544E25" w:rsidRPr="00AD33E9" w:rsidRDefault="00544E25" w:rsidP="00AD33E9">
            <w:pPr>
              <w:jc w:val="center"/>
              <w:rPr>
                <w:sz w:val="20"/>
                <w:szCs w:val="20"/>
              </w:rPr>
            </w:pPr>
          </w:p>
        </w:tc>
        <w:tc>
          <w:tcPr>
            <w:tcW w:w="992" w:type="dxa"/>
          </w:tcPr>
          <w:p w14:paraId="13321978" w14:textId="77777777" w:rsidR="00544E25" w:rsidRPr="00AD33E9" w:rsidRDefault="00544E25" w:rsidP="00AD33E9">
            <w:pPr>
              <w:jc w:val="center"/>
              <w:rPr>
                <w:sz w:val="20"/>
                <w:szCs w:val="20"/>
              </w:rPr>
            </w:pPr>
          </w:p>
        </w:tc>
        <w:tc>
          <w:tcPr>
            <w:tcW w:w="992" w:type="dxa"/>
          </w:tcPr>
          <w:p w14:paraId="0407C9C5" w14:textId="77777777" w:rsidR="00544E25" w:rsidRPr="00AD33E9" w:rsidRDefault="00544E25" w:rsidP="00AD33E9">
            <w:pPr>
              <w:jc w:val="center"/>
              <w:rPr>
                <w:sz w:val="20"/>
                <w:szCs w:val="20"/>
              </w:rPr>
            </w:pPr>
          </w:p>
        </w:tc>
      </w:tr>
    </w:tbl>
    <w:p w14:paraId="1C0438B3" w14:textId="77777777" w:rsidR="00544E25" w:rsidRPr="00E938A0" w:rsidRDefault="00544E25" w:rsidP="00AD33E9"/>
    <w:p w14:paraId="68FFEF5C" w14:textId="77777777" w:rsidR="00544E25" w:rsidRPr="00E938A0" w:rsidRDefault="00544E25" w:rsidP="009F4A99">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14:paraId="3D8E8F70" w14:textId="77777777" w:rsidR="00544E25" w:rsidRPr="00E938A0" w:rsidRDefault="00544E25" w:rsidP="009F4A99"/>
    <w:p w14:paraId="21218E8F" w14:textId="77777777" w:rsidR="00544E25" w:rsidRPr="00E938A0" w:rsidRDefault="00544E25" w:rsidP="009F4A99">
      <w:r w:rsidRPr="00E938A0">
        <w:t>Rezultatele evaluării anuale a personalului didactic:</w:t>
      </w:r>
    </w:p>
    <w:p w14:paraId="1F66D9BF" w14:textId="77777777" w:rsidR="00544E25" w:rsidRPr="00E938A0" w:rsidRDefault="00544E25" w:rsidP="00AD33E9"/>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544E25" w:rsidRPr="00AD33E9" w14:paraId="4EDE38AF" w14:textId="77777777" w:rsidTr="00BF48BD">
        <w:trPr>
          <w:trHeight w:val="250"/>
        </w:trPr>
        <w:tc>
          <w:tcPr>
            <w:tcW w:w="1560" w:type="dxa"/>
            <w:vMerge w:val="restart"/>
          </w:tcPr>
          <w:p w14:paraId="47BC270A" w14:textId="77777777" w:rsidR="00544E25" w:rsidRPr="00AD33E9" w:rsidRDefault="00544E25" w:rsidP="00AD33E9">
            <w:pPr>
              <w:jc w:val="center"/>
              <w:rPr>
                <w:sz w:val="20"/>
                <w:szCs w:val="20"/>
              </w:rPr>
            </w:pPr>
            <w:r w:rsidRPr="00AD33E9">
              <w:rPr>
                <w:sz w:val="20"/>
                <w:szCs w:val="20"/>
              </w:rPr>
              <w:t>Anul de studiu</w:t>
            </w:r>
          </w:p>
        </w:tc>
        <w:tc>
          <w:tcPr>
            <w:tcW w:w="1559" w:type="dxa"/>
            <w:vMerge w:val="restart"/>
          </w:tcPr>
          <w:p w14:paraId="18327C62" w14:textId="77777777" w:rsidR="00544E25" w:rsidRPr="00AD33E9" w:rsidRDefault="00544E25" w:rsidP="00AD33E9">
            <w:pPr>
              <w:jc w:val="center"/>
              <w:rPr>
                <w:sz w:val="20"/>
                <w:szCs w:val="20"/>
              </w:rPr>
            </w:pPr>
            <w:r w:rsidRPr="00AD33E9">
              <w:rPr>
                <w:sz w:val="20"/>
                <w:szCs w:val="20"/>
              </w:rPr>
              <w:t>Nr. total cadre didactice</w:t>
            </w:r>
          </w:p>
        </w:tc>
        <w:tc>
          <w:tcPr>
            <w:tcW w:w="6520" w:type="dxa"/>
            <w:gridSpan w:val="4"/>
          </w:tcPr>
          <w:p w14:paraId="63DA7598" w14:textId="77777777" w:rsidR="00544E25" w:rsidRPr="00AD33E9" w:rsidRDefault="00544E25" w:rsidP="00AD33E9">
            <w:pPr>
              <w:jc w:val="center"/>
              <w:rPr>
                <w:sz w:val="20"/>
                <w:szCs w:val="20"/>
              </w:rPr>
            </w:pPr>
            <w:r w:rsidRPr="00AD33E9">
              <w:rPr>
                <w:sz w:val="20"/>
                <w:szCs w:val="20"/>
              </w:rPr>
              <w:t>Distribuția calificativelor</w:t>
            </w:r>
          </w:p>
        </w:tc>
      </w:tr>
      <w:tr w:rsidR="00544E25" w:rsidRPr="00AD33E9" w14:paraId="59A9986A" w14:textId="77777777" w:rsidTr="00BF48BD">
        <w:trPr>
          <w:trHeight w:val="177"/>
        </w:trPr>
        <w:tc>
          <w:tcPr>
            <w:tcW w:w="1560" w:type="dxa"/>
            <w:vMerge/>
          </w:tcPr>
          <w:p w14:paraId="3E318411" w14:textId="77777777" w:rsidR="00544E25" w:rsidRPr="00AD33E9" w:rsidRDefault="00544E25" w:rsidP="00AD33E9">
            <w:pPr>
              <w:jc w:val="center"/>
              <w:rPr>
                <w:sz w:val="20"/>
                <w:szCs w:val="20"/>
              </w:rPr>
            </w:pPr>
          </w:p>
        </w:tc>
        <w:tc>
          <w:tcPr>
            <w:tcW w:w="1559" w:type="dxa"/>
            <w:vMerge/>
          </w:tcPr>
          <w:p w14:paraId="0CA448A3" w14:textId="77777777" w:rsidR="00544E25" w:rsidRPr="00AD33E9" w:rsidRDefault="00544E25" w:rsidP="00AD33E9">
            <w:pPr>
              <w:jc w:val="center"/>
              <w:rPr>
                <w:sz w:val="20"/>
                <w:szCs w:val="20"/>
              </w:rPr>
            </w:pPr>
          </w:p>
        </w:tc>
        <w:tc>
          <w:tcPr>
            <w:tcW w:w="1842" w:type="dxa"/>
          </w:tcPr>
          <w:p w14:paraId="15833B22" w14:textId="77777777" w:rsidR="00544E25" w:rsidRPr="00AD33E9" w:rsidRDefault="00544E25" w:rsidP="00AD33E9">
            <w:pPr>
              <w:jc w:val="center"/>
              <w:rPr>
                <w:sz w:val="20"/>
                <w:szCs w:val="20"/>
              </w:rPr>
            </w:pPr>
            <w:r w:rsidRPr="00AD33E9">
              <w:rPr>
                <w:sz w:val="20"/>
                <w:szCs w:val="20"/>
              </w:rPr>
              <w:t>foarte bine</w:t>
            </w:r>
          </w:p>
        </w:tc>
        <w:tc>
          <w:tcPr>
            <w:tcW w:w="1559" w:type="dxa"/>
          </w:tcPr>
          <w:p w14:paraId="66803761" w14:textId="77777777" w:rsidR="00544E25" w:rsidRPr="00AD33E9" w:rsidRDefault="00544E25" w:rsidP="00AD33E9">
            <w:pPr>
              <w:jc w:val="center"/>
              <w:rPr>
                <w:sz w:val="20"/>
                <w:szCs w:val="20"/>
              </w:rPr>
            </w:pPr>
            <w:r w:rsidRPr="00AD33E9">
              <w:rPr>
                <w:sz w:val="20"/>
                <w:szCs w:val="20"/>
              </w:rPr>
              <w:t>bine</w:t>
            </w:r>
          </w:p>
        </w:tc>
        <w:tc>
          <w:tcPr>
            <w:tcW w:w="1701" w:type="dxa"/>
          </w:tcPr>
          <w:p w14:paraId="5FD96EA3" w14:textId="77777777" w:rsidR="00544E25" w:rsidRPr="00AD33E9" w:rsidRDefault="00544E25" w:rsidP="00AD33E9">
            <w:pPr>
              <w:jc w:val="center"/>
              <w:rPr>
                <w:sz w:val="20"/>
                <w:szCs w:val="20"/>
              </w:rPr>
            </w:pPr>
            <w:r w:rsidRPr="00AD33E9">
              <w:rPr>
                <w:sz w:val="20"/>
                <w:szCs w:val="20"/>
              </w:rPr>
              <w:t>satisfăcător</w:t>
            </w:r>
          </w:p>
        </w:tc>
        <w:tc>
          <w:tcPr>
            <w:tcW w:w="1418" w:type="dxa"/>
          </w:tcPr>
          <w:p w14:paraId="33763A5C" w14:textId="77777777" w:rsidR="00544E25" w:rsidRPr="00AD33E9" w:rsidRDefault="00544E25" w:rsidP="00AD33E9">
            <w:pPr>
              <w:jc w:val="center"/>
              <w:rPr>
                <w:sz w:val="20"/>
                <w:szCs w:val="20"/>
              </w:rPr>
            </w:pPr>
            <w:r w:rsidRPr="00AD33E9">
              <w:rPr>
                <w:sz w:val="20"/>
                <w:szCs w:val="20"/>
              </w:rPr>
              <w:t>nesatisfăcător</w:t>
            </w:r>
          </w:p>
        </w:tc>
      </w:tr>
      <w:tr w:rsidR="00544E25" w:rsidRPr="00AD33E9" w14:paraId="0DB8A983" w14:textId="77777777" w:rsidTr="00BF48BD">
        <w:trPr>
          <w:trHeight w:val="233"/>
        </w:trPr>
        <w:tc>
          <w:tcPr>
            <w:tcW w:w="1560" w:type="dxa"/>
          </w:tcPr>
          <w:p w14:paraId="5A48EECD" w14:textId="77777777" w:rsidR="00544E25" w:rsidRPr="00F47E02" w:rsidRDefault="00F47E02" w:rsidP="00AD33E9">
            <w:pPr>
              <w:jc w:val="center"/>
              <w:rPr>
                <w:sz w:val="20"/>
                <w:szCs w:val="20"/>
                <w:lang w:val="ru-RU"/>
              </w:rPr>
            </w:pPr>
            <w:r>
              <w:rPr>
                <w:sz w:val="20"/>
                <w:szCs w:val="20"/>
                <w:lang w:val="ru-RU"/>
              </w:rPr>
              <w:t>2020-2021</w:t>
            </w:r>
          </w:p>
        </w:tc>
        <w:tc>
          <w:tcPr>
            <w:tcW w:w="1559" w:type="dxa"/>
          </w:tcPr>
          <w:p w14:paraId="3AFE1593" w14:textId="77777777" w:rsidR="00544E25" w:rsidRPr="00F47E02" w:rsidRDefault="00F47E02" w:rsidP="00AD33E9">
            <w:pPr>
              <w:jc w:val="center"/>
              <w:rPr>
                <w:sz w:val="20"/>
                <w:szCs w:val="20"/>
                <w:lang w:val="ru-RU"/>
              </w:rPr>
            </w:pPr>
            <w:r>
              <w:rPr>
                <w:sz w:val="20"/>
                <w:szCs w:val="20"/>
                <w:lang w:val="ru-RU"/>
              </w:rPr>
              <w:t>3</w:t>
            </w:r>
          </w:p>
        </w:tc>
        <w:tc>
          <w:tcPr>
            <w:tcW w:w="1842" w:type="dxa"/>
          </w:tcPr>
          <w:p w14:paraId="408E7FD8" w14:textId="77777777" w:rsidR="00544E25" w:rsidRPr="00AD33E9" w:rsidRDefault="00544E25" w:rsidP="00AD33E9">
            <w:pPr>
              <w:jc w:val="center"/>
              <w:rPr>
                <w:sz w:val="20"/>
                <w:szCs w:val="20"/>
              </w:rPr>
            </w:pPr>
          </w:p>
        </w:tc>
        <w:tc>
          <w:tcPr>
            <w:tcW w:w="1559" w:type="dxa"/>
          </w:tcPr>
          <w:p w14:paraId="35CB5A56" w14:textId="77777777" w:rsidR="00544E25" w:rsidRPr="00F47E02" w:rsidRDefault="00544E25" w:rsidP="00F47E02">
            <w:pPr>
              <w:pStyle w:val="a4"/>
              <w:numPr>
                <w:ilvl w:val="0"/>
                <w:numId w:val="8"/>
              </w:numPr>
              <w:jc w:val="center"/>
              <w:rPr>
                <w:sz w:val="20"/>
                <w:szCs w:val="20"/>
              </w:rPr>
            </w:pPr>
          </w:p>
        </w:tc>
        <w:tc>
          <w:tcPr>
            <w:tcW w:w="1701" w:type="dxa"/>
          </w:tcPr>
          <w:p w14:paraId="5555590D" w14:textId="77777777" w:rsidR="00544E25" w:rsidRPr="00AD33E9" w:rsidRDefault="00544E25" w:rsidP="00AD33E9">
            <w:pPr>
              <w:jc w:val="center"/>
              <w:rPr>
                <w:sz w:val="20"/>
                <w:szCs w:val="20"/>
              </w:rPr>
            </w:pPr>
          </w:p>
        </w:tc>
        <w:tc>
          <w:tcPr>
            <w:tcW w:w="1418" w:type="dxa"/>
          </w:tcPr>
          <w:p w14:paraId="46463053" w14:textId="77777777" w:rsidR="00544E25" w:rsidRPr="00AD33E9" w:rsidRDefault="00544E25" w:rsidP="00AD33E9">
            <w:pPr>
              <w:jc w:val="center"/>
              <w:rPr>
                <w:sz w:val="20"/>
                <w:szCs w:val="20"/>
              </w:rPr>
            </w:pPr>
          </w:p>
        </w:tc>
      </w:tr>
      <w:tr w:rsidR="00544E25" w:rsidRPr="00AD33E9" w14:paraId="20405D2B" w14:textId="77777777" w:rsidTr="00BF48BD">
        <w:trPr>
          <w:trHeight w:val="233"/>
        </w:trPr>
        <w:tc>
          <w:tcPr>
            <w:tcW w:w="1560" w:type="dxa"/>
          </w:tcPr>
          <w:p w14:paraId="004BB367" w14:textId="77777777" w:rsidR="00544E25" w:rsidRPr="00DB4E5B" w:rsidRDefault="00DB4E5B" w:rsidP="00AD33E9">
            <w:pPr>
              <w:jc w:val="center"/>
              <w:rPr>
                <w:sz w:val="20"/>
                <w:szCs w:val="20"/>
                <w:lang w:val="ro-MD"/>
              </w:rPr>
            </w:pPr>
            <w:r>
              <w:rPr>
                <w:sz w:val="20"/>
                <w:szCs w:val="20"/>
                <w:lang w:val="ro-MD"/>
              </w:rPr>
              <w:t>2021-2022</w:t>
            </w:r>
          </w:p>
        </w:tc>
        <w:tc>
          <w:tcPr>
            <w:tcW w:w="1559" w:type="dxa"/>
          </w:tcPr>
          <w:p w14:paraId="732E1B5B" w14:textId="77777777" w:rsidR="00544E25" w:rsidRPr="00DB4E5B" w:rsidRDefault="00DB4E5B" w:rsidP="00AD33E9">
            <w:pPr>
              <w:jc w:val="center"/>
              <w:rPr>
                <w:sz w:val="20"/>
                <w:szCs w:val="20"/>
                <w:lang w:val="ro-MD"/>
              </w:rPr>
            </w:pPr>
            <w:r>
              <w:rPr>
                <w:sz w:val="20"/>
                <w:szCs w:val="20"/>
                <w:lang w:val="ro-MD"/>
              </w:rPr>
              <w:t>3</w:t>
            </w:r>
          </w:p>
        </w:tc>
        <w:tc>
          <w:tcPr>
            <w:tcW w:w="1842" w:type="dxa"/>
          </w:tcPr>
          <w:p w14:paraId="4ADC60F4" w14:textId="77777777" w:rsidR="00544E25" w:rsidRPr="00AD33E9" w:rsidRDefault="00544E25" w:rsidP="00AD33E9">
            <w:pPr>
              <w:jc w:val="center"/>
              <w:rPr>
                <w:sz w:val="20"/>
                <w:szCs w:val="20"/>
              </w:rPr>
            </w:pPr>
          </w:p>
        </w:tc>
        <w:tc>
          <w:tcPr>
            <w:tcW w:w="1559" w:type="dxa"/>
          </w:tcPr>
          <w:p w14:paraId="03805247" w14:textId="77777777" w:rsidR="00544E25" w:rsidRPr="002306B6" w:rsidRDefault="00544E25" w:rsidP="002306B6">
            <w:pPr>
              <w:pStyle w:val="a4"/>
              <w:numPr>
                <w:ilvl w:val="0"/>
                <w:numId w:val="8"/>
              </w:numPr>
              <w:jc w:val="center"/>
              <w:rPr>
                <w:sz w:val="20"/>
                <w:szCs w:val="20"/>
              </w:rPr>
            </w:pPr>
          </w:p>
        </w:tc>
        <w:tc>
          <w:tcPr>
            <w:tcW w:w="1701" w:type="dxa"/>
          </w:tcPr>
          <w:p w14:paraId="6CE114E7" w14:textId="77777777" w:rsidR="00544E25" w:rsidRPr="00AD33E9" w:rsidRDefault="00544E25" w:rsidP="00AD33E9">
            <w:pPr>
              <w:jc w:val="center"/>
              <w:rPr>
                <w:sz w:val="20"/>
                <w:szCs w:val="20"/>
              </w:rPr>
            </w:pPr>
          </w:p>
        </w:tc>
        <w:tc>
          <w:tcPr>
            <w:tcW w:w="1418" w:type="dxa"/>
          </w:tcPr>
          <w:p w14:paraId="11EBDB15" w14:textId="77777777" w:rsidR="00544E25" w:rsidRPr="00AD33E9" w:rsidRDefault="00544E25" w:rsidP="00AD33E9">
            <w:pPr>
              <w:jc w:val="center"/>
              <w:rPr>
                <w:sz w:val="20"/>
                <w:szCs w:val="20"/>
              </w:rPr>
            </w:pPr>
          </w:p>
        </w:tc>
      </w:tr>
      <w:tr w:rsidR="00544E25" w:rsidRPr="00AD33E9" w14:paraId="5F2ED7BD" w14:textId="77777777" w:rsidTr="00BF48BD">
        <w:trPr>
          <w:trHeight w:val="233"/>
        </w:trPr>
        <w:tc>
          <w:tcPr>
            <w:tcW w:w="1560" w:type="dxa"/>
          </w:tcPr>
          <w:p w14:paraId="6042F85C" w14:textId="77777777" w:rsidR="00544E25" w:rsidRPr="00AD33E9" w:rsidRDefault="00544E25" w:rsidP="00AD33E9">
            <w:pPr>
              <w:jc w:val="center"/>
              <w:rPr>
                <w:sz w:val="20"/>
                <w:szCs w:val="20"/>
              </w:rPr>
            </w:pPr>
          </w:p>
        </w:tc>
        <w:tc>
          <w:tcPr>
            <w:tcW w:w="1559" w:type="dxa"/>
          </w:tcPr>
          <w:p w14:paraId="043ED50A" w14:textId="77777777" w:rsidR="00544E25" w:rsidRPr="00AD33E9" w:rsidRDefault="00544E25" w:rsidP="00AD33E9">
            <w:pPr>
              <w:jc w:val="center"/>
              <w:rPr>
                <w:sz w:val="20"/>
                <w:szCs w:val="20"/>
              </w:rPr>
            </w:pPr>
          </w:p>
        </w:tc>
        <w:tc>
          <w:tcPr>
            <w:tcW w:w="1842" w:type="dxa"/>
          </w:tcPr>
          <w:p w14:paraId="797F9E85" w14:textId="77777777" w:rsidR="00544E25" w:rsidRPr="00AD33E9" w:rsidRDefault="00544E25" w:rsidP="00AD33E9">
            <w:pPr>
              <w:jc w:val="center"/>
              <w:rPr>
                <w:sz w:val="20"/>
                <w:szCs w:val="20"/>
              </w:rPr>
            </w:pPr>
          </w:p>
        </w:tc>
        <w:tc>
          <w:tcPr>
            <w:tcW w:w="1559" w:type="dxa"/>
          </w:tcPr>
          <w:p w14:paraId="2FF155DE" w14:textId="77777777" w:rsidR="00544E25" w:rsidRPr="00AD33E9" w:rsidRDefault="00544E25" w:rsidP="00AD33E9">
            <w:pPr>
              <w:jc w:val="center"/>
              <w:rPr>
                <w:sz w:val="20"/>
                <w:szCs w:val="20"/>
              </w:rPr>
            </w:pPr>
          </w:p>
        </w:tc>
        <w:tc>
          <w:tcPr>
            <w:tcW w:w="1701" w:type="dxa"/>
          </w:tcPr>
          <w:p w14:paraId="587801BC" w14:textId="77777777" w:rsidR="00544E25" w:rsidRPr="00AD33E9" w:rsidRDefault="00544E25" w:rsidP="00AD33E9">
            <w:pPr>
              <w:jc w:val="center"/>
              <w:rPr>
                <w:sz w:val="20"/>
                <w:szCs w:val="20"/>
              </w:rPr>
            </w:pPr>
          </w:p>
        </w:tc>
        <w:tc>
          <w:tcPr>
            <w:tcW w:w="1418" w:type="dxa"/>
          </w:tcPr>
          <w:p w14:paraId="0EE76C35" w14:textId="77777777" w:rsidR="00544E25" w:rsidRPr="00AD33E9" w:rsidRDefault="00544E25" w:rsidP="00AD33E9">
            <w:pPr>
              <w:jc w:val="center"/>
              <w:rPr>
                <w:sz w:val="20"/>
                <w:szCs w:val="20"/>
              </w:rPr>
            </w:pPr>
          </w:p>
        </w:tc>
      </w:tr>
      <w:tr w:rsidR="00544E25" w:rsidRPr="00AD33E9" w14:paraId="414942F9" w14:textId="77777777" w:rsidTr="00BF48BD">
        <w:trPr>
          <w:trHeight w:val="233"/>
        </w:trPr>
        <w:tc>
          <w:tcPr>
            <w:tcW w:w="1560" w:type="dxa"/>
          </w:tcPr>
          <w:p w14:paraId="23174720" w14:textId="77777777" w:rsidR="00544E25" w:rsidRPr="00AD33E9" w:rsidRDefault="00544E25" w:rsidP="00AD33E9">
            <w:pPr>
              <w:jc w:val="center"/>
              <w:rPr>
                <w:sz w:val="20"/>
                <w:szCs w:val="20"/>
              </w:rPr>
            </w:pPr>
          </w:p>
        </w:tc>
        <w:tc>
          <w:tcPr>
            <w:tcW w:w="1559" w:type="dxa"/>
          </w:tcPr>
          <w:p w14:paraId="4F106BD1" w14:textId="77777777" w:rsidR="00544E25" w:rsidRPr="00AD33E9" w:rsidRDefault="00544E25" w:rsidP="00AD33E9">
            <w:pPr>
              <w:jc w:val="center"/>
              <w:rPr>
                <w:sz w:val="20"/>
                <w:szCs w:val="20"/>
              </w:rPr>
            </w:pPr>
          </w:p>
        </w:tc>
        <w:tc>
          <w:tcPr>
            <w:tcW w:w="1842" w:type="dxa"/>
          </w:tcPr>
          <w:p w14:paraId="44051EEC" w14:textId="77777777" w:rsidR="00544E25" w:rsidRPr="00AD33E9" w:rsidRDefault="00544E25" w:rsidP="00AD33E9">
            <w:pPr>
              <w:jc w:val="center"/>
              <w:rPr>
                <w:sz w:val="20"/>
                <w:szCs w:val="20"/>
              </w:rPr>
            </w:pPr>
          </w:p>
        </w:tc>
        <w:tc>
          <w:tcPr>
            <w:tcW w:w="1559" w:type="dxa"/>
          </w:tcPr>
          <w:p w14:paraId="13801017" w14:textId="77777777" w:rsidR="00544E25" w:rsidRPr="00AD33E9" w:rsidRDefault="00544E25" w:rsidP="00AD33E9">
            <w:pPr>
              <w:jc w:val="center"/>
              <w:rPr>
                <w:sz w:val="20"/>
                <w:szCs w:val="20"/>
              </w:rPr>
            </w:pPr>
          </w:p>
        </w:tc>
        <w:tc>
          <w:tcPr>
            <w:tcW w:w="1701" w:type="dxa"/>
          </w:tcPr>
          <w:p w14:paraId="32F5F95B" w14:textId="77777777" w:rsidR="00544E25" w:rsidRPr="00AD33E9" w:rsidRDefault="00544E25" w:rsidP="00AD33E9">
            <w:pPr>
              <w:jc w:val="center"/>
              <w:rPr>
                <w:sz w:val="20"/>
                <w:szCs w:val="20"/>
              </w:rPr>
            </w:pPr>
          </w:p>
        </w:tc>
        <w:tc>
          <w:tcPr>
            <w:tcW w:w="1418" w:type="dxa"/>
          </w:tcPr>
          <w:p w14:paraId="216BD7FA" w14:textId="77777777" w:rsidR="00544E25" w:rsidRPr="00AD33E9" w:rsidRDefault="00544E25" w:rsidP="00AD33E9">
            <w:pPr>
              <w:jc w:val="center"/>
              <w:rPr>
                <w:sz w:val="20"/>
                <w:szCs w:val="20"/>
              </w:rPr>
            </w:pPr>
          </w:p>
        </w:tc>
      </w:tr>
    </w:tbl>
    <w:p w14:paraId="329B2A4B" w14:textId="77777777" w:rsidR="00544E25" w:rsidRPr="00E938A0" w:rsidRDefault="00544E25" w:rsidP="00544E25">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14:paraId="05B23EF0" w14:textId="77777777" w:rsidR="00544E25" w:rsidRPr="00E938A0" w:rsidRDefault="00544E25" w:rsidP="00AD33E9">
      <w:r w:rsidRPr="00E938A0">
        <w:t xml:space="preserve">Rezultatele evaluării anuale a cadrelor de conducere: </w:t>
      </w:r>
    </w:p>
    <w:p w14:paraId="22253FCD" w14:textId="77777777" w:rsidR="00544E25" w:rsidRPr="00E938A0" w:rsidRDefault="00544E25" w:rsidP="00AD33E9"/>
    <w:tbl>
      <w:tblPr>
        <w:tblStyle w:val="ab"/>
        <w:tblW w:w="9639" w:type="dxa"/>
        <w:tblInd w:w="108" w:type="dxa"/>
        <w:tblLook w:val="04A0" w:firstRow="1" w:lastRow="0" w:firstColumn="1" w:lastColumn="0" w:noHBand="0" w:noVBand="1"/>
      </w:tblPr>
      <w:tblGrid>
        <w:gridCol w:w="1560"/>
        <w:gridCol w:w="1701"/>
        <w:gridCol w:w="3402"/>
        <w:gridCol w:w="2976"/>
      </w:tblGrid>
      <w:tr w:rsidR="00544E25" w:rsidRPr="00E938A0" w14:paraId="0C6F6007" w14:textId="77777777" w:rsidTr="00BF48BD">
        <w:trPr>
          <w:trHeight w:val="253"/>
        </w:trPr>
        <w:tc>
          <w:tcPr>
            <w:tcW w:w="1560" w:type="dxa"/>
            <w:vMerge w:val="restart"/>
          </w:tcPr>
          <w:p w14:paraId="0A0D614F" w14:textId="77777777" w:rsidR="00544E25" w:rsidRPr="00AD33E9" w:rsidRDefault="00544E25" w:rsidP="00AD33E9">
            <w:pPr>
              <w:jc w:val="center"/>
              <w:rPr>
                <w:sz w:val="20"/>
                <w:szCs w:val="20"/>
              </w:rPr>
            </w:pPr>
            <w:r w:rsidRPr="00AD33E9">
              <w:rPr>
                <w:sz w:val="20"/>
                <w:szCs w:val="20"/>
              </w:rPr>
              <w:t>Anul de studiu</w:t>
            </w:r>
          </w:p>
        </w:tc>
        <w:tc>
          <w:tcPr>
            <w:tcW w:w="1701" w:type="dxa"/>
            <w:vMerge w:val="restart"/>
          </w:tcPr>
          <w:p w14:paraId="3E5AD244" w14:textId="77777777" w:rsidR="00544E25" w:rsidRPr="00AD33E9" w:rsidRDefault="00544E25" w:rsidP="00AD33E9">
            <w:pPr>
              <w:jc w:val="center"/>
              <w:rPr>
                <w:sz w:val="20"/>
                <w:szCs w:val="20"/>
              </w:rPr>
            </w:pPr>
            <w:r w:rsidRPr="00AD33E9">
              <w:rPr>
                <w:sz w:val="20"/>
                <w:szCs w:val="20"/>
              </w:rPr>
              <w:t>Nr. total cadre de conducere</w:t>
            </w:r>
          </w:p>
        </w:tc>
        <w:tc>
          <w:tcPr>
            <w:tcW w:w="6378" w:type="dxa"/>
            <w:gridSpan w:val="2"/>
          </w:tcPr>
          <w:p w14:paraId="3D4147E1" w14:textId="77777777" w:rsidR="00544E25" w:rsidRPr="00AD33E9" w:rsidRDefault="00544E25" w:rsidP="00AD33E9">
            <w:pPr>
              <w:jc w:val="center"/>
              <w:rPr>
                <w:sz w:val="20"/>
                <w:szCs w:val="20"/>
              </w:rPr>
            </w:pPr>
            <w:r w:rsidRPr="00AD33E9">
              <w:rPr>
                <w:sz w:val="20"/>
                <w:szCs w:val="20"/>
              </w:rPr>
              <w:t>Rezultatele prezentării Raportului anual de activitate</w:t>
            </w:r>
          </w:p>
        </w:tc>
      </w:tr>
      <w:tr w:rsidR="00544E25" w:rsidRPr="00E938A0" w14:paraId="2B695FB8" w14:textId="77777777" w:rsidTr="00BF48BD">
        <w:trPr>
          <w:trHeight w:val="179"/>
        </w:trPr>
        <w:tc>
          <w:tcPr>
            <w:tcW w:w="1560" w:type="dxa"/>
            <w:vMerge/>
          </w:tcPr>
          <w:p w14:paraId="27C3A57E" w14:textId="77777777" w:rsidR="00544E25" w:rsidRPr="00AD33E9" w:rsidRDefault="00544E25" w:rsidP="00AD33E9">
            <w:pPr>
              <w:jc w:val="center"/>
              <w:rPr>
                <w:sz w:val="20"/>
                <w:szCs w:val="20"/>
              </w:rPr>
            </w:pPr>
          </w:p>
        </w:tc>
        <w:tc>
          <w:tcPr>
            <w:tcW w:w="1701" w:type="dxa"/>
            <w:vMerge/>
          </w:tcPr>
          <w:p w14:paraId="17B0880D" w14:textId="77777777" w:rsidR="00544E25" w:rsidRPr="00AD33E9" w:rsidRDefault="00544E25" w:rsidP="00AD33E9">
            <w:pPr>
              <w:jc w:val="center"/>
              <w:rPr>
                <w:sz w:val="20"/>
                <w:szCs w:val="20"/>
              </w:rPr>
            </w:pPr>
          </w:p>
        </w:tc>
        <w:tc>
          <w:tcPr>
            <w:tcW w:w="3402" w:type="dxa"/>
          </w:tcPr>
          <w:p w14:paraId="6A6013D1" w14:textId="77777777" w:rsidR="00544E25" w:rsidRPr="00AD33E9" w:rsidRDefault="00544E25" w:rsidP="00AD33E9">
            <w:pPr>
              <w:jc w:val="center"/>
              <w:rPr>
                <w:sz w:val="20"/>
                <w:szCs w:val="20"/>
              </w:rPr>
            </w:pPr>
            <w:r w:rsidRPr="00AD33E9">
              <w:rPr>
                <w:sz w:val="20"/>
                <w:szCs w:val="20"/>
              </w:rPr>
              <w:t>se aprobă</w:t>
            </w:r>
          </w:p>
        </w:tc>
        <w:tc>
          <w:tcPr>
            <w:tcW w:w="2976" w:type="dxa"/>
          </w:tcPr>
          <w:p w14:paraId="02E52281" w14:textId="77777777" w:rsidR="00544E25" w:rsidRPr="00AD33E9" w:rsidRDefault="00544E25" w:rsidP="00AD33E9">
            <w:pPr>
              <w:jc w:val="center"/>
              <w:rPr>
                <w:sz w:val="20"/>
                <w:szCs w:val="20"/>
              </w:rPr>
            </w:pPr>
            <w:r w:rsidRPr="00AD33E9">
              <w:rPr>
                <w:sz w:val="20"/>
                <w:szCs w:val="20"/>
              </w:rPr>
              <w:t>nu se aprobă</w:t>
            </w:r>
          </w:p>
        </w:tc>
      </w:tr>
      <w:tr w:rsidR="00544E25" w:rsidRPr="00E938A0" w14:paraId="6ECEEC12" w14:textId="77777777" w:rsidTr="00BF48BD">
        <w:trPr>
          <w:trHeight w:val="253"/>
        </w:trPr>
        <w:tc>
          <w:tcPr>
            <w:tcW w:w="1560" w:type="dxa"/>
          </w:tcPr>
          <w:p w14:paraId="0489D9CF" w14:textId="77777777" w:rsidR="00544E25" w:rsidRPr="00F47E02" w:rsidRDefault="00F47E02" w:rsidP="00AD33E9">
            <w:pPr>
              <w:jc w:val="center"/>
              <w:rPr>
                <w:sz w:val="20"/>
                <w:szCs w:val="20"/>
                <w:lang w:val="ru-RU"/>
              </w:rPr>
            </w:pPr>
            <w:r>
              <w:rPr>
                <w:sz w:val="20"/>
                <w:szCs w:val="20"/>
                <w:lang w:val="ru-RU"/>
              </w:rPr>
              <w:t>2020-2021</w:t>
            </w:r>
          </w:p>
        </w:tc>
        <w:tc>
          <w:tcPr>
            <w:tcW w:w="1701" w:type="dxa"/>
          </w:tcPr>
          <w:p w14:paraId="37759B03" w14:textId="77777777" w:rsidR="00544E25" w:rsidRPr="00F47E02" w:rsidRDefault="00F47E02" w:rsidP="00AD33E9">
            <w:pPr>
              <w:jc w:val="center"/>
              <w:rPr>
                <w:sz w:val="20"/>
                <w:szCs w:val="20"/>
                <w:lang w:val="ru-RU"/>
              </w:rPr>
            </w:pPr>
            <w:r>
              <w:rPr>
                <w:sz w:val="20"/>
                <w:szCs w:val="20"/>
                <w:lang w:val="ru-RU"/>
              </w:rPr>
              <w:t>1</w:t>
            </w:r>
          </w:p>
        </w:tc>
        <w:tc>
          <w:tcPr>
            <w:tcW w:w="3402" w:type="dxa"/>
          </w:tcPr>
          <w:p w14:paraId="35C8A080" w14:textId="77777777" w:rsidR="00544E25" w:rsidRPr="00F47E02" w:rsidRDefault="00544E25" w:rsidP="00F47E02">
            <w:pPr>
              <w:pStyle w:val="a4"/>
              <w:numPr>
                <w:ilvl w:val="0"/>
                <w:numId w:val="8"/>
              </w:numPr>
              <w:jc w:val="center"/>
              <w:rPr>
                <w:sz w:val="20"/>
                <w:szCs w:val="20"/>
              </w:rPr>
            </w:pPr>
          </w:p>
        </w:tc>
        <w:tc>
          <w:tcPr>
            <w:tcW w:w="2976" w:type="dxa"/>
          </w:tcPr>
          <w:p w14:paraId="6CC2233E" w14:textId="77777777" w:rsidR="00544E25" w:rsidRPr="00AD33E9" w:rsidRDefault="00544E25" w:rsidP="00AD33E9">
            <w:pPr>
              <w:jc w:val="center"/>
              <w:rPr>
                <w:sz w:val="20"/>
                <w:szCs w:val="20"/>
              </w:rPr>
            </w:pPr>
          </w:p>
        </w:tc>
      </w:tr>
      <w:tr w:rsidR="00544E25" w:rsidRPr="00E938A0" w14:paraId="33CD9D2E" w14:textId="77777777" w:rsidTr="00BF48BD">
        <w:trPr>
          <w:trHeight w:val="253"/>
        </w:trPr>
        <w:tc>
          <w:tcPr>
            <w:tcW w:w="1560" w:type="dxa"/>
          </w:tcPr>
          <w:p w14:paraId="134353C5" w14:textId="77777777" w:rsidR="00544E25" w:rsidRPr="00DB4E5B" w:rsidRDefault="00DB4E5B" w:rsidP="00AD33E9">
            <w:pPr>
              <w:jc w:val="center"/>
              <w:rPr>
                <w:sz w:val="20"/>
                <w:szCs w:val="20"/>
                <w:lang w:val="ro-MD"/>
              </w:rPr>
            </w:pPr>
            <w:r>
              <w:rPr>
                <w:sz w:val="20"/>
                <w:szCs w:val="20"/>
                <w:lang w:val="ro-MD"/>
              </w:rPr>
              <w:t>2021-2022</w:t>
            </w:r>
          </w:p>
        </w:tc>
        <w:tc>
          <w:tcPr>
            <w:tcW w:w="1701" w:type="dxa"/>
          </w:tcPr>
          <w:p w14:paraId="18F16F55" w14:textId="77777777" w:rsidR="00544E25" w:rsidRPr="00AD33E9" w:rsidRDefault="00DB4E5B" w:rsidP="00AD33E9">
            <w:pPr>
              <w:jc w:val="center"/>
              <w:rPr>
                <w:sz w:val="20"/>
                <w:szCs w:val="20"/>
              </w:rPr>
            </w:pPr>
            <w:r>
              <w:rPr>
                <w:sz w:val="20"/>
                <w:szCs w:val="20"/>
              </w:rPr>
              <w:t>1</w:t>
            </w:r>
          </w:p>
        </w:tc>
        <w:tc>
          <w:tcPr>
            <w:tcW w:w="3402" w:type="dxa"/>
          </w:tcPr>
          <w:p w14:paraId="0148BD4A" w14:textId="77777777" w:rsidR="00544E25" w:rsidRPr="00DB4E5B" w:rsidRDefault="00544E25" w:rsidP="00DB4E5B">
            <w:pPr>
              <w:pStyle w:val="a4"/>
              <w:numPr>
                <w:ilvl w:val="0"/>
                <w:numId w:val="8"/>
              </w:numPr>
              <w:jc w:val="center"/>
              <w:rPr>
                <w:sz w:val="20"/>
                <w:szCs w:val="20"/>
              </w:rPr>
            </w:pPr>
          </w:p>
        </w:tc>
        <w:tc>
          <w:tcPr>
            <w:tcW w:w="2976" w:type="dxa"/>
          </w:tcPr>
          <w:p w14:paraId="5E927634" w14:textId="77777777" w:rsidR="00544E25" w:rsidRPr="00AD33E9" w:rsidRDefault="00544E25" w:rsidP="00AD33E9">
            <w:pPr>
              <w:jc w:val="center"/>
              <w:rPr>
                <w:sz w:val="20"/>
                <w:szCs w:val="20"/>
              </w:rPr>
            </w:pPr>
          </w:p>
        </w:tc>
      </w:tr>
      <w:tr w:rsidR="00544E25" w:rsidRPr="00E938A0" w14:paraId="4E259351" w14:textId="77777777" w:rsidTr="00BF48BD">
        <w:trPr>
          <w:trHeight w:val="253"/>
        </w:trPr>
        <w:tc>
          <w:tcPr>
            <w:tcW w:w="1560" w:type="dxa"/>
          </w:tcPr>
          <w:p w14:paraId="7213CF6A" w14:textId="77777777" w:rsidR="00544E25" w:rsidRPr="00AD33E9" w:rsidRDefault="00544E25" w:rsidP="00AD33E9">
            <w:pPr>
              <w:jc w:val="center"/>
              <w:rPr>
                <w:sz w:val="20"/>
                <w:szCs w:val="20"/>
              </w:rPr>
            </w:pPr>
          </w:p>
        </w:tc>
        <w:tc>
          <w:tcPr>
            <w:tcW w:w="1701" w:type="dxa"/>
          </w:tcPr>
          <w:p w14:paraId="7D091050" w14:textId="77777777" w:rsidR="00544E25" w:rsidRPr="00AD33E9" w:rsidRDefault="00544E25" w:rsidP="00AD33E9">
            <w:pPr>
              <w:jc w:val="center"/>
              <w:rPr>
                <w:sz w:val="20"/>
                <w:szCs w:val="20"/>
              </w:rPr>
            </w:pPr>
          </w:p>
        </w:tc>
        <w:tc>
          <w:tcPr>
            <w:tcW w:w="3402" w:type="dxa"/>
          </w:tcPr>
          <w:p w14:paraId="5FC3C22C" w14:textId="77777777" w:rsidR="00544E25" w:rsidRPr="00AD33E9" w:rsidRDefault="00544E25" w:rsidP="00AD33E9">
            <w:pPr>
              <w:jc w:val="center"/>
              <w:rPr>
                <w:sz w:val="20"/>
                <w:szCs w:val="20"/>
              </w:rPr>
            </w:pPr>
          </w:p>
        </w:tc>
        <w:tc>
          <w:tcPr>
            <w:tcW w:w="2976" w:type="dxa"/>
          </w:tcPr>
          <w:p w14:paraId="73FD0E96" w14:textId="77777777" w:rsidR="00544E25" w:rsidRPr="00AD33E9" w:rsidRDefault="00544E25" w:rsidP="00AD33E9">
            <w:pPr>
              <w:jc w:val="center"/>
              <w:rPr>
                <w:sz w:val="20"/>
                <w:szCs w:val="20"/>
              </w:rPr>
            </w:pPr>
          </w:p>
        </w:tc>
      </w:tr>
      <w:tr w:rsidR="00544E25" w:rsidRPr="00E938A0" w14:paraId="4AA15621" w14:textId="77777777" w:rsidTr="00BF48BD">
        <w:trPr>
          <w:trHeight w:val="253"/>
        </w:trPr>
        <w:tc>
          <w:tcPr>
            <w:tcW w:w="1560" w:type="dxa"/>
          </w:tcPr>
          <w:p w14:paraId="129169F6" w14:textId="77777777" w:rsidR="00544E25" w:rsidRPr="00AD33E9" w:rsidRDefault="00544E25" w:rsidP="00AD33E9">
            <w:pPr>
              <w:jc w:val="center"/>
              <w:rPr>
                <w:sz w:val="20"/>
                <w:szCs w:val="20"/>
              </w:rPr>
            </w:pPr>
          </w:p>
        </w:tc>
        <w:tc>
          <w:tcPr>
            <w:tcW w:w="1701" w:type="dxa"/>
          </w:tcPr>
          <w:p w14:paraId="6F9ACC8B" w14:textId="77777777" w:rsidR="00544E25" w:rsidRPr="00AD33E9" w:rsidRDefault="00544E25" w:rsidP="00AD33E9">
            <w:pPr>
              <w:jc w:val="center"/>
              <w:rPr>
                <w:sz w:val="20"/>
                <w:szCs w:val="20"/>
              </w:rPr>
            </w:pPr>
          </w:p>
        </w:tc>
        <w:tc>
          <w:tcPr>
            <w:tcW w:w="3402" w:type="dxa"/>
          </w:tcPr>
          <w:p w14:paraId="20A5E9F5" w14:textId="77777777" w:rsidR="00544E25" w:rsidRPr="00AD33E9" w:rsidRDefault="00544E25" w:rsidP="00AD33E9">
            <w:pPr>
              <w:jc w:val="center"/>
              <w:rPr>
                <w:sz w:val="20"/>
                <w:szCs w:val="20"/>
              </w:rPr>
            </w:pPr>
          </w:p>
        </w:tc>
        <w:tc>
          <w:tcPr>
            <w:tcW w:w="2976" w:type="dxa"/>
          </w:tcPr>
          <w:p w14:paraId="180D206B" w14:textId="77777777" w:rsidR="00544E25" w:rsidRPr="00AD33E9" w:rsidRDefault="00544E25" w:rsidP="00AD33E9">
            <w:pPr>
              <w:jc w:val="center"/>
              <w:rPr>
                <w:sz w:val="20"/>
                <w:szCs w:val="20"/>
              </w:rPr>
            </w:pPr>
          </w:p>
        </w:tc>
      </w:tr>
    </w:tbl>
    <w:p w14:paraId="2A71FEBD" w14:textId="77777777" w:rsidR="00544E25" w:rsidRDefault="00544E25" w:rsidP="00AD33E9"/>
    <w:p w14:paraId="72466ED3" w14:textId="77777777" w:rsidR="00AD33E9" w:rsidRDefault="00AD33E9" w:rsidP="00AD33E9"/>
    <w:p w14:paraId="13169083" w14:textId="77777777" w:rsidR="00AD33E9" w:rsidRDefault="00AD33E9" w:rsidP="00AD33E9"/>
    <w:p w14:paraId="63B2AECE" w14:textId="77777777" w:rsidR="00D77523" w:rsidRDefault="00D77523" w:rsidP="004A19FF">
      <w:pPr>
        <w:tabs>
          <w:tab w:val="left" w:pos="6237"/>
        </w:tabs>
      </w:pPr>
      <w:r>
        <w:t>Semnătura cadrului de conducere</w:t>
      </w:r>
      <w:r w:rsidR="004A19FF">
        <w:tab/>
      </w:r>
      <w:r>
        <w:t>_______________________</w:t>
      </w:r>
    </w:p>
    <w:p w14:paraId="58E8FE09" w14:textId="77777777" w:rsidR="004A19FF" w:rsidRDefault="004A19FF" w:rsidP="004A19FF">
      <w:pPr>
        <w:tabs>
          <w:tab w:val="left" w:pos="6237"/>
        </w:tabs>
      </w:pPr>
    </w:p>
    <w:p w14:paraId="7D667A01" w14:textId="77777777" w:rsidR="004A19FF" w:rsidRDefault="004A19FF" w:rsidP="004A19FF">
      <w:pPr>
        <w:tabs>
          <w:tab w:val="left" w:pos="6237"/>
        </w:tabs>
        <w:sectPr w:rsidR="004A19FF" w:rsidSect="00DF435F">
          <w:footerReference w:type="default" r:id="rId9"/>
          <w:pgSz w:w="11906" w:h="16838" w:code="9"/>
          <w:pgMar w:top="851" w:right="851" w:bottom="851" w:left="1418" w:header="709" w:footer="709" w:gutter="0"/>
          <w:cols w:space="708"/>
          <w:titlePg/>
          <w:docGrid w:linePitch="360"/>
        </w:sectPr>
      </w:pPr>
    </w:p>
    <w:p w14:paraId="5F63774A" w14:textId="77777777" w:rsidR="004A19FF" w:rsidRDefault="004A19FF" w:rsidP="004A19FF">
      <w:pPr>
        <w:tabs>
          <w:tab w:val="left" w:pos="6237"/>
        </w:tabs>
      </w:pPr>
    </w:p>
    <w:p w14:paraId="05E446B3" w14:textId="77777777" w:rsidR="00332C1F" w:rsidRDefault="00332C1F" w:rsidP="004A19FF">
      <w:pPr>
        <w:tabs>
          <w:tab w:val="left" w:pos="6237"/>
        </w:tabs>
      </w:pPr>
    </w:p>
    <w:p w14:paraId="2178FB53" w14:textId="77777777" w:rsidR="00332C1F" w:rsidRDefault="00332C1F" w:rsidP="004A19FF">
      <w:pPr>
        <w:tabs>
          <w:tab w:val="left" w:pos="6237"/>
        </w:tabs>
      </w:pPr>
    </w:p>
    <w:p w14:paraId="394E5EC4" w14:textId="77777777" w:rsidR="00332C1F" w:rsidRDefault="00332C1F" w:rsidP="004A19FF">
      <w:pPr>
        <w:tabs>
          <w:tab w:val="left" w:pos="6237"/>
        </w:tabs>
      </w:pPr>
    </w:p>
    <w:p w14:paraId="0E966736" w14:textId="77777777" w:rsidR="00332C1F" w:rsidRDefault="00332C1F" w:rsidP="004A19FF">
      <w:pPr>
        <w:tabs>
          <w:tab w:val="left" w:pos="6237"/>
        </w:tabs>
      </w:pPr>
    </w:p>
    <w:p w14:paraId="3B024C92" w14:textId="77777777" w:rsidR="00332C1F" w:rsidRDefault="00332C1F" w:rsidP="004A19FF">
      <w:pPr>
        <w:tabs>
          <w:tab w:val="left" w:pos="6237"/>
        </w:tabs>
      </w:pPr>
    </w:p>
    <w:p w14:paraId="62406197" w14:textId="77777777" w:rsidR="00332C1F" w:rsidRDefault="00332C1F" w:rsidP="004A19FF">
      <w:pPr>
        <w:tabs>
          <w:tab w:val="left" w:pos="6237"/>
        </w:tabs>
      </w:pPr>
    </w:p>
    <w:p w14:paraId="5AECD4EA" w14:textId="77777777" w:rsidR="00332C1F" w:rsidRDefault="00332C1F" w:rsidP="004A19FF">
      <w:pPr>
        <w:tabs>
          <w:tab w:val="left" w:pos="6237"/>
        </w:tabs>
      </w:pPr>
    </w:p>
    <w:p w14:paraId="4AB106E6" w14:textId="77777777" w:rsidR="00332C1F" w:rsidRDefault="00332C1F" w:rsidP="004A19FF">
      <w:pPr>
        <w:tabs>
          <w:tab w:val="left" w:pos="6237"/>
        </w:tabs>
      </w:pPr>
    </w:p>
    <w:p w14:paraId="046282FF" w14:textId="77777777" w:rsidR="00332C1F" w:rsidRDefault="00332C1F" w:rsidP="004A19FF">
      <w:pPr>
        <w:tabs>
          <w:tab w:val="left" w:pos="6237"/>
        </w:tabs>
      </w:pPr>
    </w:p>
    <w:p w14:paraId="52481128" w14:textId="77777777" w:rsidR="00332C1F" w:rsidRDefault="00332C1F" w:rsidP="004A19FF">
      <w:pPr>
        <w:tabs>
          <w:tab w:val="left" w:pos="6237"/>
        </w:tabs>
      </w:pPr>
    </w:p>
    <w:p w14:paraId="31C6FEED" w14:textId="77777777" w:rsidR="00332C1F" w:rsidRDefault="00332C1F" w:rsidP="004A19FF">
      <w:pPr>
        <w:tabs>
          <w:tab w:val="left" w:pos="6237"/>
        </w:tabs>
      </w:pPr>
    </w:p>
    <w:p w14:paraId="3A2EAA4E" w14:textId="77777777" w:rsidR="00332C1F" w:rsidRDefault="00332C1F" w:rsidP="004A19FF">
      <w:pPr>
        <w:tabs>
          <w:tab w:val="left" w:pos="6237"/>
        </w:tabs>
      </w:pPr>
    </w:p>
    <w:p w14:paraId="2B4854DE" w14:textId="77777777" w:rsidR="00332C1F" w:rsidRDefault="00332C1F" w:rsidP="004A19FF">
      <w:pPr>
        <w:tabs>
          <w:tab w:val="left" w:pos="6237"/>
        </w:tabs>
      </w:pPr>
    </w:p>
    <w:p w14:paraId="10EC9D05" w14:textId="77777777" w:rsidR="00332C1F" w:rsidRDefault="00332C1F" w:rsidP="004A19FF">
      <w:pPr>
        <w:tabs>
          <w:tab w:val="left" w:pos="6237"/>
        </w:tabs>
      </w:pPr>
    </w:p>
    <w:p w14:paraId="60509085" w14:textId="77777777" w:rsidR="00332C1F" w:rsidRDefault="00332C1F" w:rsidP="004A19FF">
      <w:pPr>
        <w:tabs>
          <w:tab w:val="left" w:pos="6237"/>
        </w:tabs>
      </w:pPr>
    </w:p>
    <w:p w14:paraId="0DC53801" w14:textId="77777777" w:rsidR="00332C1F" w:rsidRDefault="00332C1F" w:rsidP="004A19FF">
      <w:pPr>
        <w:tabs>
          <w:tab w:val="left" w:pos="6237"/>
        </w:tabs>
      </w:pPr>
    </w:p>
    <w:p w14:paraId="6202313D" w14:textId="77777777" w:rsidR="00332C1F" w:rsidRDefault="00332C1F" w:rsidP="004A19FF">
      <w:pPr>
        <w:tabs>
          <w:tab w:val="left" w:pos="6237"/>
        </w:tabs>
      </w:pPr>
    </w:p>
    <w:sectPr w:rsidR="00332C1F"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DE5CB" w14:textId="77777777" w:rsidR="00F641CB" w:rsidRDefault="00F641CB" w:rsidP="00E35F79">
      <w:r>
        <w:separator/>
      </w:r>
    </w:p>
  </w:endnote>
  <w:endnote w:type="continuationSeparator" w:id="0">
    <w:p w14:paraId="138235A9" w14:textId="77777777" w:rsidR="00F641CB" w:rsidRDefault="00F641CB"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8487"/>
      <w:docPartObj>
        <w:docPartGallery w:val="Page Numbers (Bottom of Page)"/>
        <w:docPartUnique/>
      </w:docPartObj>
    </w:sdtPr>
    <w:sdtEndPr>
      <w:rPr>
        <w:rFonts w:cs="Arial"/>
      </w:rPr>
    </w:sdtEndPr>
    <w:sdtContent>
      <w:p w14:paraId="1C66EEDB" w14:textId="77777777" w:rsidR="008B6E96" w:rsidRPr="00734888" w:rsidRDefault="008B6E96">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065ECC">
          <w:rPr>
            <w:rFonts w:cs="Arial"/>
            <w:noProof/>
          </w:rPr>
          <w:t>5</w:t>
        </w:r>
        <w:r w:rsidRPr="00734888">
          <w:rPr>
            <w:rFonts w:cs="Arial"/>
          </w:rPr>
          <w:fldChar w:fldCharType="end"/>
        </w:r>
      </w:p>
    </w:sdtContent>
  </w:sdt>
  <w:p w14:paraId="33E608F9" w14:textId="77777777" w:rsidR="008B6E96" w:rsidRDefault="008B6E9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27D7D1" w14:textId="77777777" w:rsidR="00F641CB" w:rsidRDefault="00F641CB" w:rsidP="00E35F79">
      <w:r>
        <w:separator/>
      </w:r>
    </w:p>
  </w:footnote>
  <w:footnote w:type="continuationSeparator" w:id="0">
    <w:p w14:paraId="04FAAB2E" w14:textId="77777777" w:rsidR="00F641CB" w:rsidRDefault="00F641CB" w:rsidP="00E3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67582"/>
    <w:multiLevelType w:val="hybridMultilevel"/>
    <w:tmpl w:val="88C676B6"/>
    <w:lvl w:ilvl="0" w:tplc="040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 w15:restartNumberingAfterBreak="0">
    <w:nsid w:val="02F936F0"/>
    <w:multiLevelType w:val="hybridMultilevel"/>
    <w:tmpl w:val="958EED86"/>
    <w:lvl w:ilvl="0" w:tplc="04190001">
      <w:start w:val="1"/>
      <w:numFmt w:val="bullet"/>
      <w:lvlText w:val=""/>
      <w:lvlJc w:val="left"/>
      <w:pPr>
        <w:ind w:left="1184" w:hanging="360"/>
      </w:pPr>
      <w:rPr>
        <w:rFonts w:ascii="Symbol" w:hAnsi="Symbol" w:hint="default"/>
      </w:rPr>
    </w:lvl>
    <w:lvl w:ilvl="1" w:tplc="04190003" w:tentative="1">
      <w:start w:val="1"/>
      <w:numFmt w:val="bullet"/>
      <w:lvlText w:val="o"/>
      <w:lvlJc w:val="left"/>
      <w:pPr>
        <w:ind w:left="1904" w:hanging="360"/>
      </w:pPr>
      <w:rPr>
        <w:rFonts w:ascii="Courier New" w:hAnsi="Courier New" w:cs="Courier New" w:hint="default"/>
      </w:rPr>
    </w:lvl>
    <w:lvl w:ilvl="2" w:tplc="04190005" w:tentative="1">
      <w:start w:val="1"/>
      <w:numFmt w:val="bullet"/>
      <w:lvlText w:val=""/>
      <w:lvlJc w:val="left"/>
      <w:pPr>
        <w:ind w:left="2624" w:hanging="360"/>
      </w:pPr>
      <w:rPr>
        <w:rFonts w:ascii="Wingdings" w:hAnsi="Wingdings" w:hint="default"/>
      </w:rPr>
    </w:lvl>
    <w:lvl w:ilvl="3" w:tplc="04190001" w:tentative="1">
      <w:start w:val="1"/>
      <w:numFmt w:val="bullet"/>
      <w:lvlText w:val=""/>
      <w:lvlJc w:val="left"/>
      <w:pPr>
        <w:ind w:left="3344" w:hanging="360"/>
      </w:pPr>
      <w:rPr>
        <w:rFonts w:ascii="Symbol" w:hAnsi="Symbol" w:hint="default"/>
      </w:rPr>
    </w:lvl>
    <w:lvl w:ilvl="4" w:tplc="04190003" w:tentative="1">
      <w:start w:val="1"/>
      <w:numFmt w:val="bullet"/>
      <w:lvlText w:val="o"/>
      <w:lvlJc w:val="left"/>
      <w:pPr>
        <w:ind w:left="4064" w:hanging="360"/>
      </w:pPr>
      <w:rPr>
        <w:rFonts w:ascii="Courier New" w:hAnsi="Courier New" w:cs="Courier New" w:hint="default"/>
      </w:rPr>
    </w:lvl>
    <w:lvl w:ilvl="5" w:tplc="04190005" w:tentative="1">
      <w:start w:val="1"/>
      <w:numFmt w:val="bullet"/>
      <w:lvlText w:val=""/>
      <w:lvlJc w:val="left"/>
      <w:pPr>
        <w:ind w:left="4784" w:hanging="360"/>
      </w:pPr>
      <w:rPr>
        <w:rFonts w:ascii="Wingdings" w:hAnsi="Wingdings" w:hint="default"/>
      </w:rPr>
    </w:lvl>
    <w:lvl w:ilvl="6" w:tplc="04190001" w:tentative="1">
      <w:start w:val="1"/>
      <w:numFmt w:val="bullet"/>
      <w:lvlText w:val=""/>
      <w:lvlJc w:val="left"/>
      <w:pPr>
        <w:ind w:left="5504" w:hanging="360"/>
      </w:pPr>
      <w:rPr>
        <w:rFonts w:ascii="Symbol" w:hAnsi="Symbol" w:hint="default"/>
      </w:rPr>
    </w:lvl>
    <w:lvl w:ilvl="7" w:tplc="04190003" w:tentative="1">
      <w:start w:val="1"/>
      <w:numFmt w:val="bullet"/>
      <w:lvlText w:val="o"/>
      <w:lvlJc w:val="left"/>
      <w:pPr>
        <w:ind w:left="6224" w:hanging="360"/>
      </w:pPr>
      <w:rPr>
        <w:rFonts w:ascii="Courier New" w:hAnsi="Courier New" w:cs="Courier New" w:hint="default"/>
      </w:rPr>
    </w:lvl>
    <w:lvl w:ilvl="8" w:tplc="04190005" w:tentative="1">
      <w:start w:val="1"/>
      <w:numFmt w:val="bullet"/>
      <w:lvlText w:val=""/>
      <w:lvlJc w:val="left"/>
      <w:pPr>
        <w:ind w:left="6944" w:hanging="360"/>
      </w:pPr>
      <w:rPr>
        <w:rFonts w:ascii="Wingdings" w:hAnsi="Wingdings" w:hint="default"/>
      </w:rPr>
    </w:lvl>
  </w:abstractNum>
  <w:abstractNum w:abstractNumId="2" w15:restartNumberingAfterBreak="0">
    <w:nsid w:val="058914E2"/>
    <w:multiLevelType w:val="hybridMultilevel"/>
    <w:tmpl w:val="CF8CD6B6"/>
    <w:lvl w:ilvl="0" w:tplc="040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6485E5D"/>
    <w:multiLevelType w:val="hybridMultilevel"/>
    <w:tmpl w:val="913AE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300586"/>
    <w:multiLevelType w:val="hybridMultilevel"/>
    <w:tmpl w:val="04686CA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8C00ADE"/>
    <w:multiLevelType w:val="hybridMultilevel"/>
    <w:tmpl w:val="49CC7D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F5779F"/>
    <w:multiLevelType w:val="hybridMultilevel"/>
    <w:tmpl w:val="CC209764"/>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8A46BE"/>
    <w:multiLevelType w:val="hybridMultilevel"/>
    <w:tmpl w:val="A3C691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C04004"/>
    <w:multiLevelType w:val="hybridMultilevel"/>
    <w:tmpl w:val="3452AE4A"/>
    <w:lvl w:ilvl="0" w:tplc="80141422">
      <w:numFmt w:val="bullet"/>
      <w:lvlText w:val="-"/>
      <w:lvlJc w:val="left"/>
      <w:pPr>
        <w:ind w:left="720" w:hanging="360"/>
      </w:pPr>
      <w:rPr>
        <w:rFonts w:ascii="Times New Roman" w:eastAsia="Times New Roman" w:hAnsi="Times New Roman" w:cs="Times New Roman" w:hint="default"/>
        <w:w w:val="99"/>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B601569"/>
    <w:multiLevelType w:val="hybridMultilevel"/>
    <w:tmpl w:val="7EC0EECA"/>
    <w:lvl w:ilvl="0" w:tplc="0419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10" w15:restartNumberingAfterBreak="0">
    <w:nsid w:val="44257ADE"/>
    <w:multiLevelType w:val="hybridMultilevel"/>
    <w:tmpl w:val="FD3CAF2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E153885"/>
    <w:multiLevelType w:val="hybridMultilevel"/>
    <w:tmpl w:val="ECEA88B4"/>
    <w:lvl w:ilvl="0" w:tplc="041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6F3101EA"/>
    <w:multiLevelType w:val="multilevel"/>
    <w:tmpl w:val="C41884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61D1A90"/>
    <w:multiLevelType w:val="multilevel"/>
    <w:tmpl w:val="FB326F0C"/>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63F20E7"/>
    <w:multiLevelType w:val="hybridMultilevel"/>
    <w:tmpl w:val="1098F3F4"/>
    <w:lvl w:ilvl="0" w:tplc="04190001">
      <w:start w:val="1"/>
      <w:numFmt w:val="bullet"/>
      <w:lvlText w:val=""/>
      <w:lvlJc w:val="left"/>
      <w:pPr>
        <w:ind w:left="1183" w:hanging="360"/>
      </w:pPr>
      <w:rPr>
        <w:rFonts w:ascii="Symbol" w:hAnsi="Symbol"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15" w15:restartNumberingAfterBreak="0">
    <w:nsid w:val="7F6170DB"/>
    <w:multiLevelType w:val="hybridMultilevel"/>
    <w:tmpl w:val="E220716C"/>
    <w:lvl w:ilvl="0" w:tplc="04180001">
      <w:start w:val="1"/>
      <w:numFmt w:val="bullet"/>
      <w:lvlText w:val=""/>
      <w:lvlJc w:val="left"/>
      <w:pPr>
        <w:ind w:left="720" w:hanging="360"/>
      </w:pPr>
      <w:rPr>
        <w:rFonts w:ascii="Symbol" w:hAnsi="Symbol" w:hint="default"/>
      </w:rPr>
    </w:lvl>
    <w:lvl w:ilvl="1" w:tplc="9CD0494A">
      <w:start w:val="2"/>
      <w:numFmt w:val="bullet"/>
      <w:lvlText w:val="-"/>
      <w:lvlJc w:val="left"/>
      <w:pPr>
        <w:ind w:left="1440" w:hanging="360"/>
      </w:pPr>
      <w:rPr>
        <w:rFonts w:ascii="Cambria" w:eastAsia="Times New Roman" w:hAnsi="Cambria"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
  </w:num>
  <w:num w:numId="4">
    <w:abstractNumId w:val="3"/>
  </w:num>
  <w:num w:numId="5">
    <w:abstractNumId w:val="8"/>
  </w:num>
  <w:num w:numId="6">
    <w:abstractNumId w:val="11"/>
  </w:num>
  <w:num w:numId="7">
    <w:abstractNumId w:val="10"/>
  </w:num>
  <w:num w:numId="8">
    <w:abstractNumId w:val="7"/>
  </w:num>
  <w:num w:numId="9">
    <w:abstractNumId w:val="12"/>
  </w:num>
  <w:num w:numId="10">
    <w:abstractNumId w:val="6"/>
  </w:num>
  <w:num w:numId="11">
    <w:abstractNumId w:val="14"/>
  </w:num>
  <w:num w:numId="12">
    <w:abstractNumId w:val="9"/>
  </w:num>
  <w:num w:numId="13">
    <w:abstractNumId w:val="5"/>
  </w:num>
  <w:num w:numId="14">
    <w:abstractNumId w:val="2"/>
  </w:num>
  <w:num w:numId="15">
    <w:abstractNumId w:val="0"/>
  </w:num>
  <w:num w:numId="1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40"/>
    <w:rsid w:val="00002F96"/>
    <w:rsid w:val="00003DBD"/>
    <w:rsid w:val="000044E5"/>
    <w:rsid w:val="00006D67"/>
    <w:rsid w:val="000072C9"/>
    <w:rsid w:val="000075B3"/>
    <w:rsid w:val="0001232D"/>
    <w:rsid w:val="00012612"/>
    <w:rsid w:val="000129BD"/>
    <w:rsid w:val="00013637"/>
    <w:rsid w:val="00014006"/>
    <w:rsid w:val="00014CF6"/>
    <w:rsid w:val="00015F9E"/>
    <w:rsid w:val="0001782F"/>
    <w:rsid w:val="00021898"/>
    <w:rsid w:val="00021FC5"/>
    <w:rsid w:val="00025B30"/>
    <w:rsid w:val="00026D79"/>
    <w:rsid w:val="0002707C"/>
    <w:rsid w:val="00035559"/>
    <w:rsid w:val="000363E9"/>
    <w:rsid w:val="00036B54"/>
    <w:rsid w:val="00037124"/>
    <w:rsid w:val="00037C36"/>
    <w:rsid w:val="00040C55"/>
    <w:rsid w:val="0004105A"/>
    <w:rsid w:val="000412CF"/>
    <w:rsid w:val="000431CC"/>
    <w:rsid w:val="00044EF8"/>
    <w:rsid w:val="000452DB"/>
    <w:rsid w:val="000456F3"/>
    <w:rsid w:val="0004635B"/>
    <w:rsid w:val="00047E05"/>
    <w:rsid w:val="000507DE"/>
    <w:rsid w:val="00051464"/>
    <w:rsid w:val="000602DE"/>
    <w:rsid w:val="000619CB"/>
    <w:rsid w:val="00061A04"/>
    <w:rsid w:val="00061FD1"/>
    <w:rsid w:val="00062B2A"/>
    <w:rsid w:val="0006454F"/>
    <w:rsid w:val="00065366"/>
    <w:rsid w:val="00065AB8"/>
    <w:rsid w:val="00065ECC"/>
    <w:rsid w:val="00066FD9"/>
    <w:rsid w:val="0006758F"/>
    <w:rsid w:val="00067A0E"/>
    <w:rsid w:val="00070625"/>
    <w:rsid w:val="00070640"/>
    <w:rsid w:val="00070BD6"/>
    <w:rsid w:val="000714D9"/>
    <w:rsid w:val="0007151F"/>
    <w:rsid w:val="000725E8"/>
    <w:rsid w:val="00072C45"/>
    <w:rsid w:val="00073308"/>
    <w:rsid w:val="000734E5"/>
    <w:rsid w:val="0007585F"/>
    <w:rsid w:val="000762DE"/>
    <w:rsid w:val="00077346"/>
    <w:rsid w:val="0008144C"/>
    <w:rsid w:val="00082324"/>
    <w:rsid w:val="00082954"/>
    <w:rsid w:val="00082CD3"/>
    <w:rsid w:val="000831B7"/>
    <w:rsid w:val="00086C0F"/>
    <w:rsid w:val="00090913"/>
    <w:rsid w:val="00090AC7"/>
    <w:rsid w:val="00090AE2"/>
    <w:rsid w:val="000914CA"/>
    <w:rsid w:val="0009280B"/>
    <w:rsid w:val="0009328E"/>
    <w:rsid w:val="0009405F"/>
    <w:rsid w:val="000948CC"/>
    <w:rsid w:val="00095D4F"/>
    <w:rsid w:val="00096DF5"/>
    <w:rsid w:val="00097869"/>
    <w:rsid w:val="00097C80"/>
    <w:rsid w:val="000A1063"/>
    <w:rsid w:val="000A1BA7"/>
    <w:rsid w:val="000A2672"/>
    <w:rsid w:val="000A26B7"/>
    <w:rsid w:val="000A2DB6"/>
    <w:rsid w:val="000A3224"/>
    <w:rsid w:val="000A3F67"/>
    <w:rsid w:val="000A5949"/>
    <w:rsid w:val="000A5B37"/>
    <w:rsid w:val="000A68C5"/>
    <w:rsid w:val="000A6AE7"/>
    <w:rsid w:val="000B05C3"/>
    <w:rsid w:val="000B0B0C"/>
    <w:rsid w:val="000B251A"/>
    <w:rsid w:val="000B3561"/>
    <w:rsid w:val="000B434C"/>
    <w:rsid w:val="000B7D85"/>
    <w:rsid w:val="000C1DD8"/>
    <w:rsid w:val="000C2392"/>
    <w:rsid w:val="000C4979"/>
    <w:rsid w:val="000C4A50"/>
    <w:rsid w:val="000C62B2"/>
    <w:rsid w:val="000C7C9B"/>
    <w:rsid w:val="000D0294"/>
    <w:rsid w:val="000D150D"/>
    <w:rsid w:val="000D506A"/>
    <w:rsid w:val="000D55CF"/>
    <w:rsid w:val="000D57FC"/>
    <w:rsid w:val="000D724D"/>
    <w:rsid w:val="000E1B2E"/>
    <w:rsid w:val="000E2780"/>
    <w:rsid w:val="000E3CD9"/>
    <w:rsid w:val="000E3DE8"/>
    <w:rsid w:val="000E41F0"/>
    <w:rsid w:val="000E467E"/>
    <w:rsid w:val="000E6013"/>
    <w:rsid w:val="000E7A2B"/>
    <w:rsid w:val="000E7A5F"/>
    <w:rsid w:val="000F0DBC"/>
    <w:rsid w:val="000F181A"/>
    <w:rsid w:val="000F4358"/>
    <w:rsid w:val="000F4E78"/>
    <w:rsid w:val="000F705C"/>
    <w:rsid w:val="00101567"/>
    <w:rsid w:val="001025D9"/>
    <w:rsid w:val="001034AF"/>
    <w:rsid w:val="0010486F"/>
    <w:rsid w:val="00105ADA"/>
    <w:rsid w:val="00106AFD"/>
    <w:rsid w:val="00107B61"/>
    <w:rsid w:val="001109D7"/>
    <w:rsid w:val="001112A0"/>
    <w:rsid w:val="00112855"/>
    <w:rsid w:val="001165C3"/>
    <w:rsid w:val="001167A4"/>
    <w:rsid w:val="00120009"/>
    <w:rsid w:val="00120544"/>
    <w:rsid w:val="0012208A"/>
    <w:rsid w:val="0012245E"/>
    <w:rsid w:val="00123978"/>
    <w:rsid w:val="001241B6"/>
    <w:rsid w:val="00127F70"/>
    <w:rsid w:val="00131155"/>
    <w:rsid w:val="00131528"/>
    <w:rsid w:val="00131713"/>
    <w:rsid w:val="001330E6"/>
    <w:rsid w:val="00133CFB"/>
    <w:rsid w:val="00133E15"/>
    <w:rsid w:val="00133E60"/>
    <w:rsid w:val="001340CC"/>
    <w:rsid w:val="001343DE"/>
    <w:rsid w:val="0013605D"/>
    <w:rsid w:val="00136CE7"/>
    <w:rsid w:val="00137EF8"/>
    <w:rsid w:val="00141AFB"/>
    <w:rsid w:val="00142DD6"/>
    <w:rsid w:val="00144BA8"/>
    <w:rsid w:val="001463BD"/>
    <w:rsid w:val="00146544"/>
    <w:rsid w:val="001517EF"/>
    <w:rsid w:val="0015212D"/>
    <w:rsid w:val="001527A9"/>
    <w:rsid w:val="00152AB9"/>
    <w:rsid w:val="00154D79"/>
    <w:rsid w:val="00154EB8"/>
    <w:rsid w:val="001562A0"/>
    <w:rsid w:val="00156ADB"/>
    <w:rsid w:val="00160FED"/>
    <w:rsid w:val="00161070"/>
    <w:rsid w:val="00164CB4"/>
    <w:rsid w:val="00165D98"/>
    <w:rsid w:val="00166138"/>
    <w:rsid w:val="00166265"/>
    <w:rsid w:val="0016771D"/>
    <w:rsid w:val="001709C5"/>
    <w:rsid w:val="001734BF"/>
    <w:rsid w:val="00173527"/>
    <w:rsid w:val="00176178"/>
    <w:rsid w:val="001779E8"/>
    <w:rsid w:val="0018046F"/>
    <w:rsid w:val="00181704"/>
    <w:rsid w:val="00181C89"/>
    <w:rsid w:val="00181FAC"/>
    <w:rsid w:val="00182E7E"/>
    <w:rsid w:val="0018357A"/>
    <w:rsid w:val="00184028"/>
    <w:rsid w:val="00185629"/>
    <w:rsid w:val="00185B8E"/>
    <w:rsid w:val="001860B0"/>
    <w:rsid w:val="00187005"/>
    <w:rsid w:val="00190C0B"/>
    <w:rsid w:val="00190C8F"/>
    <w:rsid w:val="001916F7"/>
    <w:rsid w:val="001921A8"/>
    <w:rsid w:val="00192B1E"/>
    <w:rsid w:val="00193D15"/>
    <w:rsid w:val="001940F2"/>
    <w:rsid w:val="0019520D"/>
    <w:rsid w:val="0019523A"/>
    <w:rsid w:val="00195DDB"/>
    <w:rsid w:val="00195F33"/>
    <w:rsid w:val="00196CFE"/>
    <w:rsid w:val="00197952"/>
    <w:rsid w:val="00197CB4"/>
    <w:rsid w:val="001A0225"/>
    <w:rsid w:val="001A250D"/>
    <w:rsid w:val="001A3FBF"/>
    <w:rsid w:val="001A416F"/>
    <w:rsid w:val="001A45D7"/>
    <w:rsid w:val="001A5ACE"/>
    <w:rsid w:val="001B1692"/>
    <w:rsid w:val="001B16B2"/>
    <w:rsid w:val="001B175D"/>
    <w:rsid w:val="001B2954"/>
    <w:rsid w:val="001B3775"/>
    <w:rsid w:val="001B79BB"/>
    <w:rsid w:val="001B7AEF"/>
    <w:rsid w:val="001B7E4E"/>
    <w:rsid w:val="001C0AEC"/>
    <w:rsid w:val="001C1EB5"/>
    <w:rsid w:val="001C2377"/>
    <w:rsid w:val="001C28A0"/>
    <w:rsid w:val="001C306C"/>
    <w:rsid w:val="001C3B6E"/>
    <w:rsid w:val="001C4FE4"/>
    <w:rsid w:val="001C5F02"/>
    <w:rsid w:val="001C6E7D"/>
    <w:rsid w:val="001D18F6"/>
    <w:rsid w:val="001D2A51"/>
    <w:rsid w:val="001D556E"/>
    <w:rsid w:val="001D5A0F"/>
    <w:rsid w:val="001D6885"/>
    <w:rsid w:val="001E007F"/>
    <w:rsid w:val="001E1A49"/>
    <w:rsid w:val="001E1FFA"/>
    <w:rsid w:val="001E302C"/>
    <w:rsid w:val="001E60B8"/>
    <w:rsid w:val="001E742F"/>
    <w:rsid w:val="001E7B50"/>
    <w:rsid w:val="001F14C1"/>
    <w:rsid w:val="001F1FBC"/>
    <w:rsid w:val="001F431B"/>
    <w:rsid w:val="001F4E17"/>
    <w:rsid w:val="001F7A19"/>
    <w:rsid w:val="00200460"/>
    <w:rsid w:val="00200F78"/>
    <w:rsid w:val="002025E6"/>
    <w:rsid w:val="0020294D"/>
    <w:rsid w:val="00202E47"/>
    <w:rsid w:val="002037DE"/>
    <w:rsid w:val="002045F7"/>
    <w:rsid w:val="002046EF"/>
    <w:rsid w:val="002047DA"/>
    <w:rsid w:val="00205ED7"/>
    <w:rsid w:val="00207082"/>
    <w:rsid w:val="002112AF"/>
    <w:rsid w:val="00211C04"/>
    <w:rsid w:val="00212415"/>
    <w:rsid w:val="002133E4"/>
    <w:rsid w:val="002141DE"/>
    <w:rsid w:val="00214785"/>
    <w:rsid w:val="002158FA"/>
    <w:rsid w:val="00215A80"/>
    <w:rsid w:val="002163FA"/>
    <w:rsid w:val="002173DB"/>
    <w:rsid w:val="00217863"/>
    <w:rsid w:val="0022117C"/>
    <w:rsid w:val="002219AA"/>
    <w:rsid w:val="00222CF1"/>
    <w:rsid w:val="0022319D"/>
    <w:rsid w:val="00225986"/>
    <w:rsid w:val="00225FD6"/>
    <w:rsid w:val="0022602F"/>
    <w:rsid w:val="00230664"/>
    <w:rsid w:val="002306B6"/>
    <w:rsid w:val="002307FC"/>
    <w:rsid w:val="002313F2"/>
    <w:rsid w:val="00231904"/>
    <w:rsid w:val="00232CEA"/>
    <w:rsid w:val="00232E08"/>
    <w:rsid w:val="002349A0"/>
    <w:rsid w:val="00234FB8"/>
    <w:rsid w:val="00235074"/>
    <w:rsid w:val="00236C32"/>
    <w:rsid w:val="00236DD0"/>
    <w:rsid w:val="0023786F"/>
    <w:rsid w:val="00240212"/>
    <w:rsid w:val="0024165A"/>
    <w:rsid w:val="00241863"/>
    <w:rsid w:val="002422D9"/>
    <w:rsid w:val="00243030"/>
    <w:rsid w:val="002431A5"/>
    <w:rsid w:val="002437EB"/>
    <w:rsid w:val="00243F37"/>
    <w:rsid w:val="00244533"/>
    <w:rsid w:val="00246C0D"/>
    <w:rsid w:val="00247119"/>
    <w:rsid w:val="00247261"/>
    <w:rsid w:val="00247D06"/>
    <w:rsid w:val="00251A64"/>
    <w:rsid w:val="002529B1"/>
    <w:rsid w:val="00253551"/>
    <w:rsid w:val="0025536F"/>
    <w:rsid w:val="002603FE"/>
    <w:rsid w:val="00260C47"/>
    <w:rsid w:val="00260DE6"/>
    <w:rsid w:val="00260E53"/>
    <w:rsid w:val="002625A8"/>
    <w:rsid w:val="00264B19"/>
    <w:rsid w:val="0026511D"/>
    <w:rsid w:val="00266E27"/>
    <w:rsid w:val="0026732E"/>
    <w:rsid w:val="00270F46"/>
    <w:rsid w:val="00270F51"/>
    <w:rsid w:val="00272192"/>
    <w:rsid w:val="00274F01"/>
    <w:rsid w:val="002763D0"/>
    <w:rsid w:val="002765E6"/>
    <w:rsid w:val="002768BB"/>
    <w:rsid w:val="002774E4"/>
    <w:rsid w:val="002814D8"/>
    <w:rsid w:val="00281940"/>
    <w:rsid w:val="00281E0A"/>
    <w:rsid w:val="00283EB5"/>
    <w:rsid w:val="00290305"/>
    <w:rsid w:val="0029257B"/>
    <w:rsid w:val="00292EB2"/>
    <w:rsid w:val="00293167"/>
    <w:rsid w:val="0029394A"/>
    <w:rsid w:val="00294D1E"/>
    <w:rsid w:val="0029534A"/>
    <w:rsid w:val="00296E7E"/>
    <w:rsid w:val="002A0B75"/>
    <w:rsid w:val="002A2655"/>
    <w:rsid w:val="002A2DB6"/>
    <w:rsid w:val="002A3C20"/>
    <w:rsid w:val="002A4490"/>
    <w:rsid w:val="002A6621"/>
    <w:rsid w:val="002A77C0"/>
    <w:rsid w:val="002A7CB8"/>
    <w:rsid w:val="002B0012"/>
    <w:rsid w:val="002B1A62"/>
    <w:rsid w:val="002B5BD9"/>
    <w:rsid w:val="002B6CCE"/>
    <w:rsid w:val="002B7D17"/>
    <w:rsid w:val="002C1844"/>
    <w:rsid w:val="002C2372"/>
    <w:rsid w:val="002C291A"/>
    <w:rsid w:val="002C2C52"/>
    <w:rsid w:val="002C386B"/>
    <w:rsid w:val="002C3F9D"/>
    <w:rsid w:val="002C4C82"/>
    <w:rsid w:val="002C51E3"/>
    <w:rsid w:val="002C681E"/>
    <w:rsid w:val="002D0087"/>
    <w:rsid w:val="002D114C"/>
    <w:rsid w:val="002D29D7"/>
    <w:rsid w:val="002D6532"/>
    <w:rsid w:val="002E05FA"/>
    <w:rsid w:val="002E1360"/>
    <w:rsid w:val="002E28F5"/>
    <w:rsid w:val="002E2C63"/>
    <w:rsid w:val="002E4D6F"/>
    <w:rsid w:val="002E573C"/>
    <w:rsid w:val="002E5C8E"/>
    <w:rsid w:val="002E5CAD"/>
    <w:rsid w:val="002E6283"/>
    <w:rsid w:val="002E65FC"/>
    <w:rsid w:val="002E6D23"/>
    <w:rsid w:val="002E7414"/>
    <w:rsid w:val="002E7997"/>
    <w:rsid w:val="002F0F1F"/>
    <w:rsid w:val="002F3082"/>
    <w:rsid w:val="002F3BDF"/>
    <w:rsid w:val="002F7A49"/>
    <w:rsid w:val="0030027C"/>
    <w:rsid w:val="00301541"/>
    <w:rsid w:val="00306113"/>
    <w:rsid w:val="00306D87"/>
    <w:rsid w:val="003103EC"/>
    <w:rsid w:val="003104C8"/>
    <w:rsid w:val="003119D3"/>
    <w:rsid w:val="00311E42"/>
    <w:rsid w:val="0031349F"/>
    <w:rsid w:val="003136C9"/>
    <w:rsid w:val="00314054"/>
    <w:rsid w:val="00314E2D"/>
    <w:rsid w:val="00314F1D"/>
    <w:rsid w:val="00315EE1"/>
    <w:rsid w:val="0031618E"/>
    <w:rsid w:val="003202E6"/>
    <w:rsid w:val="00320962"/>
    <w:rsid w:val="00321094"/>
    <w:rsid w:val="003227B1"/>
    <w:rsid w:val="00323A78"/>
    <w:rsid w:val="00323C58"/>
    <w:rsid w:val="003265C5"/>
    <w:rsid w:val="00327700"/>
    <w:rsid w:val="00330A8A"/>
    <w:rsid w:val="00331360"/>
    <w:rsid w:val="00331693"/>
    <w:rsid w:val="003317AA"/>
    <w:rsid w:val="00332B5D"/>
    <w:rsid w:val="00332C1F"/>
    <w:rsid w:val="003354D8"/>
    <w:rsid w:val="00337BC3"/>
    <w:rsid w:val="003408DF"/>
    <w:rsid w:val="00341B82"/>
    <w:rsid w:val="0034466F"/>
    <w:rsid w:val="00346CC8"/>
    <w:rsid w:val="003506C9"/>
    <w:rsid w:val="00352578"/>
    <w:rsid w:val="003536BA"/>
    <w:rsid w:val="003539AB"/>
    <w:rsid w:val="00355661"/>
    <w:rsid w:val="003557EC"/>
    <w:rsid w:val="0035598A"/>
    <w:rsid w:val="0035781D"/>
    <w:rsid w:val="00357C41"/>
    <w:rsid w:val="00357E44"/>
    <w:rsid w:val="00360BD5"/>
    <w:rsid w:val="0036251E"/>
    <w:rsid w:val="003635A7"/>
    <w:rsid w:val="0036385B"/>
    <w:rsid w:val="003640A9"/>
    <w:rsid w:val="0036627E"/>
    <w:rsid w:val="003672A7"/>
    <w:rsid w:val="00367ACB"/>
    <w:rsid w:val="00372023"/>
    <w:rsid w:val="003724BA"/>
    <w:rsid w:val="00374080"/>
    <w:rsid w:val="00374702"/>
    <w:rsid w:val="0037472E"/>
    <w:rsid w:val="00374AB7"/>
    <w:rsid w:val="00375F13"/>
    <w:rsid w:val="00376AE6"/>
    <w:rsid w:val="00377725"/>
    <w:rsid w:val="003816E4"/>
    <w:rsid w:val="003839D4"/>
    <w:rsid w:val="0038786D"/>
    <w:rsid w:val="0039075D"/>
    <w:rsid w:val="003914BF"/>
    <w:rsid w:val="00391DE1"/>
    <w:rsid w:val="0039358D"/>
    <w:rsid w:val="003938C1"/>
    <w:rsid w:val="00393B20"/>
    <w:rsid w:val="00393D99"/>
    <w:rsid w:val="0039595F"/>
    <w:rsid w:val="00396D17"/>
    <w:rsid w:val="00396F1B"/>
    <w:rsid w:val="00397095"/>
    <w:rsid w:val="00397664"/>
    <w:rsid w:val="003A1D54"/>
    <w:rsid w:val="003A215A"/>
    <w:rsid w:val="003A3B09"/>
    <w:rsid w:val="003A4371"/>
    <w:rsid w:val="003A5172"/>
    <w:rsid w:val="003A5822"/>
    <w:rsid w:val="003A5AFF"/>
    <w:rsid w:val="003A5E80"/>
    <w:rsid w:val="003A6218"/>
    <w:rsid w:val="003A6297"/>
    <w:rsid w:val="003A7E2C"/>
    <w:rsid w:val="003B08B9"/>
    <w:rsid w:val="003B1354"/>
    <w:rsid w:val="003B1E6E"/>
    <w:rsid w:val="003B2527"/>
    <w:rsid w:val="003B30E3"/>
    <w:rsid w:val="003B4BAE"/>
    <w:rsid w:val="003B53CF"/>
    <w:rsid w:val="003B5432"/>
    <w:rsid w:val="003B7154"/>
    <w:rsid w:val="003C0400"/>
    <w:rsid w:val="003C1235"/>
    <w:rsid w:val="003C28F4"/>
    <w:rsid w:val="003C42A8"/>
    <w:rsid w:val="003C57E0"/>
    <w:rsid w:val="003C62C3"/>
    <w:rsid w:val="003D0120"/>
    <w:rsid w:val="003D10DB"/>
    <w:rsid w:val="003D13A5"/>
    <w:rsid w:val="003D4A39"/>
    <w:rsid w:val="003D66BF"/>
    <w:rsid w:val="003D6893"/>
    <w:rsid w:val="003E11F7"/>
    <w:rsid w:val="003E3184"/>
    <w:rsid w:val="003E4FFC"/>
    <w:rsid w:val="003F1826"/>
    <w:rsid w:val="003F1A58"/>
    <w:rsid w:val="003F2CAA"/>
    <w:rsid w:val="003F2F86"/>
    <w:rsid w:val="003F3092"/>
    <w:rsid w:val="003F3566"/>
    <w:rsid w:val="003F484E"/>
    <w:rsid w:val="003F485E"/>
    <w:rsid w:val="004012B2"/>
    <w:rsid w:val="00401834"/>
    <w:rsid w:val="00401B29"/>
    <w:rsid w:val="0040381F"/>
    <w:rsid w:val="00403C36"/>
    <w:rsid w:val="00404DCF"/>
    <w:rsid w:val="00405DB0"/>
    <w:rsid w:val="00406073"/>
    <w:rsid w:val="00406503"/>
    <w:rsid w:val="004100FA"/>
    <w:rsid w:val="004115D3"/>
    <w:rsid w:val="00411793"/>
    <w:rsid w:val="00412840"/>
    <w:rsid w:val="00412C4C"/>
    <w:rsid w:val="0041317E"/>
    <w:rsid w:val="00415CB2"/>
    <w:rsid w:val="00417DE5"/>
    <w:rsid w:val="00417E99"/>
    <w:rsid w:val="004202CE"/>
    <w:rsid w:val="0042099E"/>
    <w:rsid w:val="004219C8"/>
    <w:rsid w:val="00423C34"/>
    <w:rsid w:val="00423E68"/>
    <w:rsid w:val="0042500A"/>
    <w:rsid w:val="00425314"/>
    <w:rsid w:val="004258B6"/>
    <w:rsid w:val="004263FA"/>
    <w:rsid w:val="00427E47"/>
    <w:rsid w:val="00432C2A"/>
    <w:rsid w:val="00434A18"/>
    <w:rsid w:val="00434B4C"/>
    <w:rsid w:val="00434F4B"/>
    <w:rsid w:val="00436393"/>
    <w:rsid w:val="00436ABE"/>
    <w:rsid w:val="00436F39"/>
    <w:rsid w:val="00437E7A"/>
    <w:rsid w:val="00440044"/>
    <w:rsid w:val="004407D9"/>
    <w:rsid w:val="004425EC"/>
    <w:rsid w:val="0044337B"/>
    <w:rsid w:val="004449A0"/>
    <w:rsid w:val="004449EF"/>
    <w:rsid w:val="0044641E"/>
    <w:rsid w:val="004468ED"/>
    <w:rsid w:val="00447E8A"/>
    <w:rsid w:val="004512CD"/>
    <w:rsid w:val="00451431"/>
    <w:rsid w:val="0045188B"/>
    <w:rsid w:val="004560E9"/>
    <w:rsid w:val="004568F5"/>
    <w:rsid w:val="004569E3"/>
    <w:rsid w:val="00457447"/>
    <w:rsid w:val="00460073"/>
    <w:rsid w:val="004601C1"/>
    <w:rsid w:val="00461336"/>
    <w:rsid w:val="00461DB1"/>
    <w:rsid w:val="004628CB"/>
    <w:rsid w:val="00463E9A"/>
    <w:rsid w:val="00465279"/>
    <w:rsid w:val="0046610F"/>
    <w:rsid w:val="00467317"/>
    <w:rsid w:val="00471BA7"/>
    <w:rsid w:val="00472B3A"/>
    <w:rsid w:val="00472E5F"/>
    <w:rsid w:val="004753A5"/>
    <w:rsid w:val="00475B25"/>
    <w:rsid w:val="00477A1F"/>
    <w:rsid w:val="004818EE"/>
    <w:rsid w:val="00481F7F"/>
    <w:rsid w:val="004827A6"/>
    <w:rsid w:val="00482C5E"/>
    <w:rsid w:val="00491626"/>
    <w:rsid w:val="004923C8"/>
    <w:rsid w:val="00492BD9"/>
    <w:rsid w:val="00495790"/>
    <w:rsid w:val="00495CC6"/>
    <w:rsid w:val="00496C6F"/>
    <w:rsid w:val="004A0FC8"/>
    <w:rsid w:val="004A19FF"/>
    <w:rsid w:val="004A1DDB"/>
    <w:rsid w:val="004A1E74"/>
    <w:rsid w:val="004A3400"/>
    <w:rsid w:val="004A55C2"/>
    <w:rsid w:val="004A5670"/>
    <w:rsid w:val="004A7581"/>
    <w:rsid w:val="004A7B14"/>
    <w:rsid w:val="004B297C"/>
    <w:rsid w:val="004B3C04"/>
    <w:rsid w:val="004B4F87"/>
    <w:rsid w:val="004B5AD4"/>
    <w:rsid w:val="004B5DF5"/>
    <w:rsid w:val="004B5E2A"/>
    <w:rsid w:val="004B7011"/>
    <w:rsid w:val="004B7133"/>
    <w:rsid w:val="004C3345"/>
    <w:rsid w:val="004C48ED"/>
    <w:rsid w:val="004C5AA8"/>
    <w:rsid w:val="004D0806"/>
    <w:rsid w:val="004D0ACB"/>
    <w:rsid w:val="004D1579"/>
    <w:rsid w:val="004D1986"/>
    <w:rsid w:val="004E01BA"/>
    <w:rsid w:val="004E0673"/>
    <w:rsid w:val="004E07C8"/>
    <w:rsid w:val="004E10D1"/>
    <w:rsid w:val="004E41D2"/>
    <w:rsid w:val="004E45B8"/>
    <w:rsid w:val="004E693F"/>
    <w:rsid w:val="004F04C4"/>
    <w:rsid w:val="004F1658"/>
    <w:rsid w:val="004F2B4A"/>
    <w:rsid w:val="004F2CC2"/>
    <w:rsid w:val="004F3B5F"/>
    <w:rsid w:val="004F5C1D"/>
    <w:rsid w:val="004F62DE"/>
    <w:rsid w:val="004F6A13"/>
    <w:rsid w:val="004F6B87"/>
    <w:rsid w:val="004F7E63"/>
    <w:rsid w:val="0050121F"/>
    <w:rsid w:val="00501533"/>
    <w:rsid w:val="00502A80"/>
    <w:rsid w:val="00503EA5"/>
    <w:rsid w:val="00505BCA"/>
    <w:rsid w:val="00505D21"/>
    <w:rsid w:val="00506B98"/>
    <w:rsid w:val="0050747B"/>
    <w:rsid w:val="00510429"/>
    <w:rsid w:val="005106A8"/>
    <w:rsid w:val="00511887"/>
    <w:rsid w:val="005127A6"/>
    <w:rsid w:val="0051335B"/>
    <w:rsid w:val="0051390C"/>
    <w:rsid w:val="00513C53"/>
    <w:rsid w:val="00513D80"/>
    <w:rsid w:val="005155D2"/>
    <w:rsid w:val="005161A1"/>
    <w:rsid w:val="00516622"/>
    <w:rsid w:val="005205CC"/>
    <w:rsid w:val="00523C40"/>
    <w:rsid w:val="00525A95"/>
    <w:rsid w:val="00526D68"/>
    <w:rsid w:val="00531BC3"/>
    <w:rsid w:val="00532DD7"/>
    <w:rsid w:val="005330F2"/>
    <w:rsid w:val="00533880"/>
    <w:rsid w:val="005339ED"/>
    <w:rsid w:val="00533A6B"/>
    <w:rsid w:val="005355B9"/>
    <w:rsid w:val="00535D18"/>
    <w:rsid w:val="00536444"/>
    <w:rsid w:val="00537E92"/>
    <w:rsid w:val="00541242"/>
    <w:rsid w:val="0054395B"/>
    <w:rsid w:val="00544E25"/>
    <w:rsid w:val="00546BD0"/>
    <w:rsid w:val="005473D0"/>
    <w:rsid w:val="00550154"/>
    <w:rsid w:val="00550E02"/>
    <w:rsid w:val="005526CE"/>
    <w:rsid w:val="00553069"/>
    <w:rsid w:val="00553AEC"/>
    <w:rsid w:val="00553C2C"/>
    <w:rsid w:val="00554CD1"/>
    <w:rsid w:val="00555448"/>
    <w:rsid w:val="005567A4"/>
    <w:rsid w:val="00556B2A"/>
    <w:rsid w:val="00557747"/>
    <w:rsid w:val="00557D25"/>
    <w:rsid w:val="005607CE"/>
    <w:rsid w:val="005619A8"/>
    <w:rsid w:val="00561BC6"/>
    <w:rsid w:val="00563539"/>
    <w:rsid w:val="00563CDE"/>
    <w:rsid w:val="0056525A"/>
    <w:rsid w:val="0057068A"/>
    <w:rsid w:val="00572F22"/>
    <w:rsid w:val="00573FE3"/>
    <w:rsid w:val="0057446D"/>
    <w:rsid w:val="00575566"/>
    <w:rsid w:val="00577F57"/>
    <w:rsid w:val="005802F3"/>
    <w:rsid w:val="005828DB"/>
    <w:rsid w:val="00583A53"/>
    <w:rsid w:val="005843D9"/>
    <w:rsid w:val="00586E3B"/>
    <w:rsid w:val="0058765F"/>
    <w:rsid w:val="0059054C"/>
    <w:rsid w:val="00590642"/>
    <w:rsid w:val="005909A8"/>
    <w:rsid w:val="005911F8"/>
    <w:rsid w:val="00592710"/>
    <w:rsid w:val="00594B13"/>
    <w:rsid w:val="00595A69"/>
    <w:rsid w:val="00596F91"/>
    <w:rsid w:val="005976CD"/>
    <w:rsid w:val="005A013D"/>
    <w:rsid w:val="005A052B"/>
    <w:rsid w:val="005A33F9"/>
    <w:rsid w:val="005B0505"/>
    <w:rsid w:val="005B312E"/>
    <w:rsid w:val="005B3207"/>
    <w:rsid w:val="005B370B"/>
    <w:rsid w:val="005B3EC1"/>
    <w:rsid w:val="005B49D6"/>
    <w:rsid w:val="005B5294"/>
    <w:rsid w:val="005C0BD5"/>
    <w:rsid w:val="005C1769"/>
    <w:rsid w:val="005C26ED"/>
    <w:rsid w:val="005C3A54"/>
    <w:rsid w:val="005C6734"/>
    <w:rsid w:val="005C7C44"/>
    <w:rsid w:val="005D0DBA"/>
    <w:rsid w:val="005D1315"/>
    <w:rsid w:val="005D19F9"/>
    <w:rsid w:val="005D3A96"/>
    <w:rsid w:val="005D58E1"/>
    <w:rsid w:val="005D66C4"/>
    <w:rsid w:val="005D6F08"/>
    <w:rsid w:val="005E1F63"/>
    <w:rsid w:val="005E2F70"/>
    <w:rsid w:val="005E48A1"/>
    <w:rsid w:val="005F20D4"/>
    <w:rsid w:val="005F4753"/>
    <w:rsid w:val="005F47EA"/>
    <w:rsid w:val="005F7E59"/>
    <w:rsid w:val="00600B70"/>
    <w:rsid w:val="006024A1"/>
    <w:rsid w:val="006059B6"/>
    <w:rsid w:val="00605D10"/>
    <w:rsid w:val="00611B3E"/>
    <w:rsid w:val="00614D0E"/>
    <w:rsid w:val="0061539A"/>
    <w:rsid w:val="00615E5D"/>
    <w:rsid w:val="00617418"/>
    <w:rsid w:val="00620B9F"/>
    <w:rsid w:val="006211E0"/>
    <w:rsid w:val="00621EFC"/>
    <w:rsid w:val="00622614"/>
    <w:rsid w:val="006238A6"/>
    <w:rsid w:val="0062650C"/>
    <w:rsid w:val="0063058C"/>
    <w:rsid w:val="00630751"/>
    <w:rsid w:val="006313E8"/>
    <w:rsid w:val="0063228B"/>
    <w:rsid w:val="00633207"/>
    <w:rsid w:val="00633316"/>
    <w:rsid w:val="00634577"/>
    <w:rsid w:val="00637422"/>
    <w:rsid w:val="00641C65"/>
    <w:rsid w:val="00645CA7"/>
    <w:rsid w:val="00647322"/>
    <w:rsid w:val="006473E3"/>
    <w:rsid w:val="0065020B"/>
    <w:rsid w:val="00650B81"/>
    <w:rsid w:val="00652C90"/>
    <w:rsid w:val="006556CB"/>
    <w:rsid w:val="00656F9B"/>
    <w:rsid w:val="006613F0"/>
    <w:rsid w:val="006616D5"/>
    <w:rsid w:val="00661779"/>
    <w:rsid w:val="00662F57"/>
    <w:rsid w:val="00663985"/>
    <w:rsid w:val="006646DE"/>
    <w:rsid w:val="00665BB4"/>
    <w:rsid w:val="00667F97"/>
    <w:rsid w:val="00670DBA"/>
    <w:rsid w:val="00671AC3"/>
    <w:rsid w:val="0067203C"/>
    <w:rsid w:val="006734C9"/>
    <w:rsid w:val="00673A02"/>
    <w:rsid w:val="00673CA1"/>
    <w:rsid w:val="00674E3C"/>
    <w:rsid w:val="0067593C"/>
    <w:rsid w:val="0067604E"/>
    <w:rsid w:val="00680FD7"/>
    <w:rsid w:val="00681405"/>
    <w:rsid w:val="00682984"/>
    <w:rsid w:val="00683DED"/>
    <w:rsid w:val="00684E30"/>
    <w:rsid w:val="0068517C"/>
    <w:rsid w:val="00685BAD"/>
    <w:rsid w:val="0068696D"/>
    <w:rsid w:val="00690E3E"/>
    <w:rsid w:val="00691B40"/>
    <w:rsid w:val="006941EC"/>
    <w:rsid w:val="00695268"/>
    <w:rsid w:val="0069778A"/>
    <w:rsid w:val="006A0CA2"/>
    <w:rsid w:val="006A0E49"/>
    <w:rsid w:val="006A1797"/>
    <w:rsid w:val="006A17B0"/>
    <w:rsid w:val="006A3864"/>
    <w:rsid w:val="006A5046"/>
    <w:rsid w:val="006A56E7"/>
    <w:rsid w:val="006A6EBA"/>
    <w:rsid w:val="006B09C7"/>
    <w:rsid w:val="006B0E40"/>
    <w:rsid w:val="006B143D"/>
    <w:rsid w:val="006B1EB4"/>
    <w:rsid w:val="006B750A"/>
    <w:rsid w:val="006B76DB"/>
    <w:rsid w:val="006C05DE"/>
    <w:rsid w:val="006C1AFB"/>
    <w:rsid w:val="006C59A3"/>
    <w:rsid w:val="006C59C2"/>
    <w:rsid w:val="006C7839"/>
    <w:rsid w:val="006D0CDB"/>
    <w:rsid w:val="006D116E"/>
    <w:rsid w:val="006D17D1"/>
    <w:rsid w:val="006D476C"/>
    <w:rsid w:val="006D51DA"/>
    <w:rsid w:val="006D5CAF"/>
    <w:rsid w:val="006D7AFB"/>
    <w:rsid w:val="006E08B0"/>
    <w:rsid w:val="006E2EE7"/>
    <w:rsid w:val="006E429B"/>
    <w:rsid w:val="006E6241"/>
    <w:rsid w:val="006E7FC3"/>
    <w:rsid w:val="006F0DFA"/>
    <w:rsid w:val="006F1C5B"/>
    <w:rsid w:val="006F3F60"/>
    <w:rsid w:val="006F4AD8"/>
    <w:rsid w:val="006F5B44"/>
    <w:rsid w:val="0070165A"/>
    <w:rsid w:val="00701955"/>
    <w:rsid w:val="00701A40"/>
    <w:rsid w:val="00702AA3"/>
    <w:rsid w:val="00702E4D"/>
    <w:rsid w:val="00703584"/>
    <w:rsid w:val="00703BC5"/>
    <w:rsid w:val="00703EDC"/>
    <w:rsid w:val="0070721F"/>
    <w:rsid w:val="00712755"/>
    <w:rsid w:val="007128E3"/>
    <w:rsid w:val="007136F8"/>
    <w:rsid w:val="00715CBE"/>
    <w:rsid w:val="00717A4A"/>
    <w:rsid w:val="00717B6D"/>
    <w:rsid w:val="007215B9"/>
    <w:rsid w:val="007218D4"/>
    <w:rsid w:val="00722F22"/>
    <w:rsid w:val="0072374D"/>
    <w:rsid w:val="00724C9D"/>
    <w:rsid w:val="00726428"/>
    <w:rsid w:val="0073058A"/>
    <w:rsid w:val="00731757"/>
    <w:rsid w:val="00732660"/>
    <w:rsid w:val="0073269D"/>
    <w:rsid w:val="00734888"/>
    <w:rsid w:val="007349B3"/>
    <w:rsid w:val="007359D1"/>
    <w:rsid w:val="0073612C"/>
    <w:rsid w:val="00736DE3"/>
    <w:rsid w:val="00743EC0"/>
    <w:rsid w:val="007446E2"/>
    <w:rsid w:val="00746D22"/>
    <w:rsid w:val="00746E09"/>
    <w:rsid w:val="00747E20"/>
    <w:rsid w:val="007522CE"/>
    <w:rsid w:val="00752563"/>
    <w:rsid w:val="0075307F"/>
    <w:rsid w:val="007536D8"/>
    <w:rsid w:val="00753F99"/>
    <w:rsid w:val="00754463"/>
    <w:rsid w:val="007551DE"/>
    <w:rsid w:val="00755C35"/>
    <w:rsid w:val="00755F29"/>
    <w:rsid w:val="0075751A"/>
    <w:rsid w:val="00761476"/>
    <w:rsid w:val="00761E00"/>
    <w:rsid w:val="007622E1"/>
    <w:rsid w:val="00762491"/>
    <w:rsid w:val="0076356F"/>
    <w:rsid w:val="00765446"/>
    <w:rsid w:val="007657CE"/>
    <w:rsid w:val="00771474"/>
    <w:rsid w:val="007726FE"/>
    <w:rsid w:val="00772D25"/>
    <w:rsid w:val="00773361"/>
    <w:rsid w:val="00773E00"/>
    <w:rsid w:val="0077428C"/>
    <w:rsid w:val="00774DD6"/>
    <w:rsid w:val="00775BEF"/>
    <w:rsid w:val="00776388"/>
    <w:rsid w:val="00780B53"/>
    <w:rsid w:val="00781563"/>
    <w:rsid w:val="007862BA"/>
    <w:rsid w:val="00792FC0"/>
    <w:rsid w:val="00793BC7"/>
    <w:rsid w:val="007956D6"/>
    <w:rsid w:val="007959C2"/>
    <w:rsid w:val="007966F8"/>
    <w:rsid w:val="007975E8"/>
    <w:rsid w:val="007979C8"/>
    <w:rsid w:val="007A162E"/>
    <w:rsid w:val="007A2599"/>
    <w:rsid w:val="007A276B"/>
    <w:rsid w:val="007A2D27"/>
    <w:rsid w:val="007A2DAD"/>
    <w:rsid w:val="007A3E5C"/>
    <w:rsid w:val="007A4CB0"/>
    <w:rsid w:val="007A541E"/>
    <w:rsid w:val="007A5A80"/>
    <w:rsid w:val="007A6490"/>
    <w:rsid w:val="007A78FD"/>
    <w:rsid w:val="007B0230"/>
    <w:rsid w:val="007B12A2"/>
    <w:rsid w:val="007B1AD4"/>
    <w:rsid w:val="007B1B74"/>
    <w:rsid w:val="007B1F39"/>
    <w:rsid w:val="007B2718"/>
    <w:rsid w:val="007B2B05"/>
    <w:rsid w:val="007B3492"/>
    <w:rsid w:val="007B4AB9"/>
    <w:rsid w:val="007B6A37"/>
    <w:rsid w:val="007B73AF"/>
    <w:rsid w:val="007B79F7"/>
    <w:rsid w:val="007C0253"/>
    <w:rsid w:val="007C3ED7"/>
    <w:rsid w:val="007C3FF3"/>
    <w:rsid w:val="007C52F4"/>
    <w:rsid w:val="007D1592"/>
    <w:rsid w:val="007D1DAF"/>
    <w:rsid w:val="007D2E36"/>
    <w:rsid w:val="007D42E5"/>
    <w:rsid w:val="007D5100"/>
    <w:rsid w:val="007D5EBF"/>
    <w:rsid w:val="007D7274"/>
    <w:rsid w:val="007D729B"/>
    <w:rsid w:val="007D795E"/>
    <w:rsid w:val="007E47A6"/>
    <w:rsid w:val="007E4E65"/>
    <w:rsid w:val="007E7640"/>
    <w:rsid w:val="007E77E8"/>
    <w:rsid w:val="007F02C6"/>
    <w:rsid w:val="007F0AFA"/>
    <w:rsid w:val="007F0BAD"/>
    <w:rsid w:val="007F1010"/>
    <w:rsid w:val="007F3121"/>
    <w:rsid w:val="007F3214"/>
    <w:rsid w:val="007F3C54"/>
    <w:rsid w:val="007F444A"/>
    <w:rsid w:val="007F49BF"/>
    <w:rsid w:val="007F5A41"/>
    <w:rsid w:val="007F716E"/>
    <w:rsid w:val="007F75F5"/>
    <w:rsid w:val="00800AA6"/>
    <w:rsid w:val="00802C3F"/>
    <w:rsid w:val="00803865"/>
    <w:rsid w:val="00804151"/>
    <w:rsid w:val="00807242"/>
    <w:rsid w:val="008078FF"/>
    <w:rsid w:val="00807F52"/>
    <w:rsid w:val="00811A42"/>
    <w:rsid w:val="0081260F"/>
    <w:rsid w:val="00812C7A"/>
    <w:rsid w:val="00813873"/>
    <w:rsid w:val="00815B54"/>
    <w:rsid w:val="008179F6"/>
    <w:rsid w:val="008203FB"/>
    <w:rsid w:val="008207DC"/>
    <w:rsid w:val="00820AE1"/>
    <w:rsid w:val="008217A1"/>
    <w:rsid w:val="00822466"/>
    <w:rsid w:val="00822AEB"/>
    <w:rsid w:val="00823D94"/>
    <w:rsid w:val="008254FE"/>
    <w:rsid w:val="00826995"/>
    <w:rsid w:val="008300E4"/>
    <w:rsid w:val="0083113D"/>
    <w:rsid w:val="008315CB"/>
    <w:rsid w:val="00832924"/>
    <w:rsid w:val="00833733"/>
    <w:rsid w:val="00834BB8"/>
    <w:rsid w:val="00835D10"/>
    <w:rsid w:val="00835F3D"/>
    <w:rsid w:val="008366F2"/>
    <w:rsid w:val="00837246"/>
    <w:rsid w:val="00837596"/>
    <w:rsid w:val="0084051E"/>
    <w:rsid w:val="008433FD"/>
    <w:rsid w:val="008456F9"/>
    <w:rsid w:val="00850F17"/>
    <w:rsid w:val="00851B9A"/>
    <w:rsid w:val="00852B81"/>
    <w:rsid w:val="0085386F"/>
    <w:rsid w:val="00854E85"/>
    <w:rsid w:val="0085556D"/>
    <w:rsid w:val="00856357"/>
    <w:rsid w:val="00857C89"/>
    <w:rsid w:val="008601B9"/>
    <w:rsid w:val="00860795"/>
    <w:rsid w:val="00860B19"/>
    <w:rsid w:val="008610FB"/>
    <w:rsid w:val="00863C6C"/>
    <w:rsid w:val="00865D5A"/>
    <w:rsid w:val="008666C0"/>
    <w:rsid w:val="00871249"/>
    <w:rsid w:val="008728C4"/>
    <w:rsid w:val="00873824"/>
    <w:rsid w:val="00873A7E"/>
    <w:rsid w:val="0087669F"/>
    <w:rsid w:val="008771E7"/>
    <w:rsid w:val="0087798A"/>
    <w:rsid w:val="00880B1B"/>
    <w:rsid w:val="008817BE"/>
    <w:rsid w:val="00882531"/>
    <w:rsid w:val="0088387F"/>
    <w:rsid w:val="00886EAA"/>
    <w:rsid w:val="00890C7B"/>
    <w:rsid w:val="00890CF1"/>
    <w:rsid w:val="00892900"/>
    <w:rsid w:val="00892B55"/>
    <w:rsid w:val="00892ED1"/>
    <w:rsid w:val="008931DC"/>
    <w:rsid w:val="00893CF6"/>
    <w:rsid w:val="00895E02"/>
    <w:rsid w:val="0089644E"/>
    <w:rsid w:val="008968F9"/>
    <w:rsid w:val="008977D7"/>
    <w:rsid w:val="00897D2C"/>
    <w:rsid w:val="008A0AB5"/>
    <w:rsid w:val="008A0E94"/>
    <w:rsid w:val="008A107B"/>
    <w:rsid w:val="008A1F01"/>
    <w:rsid w:val="008A208C"/>
    <w:rsid w:val="008A28BC"/>
    <w:rsid w:val="008A2F94"/>
    <w:rsid w:val="008A3120"/>
    <w:rsid w:val="008A4959"/>
    <w:rsid w:val="008A53E8"/>
    <w:rsid w:val="008A6227"/>
    <w:rsid w:val="008A65FF"/>
    <w:rsid w:val="008B06E6"/>
    <w:rsid w:val="008B0F72"/>
    <w:rsid w:val="008B1A95"/>
    <w:rsid w:val="008B207D"/>
    <w:rsid w:val="008B325E"/>
    <w:rsid w:val="008B45CC"/>
    <w:rsid w:val="008B4801"/>
    <w:rsid w:val="008B5C31"/>
    <w:rsid w:val="008B5EC0"/>
    <w:rsid w:val="008B6B6E"/>
    <w:rsid w:val="008B6E96"/>
    <w:rsid w:val="008C1910"/>
    <w:rsid w:val="008C1E32"/>
    <w:rsid w:val="008C3588"/>
    <w:rsid w:val="008C3B5A"/>
    <w:rsid w:val="008C4E18"/>
    <w:rsid w:val="008C5787"/>
    <w:rsid w:val="008C596A"/>
    <w:rsid w:val="008C6FF7"/>
    <w:rsid w:val="008C7BE8"/>
    <w:rsid w:val="008D0FA5"/>
    <w:rsid w:val="008D1EF1"/>
    <w:rsid w:val="008D2415"/>
    <w:rsid w:val="008D28FE"/>
    <w:rsid w:val="008D37A9"/>
    <w:rsid w:val="008D462A"/>
    <w:rsid w:val="008D4776"/>
    <w:rsid w:val="008D56F9"/>
    <w:rsid w:val="008E1789"/>
    <w:rsid w:val="008E1B77"/>
    <w:rsid w:val="008E3026"/>
    <w:rsid w:val="008E5A4D"/>
    <w:rsid w:val="008E63FF"/>
    <w:rsid w:val="008E6E33"/>
    <w:rsid w:val="008F027E"/>
    <w:rsid w:val="008F0C68"/>
    <w:rsid w:val="008F1AD4"/>
    <w:rsid w:val="008F2E27"/>
    <w:rsid w:val="008F32BD"/>
    <w:rsid w:val="008F5FC1"/>
    <w:rsid w:val="008F777B"/>
    <w:rsid w:val="00900CF9"/>
    <w:rsid w:val="009021AF"/>
    <w:rsid w:val="00903776"/>
    <w:rsid w:val="00905734"/>
    <w:rsid w:val="0091041E"/>
    <w:rsid w:val="00911233"/>
    <w:rsid w:val="009137DA"/>
    <w:rsid w:val="0091674C"/>
    <w:rsid w:val="0091740B"/>
    <w:rsid w:val="0091783C"/>
    <w:rsid w:val="00921452"/>
    <w:rsid w:val="009238DE"/>
    <w:rsid w:val="00923CE0"/>
    <w:rsid w:val="009264F3"/>
    <w:rsid w:val="00930DB9"/>
    <w:rsid w:val="00935274"/>
    <w:rsid w:val="0093659C"/>
    <w:rsid w:val="00937937"/>
    <w:rsid w:val="009434D2"/>
    <w:rsid w:val="00943799"/>
    <w:rsid w:val="00945670"/>
    <w:rsid w:val="00945BFC"/>
    <w:rsid w:val="009474E7"/>
    <w:rsid w:val="00951C6A"/>
    <w:rsid w:val="00957126"/>
    <w:rsid w:val="009578C5"/>
    <w:rsid w:val="00957E54"/>
    <w:rsid w:val="009608AB"/>
    <w:rsid w:val="009608D1"/>
    <w:rsid w:val="00960C18"/>
    <w:rsid w:val="009623AD"/>
    <w:rsid w:val="009661FF"/>
    <w:rsid w:val="0096627C"/>
    <w:rsid w:val="009666AF"/>
    <w:rsid w:val="009667B8"/>
    <w:rsid w:val="00967937"/>
    <w:rsid w:val="00970B0C"/>
    <w:rsid w:val="00970BC1"/>
    <w:rsid w:val="00971338"/>
    <w:rsid w:val="00972B92"/>
    <w:rsid w:val="00972C89"/>
    <w:rsid w:val="00972FC4"/>
    <w:rsid w:val="00973164"/>
    <w:rsid w:val="00974997"/>
    <w:rsid w:val="00974FCC"/>
    <w:rsid w:val="00975E8C"/>
    <w:rsid w:val="009807AE"/>
    <w:rsid w:val="00980A70"/>
    <w:rsid w:val="0098235E"/>
    <w:rsid w:val="00982D84"/>
    <w:rsid w:val="0098331F"/>
    <w:rsid w:val="00983F8C"/>
    <w:rsid w:val="00984AE2"/>
    <w:rsid w:val="0098735C"/>
    <w:rsid w:val="009916EF"/>
    <w:rsid w:val="009925C6"/>
    <w:rsid w:val="0099266F"/>
    <w:rsid w:val="00993160"/>
    <w:rsid w:val="00993A3D"/>
    <w:rsid w:val="0099411A"/>
    <w:rsid w:val="009967A5"/>
    <w:rsid w:val="00997328"/>
    <w:rsid w:val="00997B4A"/>
    <w:rsid w:val="009A02C2"/>
    <w:rsid w:val="009A15B5"/>
    <w:rsid w:val="009A215E"/>
    <w:rsid w:val="009A2C34"/>
    <w:rsid w:val="009A2CA7"/>
    <w:rsid w:val="009A302C"/>
    <w:rsid w:val="009A56E8"/>
    <w:rsid w:val="009A7CEC"/>
    <w:rsid w:val="009B1222"/>
    <w:rsid w:val="009B4661"/>
    <w:rsid w:val="009C01D1"/>
    <w:rsid w:val="009C0448"/>
    <w:rsid w:val="009C1ADE"/>
    <w:rsid w:val="009C3347"/>
    <w:rsid w:val="009C341E"/>
    <w:rsid w:val="009C3746"/>
    <w:rsid w:val="009C580B"/>
    <w:rsid w:val="009D2102"/>
    <w:rsid w:val="009D2C22"/>
    <w:rsid w:val="009D339E"/>
    <w:rsid w:val="009D3601"/>
    <w:rsid w:val="009D6B30"/>
    <w:rsid w:val="009D7700"/>
    <w:rsid w:val="009E1AC0"/>
    <w:rsid w:val="009E2FF3"/>
    <w:rsid w:val="009E41F0"/>
    <w:rsid w:val="009F2C8F"/>
    <w:rsid w:val="009F3D84"/>
    <w:rsid w:val="009F3E57"/>
    <w:rsid w:val="009F4A99"/>
    <w:rsid w:val="009F4FD1"/>
    <w:rsid w:val="009F56A3"/>
    <w:rsid w:val="009F57CC"/>
    <w:rsid w:val="009F5CDC"/>
    <w:rsid w:val="009F5E16"/>
    <w:rsid w:val="009F7827"/>
    <w:rsid w:val="009F79F0"/>
    <w:rsid w:val="00A013E1"/>
    <w:rsid w:val="00A028BD"/>
    <w:rsid w:val="00A046BB"/>
    <w:rsid w:val="00A061BD"/>
    <w:rsid w:val="00A075B1"/>
    <w:rsid w:val="00A07758"/>
    <w:rsid w:val="00A117B1"/>
    <w:rsid w:val="00A13EDD"/>
    <w:rsid w:val="00A14CBC"/>
    <w:rsid w:val="00A15435"/>
    <w:rsid w:val="00A15508"/>
    <w:rsid w:val="00A15B33"/>
    <w:rsid w:val="00A15EA1"/>
    <w:rsid w:val="00A177AF"/>
    <w:rsid w:val="00A22BB8"/>
    <w:rsid w:val="00A2446D"/>
    <w:rsid w:val="00A272CC"/>
    <w:rsid w:val="00A27FF5"/>
    <w:rsid w:val="00A32BE1"/>
    <w:rsid w:val="00A32CDA"/>
    <w:rsid w:val="00A337E8"/>
    <w:rsid w:val="00A35724"/>
    <w:rsid w:val="00A35ECE"/>
    <w:rsid w:val="00A407C9"/>
    <w:rsid w:val="00A41EFF"/>
    <w:rsid w:val="00A41FCA"/>
    <w:rsid w:val="00A448CC"/>
    <w:rsid w:val="00A45895"/>
    <w:rsid w:val="00A4794C"/>
    <w:rsid w:val="00A50EED"/>
    <w:rsid w:val="00A52503"/>
    <w:rsid w:val="00A528C7"/>
    <w:rsid w:val="00A52D18"/>
    <w:rsid w:val="00A53142"/>
    <w:rsid w:val="00A54775"/>
    <w:rsid w:val="00A560EE"/>
    <w:rsid w:val="00A61469"/>
    <w:rsid w:val="00A617F9"/>
    <w:rsid w:val="00A62E20"/>
    <w:rsid w:val="00A63326"/>
    <w:rsid w:val="00A72B2F"/>
    <w:rsid w:val="00A72E77"/>
    <w:rsid w:val="00A73C4A"/>
    <w:rsid w:val="00A740D2"/>
    <w:rsid w:val="00A77605"/>
    <w:rsid w:val="00A77AFD"/>
    <w:rsid w:val="00A77B83"/>
    <w:rsid w:val="00A8044C"/>
    <w:rsid w:val="00A80D1D"/>
    <w:rsid w:val="00A827C4"/>
    <w:rsid w:val="00A837FC"/>
    <w:rsid w:val="00A905C5"/>
    <w:rsid w:val="00A90C25"/>
    <w:rsid w:val="00A91B6C"/>
    <w:rsid w:val="00A946E7"/>
    <w:rsid w:val="00A94761"/>
    <w:rsid w:val="00A95343"/>
    <w:rsid w:val="00A9682D"/>
    <w:rsid w:val="00A96EF2"/>
    <w:rsid w:val="00AA25A7"/>
    <w:rsid w:val="00AA57A1"/>
    <w:rsid w:val="00AA7337"/>
    <w:rsid w:val="00AA7D94"/>
    <w:rsid w:val="00AB0BAE"/>
    <w:rsid w:val="00AB33EF"/>
    <w:rsid w:val="00AB46AB"/>
    <w:rsid w:val="00AB492F"/>
    <w:rsid w:val="00AB4CBF"/>
    <w:rsid w:val="00AB4E12"/>
    <w:rsid w:val="00AB58A4"/>
    <w:rsid w:val="00AB5F46"/>
    <w:rsid w:val="00AB6F09"/>
    <w:rsid w:val="00AB7676"/>
    <w:rsid w:val="00AC035B"/>
    <w:rsid w:val="00AC19F9"/>
    <w:rsid w:val="00AC1B26"/>
    <w:rsid w:val="00AC1E35"/>
    <w:rsid w:val="00AC2807"/>
    <w:rsid w:val="00AC29A6"/>
    <w:rsid w:val="00AD1B6B"/>
    <w:rsid w:val="00AD2BA7"/>
    <w:rsid w:val="00AD33E9"/>
    <w:rsid w:val="00AD4AD9"/>
    <w:rsid w:val="00AD4E32"/>
    <w:rsid w:val="00AD54B4"/>
    <w:rsid w:val="00AD6092"/>
    <w:rsid w:val="00AD63EB"/>
    <w:rsid w:val="00AE0776"/>
    <w:rsid w:val="00AE0F9A"/>
    <w:rsid w:val="00AE0FF9"/>
    <w:rsid w:val="00AE19B7"/>
    <w:rsid w:val="00AE4190"/>
    <w:rsid w:val="00AE65B0"/>
    <w:rsid w:val="00AE7027"/>
    <w:rsid w:val="00AF0019"/>
    <w:rsid w:val="00AF06C8"/>
    <w:rsid w:val="00AF0AC3"/>
    <w:rsid w:val="00AF0F45"/>
    <w:rsid w:val="00AF1535"/>
    <w:rsid w:val="00AF1F9C"/>
    <w:rsid w:val="00AF290E"/>
    <w:rsid w:val="00AF3B89"/>
    <w:rsid w:val="00AF5835"/>
    <w:rsid w:val="00AF6CB9"/>
    <w:rsid w:val="00B0081B"/>
    <w:rsid w:val="00B01F74"/>
    <w:rsid w:val="00B022DE"/>
    <w:rsid w:val="00B027F3"/>
    <w:rsid w:val="00B02E8F"/>
    <w:rsid w:val="00B03720"/>
    <w:rsid w:val="00B04339"/>
    <w:rsid w:val="00B04374"/>
    <w:rsid w:val="00B06587"/>
    <w:rsid w:val="00B103D7"/>
    <w:rsid w:val="00B12BD8"/>
    <w:rsid w:val="00B153D2"/>
    <w:rsid w:val="00B16BC7"/>
    <w:rsid w:val="00B16F1D"/>
    <w:rsid w:val="00B16F6B"/>
    <w:rsid w:val="00B17B58"/>
    <w:rsid w:val="00B2226F"/>
    <w:rsid w:val="00B23B91"/>
    <w:rsid w:val="00B2481C"/>
    <w:rsid w:val="00B26BA8"/>
    <w:rsid w:val="00B26D02"/>
    <w:rsid w:val="00B27161"/>
    <w:rsid w:val="00B30286"/>
    <w:rsid w:val="00B319B7"/>
    <w:rsid w:val="00B3347F"/>
    <w:rsid w:val="00B34773"/>
    <w:rsid w:val="00B34AE9"/>
    <w:rsid w:val="00B35426"/>
    <w:rsid w:val="00B35D9A"/>
    <w:rsid w:val="00B35FAE"/>
    <w:rsid w:val="00B40490"/>
    <w:rsid w:val="00B40DE3"/>
    <w:rsid w:val="00B42754"/>
    <w:rsid w:val="00B4308F"/>
    <w:rsid w:val="00B44525"/>
    <w:rsid w:val="00B44526"/>
    <w:rsid w:val="00B446C5"/>
    <w:rsid w:val="00B44CD9"/>
    <w:rsid w:val="00B4550D"/>
    <w:rsid w:val="00B45DC7"/>
    <w:rsid w:val="00B47FD3"/>
    <w:rsid w:val="00B51770"/>
    <w:rsid w:val="00B51BDF"/>
    <w:rsid w:val="00B51F87"/>
    <w:rsid w:val="00B521EA"/>
    <w:rsid w:val="00B5372C"/>
    <w:rsid w:val="00B5473D"/>
    <w:rsid w:val="00B54919"/>
    <w:rsid w:val="00B5730A"/>
    <w:rsid w:val="00B57B5E"/>
    <w:rsid w:val="00B57DC5"/>
    <w:rsid w:val="00B61E32"/>
    <w:rsid w:val="00B61FAD"/>
    <w:rsid w:val="00B61FE5"/>
    <w:rsid w:val="00B625E2"/>
    <w:rsid w:val="00B628EC"/>
    <w:rsid w:val="00B62F88"/>
    <w:rsid w:val="00B62FFD"/>
    <w:rsid w:val="00B65608"/>
    <w:rsid w:val="00B719CD"/>
    <w:rsid w:val="00B721C3"/>
    <w:rsid w:val="00B72A84"/>
    <w:rsid w:val="00B73C64"/>
    <w:rsid w:val="00B74DD3"/>
    <w:rsid w:val="00B75328"/>
    <w:rsid w:val="00B82A34"/>
    <w:rsid w:val="00B82F8E"/>
    <w:rsid w:val="00B8336A"/>
    <w:rsid w:val="00B83681"/>
    <w:rsid w:val="00B84C13"/>
    <w:rsid w:val="00B8558A"/>
    <w:rsid w:val="00B86C97"/>
    <w:rsid w:val="00B875F2"/>
    <w:rsid w:val="00B90ED2"/>
    <w:rsid w:val="00B91056"/>
    <w:rsid w:val="00B9110C"/>
    <w:rsid w:val="00B93C0A"/>
    <w:rsid w:val="00B940BC"/>
    <w:rsid w:val="00B94E83"/>
    <w:rsid w:val="00B95C1E"/>
    <w:rsid w:val="00B96188"/>
    <w:rsid w:val="00B96C26"/>
    <w:rsid w:val="00B97621"/>
    <w:rsid w:val="00BA1C9B"/>
    <w:rsid w:val="00BA3539"/>
    <w:rsid w:val="00BA5BA6"/>
    <w:rsid w:val="00BA6670"/>
    <w:rsid w:val="00BA7123"/>
    <w:rsid w:val="00BA7531"/>
    <w:rsid w:val="00BA7603"/>
    <w:rsid w:val="00BB156A"/>
    <w:rsid w:val="00BB1E62"/>
    <w:rsid w:val="00BB348B"/>
    <w:rsid w:val="00BB3C63"/>
    <w:rsid w:val="00BB4138"/>
    <w:rsid w:val="00BB51E3"/>
    <w:rsid w:val="00BC0108"/>
    <w:rsid w:val="00BC0283"/>
    <w:rsid w:val="00BC0C7E"/>
    <w:rsid w:val="00BC14EE"/>
    <w:rsid w:val="00BC47ED"/>
    <w:rsid w:val="00BC60FE"/>
    <w:rsid w:val="00BC6F77"/>
    <w:rsid w:val="00BC7AA1"/>
    <w:rsid w:val="00BD03CF"/>
    <w:rsid w:val="00BD0705"/>
    <w:rsid w:val="00BD1A08"/>
    <w:rsid w:val="00BD1DFA"/>
    <w:rsid w:val="00BD33D4"/>
    <w:rsid w:val="00BD4AD5"/>
    <w:rsid w:val="00BD742A"/>
    <w:rsid w:val="00BE0549"/>
    <w:rsid w:val="00BE0CEB"/>
    <w:rsid w:val="00BE1B3D"/>
    <w:rsid w:val="00BE2F4D"/>
    <w:rsid w:val="00BE31BB"/>
    <w:rsid w:val="00BE3D85"/>
    <w:rsid w:val="00BE4BCA"/>
    <w:rsid w:val="00BE70E5"/>
    <w:rsid w:val="00BE74BB"/>
    <w:rsid w:val="00BF14BC"/>
    <w:rsid w:val="00BF3D59"/>
    <w:rsid w:val="00BF48BD"/>
    <w:rsid w:val="00BF5DFB"/>
    <w:rsid w:val="00BF7206"/>
    <w:rsid w:val="00BF74FF"/>
    <w:rsid w:val="00BF78C4"/>
    <w:rsid w:val="00C000CA"/>
    <w:rsid w:val="00C003AD"/>
    <w:rsid w:val="00C00712"/>
    <w:rsid w:val="00C0086A"/>
    <w:rsid w:val="00C01C2C"/>
    <w:rsid w:val="00C02EDE"/>
    <w:rsid w:val="00C048BD"/>
    <w:rsid w:val="00C0540A"/>
    <w:rsid w:val="00C05BB2"/>
    <w:rsid w:val="00C06996"/>
    <w:rsid w:val="00C07C6B"/>
    <w:rsid w:val="00C1235B"/>
    <w:rsid w:val="00C14E5F"/>
    <w:rsid w:val="00C16054"/>
    <w:rsid w:val="00C16BD3"/>
    <w:rsid w:val="00C17802"/>
    <w:rsid w:val="00C21304"/>
    <w:rsid w:val="00C21907"/>
    <w:rsid w:val="00C21C2C"/>
    <w:rsid w:val="00C21C33"/>
    <w:rsid w:val="00C22037"/>
    <w:rsid w:val="00C226EE"/>
    <w:rsid w:val="00C2288D"/>
    <w:rsid w:val="00C229BF"/>
    <w:rsid w:val="00C23375"/>
    <w:rsid w:val="00C23BD2"/>
    <w:rsid w:val="00C258C0"/>
    <w:rsid w:val="00C264A8"/>
    <w:rsid w:val="00C26C1F"/>
    <w:rsid w:val="00C27159"/>
    <w:rsid w:val="00C274D5"/>
    <w:rsid w:val="00C31434"/>
    <w:rsid w:val="00C3395C"/>
    <w:rsid w:val="00C34FC7"/>
    <w:rsid w:val="00C35C98"/>
    <w:rsid w:val="00C405E1"/>
    <w:rsid w:val="00C42174"/>
    <w:rsid w:val="00C5238E"/>
    <w:rsid w:val="00C54F21"/>
    <w:rsid w:val="00C57A05"/>
    <w:rsid w:val="00C57F3E"/>
    <w:rsid w:val="00C6234C"/>
    <w:rsid w:val="00C63DCF"/>
    <w:rsid w:val="00C64E94"/>
    <w:rsid w:val="00C65AFB"/>
    <w:rsid w:val="00C6643F"/>
    <w:rsid w:val="00C67A47"/>
    <w:rsid w:val="00C707C7"/>
    <w:rsid w:val="00C727E0"/>
    <w:rsid w:val="00C73B83"/>
    <w:rsid w:val="00C772C8"/>
    <w:rsid w:val="00C7789C"/>
    <w:rsid w:val="00C77D03"/>
    <w:rsid w:val="00C80B62"/>
    <w:rsid w:val="00C8140E"/>
    <w:rsid w:val="00C8174D"/>
    <w:rsid w:val="00C82E08"/>
    <w:rsid w:val="00C839BD"/>
    <w:rsid w:val="00C85B73"/>
    <w:rsid w:val="00C87F5E"/>
    <w:rsid w:val="00C9000D"/>
    <w:rsid w:val="00C90957"/>
    <w:rsid w:val="00C92325"/>
    <w:rsid w:val="00C93043"/>
    <w:rsid w:val="00C9319F"/>
    <w:rsid w:val="00C94DA4"/>
    <w:rsid w:val="00C95160"/>
    <w:rsid w:val="00C960FA"/>
    <w:rsid w:val="00C9624A"/>
    <w:rsid w:val="00C967AE"/>
    <w:rsid w:val="00C971A4"/>
    <w:rsid w:val="00CA0189"/>
    <w:rsid w:val="00CA1C35"/>
    <w:rsid w:val="00CA23F8"/>
    <w:rsid w:val="00CA23FD"/>
    <w:rsid w:val="00CA2F3A"/>
    <w:rsid w:val="00CA7D3C"/>
    <w:rsid w:val="00CB15CB"/>
    <w:rsid w:val="00CB2A11"/>
    <w:rsid w:val="00CB5392"/>
    <w:rsid w:val="00CB5CE6"/>
    <w:rsid w:val="00CB7108"/>
    <w:rsid w:val="00CC0A74"/>
    <w:rsid w:val="00CC0D84"/>
    <w:rsid w:val="00CC14DA"/>
    <w:rsid w:val="00CC22E9"/>
    <w:rsid w:val="00CC3238"/>
    <w:rsid w:val="00CC4261"/>
    <w:rsid w:val="00CC4345"/>
    <w:rsid w:val="00CC4F8E"/>
    <w:rsid w:val="00CC7604"/>
    <w:rsid w:val="00CC7CBE"/>
    <w:rsid w:val="00CD04C8"/>
    <w:rsid w:val="00CD2040"/>
    <w:rsid w:val="00CD3003"/>
    <w:rsid w:val="00CD4B0E"/>
    <w:rsid w:val="00CD4F14"/>
    <w:rsid w:val="00CD5CAA"/>
    <w:rsid w:val="00CD736C"/>
    <w:rsid w:val="00CE0218"/>
    <w:rsid w:val="00CE0CB6"/>
    <w:rsid w:val="00CE12EA"/>
    <w:rsid w:val="00CE1734"/>
    <w:rsid w:val="00CE1A6F"/>
    <w:rsid w:val="00CE1E66"/>
    <w:rsid w:val="00CE4369"/>
    <w:rsid w:val="00CE57D9"/>
    <w:rsid w:val="00CE784A"/>
    <w:rsid w:val="00CE792F"/>
    <w:rsid w:val="00CF02CE"/>
    <w:rsid w:val="00CF0304"/>
    <w:rsid w:val="00CF09E1"/>
    <w:rsid w:val="00CF202B"/>
    <w:rsid w:val="00CF2421"/>
    <w:rsid w:val="00CF2822"/>
    <w:rsid w:val="00CF34C7"/>
    <w:rsid w:val="00CF4648"/>
    <w:rsid w:val="00D021EB"/>
    <w:rsid w:val="00D0258D"/>
    <w:rsid w:val="00D027FD"/>
    <w:rsid w:val="00D02C3B"/>
    <w:rsid w:val="00D02FD0"/>
    <w:rsid w:val="00D0367C"/>
    <w:rsid w:val="00D060FA"/>
    <w:rsid w:val="00D06991"/>
    <w:rsid w:val="00D10A14"/>
    <w:rsid w:val="00D11B44"/>
    <w:rsid w:val="00D11BD8"/>
    <w:rsid w:val="00D15B23"/>
    <w:rsid w:val="00D167D7"/>
    <w:rsid w:val="00D16A6E"/>
    <w:rsid w:val="00D1790F"/>
    <w:rsid w:val="00D21B8C"/>
    <w:rsid w:val="00D21D0A"/>
    <w:rsid w:val="00D25024"/>
    <w:rsid w:val="00D25A72"/>
    <w:rsid w:val="00D269F5"/>
    <w:rsid w:val="00D30D22"/>
    <w:rsid w:val="00D3102E"/>
    <w:rsid w:val="00D3162E"/>
    <w:rsid w:val="00D317B9"/>
    <w:rsid w:val="00D3300C"/>
    <w:rsid w:val="00D34114"/>
    <w:rsid w:val="00D35420"/>
    <w:rsid w:val="00D35B81"/>
    <w:rsid w:val="00D36BF6"/>
    <w:rsid w:val="00D371BC"/>
    <w:rsid w:val="00D41BC8"/>
    <w:rsid w:val="00D41ED1"/>
    <w:rsid w:val="00D43961"/>
    <w:rsid w:val="00D4432C"/>
    <w:rsid w:val="00D44D07"/>
    <w:rsid w:val="00D45D36"/>
    <w:rsid w:val="00D47252"/>
    <w:rsid w:val="00D500F7"/>
    <w:rsid w:val="00D50288"/>
    <w:rsid w:val="00D50E9D"/>
    <w:rsid w:val="00D5182E"/>
    <w:rsid w:val="00D52EEB"/>
    <w:rsid w:val="00D530D0"/>
    <w:rsid w:val="00D5475D"/>
    <w:rsid w:val="00D556D1"/>
    <w:rsid w:val="00D55752"/>
    <w:rsid w:val="00D57979"/>
    <w:rsid w:val="00D609C3"/>
    <w:rsid w:val="00D618E2"/>
    <w:rsid w:val="00D6209C"/>
    <w:rsid w:val="00D6279D"/>
    <w:rsid w:val="00D631C7"/>
    <w:rsid w:val="00D633BD"/>
    <w:rsid w:val="00D652B0"/>
    <w:rsid w:val="00D66D44"/>
    <w:rsid w:val="00D677ED"/>
    <w:rsid w:val="00D716CC"/>
    <w:rsid w:val="00D72526"/>
    <w:rsid w:val="00D74FD3"/>
    <w:rsid w:val="00D75805"/>
    <w:rsid w:val="00D75EF6"/>
    <w:rsid w:val="00D77523"/>
    <w:rsid w:val="00D77559"/>
    <w:rsid w:val="00D776DD"/>
    <w:rsid w:val="00D77C09"/>
    <w:rsid w:val="00D812A5"/>
    <w:rsid w:val="00D820D7"/>
    <w:rsid w:val="00D82F2D"/>
    <w:rsid w:val="00D85161"/>
    <w:rsid w:val="00D85BAD"/>
    <w:rsid w:val="00D8700F"/>
    <w:rsid w:val="00D8701F"/>
    <w:rsid w:val="00D87098"/>
    <w:rsid w:val="00D905F8"/>
    <w:rsid w:val="00D92ADC"/>
    <w:rsid w:val="00D94518"/>
    <w:rsid w:val="00D95C88"/>
    <w:rsid w:val="00D96CB8"/>
    <w:rsid w:val="00D970C1"/>
    <w:rsid w:val="00D97A70"/>
    <w:rsid w:val="00DA0C9C"/>
    <w:rsid w:val="00DA1164"/>
    <w:rsid w:val="00DA1272"/>
    <w:rsid w:val="00DA1B20"/>
    <w:rsid w:val="00DA23F5"/>
    <w:rsid w:val="00DA2B52"/>
    <w:rsid w:val="00DA2D4A"/>
    <w:rsid w:val="00DA34A5"/>
    <w:rsid w:val="00DA38C4"/>
    <w:rsid w:val="00DA40E5"/>
    <w:rsid w:val="00DA64C4"/>
    <w:rsid w:val="00DA755D"/>
    <w:rsid w:val="00DA7D67"/>
    <w:rsid w:val="00DB3683"/>
    <w:rsid w:val="00DB4228"/>
    <w:rsid w:val="00DB4250"/>
    <w:rsid w:val="00DB4B1B"/>
    <w:rsid w:val="00DB4E5B"/>
    <w:rsid w:val="00DB5411"/>
    <w:rsid w:val="00DB5A47"/>
    <w:rsid w:val="00DC13FC"/>
    <w:rsid w:val="00DC1579"/>
    <w:rsid w:val="00DC30E8"/>
    <w:rsid w:val="00DC539C"/>
    <w:rsid w:val="00DC6ABC"/>
    <w:rsid w:val="00DD5BF0"/>
    <w:rsid w:val="00DE3C68"/>
    <w:rsid w:val="00DE4E88"/>
    <w:rsid w:val="00DE5921"/>
    <w:rsid w:val="00DE64FC"/>
    <w:rsid w:val="00DE79AD"/>
    <w:rsid w:val="00DE7CC0"/>
    <w:rsid w:val="00DF1672"/>
    <w:rsid w:val="00DF1C56"/>
    <w:rsid w:val="00DF1ED8"/>
    <w:rsid w:val="00DF224A"/>
    <w:rsid w:val="00DF25C1"/>
    <w:rsid w:val="00DF435F"/>
    <w:rsid w:val="00DF4E31"/>
    <w:rsid w:val="00DF5D13"/>
    <w:rsid w:val="00DF5F05"/>
    <w:rsid w:val="00DF6843"/>
    <w:rsid w:val="00DF6CDA"/>
    <w:rsid w:val="00DF71A2"/>
    <w:rsid w:val="00DF7263"/>
    <w:rsid w:val="00DF78FA"/>
    <w:rsid w:val="00DF7CCD"/>
    <w:rsid w:val="00E020D5"/>
    <w:rsid w:val="00E02352"/>
    <w:rsid w:val="00E02DA4"/>
    <w:rsid w:val="00E036EE"/>
    <w:rsid w:val="00E065DB"/>
    <w:rsid w:val="00E0688B"/>
    <w:rsid w:val="00E07A8A"/>
    <w:rsid w:val="00E07FB7"/>
    <w:rsid w:val="00E1048D"/>
    <w:rsid w:val="00E1127C"/>
    <w:rsid w:val="00E11611"/>
    <w:rsid w:val="00E126E0"/>
    <w:rsid w:val="00E15134"/>
    <w:rsid w:val="00E154E8"/>
    <w:rsid w:val="00E155AC"/>
    <w:rsid w:val="00E15701"/>
    <w:rsid w:val="00E16977"/>
    <w:rsid w:val="00E2178A"/>
    <w:rsid w:val="00E23EDE"/>
    <w:rsid w:val="00E271B8"/>
    <w:rsid w:val="00E27583"/>
    <w:rsid w:val="00E307A4"/>
    <w:rsid w:val="00E30CDE"/>
    <w:rsid w:val="00E31383"/>
    <w:rsid w:val="00E337B4"/>
    <w:rsid w:val="00E34756"/>
    <w:rsid w:val="00E35F79"/>
    <w:rsid w:val="00E378E0"/>
    <w:rsid w:val="00E408E7"/>
    <w:rsid w:val="00E4217E"/>
    <w:rsid w:val="00E424E1"/>
    <w:rsid w:val="00E4272F"/>
    <w:rsid w:val="00E42736"/>
    <w:rsid w:val="00E432D3"/>
    <w:rsid w:val="00E4389B"/>
    <w:rsid w:val="00E47137"/>
    <w:rsid w:val="00E47219"/>
    <w:rsid w:val="00E5016D"/>
    <w:rsid w:val="00E511B3"/>
    <w:rsid w:val="00E5149E"/>
    <w:rsid w:val="00E5172F"/>
    <w:rsid w:val="00E521C9"/>
    <w:rsid w:val="00E52717"/>
    <w:rsid w:val="00E5746F"/>
    <w:rsid w:val="00E61B1A"/>
    <w:rsid w:val="00E61F97"/>
    <w:rsid w:val="00E62999"/>
    <w:rsid w:val="00E65491"/>
    <w:rsid w:val="00E65509"/>
    <w:rsid w:val="00E6605B"/>
    <w:rsid w:val="00E672DA"/>
    <w:rsid w:val="00E67A5B"/>
    <w:rsid w:val="00E70EC7"/>
    <w:rsid w:val="00E71A5E"/>
    <w:rsid w:val="00E72A52"/>
    <w:rsid w:val="00E72C4D"/>
    <w:rsid w:val="00E7462B"/>
    <w:rsid w:val="00E7616C"/>
    <w:rsid w:val="00E76252"/>
    <w:rsid w:val="00E76376"/>
    <w:rsid w:val="00E76F98"/>
    <w:rsid w:val="00E77464"/>
    <w:rsid w:val="00E814E2"/>
    <w:rsid w:val="00E8188E"/>
    <w:rsid w:val="00E82384"/>
    <w:rsid w:val="00E85D66"/>
    <w:rsid w:val="00E86238"/>
    <w:rsid w:val="00E871E5"/>
    <w:rsid w:val="00E8779F"/>
    <w:rsid w:val="00E93117"/>
    <w:rsid w:val="00E93BE3"/>
    <w:rsid w:val="00E948C5"/>
    <w:rsid w:val="00E95D91"/>
    <w:rsid w:val="00E9624F"/>
    <w:rsid w:val="00E97155"/>
    <w:rsid w:val="00EA2A23"/>
    <w:rsid w:val="00EA4A8B"/>
    <w:rsid w:val="00EA6610"/>
    <w:rsid w:val="00EA7850"/>
    <w:rsid w:val="00EB0A28"/>
    <w:rsid w:val="00EB16E6"/>
    <w:rsid w:val="00EB2849"/>
    <w:rsid w:val="00EB2D53"/>
    <w:rsid w:val="00EB3158"/>
    <w:rsid w:val="00EB5E02"/>
    <w:rsid w:val="00EB6A45"/>
    <w:rsid w:val="00EB6B2F"/>
    <w:rsid w:val="00EB738B"/>
    <w:rsid w:val="00EC2ACF"/>
    <w:rsid w:val="00EC70DB"/>
    <w:rsid w:val="00EC714E"/>
    <w:rsid w:val="00EC7A77"/>
    <w:rsid w:val="00ED3A2D"/>
    <w:rsid w:val="00ED5630"/>
    <w:rsid w:val="00ED5771"/>
    <w:rsid w:val="00ED6B58"/>
    <w:rsid w:val="00EE1AD1"/>
    <w:rsid w:val="00EE251C"/>
    <w:rsid w:val="00EE26A6"/>
    <w:rsid w:val="00EE338A"/>
    <w:rsid w:val="00EE45C3"/>
    <w:rsid w:val="00EE4FD3"/>
    <w:rsid w:val="00EE6388"/>
    <w:rsid w:val="00EE638F"/>
    <w:rsid w:val="00EE6958"/>
    <w:rsid w:val="00EE7170"/>
    <w:rsid w:val="00EF2CCF"/>
    <w:rsid w:val="00EF3587"/>
    <w:rsid w:val="00EF3F9E"/>
    <w:rsid w:val="00EF4019"/>
    <w:rsid w:val="00EF4EEB"/>
    <w:rsid w:val="00EF6D79"/>
    <w:rsid w:val="00EF7FFA"/>
    <w:rsid w:val="00F0014B"/>
    <w:rsid w:val="00F01F5F"/>
    <w:rsid w:val="00F0206D"/>
    <w:rsid w:val="00F025D6"/>
    <w:rsid w:val="00F02FC5"/>
    <w:rsid w:val="00F04491"/>
    <w:rsid w:val="00F0627B"/>
    <w:rsid w:val="00F06431"/>
    <w:rsid w:val="00F07573"/>
    <w:rsid w:val="00F10534"/>
    <w:rsid w:val="00F11129"/>
    <w:rsid w:val="00F1126E"/>
    <w:rsid w:val="00F12450"/>
    <w:rsid w:val="00F13AE1"/>
    <w:rsid w:val="00F13EC2"/>
    <w:rsid w:val="00F14AA4"/>
    <w:rsid w:val="00F16999"/>
    <w:rsid w:val="00F16B10"/>
    <w:rsid w:val="00F174FC"/>
    <w:rsid w:val="00F20408"/>
    <w:rsid w:val="00F20E39"/>
    <w:rsid w:val="00F222F9"/>
    <w:rsid w:val="00F23507"/>
    <w:rsid w:val="00F242CA"/>
    <w:rsid w:val="00F25A0A"/>
    <w:rsid w:val="00F27B8A"/>
    <w:rsid w:val="00F30E24"/>
    <w:rsid w:val="00F3124C"/>
    <w:rsid w:val="00F31ADD"/>
    <w:rsid w:val="00F31F50"/>
    <w:rsid w:val="00F32BD4"/>
    <w:rsid w:val="00F330F1"/>
    <w:rsid w:val="00F33149"/>
    <w:rsid w:val="00F333D9"/>
    <w:rsid w:val="00F36A34"/>
    <w:rsid w:val="00F41B45"/>
    <w:rsid w:val="00F41BE7"/>
    <w:rsid w:val="00F41D29"/>
    <w:rsid w:val="00F42D9E"/>
    <w:rsid w:val="00F43086"/>
    <w:rsid w:val="00F47762"/>
    <w:rsid w:val="00F47E02"/>
    <w:rsid w:val="00F50FB3"/>
    <w:rsid w:val="00F5281F"/>
    <w:rsid w:val="00F52ADB"/>
    <w:rsid w:val="00F54BD9"/>
    <w:rsid w:val="00F60CC4"/>
    <w:rsid w:val="00F6355F"/>
    <w:rsid w:val="00F63CD5"/>
    <w:rsid w:val="00F641CB"/>
    <w:rsid w:val="00F6489C"/>
    <w:rsid w:val="00F64EDD"/>
    <w:rsid w:val="00F6517D"/>
    <w:rsid w:val="00F65757"/>
    <w:rsid w:val="00F65F9B"/>
    <w:rsid w:val="00F673F9"/>
    <w:rsid w:val="00F70095"/>
    <w:rsid w:val="00F703A0"/>
    <w:rsid w:val="00F708B2"/>
    <w:rsid w:val="00F712EC"/>
    <w:rsid w:val="00F71B1D"/>
    <w:rsid w:val="00F720F4"/>
    <w:rsid w:val="00F728CC"/>
    <w:rsid w:val="00F729C6"/>
    <w:rsid w:val="00F74866"/>
    <w:rsid w:val="00F7520D"/>
    <w:rsid w:val="00F75FC5"/>
    <w:rsid w:val="00F77470"/>
    <w:rsid w:val="00F8104B"/>
    <w:rsid w:val="00F81E57"/>
    <w:rsid w:val="00F82E30"/>
    <w:rsid w:val="00F842E4"/>
    <w:rsid w:val="00F84BC9"/>
    <w:rsid w:val="00F85CF8"/>
    <w:rsid w:val="00F87E75"/>
    <w:rsid w:val="00F9173A"/>
    <w:rsid w:val="00F926C6"/>
    <w:rsid w:val="00F93E2E"/>
    <w:rsid w:val="00F941C3"/>
    <w:rsid w:val="00F943FF"/>
    <w:rsid w:val="00F94A9C"/>
    <w:rsid w:val="00F954F3"/>
    <w:rsid w:val="00F95CC6"/>
    <w:rsid w:val="00F9631B"/>
    <w:rsid w:val="00F96525"/>
    <w:rsid w:val="00F97A01"/>
    <w:rsid w:val="00FA069A"/>
    <w:rsid w:val="00FA3229"/>
    <w:rsid w:val="00FA464C"/>
    <w:rsid w:val="00FA4EF5"/>
    <w:rsid w:val="00FB3294"/>
    <w:rsid w:val="00FB3388"/>
    <w:rsid w:val="00FB4F38"/>
    <w:rsid w:val="00FB5C3B"/>
    <w:rsid w:val="00FB6103"/>
    <w:rsid w:val="00FB7F44"/>
    <w:rsid w:val="00FC0499"/>
    <w:rsid w:val="00FC101B"/>
    <w:rsid w:val="00FC3737"/>
    <w:rsid w:val="00FC5F5B"/>
    <w:rsid w:val="00FC6C89"/>
    <w:rsid w:val="00FC6F2B"/>
    <w:rsid w:val="00FD08BA"/>
    <w:rsid w:val="00FD344B"/>
    <w:rsid w:val="00FD3E29"/>
    <w:rsid w:val="00FD6082"/>
    <w:rsid w:val="00FE00E4"/>
    <w:rsid w:val="00FE421F"/>
    <w:rsid w:val="00FE4271"/>
    <w:rsid w:val="00FE4FAB"/>
    <w:rsid w:val="00FE7EF0"/>
    <w:rsid w:val="00FF14C1"/>
    <w:rsid w:val="00FF1DF3"/>
    <w:rsid w:val="00FF3A01"/>
    <w:rsid w:val="00FF3A73"/>
    <w:rsid w:val="00FF60A1"/>
    <w:rsid w:val="00FF626F"/>
    <w:rsid w:val="00FF63CF"/>
    <w:rsid w:val="00FF6B13"/>
    <w:rsid w:val="00FF6D1A"/>
    <w:rsid w:val="00FF7E99"/>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935AD5"/>
  <w15:docId w15:val="{7EB18A8E-1DA4-4F6F-8D74-990A1717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51B9A"/>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List Paragraph"/>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List Paragraph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Интернет)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1"/>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d">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b">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e">
    <w:name w:val="Emphasis"/>
    <w:uiPriority w:val="20"/>
    <w:qFormat/>
    <w:locked/>
    <w:rsid w:val="00A41EFF"/>
    <w:rPr>
      <w:i/>
      <w:iCs/>
    </w:rPr>
  </w:style>
  <w:style w:type="paragraph" w:styleId="aff">
    <w:name w:val="Subtitle"/>
    <w:basedOn w:val="a"/>
    <w:next w:val="a"/>
    <w:link w:val="aff0"/>
    <w:qFormat/>
    <w:locked/>
    <w:rsid w:val="00A41EFF"/>
    <w:pPr>
      <w:numPr>
        <w:ilvl w:val="1"/>
      </w:numPr>
    </w:pPr>
    <w:rPr>
      <w:rFonts w:ascii="Cambria" w:eastAsia="SimSun" w:hAnsi="Cambria"/>
      <w:i/>
      <w:iCs/>
      <w:color w:val="4F81BD"/>
      <w:spacing w:val="15"/>
      <w:szCs w:val="24"/>
      <w:lang w:val="en-US"/>
    </w:rPr>
  </w:style>
  <w:style w:type="character" w:customStyle="1" w:styleId="aff0">
    <w:name w:val="Подзаголовок Знак"/>
    <w:basedOn w:val="a0"/>
    <w:link w:val="aff"/>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 w:type="paragraph" w:customStyle="1" w:styleId="TableParagraph">
    <w:name w:val="Table Paragraph"/>
    <w:basedOn w:val="a"/>
    <w:uiPriority w:val="1"/>
    <w:qFormat/>
    <w:rsid w:val="000619CB"/>
    <w:pPr>
      <w:widowControl w:val="0"/>
      <w:autoSpaceDE w:val="0"/>
      <w:autoSpaceDN w:val="0"/>
      <w:ind w:left="105"/>
      <w:jc w:val="left"/>
    </w:pPr>
    <w:rPr>
      <w:rFonts w:eastAsia="Times New Roman"/>
      <w:sz w:val="22"/>
    </w:rPr>
  </w:style>
  <w:style w:type="character" w:customStyle="1" w:styleId="ListParagraphChar">
    <w:name w:val="List Paragraph Char"/>
    <w:aliases w:val="List Paragraph 1 Char,List Paragraph1 Char,Resume Title Char,List Paragraph11 Char,Абзац списка2 Char,Ŕáçŕö ńďčńęŕ2 Char"/>
    <w:locked/>
    <w:rsid w:val="00E511B3"/>
    <w:rPr>
      <w:sz w:val="22"/>
      <w:lang w:val="en-US" w:eastAsia="en-US" w:bidi="ar-SA"/>
    </w:rPr>
  </w:style>
  <w:style w:type="paragraph" w:styleId="aff1">
    <w:name w:val="endnote text"/>
    <w:basedOn w:val="a"/>
    <w:link w:val="aff2"/>
    <w:uiPriority w:val="99"/>
    <w:semiHidden/>
    <w:unhideWhenUsed/>
    <w:rsid w:val="00C67A47"/>
    <w:rPr>
      <w:sz w:val="20"/>
      <w:szCs w:val="20"/>
    </w:rPr>
  </w:style>
  <w:style w:type="character" w:customStyle="1" w:styleId="aff2">
    <w:name w:val="Текст концевой сноски Знак"/>
    <w:basedOn w:val="a0"/>
    <w:link w:val="aff1"/>
    <w:uiPriority w:val="99"/>
    <w:semiHidden/>
    <w:rsid w:val="00C67A47"/>
    <w:rPr>
      <w:rFonts w:ascii="Times New Roman" w:hAnsi="Times New Roman"/>
      <w:lang w:val="ro-RO" w:eastAsia="en-US"/>
    </w:rPr>
  </w:style>
  <w:style w:type="character" w:styleId="aff3">
    <w:name w:val="endnote reference"/>
    <w:basedOn w:val="a0"/>
    <w:uiPriority w:val="99"/>
    <w:semiHidden/>
    <w:unhideWhenUsed/>
    <w:rsid w:val="00C67A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4291">
      <w:bodyDiv w:val="1"/>
      <w:marLeft w:val="0"/>
      <w:marRight w:val="0"/>
      <w:marTop w:val="0"/>
      <w:marBottom w:val="0"/>
      <w:divBdr>
        <w:top w:val="none" w:sz="0" w:space="0" w:color="auto"/>
        <w:left w:val="none" w:sz="0" w:space="0" w:color="auto"/>
        <w:bottom w:val="none" w:sz="0" w:space="0" w:color="auto"/>
        <w:right w:val="none" w:sz="0" w:space="0" w:color="auto"/>
      </w:divBdr>
    </w:div>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zoia.detsad@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81A9A-D0D1-41EF-9258-AE824B8E1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11829</Words>
  <Characters>67430</Characters>
  <Application>Microsoft Office Word</Application>
  <DocSecurity>0</DocSecurity>
  <Lines>561</Lines>
  <Paragraphs>158</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79101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natalia chioru</cp:lastModifiedBy>
  <cp:revision>2</cp:revision>
  <cp:lastPrinted>2022-09-23T08:37:00Z</cp:lastPrinted>
  <dcterms:created xsi:type="dcterms:W3CDTF">2022-09-27T05:18:00Z</dcterms:created>
  <dcterms:modified xsi:type="dcterms:W3CDTF">2022-09-27T05:18:00Z</dcterms:modified>
</cp:coreProperties>
</file>